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19" w:rsidRDefault="00561319" w:rsidP="00561319">
      <w:pPr>
        <w:pStyle w:val="11"/>
      </w:pPr>
      <w:bookmarkStart w:id="0" w:name="_Toc34725287"/>
      <w:r w:rsidRPr="00561319">
        <w:rPr>
          <w:rFonts w:hint="eastAsia"/>
        </w:rPr>
        <w:t>自動檢查計畫表附件目錄</w:t>
      </w:r>
    </w:p>
    <w:p w:rsidR="000E61D9" w:rsidRPr="000E61D9" w:rsidRDefault="00561319" w:rsidP="000E61D9">
      <w:pPr>
        <w:pStyle w:val="11"/>
        <w:spacing w:line="400" w:lineRule="exact"/>
        <w:rPr>
          <w:noProof/>
          <w:sz w:val="24"/>
          <w:szCs w:val="24"/>
        </w:rPr>
      </w:pPr>
      <w:r w:rsidRPr="00561319">
        <w:rPr>
          <w:sz w:val="28"/>
          <w:szCs w:val="28"/>
        </w:rPr>
        <w:fldChar w:fldCharType="begin"/>
      </w:r>
      <w:r w:rsidRPr="00561319">
        <w:rPr>
          <w:sz w:val="28"/>
          <w:szCs w:val="28"/>
        </w:rPr>
        <w:instrText xml:space="preserve"> TOC \o "1-3" \h \z \u </w:instrText>
      </w:r>
      <w:r w:rsidRPr="00561319">
        <w:rPr>
          <w:sz w:val="28"/>
          <w:szCs w:val="28"/>
        </w:rPr>
        <w:fldChar w:fldCharType="separate"/>
      </w:r>
      <w:hyperlink w:anchor="_Toc484420540" w:history="1">
        <w:r w:rsidR="000E61D9" w:rsidRPr="000E61D9">
          <w:rPr>
            <w:rStyle w:val="af6"/>
            <w:rFonts w:hint="eastAsia"/>
            <w:noProof/>
            <w:sz w:val="24"/>
            <w:szCs w:val="24"/>
          </w:rPr>
          <w:t>附表</w:t>
        </w:r>
        <w:r w:rsidR="000E61D9" w:rsidRPr="000E61D9">
          <w:rPr>
            <w:rStyle w:val="af6"/>
            <w:noProof/>
            <w:sz w:val="24"/>
            <w:szCs w:val="24"/>
          </w:rPr>
          <w:t>1</w:t>
        </w:r>
        <w:r w:rsidR="000E61D9" w:rsidRPr="000E61D9">
          <w:rPr>
            <w:rStyle w:val="af6"/>
            <w:rFonts w:hint="eastAsia"/>
            <w:noProof/>
            <w:sz w:val="24"/>
            <w:szCs w:val="24"/>
          </w:rPr>
          <w:t>：自動檢查實施週期及參考法條</w:t>
        </w:r>
        <w:r w:rsidR="000E61D9" w:rsidRPr="000E61D9">
          <w:rPr>
            <w:noProof/>
            <w:webHidden/>
            <w:sz w:val="24"/>
            <w:szCs w:val="24"/>
          </w:rPr>
          <w:tab/>
        </w:r>
        <w:r w:rsidR="000E61D9" w:rsidRPr="000E61D9">
          <w:rPr>
            <w:noProof/>
            <w:webHidden/>
            <w:sz w:val="24"/>
            <w:szCs w:val="24"/>
          </w:rPr>
          <w:fldChar w:fldCharType="begin"/>
        </w:r>
        <w:r w:rsidR="000E61D9" w:rsidRPr="000E61D9">
          <w:rPr>
            <w:noProof/>
            <w:webHidden/>
            <w:sz w:val="24"/>
            <w:szCs w:val="24"/>
          </w:rPr>
          <w:instrText xml:space="preserve"> PAGEREF _Toc484420540 \h </w:instrText>
        </w:r>
        <w:r w:rsidR="000E61D9" w:rsidRPr="000E61D9">
          <w:rPr>
            <w:noProof/>
            <w:webHidden/>
            <w:sz w:val="24"/>
            <w:szCs w:val="24"/>
          </w:rPr>
        </w:r>
        <w:r w:rsidR="000E61D9" w:rsidRPr="000E61D9">
          <w:rPr>
            <w:noProof/>
            <w:webHidden/>
            <w:sz w:val="24"/>
            <w:szCs w:val="24"/>
          </w:rPr>
          <w:fldChar w:fldCharType="separate"/>
        </w:r>
        <w:r w:rsidR="000E61D9" w:rsidRPr="000E61D9">
          <w:rPr>
            <w:noProof/>
            <w:webHidden/>
            <w:sz w:val="24"/>
            <w:szCs w:val="24"/>
          </w:rPr>
          <w:t>1</w:t>
        </w:r>
        <w:r w:rsidR="000E61D9"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1" w:history="1">
        <w:r w:rsidRPr="000E61D9">
          <w:rPr>
            <w:rStyle w:val="af6"/>
            <w:rFonts w:hint="eastAsia"/>
            <w:noProof/>
            <w:sz w:val="24"/>
            <w:szCs w:val="24"/>
          </w:rPr>
          <w:t>附表</w:t>
        </w:r>
        <w:r w:rsidRPr="000E61D9">
          <w:rPr>
            <w:rStyle w:val="af6"/>
            <w:noProof/>
            <w:sz w:val="24"/>
            <w:szCs w:val="24"/>
          </w:rPr>
          <w:t>2</w:t>
        </w:r>
        <w:r w:rsidRPr="000E61D9">
          <w:rPr>
            <w:rStyle w:val="af6"/>
            <w:rFonts w:hint="eastAsia"/>
            <w:noProof/>
            <w:sz w:val="24"/>
            <w:szCs w:val="24"/>
          </w:rPr>
          <w:t>：自動檢查計畫</w:t>
        </w:r>
        <w:r w:rsidRPr="000E61D9">
          <w:rPr>
            <w:rStyle w:val="af6"/>
            <w:noProof/>
            <w:sz w:val="24"/>
            <w:szCs w:val="24"/>
          </w:rPr>
          <w:t>(</w:t>
        </w:r>
        <w:r w:rsidRPr="000E61D9">
          <w:rPr>
            <w:rStyle w:val="af6"/>
            <w:rFonts w:hint="eastAsia"/>
            <w:noProof/>
            <w:sz w:val="24"/>
            <w:szCs w:val="24"/>
          </w:rPr>
          <w:t>格式範例</w:t>
        </w:r>
        <w:r w:rsidRPr="000E61D9">
          <w:rPr>
            <w:rStyle w:val="af6"/>
            <w:noProof/>
            <w:sz w:val="24"/>
            <w:szCs w:val="24"/>
          </w:rPr>
          <w:t>)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_Toc484420541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4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2" w:history="1">
        <w:r w:rsidRPr="000E61D9">
          <w:rPr>
            <w:rStyle w:val="af6"/>
            <w:rFonts w:hint="eastAsia"/>
            <w:noProof/>
            <w:sz w:val="24"/>
            <w:szCs w:val="24"/>
          </w:rPr>
          <w:t>附表</w:t>
        </w:r>
        <w:r w:rsidRPr="000E61D9">
          <w:rPr>
            <w:rStyle w:val="af6"/>
            <w:noProof/>
            <w:sz w:val="24"/>
            <w:szCs w:val="24"/>
          </w:rPr>
          <w:t>3</w:t>
        </w:r>
        <w:r w:rsidRPr="000E61D9">
          <w:rPr>
            <w:rStyle w:val="af6"/>
            <w:rFonts w:hint="eastAsia"/>
            <w:noProof/>
            <w:sz w:val="24"/>
            <w:szCs w:val="24"/>
          </w:rPr>
          <w:t>：自動檢查紀錄表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_Toc484420542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5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3" w:history="1">
        <w:r w:rsidRPr="000E61D9">
          <w:rPr>
            <w:rStyle w:val="af6"/>
            <w:rFonts w:hint="eastAsia"/>
            <w:noProof/>
            <w:sz w:val="24"/>
            <w:szCs w:val="24"/>
          </w:rPr>
          <w:t>附表</w:t>
        </w:r>
        <w:r w:rsidRPr="000E61D9">
          <w:rPr>
            <w:rStyle w:val="af6"/>
            <w:noProof/>
            <w:sz w:val="24"/>
            <w:szCs w:val="24"/>
          </w:rPr>
          <w:t>3</w:t>
        </w:r>
        <w:r w:rsidRPr="000E61D9">
          <w:rPr>
            <w:rStyle w:val="af6"/>
            <w:rFonts w:hint="eastAsia"/>
            <w:noProof/>
            <w:sz w:val="24"/>
            <w:szCs w:val="24"/>
          </w:rPr>
          <w:t>：自動檢查紀錄表（氣體鋼瓶例）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_Toc484420543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6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4" w:history="1">
        <w:r w:rsidRPr="000E61D9">
          <w:rPr>
            <w:rStyle w:val="af6"/>
            <w:rFonts w:hint="eastAsia"/>
            <w:noProof/>
            <w:sz w:val="24"/>
            <w:szCs w:val="24"/>
          </w:rPr>
          <w:t>附表</w:t>
        </w:r>
        <w:r w:rsidRPr="000E61D9">
          <w:rPr>
            <w:rStyle w:val="af6"/>
            <w:noProof/>
            <w:sz w:val="24"/>
            <w:szCs w:val="24"/>
          </w:rPr>
          <w:t>3</w:t>
        </w:r>
        <w:r w:rsidRPr="000E61D9">
          <w:rPr>
            <w:rStyle w:val="af6"/>
            <w:rFonts w:hint="eastAsia"/>
            <w:noProof/>
            <w:sz w:val="24"/>
            <w:szCs w:val="24"/>
          </w:rPr>
          <w:t>：自動檢查紀錄表（局部排氣裝置為例）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_Toc484420544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7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5" w:history="1">
        <w:r w:rsidRPr="000E61D9">
          <w:rPr>
            <w:rStyle w:val="af6"/>
            <w:rFonts w:hint="eastAsia"/>
            <w:noProof/>
            <w:sz w:val="24"/>
            <w:szCs w:val="24"/>
          </w:rPr>
          <w:t>危險物作業檢點表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_Toc484420545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8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6" w:history="1">
        <w:r w:rsidRPr="000E61D9">
          <w:rPr>
            <w:rStyle w:val="af6"/>
            <w:rFonts w:hint="eastAsia"/>
            <w:noProof/>
            <w:sz w:val="24"/>
            <w:szCs w:val="24"/>
          </w:rPr>
          <w:t>第一種壓力容器作業檢點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_Toc484420546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9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7" w:history="1">
        <w:r w:rsidRPr="000E61D9">
          <w:rPr>
            <w:rStyle w:val="af6"/>
            <w:rFonts w:hint="eastAsia"/>
            <w:noProof/>
            <w:sz w:val="24"/>
            <w:szCs w:val="24"/>
          </w:rPr>
          <w:t>有機溶劑作業檢點紀錄表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_Toc484420547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10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8" w:history="1">
        <w:r w:rsidRPr="000E61D9">
          <w:rPr>
            <w:rStyle w:val="af6"/>
            <w:rFonts w:hint="eastAsia"/>
            <w:noProof/>
            <w:sz w:val="24"/>
            <w:szCs w:val="24"/>
          </w:rPr>
          <w:t>特定化學物質作業預防健康危害之裝置檢點紀錄表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_Toc484420548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11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49" w:history="1">
        <w:r w:rsidRPr="000E61D9">
          <w:rPr>
            <w:rStyle w:val="af6"/>
            <w:rFonts w:hint="eastAsia"/>
            <w:noProof/>
            <w:sz w:val="24"/>
            <w:szCs w:val="24"/>
          </w:rPr>
          <w:t>粉塵作業檢點記錄表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_Toc484420549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12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0" w:history="1">
        <w:r w:rsidRPr="000E61D9">
          <w:rPr>
            <w:rStyle w:val="af6"/>
            <w:rFonts w:hint="eastAsia"/>
            <w:noProof/>
            <w:sz w:val="24"/>
            <w:szCs w:val="24"/>
          </w:rPr>
          <w:t>作業環境含氧量</w:t>
        </w:r>
        <w:r w:rsidRPr="000E61D9">
          <w:rPr>
            <w:rStyle w:val="af6"/>
            <w:noProof/>
            <w:sz w:val="24"/>
            <w:szCs w:val="24"/>
          </w:rPr>
          <w:t xml:space="preserve"> </w:t>
        </w:r>
        <w:r w:rsidRPr="000E61D9">
          <w:rPr>
            <w:rStyle w:val="af6"/>
            <w:rFonts w:hint="eastAsia"/>
            <w:noProof/>
            <w:sz w:val="24"/>
            <w:szCs w:val="24"/>
          </w:rPr>
          <w:t>二氧化碳測定及檢查紀錄表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_Toc484420550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13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1" w:history="1">
        <w:r w:rsidRPr="000E61D9">
          <w:rPr>
            <w:rStyle w:val="af6"/>
            <w:rFonts w:hint="eastAsia"/>
            <w:noProof/>
            <w:sz w:val="24"/>
            <w:szCs w:val="24"/>
          </w:rPr>
          <w:t>高壓氣體鋼瓶及管路檢查表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_Toc484420551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14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2" w:history="1">
        <w:r w:rsidRPr="000E61D9">
          <w:rPr>
            <w:rStyle w:val="af6"/>
            <w:rFonts w:hint="eastAsia"/>
            <w:noProof/>
            <w:sz w:val="24"/>
            <w:szCs w:val="24"/>
          </w:rPr>
          <w:t>有機溶劑作業排氣裝置每週檢點記錄表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_Toc484420552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15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3" w:history="1">
        <w:r w:rsidRPr="000E61D9">
          <w:rPr>
            <w:rStyle w:val="af6"/>
            <w:rFonts w:hint="eastAsia"/>
            <w:noProof/>
            <w:sz w:val="24"/>
            <w:szCs w:val="24"/>
          </w:rPr>
          <w:t>第一種壓力容器（小型）每月定期檢查記錄表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_Toc484420553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16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4" w:history="1">
        <w:r w:rsidRPr="000E61D9">
          <w:rPr>
            <w:rStyle w:val="af6"/>
            <w:rFonts w:hint="eastAsia"/>
            <w:noProof/>
            <w:sz w:val="24"/>
            <w:szCs w:val="24"/>
          </w:rPr>
          <w:t>鍋爐每月自動檢查記錄表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_Toc484420554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17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5" w:history="1">
        <w:r w:rsidRPr="000E61D9">
          <w:rPr>
            <w:rStyle w:val="af6"/>
            <w:rFonts w:hint="eastAsia"/>
            <w:noProof/>
            <w:sz w:val="24"/>
            <w:szCs w:val="24"/>
          </w:rPr>
          <w:t>升降機每月定期檢查記錄表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_Toc484420555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18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6" w:history="1">
        <w:r w:rsidRPr="000E61D9">
          <w:rPr>
            <w:rStyle w:val="af6"/>
            <w:rFonts w:hint="eastAsia"/>
            <w:noProof/>
            <w:sz w:val="24"/>
            <w:szCs w:val="24"/>
          </w:rPr>
          <w:t>安全防護用具檢查表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_Toc484420556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19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7" w:history="1">
        <w:r w:rsidRPr="000E61D9">
          <w:rPr>
            <w:rStyle w:val="af6"/>
            <w:rFonts w:hint="eastAsia"/>
            <w:noProof/>
            <w:sz w:val="24"/>
            <w:szCs w:val="24"/>
          </w:rPr>
          <w:t>吊掛用具檢點表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_Toc484420557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20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8" w:history="1">
        <w:r w:rsidRPr="000E61D9">
          <w:rPr>
            <w:rStyle w:val="af6"/>
            <w:rFonts w:hint="eastAsia"/>
            <w:noProof/>
            <w:sz w:val="24"/>
            <w:szCs w:val="24"/>
          </w:rPr>
          <w:t>電動手工具定期檢查表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_Toc484420558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21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59" w:history="1">
        <w:r w:rsidRPr="000E61D9">
          <w:rPr>
            <w:rStyle w:val="af6"/>
            <w:rFonts w:hint="eastAsia"/>
            <w:noProof/>
            <w:sz w:val="24"/>
            <w:szCs w:val="24"/>
          </w:rPr>
          <w:t>用電設備（低電壓部分）巡檢月報表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_Toc484420559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22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60" w:history="1">
        <w:r w:rsidRPr="000E61D9">
          <w:rPr>
            <w:rStyle w:val="af6"/>
            <w:rFonts w:hint="eastAsia"/>
            <w:noProof/>
            <w:sz w:val="24"/>
            <w:szCs w:val="24"/>
          </w:rPr>
          <w:t>用電設備（高電壓部分）巡檢月報表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_Toc484420560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23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61" w:history="1">
        <w:r w:rsidRPr="000E61D9">
          <w:rPr>
            <w:rStyle w:val="af6"/>
            <w:rFonts w:hint="eastAsia"/>
            <w:noProof/>
            <w:sz w:val="24"/>
            <w:szCs w:val="24"/>
          </w:rPr>
          <w:t>小型鍋爐每年定期檢查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_Toc484420561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24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62" w:history="1">
        <w:r w:rsidRPr="000E61D9">
          <w:rPr>
            <w:rStyle w:val="af6"/>
            <w:rFonts w:hint="eastAsia"/>
            <w:noProof/>
            <w:sz w:val="24"/>
            <w:szCs w:val="24"/>
          </w:rPr>
          <w:t>乾燥機每年定期檢查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_Toc484420562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25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63" w:history="1">
        <w:r w:rsidRPr="000E61D9">
          <w:rPr>
            <w:rStyle w:val="af6"/>
            <w:rFonts w:hint="eastAsia"/>
            <w:noProof/>
            <w:sz w:val="24"/>
            <w:szCs w:val="24"/>
          </w:rPr>
          <w:t>空氣壓縮機機械部分每年定期檢查表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_Toc484420563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26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64" w:history="1">
        <w:r w:rsidRPr="000E61D9">
          <w:rPr>
            <w:rStyle w:val="af6"/>
            <w:rFonts w:hint="eastAsia"/>
            <w:noProof/>
            <w:sz w:val="24"/>
            <w:szCs w:val="24"/>
          </w:rPr>
          <w:t>局部排氣裝置每年自動檢查紀錄表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_Toc484420564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27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65" w:history="1">
        <w:r w:rsidRPr="000E61D9">
          <w:rPr>
            <w:rStyle w:val="af6"/>
            <w:rFonts w:hint="eastAsia"/>
            <w:noProof/>
            <w:sz w:val="24"/>
            <w:szCs w:val="24"/>
          </w:rPr>
          <w:t>離心機械設備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_Toc484420565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28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0E61D9" w:rsidRPr="000E61D9" w:rsidRDefault="000E61D9" w:rsidP="000E61D9">
      <w:pPr>
        <w:pStyle w:val="11"/>
        <w:spacing w:line="400" w:lineRule="exact"/>
        <w:rPr>
          <w:noProof/>
          <w:sz w:val="24"/>
          <w:szCs w:val="24"/>
        </w:rPr>
      </w:pPr>
      <w:hyperlink w:anchor="_Toc484420566" w:history="1">
        <w:r w:rsidRPr="000E61D9">
          <w:rPr>
            <w:rStyle w:val="af6"/>
            <w:rFonts w:hint="eastAsia"/>
            <w:noProof/>
            <w:sz w:val="24"/>
            <w:szCs w:val="24"/>
          </w:rPr>
          <w:t>特定化學設備、附屬設備定期重點檢查紀錄表</w:t>
        </w:r>
        <w:r w:rsidRPr="000E61D9">
          <w:rPr>
            <w:noProof/>
            <w:webHidden/>
            <w:sz w:val="24"/>
            <w:szCs w:val="24"/>
          </w:rPr>
          <w:tab/>
        </w:r>
        <w:r w:rsidRPr="000E61D9">
          <w:rPr>
            <w:noProof/>
            <w:webHidden/>
            <w:sz w:val="24"/>
            <w:szCs w:val="24"/>
          </w:rPr>
          <w:fldChar w:fldCharType="begin"/>
        </w:r>
        <w:r w:rsidRPr="000E61D9">
          <w:rPr>
            <w:noProof/>
            <w:webHidden/>
            <w:sz w:val="24"/>
            <w:szCs w:val="24"/>
          </w:rPr>
          <w:instrText xml:space="preserve"> PAGEREF _Toc484420566 \h </w:instrText>
        </w:r>
        <w:r w:rsidRPr="000E61D9">
          <w:rPr>
            <w:noProof/>
            <w:webHidden/>
            <w:sz w:val="24"/>
            <w:szCs w:val="24"/>
          </w:rPr>
        </w:r>
        <w:r w:rsidRPr="000E61D9">
          <w:rPr>
            <w:noProof/>
            <w:webHidden/>
            <w:sz w:val="24"/>
            <w:szCs w:val="24"/>
          </w:rPr>
          <w:fldChar w:fldCharType="separate"/>
        </w:r>
        <w:r w:rsidRPr="000E61D9">
          <w:rPr>
            <w:noProof/>
            <w:webHidden/>
            <w:sz w:val="24"/>
            <w:szCs w:val="24"/>
          </w:rPr>
          <w:t>29</w:t>
        </w:r>
        <w:r w:rsidRPr="000E61D9">
          <w:rPr>
            <w:noProof/>
            <w:webHidden/>
            <w:sz w:val="24"/>
            <w:szCs w:val="24"/>
          </w:rPr>
          <w:fldChar w:fldCharType="end"/>
        </w:r>
      </w:hyperlink>
    </w:p>
    <w:p w:rsidR="00561319" w:rsidRDefault="00561319" w:rsidP="00561319">
      <w:pPr>
        <w:pStyle w:val="af7"/>
        <w:adjustRightInd w:val="0"/>
        <w:snapToGrid w:val="0"/>
        <w:spacing w:before="100" w:beforeAutospacing="1" w:after="100" w:afterAutospacing="1"/>
        <w:rPr>
          <w:sz w:val="28"/>
          <w:szCs w:val="28"/>
        </w:rPr>
        <w:sectPr w:rsidR="00561319" w:rsidSect="004A0528">
          <w:footerReference w:type="default" r:id="rId9"/>
          <w:pgSz w:w="11906" w:h="16838"/>
          <w:pgMar w:top="1418" w:right="1418" w:bottom="1418" w:left="1418" w:header="567" w:footer="417" w:gutter="0"/>
          <w:cols w:space="425"/>
          <w:docGrid w:type="lines" w:linePitch="360"/>
        </w:sectPr>
      </w:pPr>
      <w:r w:rsidRPr="00561319">
        <w:rPr>
          <w:sz w:val="28"/>
          <w:szCs w:val="28"/>
        </w:rPr>
        <w:fldChar w:fldCharType="end"/>
      </w:r>
      <w:bookmarkStart w:id="1" w:name="_GoBack"/>
      <w:bookmarkEnd w:id="1"/>
    </w:p>
    <w:p w:rsidR="00ED6E57" w:rsidRPr="00507D77" w:rsidRDefault="00ED6E57" w:rsidP="00561319">
      <w:pPr>
        <w:pStyle w:val="af7"/>
      </w:pPr>
      <w:bookmarkStart w:id="2" w:name="附表1：自動檢查實施週期及參考法條"/>
      <w:bookmarkStart w:id="3" w:name="_Toc484420540"/>
      <w:r w:rsidRPr="00507D77">
        <w:rPr>
          <w:rFonts w:hint="eastAsia"/>
        </w:rPr>
        <w:lastRenderedPageBreak/>
        <w:t>附表</w:t>
      </w:r>
      <w:r w:rsidRPr="00507D77">
        <w:rPr>
          <w:rFonts w:hint="eastAsia"/>
        </w:rPr>
        <w:t>1</w:t>
      </w:r>
      <w:r w:rsidR="00856CD8">
        <w:rPr>
          <w:rFonts w:hint="eastAsia"/>
        </w:rPr>
        <w:t>：</w:t>
      </w:r>
      <w:r w:rsidRPr="00507D77">
        <w:rPr>
          <w:rFonts w:hint="eastAsia"/>
        </w:rPr>
        <w:t>自動檢查實施週期及參考法條</w:t>
      </w:r>
      <w:bookmarkEnd w:id="0"/>
      <w:bookmarkEnd w:id="2"/>
      <w:bookmarkEnd w:id="3"/>
    </w:p>
    <w:tbl>
      <w:tblPr>
        <w:tblW w:w="95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8"/>
        <w:gridCol w:w="672"/>
        <w:gridCol w:w="693"/>
        <w:gridCol w:w="12"/>
        <w:gridCol w:w="702"/>
        <w:gridCol w:w="522"/>
        <w:gridCol w:w="634"/>
        <w:gridCol w:w="488"/>
        <w:gridCol w:w="642"/>
        <w:gridCol w:w="546"/>
        <w:gridCol w:w="662"/>
        <w:gridCol w:w="662"/>
        <w:gridCol w:w="963"/>
      </w:tblGrid>
      <w:tr w:rsidR="00507D77" w:rsidRPr="00507D77" w:rsidTr="00ED6E57">
        <w:trPr>
          <w:cantSplit/>
          <w:trHeight w:val="312"/>
          <w:tblHeader/>
          <w:jc w:val="center"/>
        </w:trPr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D6E57" w:rsidRPr="00507D77" w:rsidRDefault="00B25C92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b/>
                <w:kern w:val="0"/>
                <w:sz w:val="18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47625</wp:posOffset>
                      </wp:positionV>
                      <wp:extent cx="1466215" cy="733425"/>
                      <wp:effectExtent l="0" t="0" r="19685" b="9525"/>
                      <wp:wrapNone/>
                      <wp:docPr id="32" name="群組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733425"/>
                                <a:chOff x="1390" y="1499"/>
                                <a:chExt cx="2366" cy="1453"/>
                              </a:xfrm>
                            </wpg:grpSpPr>
                            <wps:wsp>
                              <wps:cNvPr id="33" name="__TH_L15"/>
                              <wps:cNvCnPr/>
                              <wps:spPr bwMode="auto">
                                <a:xfrm>
                                  <a:off x="1390" y="1499"/>
                                  <a:ext cx="2366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__TH_L16"/>
                              <wps:cNvCnPr/>
                              <wps:spPr bwMode="auto">
                                <a:xfrm>
                                  <a:off x="1390" y="1499"/>
                                  <a:ext cx="2366" cy="1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__TH_B1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" y="1499"/>
                                  <a:ext cx="250" cy="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6CD8" w:rsidRPr="00AA0F76" w:rsidRDefault="00856CD8" w:rsidP="00ED6E57">
                                    <w:pPr>
                                      <w:snapToGrid w:val="0"/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  <w:proofErr w:type="gramStart"/>
                                    <w:r w:rsidRPr="00AA0F76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週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__TH_B1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6" y="1512"/>
                                  <a:ext cx="250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6CD8" w:rsidRPr="00AA0F76" w:rsidRDefault="00856CD8" w:rsidP="00ED6E57">
                                    <w:pPr>
                                      <w:snapToGrid w:val="0"/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  <w:r w:rsidRPr="00AA0F76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__TH_B2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" y="1986"/>
                                  <a:ext cx="408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6CD8" w:rsidRPr="00AA0F76" w:rsidRDefault="00856CD8" w:rsidP="00ED6E57">
                                    <w:pPr>
                                      <w:snapToGrid w:val="0"/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  <w:r w:rsidRPr="00AA0F76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法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__TH_B2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2" y="2235"/>
                                  <a:ext cx="324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6CD8" w:rsidRPr="00AA0F76" w:rsidRDefault="00856CD8" w:rsidP="00ED6E57">
                                    <w:pPr>
                                      <w:snapToGrid w:val="0"/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  <w:r w:rsidRPr="00AA0F76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__TH_B3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0" y="2512"/>
                                  <a:ext cx="35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6CD8" w:rsidRPr="00AA0F76" w:rsidRDefault="00856CD8" w:rsidP="00ED6E57">
                                    <w:pPr>
                                      <w:snapToGrid w:val="0"/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  <w:r w:rsidRPr="00AA0F76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__TH_B3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4" y="2580"/>
                                  <a:ext cx="250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6CD8" w:rsidRPr="00AA0F76" w:rsidRDefault="00856CD8" w:rsidP="00ED6E57">
                                    <w:pPr>
                                      <w:snapToGrid w:val="0"/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  <w:r w:rsidRPr="00AA0F76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2" o:spid="_x0000_s1026" style="position:absolute;margin-left:-1.6pt;margin-top:3.75pt;width:115.45pt;height:57.75pt;z-index:251661312" coordorigin="1390,1499" coordsize="2366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">
                      <v:line id="__TH_L15" o:spid="_x0000_s1027" style="position:absolute;visibility:visible;mso-wrap-style:square" from="1390,1499" to="3756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    <v:line id="__TH_L16" o:spid="_x0000_s1028" style="position:absolute;visibility:visible;mso-wrap-style:square" from="1390,1499" to="3756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7" o:spid="_x0000_s1029" type="#_x0000_t202" style="position:absolute;left:2684;top:1499;width:25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856CD8" w:rsidRPr="00AA0F76" w:rsidRDefault="00856CD8" w:rsidP="00ED6E57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AA0F76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週</w:t>
                              </w:r>
                            </w:p>
                          </w:txbxContent>
                        </v:textbox>
                      </v:shape>
                      <v:shape id="__TH_B1218" o:spid="_x0000_s1030" type="#_x0000_t202" style="position:absolute;left:3506;top:1512;width:2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856CD8" w:rsidRPr="00AA0F76" w:rsidRDefault="00856CD8" w:rsidP="00ED6E57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AA0F76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19" o:spid="_x0000_s1031" type="#_x0000_t202" style="position:absolute;left:2684;top:1986;width:40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856CD8" w:rsidRPr="00AA0F76" w:rsidRDefault="00856CD8" w:rsidP="00ED6E57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AA0F76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法</w:t>
                              </w:r>
                            </w:p>
                          </w:txbxContent>
                        </v:textbox>
                      </v:shape>
                      <v:shape id="__TH_B2220" o:spid="_x0000_s1032" type="#_x0000_t202" style="position:absolute;left:3182;top:2235;width:324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<v:textbox inset="0,0,0,0">
                          <w:txbxContent>
                            <w:p w:rsidR="00856CD8" w:rsidRPr="00AA0F76" w:rsidRDefault="00856CD8" w:rsidP="00ED6E57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AA0F76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條</w:t>
                              </w:r>
                            </w:p>
                          </w:txbxContent>
                        </v:textbox>
                      </v:shape>
                      <v:shape id="__TH_B3121" o:spid="_x0000_s1033" type="#_x0000_t202" style="position:absolute;left:1390;top:2512;width:35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    <v:textbox inset="0,0,0,0">
                          <w:txbxContent>
                            <w:p w:rsidR="00856CD8" w:rsidRPr="00AA0F76" w:rsidRDefault="00856CD8" w:rsidP="00ED6E57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AA0F76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__TH_B3222" o:spid="_x0000_s1034" type="#_x0000_t202" style="position:absolute;left:2224;top:2580;width:25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    <v:textbox inset="0,0,0,0">
                          <w:txbxContent>
                            <w:p w:rsidR="00856CD8" w:rsidRPr="00AA0F76" w:rsidRDefault="00856CD8" w:rsidP="00ED6E57">
                              <w:pPr>
                                <w:snapToGrid w:val="0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AA0F76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列管檢查</w:t>
            </w:r>
          </w:p>
        </w:tc>
        <w:tc>
          <w:tcPr>
            <w:tcW w:w="1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整體檢查</w:t>
            </w:r>
          </w:p>
        </w:tc>
        <w:tc>
          <w:tcPr>
            <w:tcW w:w="2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定期檢查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作業檢點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重點檢查</w:t>
            </w:r>
          </w:p>
        </w:tc>
      </w:tr>
      <w:tr w:rsidR="00507D77" w:rsidRPr="00507D77" w:rsidTr="00ED6E57">
        <w:trPr>
          <w:cantSplit/>
          <w:trHeight w:val="454"/>
          <w:tblHeader/>
          <w:jc w:val="center"/>
        </w:trPr>
        <w:tc>
          <w:tcPr>
            <w:tcW w:w="23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竣工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(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使用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)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檢查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定期檢查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每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3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年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每年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每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2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年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每年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每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3</w:t>
            </w: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每月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每日作業前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特殊狀況後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</w:pPr>
            <w:r w:rsidRPr="00507D77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初使用或改裝修理後</w:t>
            </w: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電氣機車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一般車輛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車輛頂高機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高空工作車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15-1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15-2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50-1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車輛系營建機械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堆高機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動力離心機械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動力</w:t>
            </w:r>
            <w:proofErr w:type="gramStart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衝</w:t>
            </w:r>
            <w:proofErr w:type="gramEnd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剪機械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乾燥設備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乙炔熔接裝置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氣體集合熔接裝置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高壓電氣設備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低壓電氣設備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工業用機器人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60/66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固定式起重機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移動式起重機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</w:t>
            </w:r>
            <w:proofErr w:type="gramStart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字臂起重桿</w:t>
            </w:r>
            <w:proofErr w:type="gramEnd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升降機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每年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營建用提升機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吊籠</w:t>
            </w:r>
            <w:proofErr w:type="gramEnd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每年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簡易提升機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75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鍋爐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每年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內部依規定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75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第一種壓力容器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每年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內部依規定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小型鍋爐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第二種壓力容器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45</w:t>
            </w: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小型壓力容器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75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高壓氣體特定設備</w:t>
            </w:r>
          </w:p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高壓氣體作業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每年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內部依規定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37</w:t>
            </w:r>
          </w:p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沉</w:t>
            </w:r>
            <w:proofErr w:type="gramEnd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陷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64/65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312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高壓氣體容器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要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依規定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38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特定化學設備及附屬設備</w:t>
            </w:r>
          </w:p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化學設備及附屬設備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</w:t>
            </w:r>
          </w:p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49</w:t>
            </w:r>
          </w:p>
        </w:tc>
      </w:tr>
      <w:tr w:rsidR="00507D77" w:rsidRPr="00507D77" w:rsidTr="00ED6E57">
        <w:trPr>
          <w:trHeight w:val="360"/>
          <w:jc w:val="center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局部排氣裝置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47</w:t>
            </w:r>
          </w:p>
        </w:tc>
      </w:tr>
      <w:tr w:rsidR="00507D77" w:rsidRPr="00507D77" w:rsidTr="00ED6E57">
        <w:trPr>
          <w:trHeight w:val="327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吹吸型</w:t>
            </w:r>
            <w:proofErr w:type="gramEnd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換氣裝置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85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空氣清淨裝置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40/</w:t>
            </w:r>
          </w:p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異常氣壓之</w:t>
            </w:r>
            <w:proofErr w:type="gramStart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再壓室</w:t>
            </w:r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異常氣壓之輸氣設備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48</w:t>
            </w: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捲</w:t>
            </w:r>
            <w:proofErr w:type="gramEnd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揚裝置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46</w:t>
            </w: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營造工程</w:t>
            </w:r>
            <w:r w:rsidRPr="00507D77">
              <w:rPr>
                <w:rFonts w:ascii="Times New Roman" w:eastAsia="標楷體" w:hAnsi="Times New Roman" w:cs="Times New Roman"/>
                <w:sz w:val="20"/>
                <w:szCs w:val="20"/>
              </w:rPr>
              <w:t>施工架設備</w:t>
            </w:r>
          </w:p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模板支撐架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43/44</w:t>
            </w:r>
          </w:p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每週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43/44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sz w:val="20"/>
                <w:szCs w:val="20"/>
              </w:rPr>
              <w:t>營建工程</w:t>
            </w:r>
            <w:proofErr w:type="gramStart"/>
            <w:r w:rsidRPr="00507D77">
              <w:rPr>
                <w:rFonts w:ascii="Times New Roman" w:eastAsia="標楷體" w:hAnsi="Times New Roman" w:cs="Times New Roman"/>
                <w:sz w:val="20"/>
                <w:szCs w:val="20"/>
              </w:rPr>
              <w:t>施工構台</w:t>
            </w:r>
            <w:proofErr w:type="gramEnd"/>
            <w:r w:rsidRPr="00507D77">
              <w:rPr>
                <w:rFonts w:ascii="Times New Roman" w:eastAsia="標楷體" w:hAnsi="Times New Roman" w:cs="Times New Roman"/>
                <w:sz w:val="20"/>
                <w:szCs w:val="20"/>
              </w:rPr>
              <w:t>、支撐架設備、露天開挖擋土支撐設備、隧道或坑道開挖支撐設備、沉箱、圍堰及壓氣施工設備、打椿設備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有機溶劑作業、鉛作業、四烷基鉛作業、特定化學物質作業、粉塵作業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危害物製造處置作業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高壓氣體之灌裝容器儲存運輸及廢棄作業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sz w:val="20"/>
              </w:rPr>
              <w:lastRenderedPageBreak/>
              <w:t>露天開挖擋土支撐設備、隧道或坑道開挖支撐設備、沉箱、圍堰及壓氣施工設備、打椿設備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打樁設備之組立及操作作業、</w:t>
            </w:r>
            <w:proofErr w:type="gramStart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檔土支撐</w:t>
            </w:r>
            <w:proofErr w:type="gramEnd"/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之構築作業、露天開挖之作業、隧道、坑道開挖作業、混凝土作業、其他營建作業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缺氧危險作業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異常氣壓作業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3B6857">
        <w:trPr>
          <w:trHeight w:val="49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林場作業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船舶清艙解體作業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碼頭裝卸作業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纖維纜索、乾燥室、防護用具、電氣機械器具及自設道路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507D77" w:rsidRPr="00507D77" w:rsidTr="00ED6E57">
        <w:trPr>
          <w:trHeight w:val="54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高壓氣體製造設備</w:t>
            </w:r>
          </w:p>
        </w:tc>
        <w:tc>
          <w:tcPr>
            <w:tcW w:w="7198" w:type="dxa"/>
            <w:gridSpan w:val="1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使用開始前及使用終了後及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次以上就該設備之動作狀況實施檢點</w:t>
            </w:r>
          </w:p>
        </w:tc>
      </w:tr>
      <w:tr w:rsidR="00507D77" w:rsidRPr="00507D77" w:rsidTr="009A4CEC">
        <w:trPr>
          <w:trHeight w:val="70"/>
          <w:jc w:val="center"/>
        </w:trPr>
        <w:tc>
          <w:tcPr>
            <w:tcW w:w="236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高壓氣體消費設備</w:t>
            </w:r>
          </w:p>
        </w:tc>
        <w:tc>
          <w:tcPr>
            <w:tcW w:w="7198" w:type="dxa"/>
            <w:gridSpan w:val="12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ED6E57" w:rsidRPr="00507D77" w:rsidRDefault="00ED6E57" w:rsidP="003B68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使用開始前及使用終了後及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507D7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次以上就該設備之動作狀況實施檢點</w:t>
            </w:r>
          </w:p>
        </w:tc>
      </w:tr>
    </w:tbl>
    <w:p w:rsidR="003B6857" w:rsidRPr="00507D77" w:rsidRDefault="003B6857" w:rsidP="00ED6E57">
      <w:pPr>
        <w:sectPr w:rsidR="003B6857" w:rsidRPr="00507D77" w:rsidSect="00561319">
          <w:footerReference w:type="default" r:id="rId10"/>
          <w:pgSz w:w="11906" w:h="16838"/>
          <w:pgMar w:top="1418" w:right="1418" w:bottom="1418" w:left="1418" w:header="567" w:footer="417" w:gutter="0"/>
          <w:pgNumType w:start="1"/>
          <w:cols w:space="425"/>
          <w:docGrid w:type="lines" w:linePitch="360"/>
        </w:sectPr>
      </w:pPr>
    </w:p>
    <w:p w:rsidR="003B6857" w:rsidRPr="00507D77" w:rsidRDefault="003B6857" w:rsidP="00561319">
      <w:pPr>
        <w:pStyle w:val="af7"/>
      </w:pPr>
      <w:bookmarkStart w:id="4" w:name="_Toc524425674"/>
      <w:bookmarkStart w:id="5" w:name="附表2：自動檢查計畫範例"/>
      <w:bookmarkStart w:id="6" w:name="_Toc484420541"/>
      <w:r w:rsidRPr="00507D77">
        <w:rPr>
          <w:rFonts w:hint="eastAsia"/>
        </w:rPr>
        <w:lastRenderedPageBreak/>
        <w:t>附表</w:t>
      </w:r>
      <w:r w:rsidRPr="00507D77">
        <w:rPr>
          <w:rFonts w:hint="eastAsia"/>
        </w:rPr>
        <w:t>2</w:t>
      </w:r>
      <w:r w:rsidR="00856CD8">
        <w:rPr>
          <w:rFonts w:hint="eastAsia"/>
        </w:rPr>
        <w:t>：</w:t>
      </w:r>
      <w:r w:rsidRPr="00507D77">
        <w:rPr>
          <w:rFonts w:hint="eastAsia"/>
        </w:rPr>
        <w:t>自動檢查計畫</w:t>
      </w:r>
      <w:bookmarkEnd w:id="4"/>
      <w:r w:rsidRPr="00507D77">
        <w:rPr>
          <w:rFonts w:hint="eastAsia"/>
        </w:rPr>
        <w:t>(</w:t>
      </w:r>
      <w:r w:rsidRPr="00507D77">
        <w:rPr>
          <w:rFonts w:hint="eastAsia"/>
        </w:rPr>
        <w:t>格式範例</w:t>
      </w:r>
      <w:r w:rsidRPr="00507D77">
        <w:rPr>
          <w:rFonts w:hint="eastAsia"/>
        </w:rPr>
        <w:t>)</w:t>
      </w:r>
      <w:bookmarkEnd w:id="6"/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4493"/>
        <w:gridCol w:w="1439"/>
        <w:gridCol w:w="1079"/>
        <w:gridCol w:w="361"/>
        <w:gridCol w:w="362"/>
        <w:gridCol w:w="363"/>
        <w:gridCol w:w="361"/>
        <w:gridCol w:w="363"/>
        <w:gridCol w:w="362"/>
        <w:gridCol w:w="361"/>
        <w:gridCol w:w="362"/>
        <w:gridCol w:w="362"/>
        <w:gridCol w:w="361"/>
        <w:gridCol w:w="362"/>
        <w:gridCol w:w="380"/>
        <w:gridCol w:w="859"/>
      </w:tblGrid>
      <w:tr w:rsidR="00507D77" w:rsidRPr="00507D77" w:rsidTr="00AA0F76">
        <w:trPr>
          <w:cantSplit/>
          <w:jc w:val="center"/>
        </w:trPr>
        <w:tc>
          <w:tcPr>
            <w:tcW w:w="7035" w:type="dxa"/>
            <w:gridSpan w:val="2"/>
            <w:tcBorders>
              <w:right w:val="single" w:sz="4" w:space="0" w:color="auto"/>
            </w:tcBorders>
          </w:tcPr>
          <w:bookmarkEnd w:id="5"/>
          <w:p w:rsidR="00D97F17" w:rsidRPr="00507D77" w:rsidRDefault="00D97F17" w:rsidP="003B68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 w:hint="eastAsia"/>
              </w:rPr>
              <w:t>學校名稱：</w:t>
            </w:r>
          </w:p>
        </w:tc>
        <w:tc>
          <w:tcPr>
            <w:tcW w:w="7737" w:type="dxa"/>
            <w:gridSpan w:val="15"/>
            <w:tcBorders>
              <w:left w:val="single" w:sz="4" w:space="0" w:color="auto"/>
            </w:tcBorders>
          </w:tcPr>
          <w:p w:rsidR="00D97F17" w:rsidRPr="00507D77" w:rsidRDefault="00D97F17" w:rsidP="003B68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 w:hint="eastAsia"/>
              </w:rPr>
              <w:t>處室（系所）：</w:t>
            </w:r>
          </w:p>
        </w:tc>
      </w:tr>
      <w:tr w:rsidR="00507D77" w:rsidRPr="00507D77" w:rsidTr="00856CD8">
        <w:trPr>
          <w:cantSplit/>
          <w:jc w:val="center"/>
        </w:trPr>
        <w:tc>
          <w:tcPr>
            <w:tcW w:w="14772" w:type="dxa"/>
            <w:gridSpan w:val="17"/>
          </w:tcPr>
          <w:p w:rsidR="00BD7D14" w:rsidRPr="00507D77" w:rsidRDefault="00BD7D14" w:rsidP="00BD7D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>目標：確保各機械設備及作業的正常運作，及維護作業</w:t>
            </w:r>
            <w:r w:rsidRPr="00507D77">
              <w:rPr>
                <w:rFonts w:ascii="Times New Roman" w:eastAsia="標楷體" w:hAnsi="Times New Roman" w:cs="Times New Roman" w:hint="eastAsia"/>
              </w:rPr>
              <w:t>工作者</w:t>
            </w:r>
            <w:r w:rsidRPr="00507D77">
              <w:rPr>
                <w:rFonts w:ascii="Times New Roman" w:eastAsia="標楷體" w:hAnsi="Times New Roman" w:cs="Times New Roman"/>
              </w:rPr>
              <w:t>安全。</w:t>
            </w: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  <w:vMerge w:val="restart"/>
            <w:vAlign w:val="center"/>
          </w:tcPr>
          <w:p w:rsidR="003B6857" w:rsidRPr="00507D77" w:rsidRDefault="003B6857" w:rsidP="004E635A">
            <w:pPr>
              <w:pStyle w:val="a8"/>
              <w:widowControl w:val="0"/>
              <w:rPr>
                <w:kern w:val="2"/>
                <w:szCs w:val="24"/>
              </w:rPr>
            </w:pPr>
            <w:r w:rsidRPr="00507D77">
              <w:rPr>
                <w:kern w:val="2"/>
                <w:szCs w:val="24"/>
              </w:rPr>
              <w:t>機械設備或作業名稱、</w:t>
            </w:r>
            <w:r w:rsidR="005256BA" w:rsidRPr="00507D77">
              <w:rPr>
                <w:rFonts w:hint="eastAsia"/>
                <w:kern w:val="2"/>
                <w:szCs w:val="24"/>
              </w:rPr>
              <w:t>及設置位置</w:t>
            </w:r>
          </w:p>
        </w:tc>
        <w:tc>
          <w:tcPr>
            <w:tcW w:w="4493" w:type="dxa"/>
            <w:vMerge w:val="restart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>檢查項目</w:t>
            </w:r>
          </w:p>
        </w:tc>
        <w:tc>
          <w:tcPr>
            <w:tcW w:w="1439" w:type="dxa"/>
            <w:vMerge w:val="restart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>負責單位</w:t>
            </w:r>
          </w:p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>(</w:t>
            </w:r>
            <w:r w:rsidRPr="00507D77">
              <w:rPr>
                <w:rFonts w:ascii="Times New Roman" w:eastAsia="標楷體" w:hAnsi="Times New Roman" w:cs="Times New Roman"/>
              </w:rPr>
              <w:t>委託辦理</w:t>
            </w:r>
            <w:r w:rsidRPr="00507D7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79" w:type="dxa"/>
            <w:vMerge w:val="restart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>經費</w:t>
            </w:r>
          </w:p>
        </w:tc>
        <w:tc>
          <w:tcPr>
            <w:tcW w:w="4360" w:type="dxa"/>
            <w:gridSpan w:val="12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 xml:space="preserve"> </w:t>
            </w:r>
            <w:r w:rsidRPr="00507D77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07D77">
              <w:rPr>
                <w:rFonts w:ascii="Times New Roman" w:eastAsia="標楷體" w:hAnsi="Times New Roman" w:cs="Times New Roman"/>
              </w:rPr>
              <w:t>年</w:t>
            </w:r>
            <w:r w:rsidRPr="00507D77">
              <w:rPr>
                <w:rFonts w:ascii="Times New Roman" w:eastAsia="標楷體" w:hAnsi="Times New Roman" w:cs="Times New Roman"/>
              </w:rPr>
              <w:t xml:space="preserve">  </w:t>
            </w:r>
            <w:r w:rsidRPr="00507D77">
              <w:rPr>
                <w:rFonts w:ascii="Times New Roman" w:eastAsia="標楷體" w:hAnsi="Times New Roman" w:cs="Times New Roman"/>
              </w:rPr>
              <w:t>預定實施月份或日期</w:t>
            </w:r>
          </w:p>
        </w:tc>
        <w:tc>
          <w:tcPr>
            <w:tcW w:w="859" w:type="dxa"/>
            <w:vMerge w:val="restart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  <w:vMerge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  <w:vMerge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1439" w:type="dxa"/>
            <w:vMerge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1079" w:type="dxa"/>
            <w:vMerge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361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1</w:t>
            </w:r>
          </w:p>
        </w:tc>
        <w:tc>
          <w:tcPr>
            <w:tcW w:w="362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2</w:t>
            </w:r>
          </w:p>
        </w:tc>
        <w:tc>
          <w:tcPr>
            <w:tcW w:w="363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361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4</w:t>
            </w:r>
          </w:p>
        </w:tc>
        <w:tc>
          <w:tcPr>
            <w:tcW w:w="363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5</w:t>
            </w:r>
          </w:p>
        </w:tc>
        <w:tc>
          <w:tcPr>
            <w:tcW w:w="362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6</w:t>
            </w:r>
          </w:p>
        </w:tc>
        <w:tc>
          <w:tcPr>
            <w:tcW w:w="361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7</w:t>
            </w:r>
          </w:p>
        </w:tc>
        <w:tc>
          <w:tcPr>
            <w:tcW w:w="362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8</w:t>
            </w:r>
          </w:p>
        </w:tc>
        <w:tc>
          <w:tcPr>
            <w:tcW w:w="362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9</w:t>
            </w:r>
          </w:p>
        </w:tc>
        <w:tc>
          <w:tcPr>
            <w:tcW w:w="361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10</w:t>
            </w:r>
          </w:p>
        </w:tc>
        <w:tc>
          <w:tcPr>
            <w:tcW w:w="362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11</w:t>
            </w:r>
          </w:p>
        </w:tc>
        <w:tc>
          <w:tcPr>
            <w:tcW w:w="380" w:type="dxa"/>
            <w:vAlign w:val="center"/>
          </w:tcPr>
          <w:p w:rsidR="003B6857" w:rsidRPr="00507D77" w:rsidRDefault="003B6857" w:rsidP="003B6857">
            <w:pPr>
              <w:jc w:val="center"/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12</w:t>
            </w:r>
          </w:p>
        </w:tc>
        <w:tc>
          <w:tcPr>
            <w:tcW w:w="859" w:type="dxa"/>
            <w:vMerge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2542" w:type="dxa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  <w:u w:val="single"/>
              </w:rPr>
            </w:pPr>
          </w:p>
        </w:tc>
        <w:tc>
          <w:tcPr>
            <w:tcW w:w="4493" w:type="dxa"/>
          </w:tcPr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□定期檢查</w:t>
            </w:r>
            <w:proofErr w:type="gramStart"/>
            <w:r w:rsidRPr="00507D77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507D77">
              <w:rPr>
                <w:rFonts w:ascii="標楷體" w:eastAsia="標楷體" w:hAnsi="標楷體" w:cs="Times New Roman"/>
              </w:rPr>
              <w:t>週期：</w:t>
            </w:r>
            <w:r w:rsidRPr="00507D7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507D77">
              <w:rPr>
                <w:rFonts w:ascii="標楷體" w:eastAsia="標楷體" w:hAnsi="標楷體" w:cs="Times New Roman"/>
              </w:rPr>
              <w:t>）□列管檢查</w:t>
            </w:r>
          </w:p>
          <w:p w:rsidR="003B6857" w:rsidRPr="00507D77" w:rsidRDefault="003B6857" w:rsidP="003B685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507D77">
              <w:rPr>
                <w:rFonts w:ascii="標楷體" w:eastAsia="標楷體" w:hAnsi="標楷體" w:cs="Times New Roman"/>
              </w:rPr>
              <w:t>□重點檢查               □作業檢點</w:t>
            </w:r>
          </w:p>
        </w:tc>
        <w:tc>
          <w:tcPr>
            <w:tcW w:w="143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107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3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1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62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380" w:type="dxa"/>
          </w:tcPr>
          <w:p w:rsidR="003B6857" w:rsidRPr="00507D77" w:rsidRDefault="003B6857" w:rsidP="003B6857">
            <w:pPr>
              <w:jc w:val="both"/>
              <w:rPr>
                <w:rFonts w:ascii="標楷體" w:eastAsia="標楷體" w:hAnsi="標楷體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859" w:type="dxa"/>
          </w:tcPr>
          <w:p w:rsidR="003B6857" w:rsidRPr="00507D77" w:rsidRDefault="003B6857" w:rsidP="003B6857">
            <w:pPr>
              <w:rPr>
                <w:rFonts w:ascii="標楷體" w:eastAsia="標楷體" w:hAnsi="標楷體" w:cs="Times New Roman"/>
                <w:b/>
                <w:bCs/>
                <w:u w:val="single"/>
              </w:rPr>
            </w:pPr>
          </w:p>
        </w:tc>
      </w:tr>
      <w:tr w:rsidR="003B6857" w:rsidRPr="00507D77" w:rsidTr="00AA0F76">
        <w:trPr>
          <w:cantSplit/>
          <w:trHeight w:hRule="exact" w:val="712"/>
          <w:jc w:val="center"/>
        </w:trPr>
        <w:tc>
          <w:tcPr>
            <w:tcW w:w="14772" w:type="dxa"/>
            <w:gridSpan w:val="17"/>
          </w:tcPr>
          <w:p w:rsidR="003B6857" w:rsidRPr="00507D77" w:rsidRDefault="003B6857" w:rsidP="003B6857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07D77">
              <w:rPr>
                <w:rFonts w:ascii="Times New Roman" w:eastAsia="標楷體" w:hAnsi="Times New Roman" w:cs="Times New Roman"/>
                <w:b/>
                <w:bCs/>
              </w:rPr>
              <w:t>說明：自動檢查計畫應以各個機械、設備或作業為單位，並區分檢查週期來訂定，檢查項目及實施週期，請依據</w:t>
            </w:r>
            <w:r w:rsidR="005256BA" w:rsidRPr="00507D77">
              <w:rPr>
                <w:rFonts w:ascii="Times New Roman" w:eastAsia="標楷體" w:hAnsi="Times New Roman" w:cs="Times New Roman" w:hint="eastAsia"/>
                <w:b/>
                <w:bCs/>
              </w:rPr>
              <w:t>職業安全衛生管理</w:t>
            </w:r>
            <w:r w:rsidRPr="00507D77">
              <w:rPr>
                <w:rFonts w:ascii="Times New Roman" w:eastAsia="標楷體" w:hAnsi="Times New Roman" w:cs="Times New Roman"/>
                <w:b/>
                <w:bCs/>
              </w:rPr>
              <w:t>辦法及相關法令的規定辦理。</w:t>
            </w:r>
            <w:r w:rsidRPr="00507D77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507D77">
              <w:rPr>
                <w:rFonts w:ascii="Times New Roman" w:eastAsia="標楷體" w:hAnsi="Times New Roman" w:cs="Times New Roman"/>
                <w:b/>
                <w:bCs/>
              </w:rPr>
              <w:t>本表不敷使用時，請自行影印</w:t>
            </w:r>
            <w:r w:rsidRPr="00507D77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</w:tbl>
    <w:p w:rsidR="004A26A2" w:rsidRPr="00507D77" w:rsidRDefault="004A26A2" w:rsidP="004E635A">
      <w:pPr>
        <w:pStyle w:val="2"/>
        <w:numPr>
          <w:ilvl w:val="0"/>
          <w:numId w:val="0"/>
        </w:numPr>
        <w:spacing w:line="360" w:lineRule="auto"/>
      </w:pPr>
    </w:p>
    <w:p w:rsidR="00AA0F76" w:rsidRPr="00507D77" w:rsidRDefault="00AA0F76">
      <w:pPr>
        <w:widowControl/>
        <w:rPr>
          <w:rFonts w:ascii="標楷體" w:eastAsia="標楷體" w:hAnsi="Times New Roman" w:cs="Times New Roman"/>
          <w:b/>
          <w:bCs/>
          <w:kern w:val="0"/>
          <w:szCs w:val="20"/>
        </w:rPr>
      </w:pPr>
      <w:r w:rsidRPr="00507D77">
        <w:br w:type="page"/>
      </w:r>
    </w:p>
    <w:p w:rsidR="004E635A" w:rsidRPr="00507D77" w:rsidRDefault="004E635A" w:rsidP="00561319">
      <w:pPr>
        <w:pStyle w:val="af7"/>
      </w:pPr>
      <w:bookmarkStart w:id="7" w:name="附表3：自動檢查紀錄表"/>
      <w:bookmarkStart w:id="8" w:name="_Toc484420542"/>
      <w:r w:rsidRPr="00507D77">
        <w:rPr>
          <w:rFonts w:hint="eastAsia"/>
        </w:rPr>
        <w:lastRenderedPageBreak/>
        <w:t>附表</w:t>
      </w:r>
      <w:r w:rsidRPr="00507D77">
        <w:rPr>
          <w:rFonts w:hint="eastAsia"/>
        </w:rPr>
        <w:t>3</w:t>
      </w:r>
      <w:r w:rsidR="00856CD8">
        <w:rPr>
          <w:rFonts w:hint="eastAsia"/>
        </w:rPr>
        <w:t>：</w:t>
      </w:r>
      <w:r w:rsidR="008131F4" w:rsidRPr="00507D77">
        <w:rPr>
          <w:rFonts w:hint="eastAsia"/>
        </w:rPr>
        <w:t>自動檢查紀錄表</w:t>
      </w:r>
      <w:bookmarkEnd w:id="8"/>
    </w:p>
    <w:bookmarkEnd w:id="7"/>
    <w:p w:rsidR="008131F4" w:rsidRPr="00507D77" w:rsidRDefault="008131F4" w:rsidP="008131F4">
      <w:pPr>
        <w:spacing w:line="400" w:lineRule="atLeast"/>
        <w:jc w:val="center"/>
        <w:rPr>
          <w:rFonts w:eastAsia="標楷體"/>
          <w:sz w:val="28"/>
        </w:rPr>
      </w:pPr>
      <w:r w:rsidRPr="00507D77">
        <w:rPr>
          <w:rFonts w:eastAsia="標楷體" w:hint="eastAsia"/>
          <w:sz w:val="28"/>
        </w:rPr>
        <w:t>○○學校○○實驗室○○機械</w:t>
      </w:r>
      <w:r w:rsidRPr="00507D77">
        <w:rPr>
          <w:rFonts w:eastAsia="標楷體" w:hint="eastAsia"/>
          <w:sz w:val="28"/>
        </w:rPr>
        <w:t>/</w:t>
      </w:r>
      <w:r w:rsidRPr="00507D77">
        <w:rPr>
          <w:rFonts w:eastAsia="標楷體" w:hint="eastAsia"/>
          <w:sz w:val="28"/>
        </w:rPr>
        <w:t>設備</w:t>
      </w:r>
      <w:r w:rsidRPr="00507D77">
        <w:rPr>
          <w:rFonts w:eastAsia="標楷體" w:hint="eastAsia"/>
          <w:sz w:val="28"/>
        </w:rPr>
        <w:t>-</w:t>
      </w:r>
      <w:r w:rsidRPr="00507D77">
        <w:rPr>
          <w:rFonts w:eastAsia="標楷體" w:hint="eastAsia"/>
          <w:sz w:val="28"/>
        </w:rPr>
        <w:t>自動檢查紀錄表</w:t>
      </w:r>
    </w:p>
    <w:p w:rsidR="008131F4" w:rsidRPr="00507D77" w:rsidRDefault="008131F4" w:rsidP="008131F4">
      <w:pPr>
        <w:spacing w:line="400" w:lineRule="atLeast"/>
        <w:jc w:val="both"/>
        <w:rPr>
          <w:rFonts w:eastAsia="標楷體"/>
        </w:rPr>
      </w:pPr>
      <w:r w:rsidRPr="00507D77">
        <w:rPr>
          <w:rFonts w:eastAsia="標楷體" w:hint="eastAsia"/>
        </w:rPr>
        <w:t>作業場所位置（實驗室編號）：</w:t>
      </w:r>
    </w:p>
    <w:p w:rsidR="008131F4" w:rsidRPr="00507D77" w:rsidRDefault="008131F4" w:rsidP="008131F4">
      <w:pPr>
        <w:spacing w:line="400" w:lineRule="atLeast"/>
        <w:jc w:val="both"/>
        <w:rPr>
          <w:rFonts w:eastAsia="標楷體"/>
        </w:rPr>
      </w:pPr>
      <w:r w:rsidRPr="00507D77">
        <w:rPr>
          <w:rFonts w:eastAsia="標楷體" w:hint="eastAsia"/>
        </w:rPr>
        <w:t>作業場所名稱：</w:t>
      </w:r>
    </w:p>
    <w:p w:rsidR="008131F4" w:rsidRPr="00507D77" w:rsidRDefault="008131F4" w:rsidP="008131F4">
      <w:pPr>
        <w:spacing w:line="400" w:lineRule="atLeast"/>
        <w:jc w:val="both"/>
        <w:rPr>
          <w:rFonts w:eastAsia="標楷體"/>
        </w:rPr>
      </w:pPr>
      <w:r w:rsidRPr="00507D77">
        <w:rPr>
          <w:rFonts w:eastAsia="標楷體" w:hint="eastAsia"/>
        </w:rPr>
        <w:t>檢查日期：</w:t>
      </w:r>
      <w:r w:rsidRPr="00507D77">
        <w:rPr>
          <w:rFonts w:eastAsia="標楷體" w:hint="eastAsia"/>
        </w:rPr>
        <w:t xml:space="preserve">    </w:t>
      </w:r>
      <w:r w:rsidRPr="00507D77">
        <w:rPr>
          <w:rFonts w:eastAsia="標楷體" w:hint="eastAsia"/>
        </w:rPr>
        <w:t>年</w:t>
      </w:r>
      <w:r w:rsidRPr="00507D77">
        <w:rPr>
          <w:rFonts w:eastAsia="標楷體" w:hint="eastAsia"/>
        </w:rPr>
        <w:t xml:space="preserve">    </w:t>
      </w:r>
      <w:r w:rsidRPr="00507D77">
        <w:rPr>
          <w:rFonts w:eastAsia="標楷體" w:hint="eastAsia"/>
        </w:rPr>
        <w:t>月</w:t>
      </w:r>
      <w:r w:rsidRPr="00507D77">
        <w:rPr>
          <w:rFonts w:eastAsia="標楷體" w:hint="eastAsia"/>
        </w:rPr>
        <w:t xml:space="preserve">    </w:t>
      </w:r>
      <w:r w:rsidRPr="00507D77"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4"/>
        <w:gridCol w:w="3342"/>
        <w:gridCol w:w="1849"/>
        <w:gridCol w:w="1517"/>
        <w:gridCol w:w="1351"/>
        <w:gridCol w:w="2297"/>
      </w:tblGrid>
      <w:tr w:rsidR="00507D77" w:rsidRPr="00507D77" w:rsidTr="004C47D9">
        <w:trPr>
          <w:cantSplit/>
          <w:trHeight w:val="400"/>
        </w:trPr>
        <w:tc>
          <w:tcPr>
            <w:tcW w:w="2908" w:type="dxa"/>
            <w:vMerge w:val="restart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507D77">
              <w:rPr>
                <w:rFonts w:eastAsia="標楷體" w:hint="eastAsia"/>
              </w:rPr>
              <w:t>檢查項目</w:t>
            </w:r>
          </w:p>
        </w:tc>
        <w:tc>
          <w:tcPr>
            <w:tcW w:w="3600" w:type="dxa"/>
            <w:vMerge w:val="restart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507D77">
              <w:rPr>
                <w:rFonts w:eastAsia="標楷體" w:hint="eastAsia"/>
              </w:rPr>
              <w:t>檢查重點</w:t>
            </w:r>
          </w:p>
        </w:tc>
        <w:tc>
          <w:tcPr>
            <w:tcW w:w="1980" w:type="dxa"/>
            <w:vMerge w:val="restart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507D77">
              <w:rPr>
                <w:rFonts w:eastAsia="標楷體" w:hint="eastAsia"/>
              </w:rPr>
              <w:t>檢查方法</w:t>
            </w:r>
          </w:p>
        </w:tc>
        <w:tc>
          <w:tcPr>
            <w:tcW w:w="3060" w:type="dxa"/>
            <w:gridSpan w:val="2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507D77">
              <w:rPr>
                <w:rFonts w:eastAsia="標楷體" w:hint="eastAsia"/>
              </w:rPr>
              <w:t>檢查結果</w:t>
            </w:r>
          </w:p>
        </w:tc>
        <w:tc>
          <w:tcPr>
            <w:tcW w:w="2466" w:type="dxa"/>
            <w:vMerge w:val="restart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507D77">
              <w:rPr>
                <w:rFonts w:eastAsia="標楷體" w:hint="eastAsia"/>
              </w:rPr>
              <w:t>改善措施</w:t>
            </w:r>
          </w:p>
        </w:tc>
      </w:tr>
      <w:tr w:rsidR="00507D77" w:rsidRPr="00507D77" w:rsidTr="004C47D9">
        <w:trPr>
          <w:cantSplit/>
          <w:trHeight w:val="400"/>
        </w:trPr>
        <w:tc>
          <w:tcPr>
            <w:tcW w:w="2908" w:type="dxa"/>
            <w:vMerge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Merge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Merge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507D77">
              <w:rPr>
                <w:rFonts w:eastAsia="標楷體" w:hint="eastAsia"/>
              </w:rPr>
              <w:t>正常</w:t>
            </w: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eastAsia="標楷體"/>
              </w:rPr>
            </w:pPr>
            <w:r w:rsidRPr="00507D77">
              <w:rPr>
                <w:rFonts w:eastAsia="標楷體" w:hint="eastAsia"/>
              </w:rPr>
              <w:t>異常</w:t>
            </w:r>
          </w:p>
        </w:tc>
        <w:tc>
          <w:tcPr>
            <w:tcW w:w="2466" w:type="dxa"/>
            <w:vMerge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8131F4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3600" w:type="dxa"/>
            <w:vAlign w:val="center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  <w:spacing w:val="-20"/>
              </w:rPr>
            </w:pPr>
          </w:p>
        </w:tc>
        <w:tc>
          <w:tcPr>
            <w:tcW w:w="1980" w:type="dxa"/>
          </w:tcPr>
          <w:p w:rsidR="008131F4" w:rsidRPr="00507D77" w:rsidRDefault="008131F4" w:rsidP="004C47D9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目視/實測</w:t>
            </w:r>
          </w:p>
        </w:tc>
        <w:tc>
          <w:tcPr>
            <w:tcW w:w="162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14014" w:type="dxa"/>
            <w:gridSpan w:val="6"/>
          </w:tcPr>
          <w:p w:rsidR="008131F4" w:rsidRPr="00507D77" w:rsidRDefault="008131F4" w:rsidP="004C47D9">
            <w:pPr>
              <w:spacing w:line="400" w:lineRule="atLeast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建議改善事項：</w:t>
            </w:r>
          </w:p>
        </w:tc>
      </w:tr>
    </w:tbl>
    <w:p w:rsidR="008131F4" w:rsidRPr="00507D77" w:rsidRDefault="008131F4" w:rsidP="008131F4">
      <w:pPr>
        <w:spacing w:line="400" w:lineRule="atLeast"/>
        <w:jc w:val="both"/>
        <w:rPr>
          <w:rFonts w:ascii="標楷體" w:eastAsia="標楷體"/>
        </w:rPr>
      </w:pPr>
      <w:r w:rsidRPr="00507D77">
        <w:rPr>
          <w:rFonts w:ascii="標楷體" w:eastAsia="標楷體" w:hint="eastAsia"/>
        </w:rPr>
        <w:t>無該項目請於檢查結果欄註明：無</w:t>
      </w:r>
    </w:p>
    <w:p w:rsidR="008131F4" w:rsidRPr="00507D77" w:rsidRDefault="008131F4" w:rsidP="009A1BB1">
      <w:pPr>
        <w:spacing w:line="400" w:lineRule="atLeast"/>
        <w:jc w:val="both"/>
        <w:rPr>
          <w:rFonts w:ascii="標楷體" w:eastAsia="標楷體" w:hAnsi="Times New Roman" w:cs="Times New Roman"/>
          <w:b/>
          <w:bCs/>
          <w:kern w:val="0"/>
          <w:szCs w:val="20"/>
        </w:rPr>
      </w:pPr>
      <w:r w:rsidRPr="00507D77">
        <w:rPr>
          <w:rFonts w:eastAsia="標楷體" w:hint="eastAsia"/>
          <w:sz w:val="28"/>
        </w:rPr>
        <w:t>檢查人員：</w:t>
      </w:r>
      <w:r w:rsidRPr="00507D77">
        <w:rPr>
          <w:rFonts w:eastAsia="標楷體" w:hint="eastAsia"/>
          <w:sz w:val="28"/>
        </w:rPr>
        <w:t xml:space="preserve">                              </w:t>
      </w:r>
      <w:r w:rsidRPr="00507D77">
        <w:rPr>
          <w:rFonts w:eastAsia="標楷體" w:hint="eastAsia"/>
          <w:sz w:val="28"/>
        </w:rPr>
        <w:t>場所責負人：</w:t>
      </w:r>
      <w:r w:rsidRPr="00507D77">
        <w:rPr>
          <w:rFonts w:eastAsia="標楷體" w:hint="eastAsia"/>
          <w:sz w:val="28"/>
        </w:rPr>
        <w:t xml:space="preserve">                      </w:t>
      </w:r>
      <w:r w:rsidRPr="00507D77">
        <w:rPr>
          <w:rFonts w:eastAsia="標楷體" w:hint="eastAsia"/>
          <w:sz w:val="28"/>
        </w:rPr>
        <w:t>單位主管：</w:t>
      </w:r>
      <w:r w:rsidRPr="00507D77">
        <w:br w:type="page"/>
      </w:r>
    </w:p>
    <w:p w:rsidR="008131F4" w:rsidRPr="00507D77" w:rsidRDefault="008131F4" w:rsidP="00561319">
      <w:pPr>
        <w:pStyle w:val="af7"/>
      </w:pPr>
      <w:bookmarkStart w:id="9" w:name="附表3：自動檢查紀錄表（氣體鋼瓶例）"/>
      <w:bookmarkStart w:id="10" w:name="_Toc484420543"/>
      <w:r w:rsidRPr="00507D77">
        <w:rPr>
          <w:rFonts w:hint="eastAsia"/>
        </w:rPr>
        <w:lastRenderedPageBreak/>
        <w:t>附表</w:t>
      </w:r>
      <w:r w:rsidRPr="00507D77">
        <w:rPr>
          <w:rFonts w:hint="eastAsia"/>
        </w:rPr>
        <w:t>3</w:t>
      </w:r>
      <w:r w:rsidR="00856CD8">
        <w:rPr>
          <w:rFonts w:hint="eastAsia"/>
        </w:rPr>
        <w:t>：</w:t>
      </w:r>
      <w:r w:rsidRPr="00507D77">
        <w:rPr>
          <w:rFonts w:hint="eastAsia"/>
        </w:rPr>
        <w:t>自動檢查紀錄表（氣體鋼瓶例）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5"/>
        <w:gridCol w:w="1636"/>
        <w:gridCol w:w="1698"/>
        <w:gridCol w:w="469"/>
        <w:gridCol w:w="1368"/>
        <w:gridCol w:w="798"/>
        <w:gridCol w:w="710"/>
        <w:gridCol w:w="1343"/>
        <w:gridCol w:w="2283"/>
      </w:tblGrid>
      <w:tr w:rsidR="00507D77" w:rsidRPr="00507D77" w:rsidTr="008131F4">
        <w:trPr>
          <w:cantSplit/>
          <w:trHeight w:val="400"/>
        </w:trPr>
        <w:tc>
          <w:tcPr>
            <w:tcW w:w="7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作業場所位置（實驗室編號）：○○系館○樓（</w:t>
            </w:r>
            <w:r w:rsidRPr="00507D77">
              <w:rPr>
                <w:rFonts w:eastAsia="標楷體" w:hint="eastAsia"/>
                <w:b/>
              </w:rPr>
              <w:t>ABC-123</w:t>
            </w:r>
            <w:r w:rsidRPr="00507D77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作業場所名稱：○○實驗室</w:t>
            </w:r>
          </w:p>
        </w:tc>
      </w:tr>
      <w:tr w:rsidR="00507D77" w:rsidRPr="00507D77" w:rsidTr="008131F4">
        <w:trPr>
          <w:cantSplit/>
          <w:trHeight w:val="400"/>
        </w:trPr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檢查項目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</w:tcBorders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檢查重點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檢查方法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檢查結果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改善措施</w:t>
            </w:r>
          </w:p>
        </w:tc>
      </w:tr>
      <w:tr w:rsidR="00507D77" w:rsidRPr="00507D77" w:rsidTr="008131F4">
        <w:trPr>
          <w:cantSplit/>
          <w:trHeight w:val="54"/>
        </w:trPr>
        <w:tc>
          <w:tcPr>
            <w:tcW w:w="2908" w:type="dxa"/>
            <w:vMerge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2"/>
            <w:vMerge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Merge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正常</w:t>
            </w:r>
          </w:p>
        </w:tc>
        <w:tc>
          <w:tcPr>
            <w:tcW w:w="1440" w:type="dxa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異常</w:t>
            </w:r>
          </w:p>
        </w:tc>
        <w:tc>
          <w:tcPr>
            <w:tcW w:w="2466" w:type="dxa"/>
            <w:vMerge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eastAsia="標楷體"/>
                <w:sz w:val="20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外觀</w:t>
            </w:r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是否損傷、腐蝕、裂痕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閥、</w:t>
            </w:r>
            <w:proofErr w:type="gramStart"/>
            <w:r w:rsidRPr="00507D77">
              <w:rPr>
                <w:rFonts w:ascii="標楷體" w:eastAsia="標楷體" w:hint="eastAsia"/>
                <w:spacing w:val="-20"/>
              </w:rPr>
              <w:t>旋塞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是否有洩漏情形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調壓器及流量計</w:t>
            </w:r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是否無洩漏及功能正常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74130E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鋼瓶使用年限</w:t>
            </w:r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是否在使用年限內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各配管、導管本體及接合處</w:t>
            </w:r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是否洩漏及損壞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DF32A5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固定用裝置</w:t>
            </w:r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是否脫落、損耗情形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DF32A5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指示牌</w:t>
            </w:r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A61891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是否掛有</w:t>
            </w:r>
            <w:proofErr w:type="gramStart"/>
            <w:r w:rsidR="008131F4" w:rsidRPr="00507D77">
              <w:rPr>
                <w:rFonts w:ascii="標楷體" w:eastAsia="標楷體" w:hint="eastAsia"/>
                <w:spacing w:val="-20"/>
              </w:rPr>
              <w:t>禁動牌</w:t>
            </w:r>
            <w:proofErr w:type="gramEnd"/>
            <w:r w:rsidR="008131F4" w:rsidRPr="00507D77">
              <w:rPr>
                <w:rFonts w:ascii="標楷體" w:eastAsia="標楷體" w:hint="eastAsia"/>
                <w:spacing w:val="-20"/>
              </w:rPr>
              <w:t>或嚴禁煙火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74130E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鋼瓶內容物名稱</w:t>
            </w:r>
            <w:r w:rsidRPr="00507D77">
              <w:rPr>
                <w:rFonts w:ascii="標楷體" w:eastAsia="標楷體"/>
                <w:spacing w:val="-20"/>
              </w:rPr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A61891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是否貼</w:t>
            </w:r>
            <w:r w:rsidR="008131F4" w:rsidRPr="00507D77">
              <w:rPr>
                <w:rFonts w:ascii="標楷體" w:eastAsia="標楷體" w:hint="eastAsia"/>
                <w:spacing w:val="-20"/>
              </w:rPr>
              <w:t>標示內容物名稱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8131F4">
        <w:trPr>
          <w:cantSplit/>
        </w:trPr>
        <w:tc>
          <w:tcPr>
            <w:tcW w:w="2908" w:type="dxa"/>
            <w:shd w:val="clear" w:color="auto" w:fill="auto"/>
            <w:vAlign w:val="center"/>
          </w:tcPr>
          <w:p w:rsidR="008131F4" w:rsidRPr="00507D77" w:rsidRDefault="008131F4" w:rsidP="0074130E">
            <w:pPr>
              <w:pStyle w:val="a7"/>
              <w:numPr>
                <w:ilvl w:val="0"/>
                <w:numId w:val="7"/>
              </w:numPr>
              <w:spacing w:line="276" w:lineRule="auto"/>
              <w:ind w:leftChars="0" w:left="284" w:hanging="284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放置處</w:t>
            </w:r>
          </w:p>
        </w:tc>
        <w:tc>
          <w:tcPr>
            <w:tcW w:w="3600" w:type="dxa"/>
            <w:gridSpan w:val="2"/>
            <w:vAlign w:val="center"/>
          </w:tcPr>
          <w:p w:rsidR="008131F4" w:rsidRPr="00507D77" w:rsidRDefault="00A61891" w:rsidP="008131F4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</w:t>
            </w:r>
            <w:r w:rsidR="008131F4" w:rsidRPr="00507D77">
              <w:rPr>
                <w:rFonts w:ascii="標楷體" w:eastAsia="標楷體" w:hint="eastAsia"/>
                <w:spacing w:val="-20"/>
              </w:rPr>
              <w:t>遠離火源及陽光照射處</w:t>
            </w:r>
          </w:p>
        </w:tc>
        <w:tc>
          <w:tcPr>
            <w:tcW w:w="1980" w:type="dxa"/>
            <w:gridSpan w:val="2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8131F4" w:rsidRPr="00507D77" w:rsidRDefault="008131F4" w:rsidP="008131F4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4C47D9">
        <w:trPr>
          <w:cantSplit/>
        </w:trPr>
        <w:tc>
          <w:tcPr>
            <w:tcW w:w="14014" w:type="dxa"/>
            <w:gridSpan w:val="9"/>
          </w:tcPr>
          <w:p w:rsidR="008131F4" w:rsidRPr="00507D77" w:rsidRDefault="008131F4" w:rsidP="008131F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建議改善事項：</w:t>
            </w:r>
          </w:p>
        </w:tc>
      </w:tr>
      <w:tr w:rsidR="00507D77" w:rsidRPr="00507D77" w:rsidTr="008131F4">
        <w:trPr>
          <w:cantSplit/>
        </w:trPr>
        <w:tc>
          <w:tcPr>
            <w:tcW w:w="4671" w:type="dxa"/>
            <w:gridSpan w:val="2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eastAsia="標楷體" w:hint="eastAsia"/>
                <w:b/>
                <w:sz w:val="28"/>
              </w:rPr>
              <w:t>檢查人員：</w:t>
            </w:r>
          </w:p>
        </w:tc>
        <w:tc>
          <w:tcPr>
            <w:tcW w:w="4671" w:type="dxa"/>
            <w:gridSpan w:val="4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eastAsia="標楷體" w:hint="eastAsia"/>
                <w:b/>
                <w:sz w:val="28"/>
              </w:rPr>
              <w:t>場所責負人：</w:t>
            </w:r>
          </w:p>
        </w:tc>
        <w:tc>
          <w:tcPr>
            <w:tcW w:w="4672" w:type="dxa"/>
            <w:gridSpan w:val="3"/>
          </w:tcPr>
          <w:p w:rsidR="008131F4" w:rsidRPr="00507D77" w:rsidRDefault="008131F4" w:rsidP="008131F4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eastAsia="標楷體" w:hint="eastAsia"/>
                <w:b/>
                <w:sz w:val="28"/>
              </w:rPr>
              <w:t>單位主管：</w:t>
            </w:r>
          </w:p>
        </w:tc>
      </w:tr>
      <w:tr w:rsidR="008131F4" w:rsidRPr="00507D77" w:rsidTr="004C47D9">
        <w:trPr>
          <w:cantSplit/>
        </w:trPr>
        <w:tc>
          <w:tcPr>
            <w:tcW w:w="4671" w:type="dxa"/>
            <w:gridSpan w:val="2"/>
          </w:tcPr>
          <w:p w:rsidR="008131F4" w:rsidRPr="00507D77" w:rsidRDefault="008131F4" w:rsidP="008131F4">
            <w:pPr>
              <w:spacing w:line="360" w:lineRule="auto"/>
              <w:jc w:val="both"/>
              <w:rPr>
                <w:rFonts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無該項目請於檢查結果欄註明：無</w:t>
            </w:r>
          </w:p>
        </w:tc>
        <w:tc>
          <w:tcPr>
            <w:tcW w:w="9343" w:type="dxa"/>
            <w:gridSpan w:val="7"/>
          </w:tcPr>
          <w:p w:rsidR="008131F4" w:rsidRPr="00507D77" w:rsidRDefault="008131F4" w:rsidP="008131F4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D77">
              <w:rPr>
                <w:rFonts w:eastAsia="標楷體" w:hint="eastAsia"/>
                <w:b/>
                <w:sz w:val="28"/>
                <w:szCs w:val="28"/>
              </w:rPr>
              <w:t>檢查日期：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</w:tbl>
    <w:p w:rsidR="004C47D9" w:rsidRPr="00507D77" w:rsidRDefault="004C47D9" w:rsidP="008131F4">
      <w:pPr>
        <w:rPr>
          <w:rFonts w:ascii="Times New Roman" w:eastAsia="標楷體" w:hAnsi="Times New Roman" w:cs="Times New Roman"/>
        </w:rPr>
      </w:pPr>
    </w:p>
    <w:p w:rsidR="004C47D9" w:rsidRPr="00507D77" w:rsidRDefault="004C47D9">
      <w:pPr>
        <w:widowControl/>
        <w:rPr>
          <w:rFonts w:ascii="Times New Roman" w:eastAsia="標楷體" w:hAnsi="Times New Roman" w:cs="Times New Roman"/>
        </w:rPr>
      </w:pPr>
      <w:r w:rsidRPr="00507D77">
        <w:rPr>
          <w:rFonts w:ascii="Times New Roman" w:eastAsia="標楷體" w:hAnsi="Times New Roman" w:cs="Times New Roman"/>
        </w:rPr>
        <w:br w:type="page"/>
      </w:r>
    </w:p>
    <w:p w:rsidR="004C47D9" w:rsidRPr="00507D77" w:rsidRDefault="004C47D9" w:rsidP="00561319">
      <w:pPr>
        <w:pStyle w:val="af7"/>
      </w:pPr>
      <w:bookmarkStart w:id="11" w:name="附表3：自動檢查紀錄表（局部排氣裝置為例）"/>
      <w:bookmarkStart w:id="12" w:name="_Toc484420544"/>
      <w:r w:rsidRPr="00507D77">
        <w:rPr>
          <w:rFonts w:hint="eastAsia"/>
        </w:rPr>
        <w:lastRenderedPageBreak/>
        <w:t>附表</w:t>
      </w:r>
      <w:r w:rsidRPr="00507D77">
        <w:rPr>
          <w:rFonts w:hint="eastAsia"/>
        </w:rPr>
        <w:t>3</w:t>
      </w:r>
      <w:r w:rsidR="00856CD8">
        <w:rPr>
          <w:rFonts w:hint="eastAsia"/>
        </w:rPr>
        <w:t>：</w:t>
      </w:r>
      <w:r w:rsidRPr="00507D77">
        <w:rPr>
          <w:rFonts w:hint="eastAsia"/>
        </w:rPr>
        <w:t>自動檢查紀錄表（局部排氣裝置為例）</w:t>
      </w:r>
      <w:bookmarkEnd w:id="12"/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6"/>
        <w:gridCol w:w="1620"/>
        <w:gridCol w:w="788"/>
        <w:gridCol w:w="499"/>
        <w:gridCol w:w="1481"/>
        <w:gridCol w:w="854"/>
        <w:gridCol w:w="766"/>
        <w:gridCol w:w="1440"/>
        <w:gridCol w:w="2466"/>
      </w:tblGrid>
      <w:tr w:rsidR="00507D77" w:rsidRPr="00507D77" w:rsidTr="00AA0F76">
        <w:trPr>
          <w:cantSplit/>
          <w:trHeight w:val="400"/>
          <w:jc w:val="center"/>
        </w:trPr>
        <w:tc>
          <w:tcPr>
            <w:tcW w:w="7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1"/>
          <w:p w:rsidR="004C47D9" w:rsidRPr="00507D77" w:rsidRDefault="004C47D9" w:rsidP="004C47D9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作業場所位置（實驗室編號）：○○系館○樓（</w:t>
            </w:r>
            <w:r w:rsidRPr="00507D77">
              <w:rPr>
                <w:rFonts w:eastAsia="標楷體" w:hint="eastAsia"/>
                <w:b/>
              </w:rPr>
              <w:t>ABC-123</w:t>
            </w:r>
            <w:r w:rsidRPr="00507D77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作業場所名稱：○○實驗室</w:t>
            </w:r>
          </w:p>
        </w:tc>
      </w:tr>
      <w:tr w:rsidR="00507D77" w:rsidRPr="00507D77" w:rsidTr="009D76A0">
        <w:trPr>
          <w:cantSplit/>
          <w:trHeight w:val="40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</w:tcBorders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檢查項目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</w:tcBorders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檢查重點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檢查方法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檢查結果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改善措施</w:t>
            </w:r>
          </w:p>
        </w:tc>
      </w:tr>
      <w:tr w:rsidR="00507D77" w:rsidRPr="00507D77" w:rsidTr="009D76A0">
        <w:trPr>
          <w:cantSplit/>
          <w:trHeight w:val="54"/>
          <w:jc w:val="center"/>
        </w:trPr>
        <w:tc>
          <w:tcPr>
            <w:tcW w:w="4566" w:type="dxa"/>
            <w:vMerge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408" w:type="dxa"/>
            <w:gridSpan w:val="2"/>
            <w:vMerge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Merge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正常</w:t>
            </w:r>
          </w:p>
        </w:tc>
        <w:tc>
          <w:tcPr>
            <w:tcW w:w="1440" w:type="dxa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507D77">
              <w:rPr>
                <w:rFonts w:eastAsia="標楷體" w:hint="eastAsia"/>
                <w:b/>
              </w:rPr>
              <w:t>異常</w:t>
            </w:r>
          </w:p>
        </w:tc>
        <w:tc>
          <w:tcPr>
            <w:tcW w:w="2466" w:type="dxa"/>
            <w:vMerge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eastAsia="標楷體"/>
                <w:sz w:val="20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9D76A0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氣罩</w:t>
            </w:r>
            <w:proofErr w:type="gramEnd"/>
            <w:r w:rsidRPr="00507D77">
              <w:rPr>
                <w:rFonts w:ascii="標楷體" w:eastAsia="標楷體" w:hint="eastAsia"/>
              </w:rPr>
              <w:t>、導管及排氣機狀況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</w:t>
            </w:r>
            <w:r w:rsidR="009D76A0" w:rsidRPr="00507D77">
              <w:rPr>
                <w:rFonts w:ascii="標楷體" w:eastAsia="標楷體" w:hint="eastAsia"/>
              </w:rPr>
              <w:t>磨損、腐蝕、凹凸及其他損害之狀況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9D76A0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導管或排氣機之狀況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是否有</w:t>
            </w:r>
            <w:r w:rsidR="009D76A0" w:rsidRPr="00507D77">
              <w:rPr>
                <w:rFonts w:ascii="標楷體" w:eastAsia="標楷體" w:hint="eastAsia"/>
              </w:rPr>
              <w:t>塵埃</w:t>
            </w:r>
            <w:r w:rsidRPr="00507D77">
              <w:rPr>
                <w:rFonts w:ascii="標楷體" w:eastAsia="標楷體" w:hint="eastAsia"/>
                <w:spacing w:val="-20"/>
              </w:rPr>
              <w:t>聚積狀況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排氣機</w:t>
            </w:r>
            <w:proofErr w:type="gramStart"/>
            <w:r w:rsidRPr="00507D77">
              <w:rPr>
                <w:rFonts w:ascii="標楷體" w:eastAsia="標楷體" w:hint="eastAsia"/>
              </w:rPr>
              <w:t>之注油</w:t>
            </w:r>
            <w:proofErr w:type="gramEnd"/>
            <w:r w:rsidRPr="00507D77">
              <w:rPr>
                <w:rFonts w:ascii="標楷體" w:eastAsia="標楷體" w:hint="eastAsia"/>
              </w:rPr>
              <w:t>潤滑狀況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是否有異聲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實測檢查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導管接觸部分之狀況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</w:t>
            </w:r>
            <w:r w:rsidR="009D76A0" w:rsidRPr="00507D77">
              <w:rPr>
                <w:rFonts w:ascii="標楷體" w:eastAsia="標楷體" w:hint="eastAsia"/>
                <w:spacing w:val="-20"/>
              </w:rPr>
              <w:t>出現</w:t>
            </w:r>
            <w:r w:rsidRPr="00507D77">
              <w:rPr>
                <w:rFonts w:ascii="標楷體" w:eastAsia="標楷體" w:hint="eastAsia"/>
                <w:spacing w:val="-20"/>
              </w:rPr>
              <w:t>洩漏及損壞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連接電動機與排氣機之皮帶之鬆弛狀況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</w:rPr>
              <w:t>皮帶</w:t>
            </w:r>
            <w:r w:rsidRPr="00507D77">
              <w:rPr>
                <w:rFonts w:ascii="標楷體" w:eastAsia="標楷體" w:hint="eastAsia"/>
                <w:spacing w:val="-20"/>
              </w:rPr>
              <w:t>是否</w:t>
            </w:r>
            <w:r w:rsidRPr="00507D77">
              <w:rPr>
                <w:rFonts w:ascii="標楷體" w:eastAsia="標楷體" w:hint="eastAsia"/>
              </w:rPr>
              <w:t>鬆弛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吸氣及排氣之能力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吸/排氣能力是否正常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實測檢查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設置於排放導管上之</w:t>
            </w:r>
            <w:proofErr w:type="gramStart"/>
            <w:r w:rsidRPr="00507D77">
              <w:rPr>
                <w:rFonts w:ascii="標楷體" w:eastAsia="標楷體" w:hint="eastAsia"/>
              </w:rPr>
              <w:t>採</w:t>
            </w:r>
            <w:proofErr w:type="gramEnd"/>
            <w:r w:rsidRPr="00507D77">
              <w:rPr>
                <w:rFonts w:ascii="標楷體" w:eastAsia="標楷體" w:hint="eastAsia"/>
              </w:rPr>
              <w:t>樣設施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9D76A0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</w:rPr>
              <w:t>是否牢固、鏽蝕、損壞、崩塌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其他妨礙作業安全事項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是否</w:t>
            </w:r>
            <w:r w:rsidRPr="00507D77">
              <w:rPr>
                <w:rFonts w:ascii="標楷體" w:eastAsia="標楷體" w:hint="eastAsia"/>
              </w:rPr>
              <w:t>妨礙作業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9D76A0">
        <w:trPr>
          <w:cantSplit/>
          <w:jc w:val="center"/>
        </w:trPr>
        <w:tc>
          <w:tcPr>
            <w:tcW w:w="4566" w:type="dxa"/>
            <w:shd w:val="clear" w:color="auto" w:fill="auto"/>
            <w:vAlign w:val="center"/>
          </w:tcPr>
          <w:p w:rsidR="004C47D9" w:rsidRPr="00507D77" w:rsidRDefault="004C47D9" w:rsidP="009D76A0">
            <w:pPr>
              <w:pStyle w:val="a7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保持性能之必要事項</w:t>
            </w:r>
          </w:p>
        </w:tc>
        <w:tc>
          <w:tcPr>
            <w:tcW w:w="2408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spacing w:val="-20"/>
              </w:rPr>
            </w:pPr>
            <w:r w:rsidRPr="00507D77">
              <w:rPr>
                <w:rFonts w:ascii="標楷體" w:eastAsia="標楷體" w:hint="eastAsia"/>
                <w:spacing w:val="-20"/>
              </w:rPr>
              <w:t>性能是否正常</w:t>
            </w:r>
          </w:p>
        </w:tc>
        <w:tc>
          <w:tcPr>
            <w:tcW w:w="1980" w:type="dxa"/>
            <w:gridSpan w:val="2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目視檢查</w:t>
            </w:r>
          </w:p>
        </w:tc>
        <w:tc>
          <w:tcPr>
            <w:tcW w:w="1620" w:type="dxa"/>
            <w:gridSpan w:val="2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C47D9" w:rsidRPr="00507D77" w:rsidRDefault="004C47D9" w:rsidP="004C47D9">
            <w:pPr>
              <w:spacing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66" w:type="dxa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AA0F76">
        <w:trPr>
          <w:cantSplit/>
          <w:jc w:val="center"/>
        </w:trPr>
        <w:tc>
          <w:tcPr>
            <w:tcW w:w="14480" w:type="dxa"/>
            <w:gridSpan w:val="9"/>
          </w:tcPr>
          <w:p w:rsidR="004C47D9" w:rsidRPr="00507D77" w:rsidRDefault="004C47D9" w:rsidP="004C47D9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建議改善事項：</w:t>
            </w:r>
          </w:p>
        </w:tc>
      </w:tr>
      <w:tr w:rsidR="00507D77" w:rsidRPr="00507D77" w:rsidTr="00AA0F76">
        <w:trPr>
          <w:cantSplit/>
          <w:jc w:val="center"/>
        </w:trPr>
        <w:tc>
          <w:tcPr>
            <w:tcW w:w="6186" w:type="dxa"/>
            <w:gridSpan w:val="2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eastAsia="標楷體" w:hint="eastAsia"/>
                <w:b/>
                <w:sz w:val="28"/>
              </w:rPr>
              <w:t>檢查人員：</w:t>
            </w:r>
          </w:p>
        </w:tc>
        <w:tc>
          <w:tcPr>
            <w:tcW w:w="3622" w:type="dxa"/>
            <w:gridSpan w:val="4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eastAsia="標楷體" w:hint="eastAsia"/>
                <w:b/>
                <w:sz w:val="28"/>
              </w:rPr>
              <w:t>場所責負人：</w:t>
            </w:r>
          </w:p>
        </w:tc>
        <w:tc>
          <w:tcPr>
            <w:tcW w:w="4672" w:type="dxa"/>
            <w:gridSpan w:val="3"/>
          </w:tcPr>
          <w:p w:rsidR="004C47D9" w:rsidRPr="00507D77" w:rsidRDefault="004C47D9" w:rsidP="004C47D9">
            <w:pPr>
              <w:spacing w:line="276" w:lineRule="auto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eastAsia="標楷體" w:hint="eastAsia"/>
                <w:b/>
                <w:sz w:val="28"/>
              </w:rPr>
              <w:t>單位主管：</w:t>
            </w:r>
          </w:p>
        </w:tc>
      </w:tr>
      <w:tr w:rsidR="004C47D9" w:rsidRPr="00507D77" w:rsidTr="00AA0F76">
        <w:trPr>
          <w:cantSplit/>
          <w:jc w:val="center"/>
        </w:trPr>
        <w:tc>
          <w:tcPr>
            <w:tcW w:w="6186" w:type="dxa"/>
            <w:gridSpan w:val="2"/>
          </w:tcPr>
          <w:p w:rsidR="004C47D9" w:rsidRPr="00507D77" w:rsidRDefault="004C47D9" w:rsidP="004C47D9">
            <w:pPr>
              <w:spacing w:line="360" w:lineRule="auto"/>
              <w:jc w:val="both"/>
              <w:rPr>
                <w:rFonts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無該項目請於檢查結果欄註明：無</w:t>
            </w:r>
          </w:p>
        </w:tc>
        <w:tc>
          <w:tcPr>
            <w:tcW w:w="8294" w:type="dxa"/>
            <w:gridSpan w:val="7"/>
          </w:tcPr>
          <w:p w:rsidR="004C47D9" w:rsidRPr="00507D77" w:rsidRDefault="004C47D9" w:rsidP="004C47D9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D77">
              <w:rPr>
                <w:rFonts w:eastAsia="標楷體" w:hint="eastAsia"/>
                <w:b/>
                <w:sz w:val="28"/>
                <w:szCs w:val="28"/>
              </w:rPr>
              <w:t>檢查日期：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507D77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</w:tbl>
    <w:p w:rsidR="00AA0F76" w:rsidRPr="00507D77" w:rsidRDefault="00AA0F76" w:rsidP="008131F4">
      <w:pPr>
        <w:rPr>
          <w:rFonts w:ascii="Times New Roman" w:eastAsia="標楷體" w:hAnsi="Times New Roman" w:cs="Times New Roman"/>
        </w:rPr>
      </w:pPr>
    </w:p>
    <w:p w:rsidR="00AA0F76" w:rsidRPr="00507D77" w:rsidRDefault="00AA0F76">
      <w:pPr>
        <w:widowControl/>
        <w:rPr>
          <w:rFonts w:ascii="Times New Roman" w:eastAsia="標楷體" w:hAnsi="Times New Roman" w:cs="Times New Roman"/>
        </w:rPr>
      </w:pPr>
      <w:r w:rsidRPr="00507D77">
        <w:rPr>
          <w:rFonts w:ascii="Times New Roman" w:eastAsia="標楷體" w:hAnsi="Times New Roman" w:cs="Times New Roman"/>
        </w:rPr>
        <w:br w:type="page"/>
      </w:r>
    </w:p>
    <w:p w:rsidR="00AA0F76" w:rsidRPr="00561319" w:rsidRDefault="00AA0F76" w:rsidP="00561319">
      <w:pPr>
        <w:pStyle w:val="af7"/>
      </w:pPr>
      <w:bookmarkStart w:id="13" w:name="危險物作業檢點表"/>
      <w:bookmarkStart w:id="14" w:name="_Toc484420545"/>
      <w:r w:rsidRPr="00561319">
        <w:rPr>
          <w:rFonts w:hint="eastAsia"/>
        </w:rPr>
        <w:lastRenderedPageBreak/>
        <w:t>危險物作業檢點表</w:t>
      </w:r>
      <w:bookmarkEnd w:id="14"/>
    </w:p>
    <w:tbl>
      <w:tblPr>
        <w:tblW w:w="14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  <w:gridCol w:w="501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110"/>
        <w:gridCol w:w="22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55"/>
        <w:gridCol w:w="27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07D77" w:rsidRPr="00507D77" w:rsidTr="002F559E">
        <w:trPr>
          <w:trHeight w:val="680"/>
          <w:jc w:val="center"/>
        </w:trPr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13"/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學院、系所：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設置位置：</w:t>
            </w:r>
          </w:p>
        </w:tc>
        <w:tc>
          <w:tcPr>
            <w:tcW w:w="3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檢查日期：年月日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危險物名稱：</w:t>
            </w: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檢點項目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9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31</w:t>
            </w: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工作場所是否遠離火源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是否有標示嚴禁煙火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危險物是否依規定標示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是否備置物質安全資料表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反應器、管、槽有無接地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電氣設備是否為防爆型式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危險物是否分別儲存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危險物是否洩漏、翻倒、傾斜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危險物是否放置陰暗通風處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有機過氧化物是否遠離日照或金屬異物混入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491580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檢查人員簽章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備註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20" w:type="dxa"/>
            <w:gridSpan w:val="33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664"/>
          <w:jc w:val="center"/>
        </w:trPr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場所責負人：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單位主管：</w:t>
            </w:r>
          </w:p>
        </w:tc>
      </w:tr>
    </w:tbl>
    <w:p w:rsidR="00AA0F76" w:rsidRPr="00507D77" w:rsidRDefault="00AA0F76" w:rsidP="00DF32A5">
      <w:pPr>
        <w:pStyle w:val="a7"/>
        <w:numPr>
          <w:ilvl w:val="0"/>
          <w:numId w:val="1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依「職業安全衛生管理辦法」第72條辦理。</w:t>
      </w:r>
    </w:p>
    <w:p w:rsidR="00AA0F76" w:rsidRPr="00507D77" w:rsidRDefault="00AA0F76" w:rsidP="00DF32A5">
      <w:pPr>
        <w:pStyle w:val="a7"/>
        <w:numPr>
          <w:ilvl w:val="0"/>
          <w:numId w:val="1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proofErr w:type="gramStart"/>
      <w:r w:rsidRPr="00507D77">
        <w:rPr>
          <w:rFonts w:ascii="標楷體" w:eastAsia="標楷體" w:hint="eastAsia"/>
        </w:rPr>
        <w:t>ˇ</w:t>
      </w:r>
      <w:proofErr w:type="gramEnd"/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1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:rsidR="00AA0F76" w:rsidRPr="00507D77" w:rsidRDefault="00AA0F76" w:rsidP="00DF32A5">
      <w:pPr>
        <w:pStyle w:val="a7"/>
        <w:widowControl/>
        <w:numPr>
          <w:ilvl w:val="0"/>
          <w:numId w:val="1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每月檢查完後，送一份至職業安全衛生管理單位彙整備查。</w:t>
      </w:r>
      <w:r w:rsidRPr="00507D77">
        <w:rPr>
          <w:rFonts w:ascii="標楷體" w:eastAsia="標楷體"/>
        </w:rPr>
        <w:br w:type="page"/>
      </w:r>
    </w:p>
    <w:p w:rsidR="00AA0F76" w:rsidRPr="00561319" w:rsidRDefault="00AA0F76" w:rsidP="00561319">
      <w:pPr>
        <w:pStyle w:val="af7"/>
      </w:pPr>
      <w:bookmarkStart w:id="15" w:name="第一種壓力容器作業檢點"/>
      <w:bookmarkStart w:id="16" w:name="_Toc484420546"/>
      <w:r w:rsidRPr="00561319">
        <w:rPr>
          <w:rFonts w:hint="eastAsia"/>
        </w:rPr>
        <w:lastRenderedPageBreak/>
        <w:t>第一種壓力容器作業檢點</w:t>
      </w:r>
      <w:bookmarkEnd w:id="16"/>
    </w:p>
    <w:tbl>
      <w:tblPr>
        <w:tblW w:w="14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  <w:gridCol w:w="50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118"/>
        <w:gridCol w:w="21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73"/>
        <w:gridCol w:w="259"/>
        <w:gridCol w:w="332"/>
        <w:gridCol w:w="332"/>
        <w:gridCol w:w="332"/>
        <w:gridCol w:w="332"/>
        <w:gridCol w:w="332"/>
        <w:gridCol w:w="332"/>
        <w:gridCol w:w="332"/>
        <w:gridCol w:w="332"/>
        <w:gridCol w:w="373"/>
        <w:gridCol w:w="319"/>
      </w:tblGrid>
      <w:tr w:rsidR="00507D77" w:rsidRPr="00507D77" w:rsidTr="002F559E">
        <w:trPr>
          <w:trHeight w:val="680"/>
          <w:jc w:val="center"/>
        </w:trPr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15"/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學院、系所：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設置位置：</w:t>
            </w:r>
          </w:p>
        </w:tc>
        <w:tc>
          <w:tcPr>
            <w:tcW w:w="3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300049">
            <w:pPr>
              <w:ind w:left="120" w:hangingChars="50" w:hanging="120"/>
              <w:jc w:val="both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檢查日期：   年   月   日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危險物名稱：</w:t>
            </w: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檢點項目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3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4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5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6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7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8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9</w:t>
            </w: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10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11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12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13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14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15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16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17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18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19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20</w:t>
            </w: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21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22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23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24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25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26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27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28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29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30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/>
                <w:szCs w:val="24"/>
              </w:rPr>
              <w:t>31</w:t>
            </w: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檢視溫度、壓力等運轉狀態，並確認安全閥、壓力</w:t>
            </w:r>
            <w:proofErr w:type="gramStart"/>
            <w:r w:rsidRPr="00507D77">
              <w:rPr>
                <w:rFonts w:ascii="標楷體" w:eastAsia="標楷體" w:hint="eastAsia"/>
                <w:szCs w:val="24"/>
              </w:rPr>
              <w:t>錶</w:t>
            </w:r>
            <w:proofErr w:type="gramEnd"/>
            <w:r w:rsidRPr="00507D77">
              <w:rPr>
                <w:rFonts w:ascii="標楷體" w:eastAsia="標楷體" w:hint="eastAsia"/>
                <w:szCs w:val="24"/>
              </w:rPr>
              <w:t>及其他安全裝置有無異狀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避免急劇負荷變動之現象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汽壓保持在最高使用壓力之下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保持安全閥之功能正常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檢點及調整自動控制裝置，以保持功能正常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保持冷卻水裝置之功能正常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壓力表歸零，方可開鍋取件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保持水位裝置之正確位置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其他</w:t>
            </w: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檢查人員簽章</w:t>
            </w:r>
          </w:p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trHeight w:val="483"/>
          <w:jc w:val="center"/>
        </w:trPr>
        <w:tc>
          <w:tcPr>
            <w:tcW w:w="41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  <w:r w:rsidRPr="00507D77">
              <w:rPr>
                <w:rFonts w:ascii="標楷體" w:eastAsia="標楷體" w:hint="eastAsia"/>
                <w:szCs w:val="24"/>
              </w:rPr>
              <w:t>備註</w:t>
            </w:r>
          </w:p>
        </w:tc>
        <w:tc>
          <w:tcPr>
            <w:tcW w:w="10320" w:type="dxa"/>
            <w:gridSpan w:val="33"/>
          </w:tcPr>
          <w:p w:rsidR="00AA0F76" w:rsidRPr="00507D77" w:rsidRDefault="00AA0F76" w:rsidP="002F559E">
            <w:pPr>
              <w:rPr>
                <w:rFonts w:ascii="標楷體" w:eastAsia="標楷體"/>
                <w:szCs w:val="24"/>
              </w:rPr>
            </w:pPr>
          </w:p>
        </w:tc>
      </w:tr>
      <w:tr w:rsidR="00507D77" w:rsidRPr="00507D77" w:rsidTr="002F559E">
        <w:trPr>
          <w:trHeight w:val="705"/>
          <w:jc w:val="center"/>
        </w:trPr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b/>
                <w:szCs w:val="24"/>
              </w:rPr>
            </w:pPr>
            <w:r w:rsidRPr="00507D77">
              <w:rPr>
                <w:rFonts w:eastAsia="標楷體" w:hint="eastAsia"/>
                <w:b/>
                <w:szCs w:val="24"/>
              </w:rPr>
              <w:t>場所責負人：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b/>
                <w:szCs w:val="24"/>
              </w:rPr>
            </w:pPr>
            <w:r w:rsidRPr="00507D77">
              <w:rPr>
                <w:rFonts w:eastAsia="標楷體" w:hint="eastAsia"/>
                <w:b/>
                <w:szCs w:val="24"/>
              </w:rPr>
              <w:t>單位主管：</w:t>
            </w:r>
          </w:p>
        </w:tc>
      </w:tr>
    </w:tbl>
    <w:p w:rsidR="00AA0F76" w:rsidRPr="00507D77" w:rsidRDefault="00AA0F76" w:rsidP="00DF32A5">
      <w:pPr>
        <w:pStyle w:val="a7"/>
        <w:numPr>
          <w:ilvl w:val="0"/>
          <w:numId w:val="19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依「鍋爐及壓力容器安全規則」第28</w:t>
      </w:r>
      <w:r w:rsidRPr="00507D77">
        <w:rPr>
          <w:rFonts w:ascii="Batang" w:eastAsia="Batang" w:hAnsi="Batang" w:hint="eastAsia"/>
        </w:rPr>
        <w:t>∼</w:t>
      </w:r>
      <w:r w:rsidRPr="00507D77">
        <w:rPr>
          <w:rFonts w:ascii="標楷體" w:eastAsia="標楷體"/>
        </w:rPr>
        <w:t>3</w:t>
      </w:r>
      <w:r w:rsidRPr="00507D77">
        <w:rPr>
          <w:rFonts w:ascii="標楷體" w:eastAsia="標楷體" w:hint="eastAsia"/>
        </w:rPr>
        <w:t>3條辦理。</w:t>
      </w:r>
    </w:p>
    <w:p w:rsidR="00AA0F76" w:rsidRPr="00507D77" w:rsidRDefault="00AA0F76" w:rsidP="00DF32A5">
      <w:pPr>
        <w:pStyle w:val="a7"/>
        <w:numPr>
          <w:ilvl w:val="0"/>
          <w:numId w:val="19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19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:rsidR="00AA0F76" w:rsidRPr="00507D77" w:rsidRDefault="00AA0F76" w:rsidP="00DF32A5">
      <w:pPr>
        <w:pStyle w:val="a7"/>
        <w:numPr>
          <w:ilvl w:val="0"/>
          <w:numId w:val="19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每月檢查完後，送一份至職業安全衛生管理單位彙整備查。</w:t>
      </w:r>
      <w:r w:rsidRPr="00507D77">
        <w:rPr>
          <w:rFonts w:ascii="標楷體" w:eastAsia="標楷體"/>
        </w:rPr>
        <w:t xml:space="preserve"> </w:t>
      </w:r>
    </w:p>
    <w:p w:rsidR="00300049" w:rsidRPr="00507D77" w:rsidRDefault="00300049">
      <w:pPr>
        <w:widowControl/>
        <w:rPr>
          <w:rFonts w:ascii="標楷體" w:eastAsia="標楷體"/>
          <w:b/>
          <w:sz w:val="48"/>
        </w:rPr>
      </w:pPr>
      <w:r w:rsidRPr="00507D77">
        <w:rPr>
          <w:rFonts w:ascii="標楷體" w:eastAsia="標楷體"/>
          <w:b/>
          <w:sz w:val="48"/>
        </w:rPr>
        <w:br w:type="page"/>
      </w:r>
    </w:p>
    <w:p w:rsidR="00AA0F76" w:rsidRPr="00561319" w:rsidRDefault="00AA0F76" w:rsidP="00561319">
      <w:pPr>
        <w:pStyle w:val="af7"/>
      </w:pPr>
      <w:bookmarkStart w:id="17" w:name="有機溶劑作業檢點紀錄表"/>
      <w:bookmarkStart w:id="18" w:name="_Toc484420547"/>
      <w:r w:rsidRPr="00561319">
        <w:rPr>
          <w:rFonts w:hint="eastAsia"/>
        </w:rPr>
        <w:lastRenderedPageBreak/>
        <w:t>有機溶劑作業檢點紀錄表</w:t>
      </w:r>
      <w:bookmarkEnd w:id="18"/>
    </w:p>
    <w:tbl>
      <w:tblPr>
        <w:tblW w:w="14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329"/>
        <w:gridCol w:w="252"/>
        <w:gridCol w:w="77"/>
        <w:gridCol w:w="329"/>
        <w:gridCol w:w="329"/>
        <w:gridCol w:w="329"/>
        <w:gridCol w:w="329"/>
        <w:gridCol w:w="329"/>
        <w:gridCol w:w="329"/>
        <w:gridCol w:w="329"/>
        <w:gridCol w:w="25"/>
        <w:gridCol w:w="304"/>
        <w:gridCol w:w="329"/>
        <w:gridCol w:w="329"/>
        <w:gridCol w:w="329"/>
        <w:gridCol w:w="329"/>
        <w:gridCol w:w="329"/>
        <w:gridCol w:w="329"/>
        <w:gridCol w:w="126"/>
        <w:gridCol w:w="20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</w:tblGrid>
      <w:tr w:rsidR="00507D77" w:rsidRPr="00507D77" w:rsidTr="002F559E">
        <w:trPr>
          <w:trHeight w:val="680"/>
          <w:jc w:val="center"/>
        </w:trPr>
        <w:tc>
          <w:tcPr>
            <w:tcW w:w="4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17"/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學院、系所：</w:t>
            </w:r>
          </w:p>
        </w:tc>
        <w:tc>
          <w:tcPr>
            <w:tcW w:w="48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設置位置：</w:t>
            </w:r>
          </w:p>
        </w:tc>
        <w:tc>
          <w:tcPr>
            <w:tcW w:w="48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檢查日期：    年    月   日</w:t>
            </w: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檢點項目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</w:t>
            </w: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5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6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7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8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9</w:t>
            </w: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10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11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12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13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14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15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16</w:t>
            </w: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17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18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19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20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21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22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23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24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25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26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27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28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29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30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31</w:t>
            </w: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是否有直接接觸有機溶劑之現象。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是否有不適當之工作方法致使溶劑瀰漫。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（如果必要使用防毒口罩時）是否攜帶防毒口罩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是否隨手對溶劑容器加蓋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檢點本</w:t>
            </w:r>
            <w:proofErr w:type="gramStart"/>
            <w:r w:rsidRPr="00507D77">
              <w:rPr>
                <w:rFonts w:ascii="標楷體" w:eastAsia="標楷體" w:hint="eastAsia"/>
              </w:rPr>
              <w:t>週</w:t>
            </w:r>
            <w:proofErr w:type="gramEnd"/>
            <w:r w:rsidRPr="00507D77">
              <w:rPr>
                <w:rFonts w:ascii="標楷體" w:eastAsia="標楷體" w:hint="eastAsia"/>
              </w:rPr>
              <w:t>有機溶劑消費量是否在規定（或原設計）範圍內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</w:t>
            </w:r>
            <w:proofErr w:type="gramStart"/>
            <w:r w:rsidRPr="00507D77">
              <w:rPr>
                <w:rFonts w:ascii="標楷體" w:eastAsia="標楷體" w:hint="eastAsia"/>
              </w:rPr>
              <w:t>室內僅置放</w:t>
            </w:r>
            <w:proofErr w:type="gramEnd"/>
            <w:r w:rsidRPr="00507D77">
              <w:rPr>
                <w:rFonts w:ascii="標楷體" w:eastAsia="標楷體" w:hint="eastAsia"/>
              </w:rPr>
              <w:t>當天所需使用之溶劑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所有溶劑是否標示其種類及名稱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作業場所是否有置放物質安全資料表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作業場所是否有公告使用有機溶劑應注意事項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0"/>
              </w:numPr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作業人員是否有帶安全眼鏡、口罩.</w:t>
            </w: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檢查人員簽章</w:t>
            </w: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jc w:val="center"/>
        </w:trPr>
        <w:tc>
          <w:tcPr>
            <w:tcW w:w="4228" w:type="dxa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pStyle w:val="ad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備註</w:t>
            </w: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0200" w:type="dxa"/>
            <w:gridSpan w:val="34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788"/>
          <w:jc w:val="center"/>
        </w:trPr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pStyle w:val="ad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場所責負人：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單位主管：</w:t>
            </w:r>
          </w:p>
        </w:tc>
      </w:tr>
    </w:tbl>
    <w:p w:rsidR="00AA0F76" w:rsidRPr="00507D77" w:rsidRDefault="00AA0F76" w:rsidP="00DF32A5">
      <w:pPr>
        <w:pStyle w:val="a7"/>
        <w:numPr>
          <w:ilvl w:val="0"/>
          <w:numId w:val="2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依「有機溶劑中毒預防規則」第18條及「職業安全衛生管理辦法」第69條第1項辦理。</w:t>
      </w:r>
    </w:p>
    <w:p w:rsidR="00AA0F76" w:rsidRPr="00507D77" w:rsidRDefault="00AA0F76" w:rsidP="00DF32A5">
      <w:pPr>
        <w:pStyle w:val="a7"/>
        <w:numPr>
          <w:ilvl w:val="0"/>
          <w:numId w:val="2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2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:rsidR="00AA0F76" w:rsidRPr="00507D77" w:rsidRDefault="00AA0F76" w:rsidP="00DF32A5">
      <w:pPr>
        <w:pStyle w:val="a7"/>
        <w:widowControl/>
        <w:numPr>
          <w:ilvl w:val="0"/>
          <w:numId w:val="2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每月檢查完後，送一份至職業安全衛生管理單位彙整備查。</w:t>
      </w:r>
      <w:r w:rsidRPr="00507D77">
        <w:rPr>
          <w:rFonts w:ascii="標楷體" w:eastAsia="標楷體"/>
        </w:rPr>
        <w:br w:type="page"/>
      </w:r>
    </w:p>
    <w:p w:rsidR="00AA0F76" w:rsidRPr="00561319" w:rsidRDefault="00AA0F76" w:rsidP="00561319">
      <w:pPr>
        <w:pStyle w:val="af7"/>
      </w:pPr>
      <w:bookmarkStart w:id="19" w:name="特定化學物質作業預防健康危害之裝置檢點紀錄表"/>
      <w:bookmarkStart w:id="20" w:name="_Toc484420548"/>
      <w:r w:rsidRPr="00561319">
        <w:rPr>
          <w:rFonts w:hint="eastAsia"/>
        </w:rPr>
        <w:lastRenderedPageBreak/>
        <w:t>特定化學物質作業預防健康危害之裝置檢點紀錄表</w:t>
      </w:r>
      <w:bookmarkEnd w:id="19"/>
      <w:bookmarkEnd w:id="20"/>
      <w:r w:rsidRPr="00561319">
        <w:rPr>
          <w:rFonts w:hint="eastAsia"/>
        </w:rPr>
        <w:t xml:space="preserve"> </w:t>
      </w: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6"/>
        <w:gridCol w:w="301"/>
        <w:gridCol w:w="326"/>
        <w:gridCol w:w="300"/>
        <w:gridCol w:w="300"/>
        <w:gridCol w:w="300"/>
        <w:gridCol w:w="300"/>
        <w:gridCol w:w="299"/>
        <w:gridCol w:w="282"/>
        <w:gridCol w:w="18"/>
        <w:gridCol w:w="300"/>
        <w:gridCol w:w="300"/>
        <w:gridCol w:w="300"/>
        <w:gridCol w:w="299"/>
        <w:gridCol w:w="300"/>
        <w:gridCol w:w="300"/>
        <w:gridCol w:w="300"/>
        <w:gridCol w:w="282"/>
        <w:gridCol w:w="18"/>
        <w:gridCol w:w="299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300"/>
      </w:tblGrid>
      <w:tr w:rsidR="00507D77" w:rsidRPr="00507D77" w:rsidTr="002F559E">
        <w:trPr>
          <w:trHeight w:val="680"/>
          <w:jc w:val="center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學院、系所：</w:t>
            </w:r>
          </w:p>
        </w:tc>
        <w:tc>
          <w:tcPr>
            <w:tcW w:w="4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設置位置：</w:t>
            </w: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檢查日期：    年    月   日</w:t>
            </w:r>
          </w:p>
        </w:tc>
      </w:tr>
      <w:tr w:rsidR="00507D77" w:rsidRPr="00507D77" w:rsidTr="002F559E">
        <w:trPr>
          <w:cantSplit/>
          <w:trHeight w:val="346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檢點項目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6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23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29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31</w:t>
            </w:r>
          </w:p>
        </w:tc>
      </w:tr>
      <w:tr w:rsidR="00507D77" w:rsidRPr="00507D77" w:rsidTr="002F559E">
        <w:trPr>
          <w:cantSplit/>
          <w:trHeight w:val="343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警報裝置之性能是否良好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338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除卻危害之必要藥劑、器具是否備妥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335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避難梯</w:t>
            </w:r>
            <w:proofErr w:type="gramEnd"/>
            <w:r w:rsidRPr="00507D77">
              <w:rPr>
                <w:rFonts w:ascii="標楷體" w:eastAsia="標楷體" w:hint="eastAsia"/>
              </w:rPr>
              <w:t>是否設置兩處且其中一處至於室外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344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避難梯</w:t>
            </w:r>
            <w:proofErr w:type="gramEnd"/>
            <w:r w:rsidRPr="00507D77">
              <w:rPr>
                <w:rFonts w:ascii="標楷體" w:eastAsia="標楷體" w:hint="eastAsia"/>
              </w:rPr>
              <w:t>是否保持通暢無阻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500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洗眼</w:t>
            </w:r>
            <w:proofErr w:type="gramEnd"/>
            <w:r w:rsidRPr="00507D77">
              <w:rPr>
                <w:rFonts w:ascii="標楷體" w:eastAsia="標楷體" w:hint="eastAsia"/>
              </w:rPr>
              <w:t>、沐浴、</w:t>
            </w:r>
            <w:proofErr w:type="gramStart"/>
            <w:r w:rsidRPr="00507D77">
              <w:rPr>
                <w:rFonts w:ascii="標楷體" w:eastAsia="標楷體" w:hint="eastAsia"/>
              </w:rPr>
              <w:t>嗽口</w:t>
            </w:r>
            <w:proofErr w:type="gramEnd"/>
            <w:r w:rsidRPr="00507D77">
              <w:rPr>
                <w:rFonts w:ascii="標楷體" w:eastAsia="標楷體" w:hint="eastAsia"/>
              </w:rPr>
              <w:t>、更衣及洗衣或緊急</w:t>
            </w:r>
            <w:proofErr w:type="gramStart"/>
            <w:r w:rsidRPr="00507D77">
              <w:rPr>
                <w:rFonts w:ascii="標楷體" w:eastAsia="標楷體" w:hint="eastAsia"/>
              </w:rPr>
              <w:t>沖淋等設備是否均已設置</w:t>
            </w:r>
            <w:proofErr w:type="gramEnd"/>
            <w:r w:rsidRPr="00507D77">
              <w:rPr>
                <w:rFonts w:ascii="標楷體" w:eastAsia="標楷體" w:hint="eastAsia"/>
              </w:rPr>
              <w:t>且隨時可用狀況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500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是否發給每位特化作業勞工合格有效之呼吸護具、防護眼鏡、防護衣、防護手套、防護鞋</w:t>
            </w:r>
            <w:proofErr w:type="gramStart"/>
            <w:r w:rsidRPr="00507D77">
              <w:rPr>
                <w:rFonts w:ascii="標楷體" w:eastAsia="標楷體" w:hint="eastAsia"/>
              </w:rPr>
              <w:t>及塗敷劑</w:t>
            </w:r>
            <w:proofErr w:type="gramEnd"/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333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上列防護具是否均保持其性能及清潔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500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整體換氣及</w:t>
            </w:r>
            <w:proofErr w:type="gramStart"/>
            <w:r w:rsidRPr="00507D77">
              <w:rPr>
                <w:rFonts w:ascii="標楷體" w:eastAsia="標楷體" w:hint="eastAsia"/>
              </w:rPr>
              <w:t>裝置氣罩</w:t>
            </w:r>
            <w:proofErr w:type="gramEnd"/>
            <w:r w:rsidRPr="00507D77">
              <w:rPr>
                <w:rFonts w:ascii="標楷體" w:eastAsia="標楷體" w:hint="eastAsia"/>
              </w:rPr>
              <w:t>、導管、排氣機及空氣清靜裝置腐蝕、凹凸或其他損害之狀況及程度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299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整體換氣裝置之排氣機是否故障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500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400" w:hanging="40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密閉設備之內面及外面有否顯著損壞、變形及腐蝕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500"/>
          <w:jc w:val="center"/>
        </w:trPr>
        <w:tc>
          <w:tcPr>
            <w:tcW w:w="5107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2"/>
              </w:numPr>
              <w:snapToGrid w:val="0"/>
              <w:spacing w:line="240" w:lineRule="atLeast"/>
              <w:ind w:leftChars="0" w:left="400" w:hanging="425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安全閥及緊急遮斷裝置與其他安全裝置之性能是否良好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500"/>
          <w:jc w:val="center"/>
        </w:trPr>
        <w:tc>
          <w:tcPr>
            <w:tcW w:w="5107" w:type="dxa"/>
            <w:gridSpan w:val="2"/>
            <w:vAlign w:val="center"/>
          </w:tcPr>
          <w:p w:rsidR="00AA0F76" w:rsidRPr="00507D77" w:rsidRDefault="00AA0F76" w:rsidP="002F559E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檢查人員</w:t>
            </w:r>
          </w:p>
        </w:tc>
        <w:tc>
          <w:tcPr>
            <w:tcW w:w="326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  <w:gridSpan w:val="2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:rsidR="00AA0F76" w:rsidRPr="00507D77" w:rsidRDefault="00AA0F76" w:rsidP="002F559E">
            <w:pPr>
              <w:snapToGrid w:val="0"/>
              <w:spacing w:line="480" w:lineRule="auto"/>
              <w:rPr>
                <w:rFonts w:ascii="標楷體" w:eastAsia="標楷體"/>
              </w:rPr>
            </w:pPr>
          </w:p>
        </w:tc>
      </w:tr>
      <w:tr w:rsidR="00507D77" w:rsidRPr="00507D77" w:rsidTr="002F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88"/>
          <w:jc w:val="center"/>
        </w:trPr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pStyle w:val="ad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場所責負人：</w:t>
            </w:r>
          </w:p>
        </w:tc>
        <w:tc>
          <w:tcPr>
            <w:tcW w:w="721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單位主管：</w:t>
            </w:r>
          </w:p>
        </w:tc>
      </w:tr>
    </w:tbl>
    <w:p w:rsidR="00AA0F76" w:rsidRPr="00507D77" w:rsidRDefault="00AA0F76" w:rsidP="00DF32A5">
      <w:pPr>
        <w:pStyle w:val="a7"/>
        <w:numPr>
          <w:ilvl w:val="1"/>
          <w:numId w:val="22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「職業安全衛生管理辦法」第69條第4項辦理。</w:t>
      </w:r>
    </w:p>
    <w:p w:rsidR="00AA0F76" w:rsidRPr="00507D77" w:rsidRDefault="00AA0F76" w:rsidP="00DF32A5">
      <w:pPr>
        <w:pStyle w:val="a7"/>
        <w:numPr>
          <w:ilvl w:val="1"/>
          <w:numId w:val="22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1"/>
          <w:numId w:val="22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:rsidR="00AA0F76" w:rsidRPr="00507D77" w:rsidRDefault="00AA0F76" w:rsidP="00DF32A5">
      <w:pPr>
        <w:pStyle w:val="a7"/>
        <w:numPr>
          <w:ilvl w:val="1"/>
          <w:numId w:val="22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每月檢查完後，送一份至職業安全衛生管理單位彙整備查。</w:t>
      </w:r>
      <w:r w:rsidRPr="00507D77">
        <w:rPr>
          <w:rFonts w:ascii="標楷體" w:eastAsia="標楷體"/>
        </w:rPr>
        <w:br w:type="page"/>
      </w:r>
    </w:p>
    <w:p w:rsidR="00AA0F76" w:rsidRPr="00561319" w:rsidRDefault="00AA0F76" w:rsidP="00561319">
      <w:pPr>
        <w:pStyle w:val="af7"/>
      </w:pPr>
      <w:bookmarkStart w:id="21" w:name="粉塵作業檢點記錄表"/>
      <w:bookmarkStart w:id="22" w:name="_Toc484420549"/>
      <w:r w:rsidRPr="00561319">
        <w:rPr>
          <w:rFonts w:hint="eastAsia"/>
        </w:rPr>
        <w:lastRenderedPageBreak/>
        <w:t>粉塵作業檢點記錄表</w:t>
      </w:r>
      <w:bookmarkEnd w:id="22"/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4672"/>
        <w:gridCol w:w="312"/>
        <w:gridCol w:w="313"/>
        <w:gridCol w:w="313"/>
        <w:gridCol w:w="313"/>
        <w:gridCol w:w="313"/>
        <w:gridCol w:w="313"/>
        <w:gridCol w:w="313"/>
        <w:gridCol w:w="313"/>
        <w:gridCol w:w="9"/>
        <w:gridCol w:w="24"/>
        <w:gridCol w:w="280"/>
        <w:gridCol w:w="313"/>
        <w:gridCol w:w="313"/>
        <w:gridCol w:w="313"/>
        <w:gridCol w:w="313"/>
        <w:gridCol w:w="313"/>
        <w:gridCol w:w="313"/>
        <w:gridCol w:w="313"/>
        <w:gridCol w:w="13"/>
        <w:gridCol w:w="300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47"/>
      </w:tblGrid>
      <w:tr w:rsidR="00507D77" w:rsidRPr="00507D77" w:rsidTr="002F559E">
        <w:trPr>
          <w:gridBefore w:val="1"/>
          <w:gridAfter w:val="1"/>
          <w:wBefore w:w="6" w:type="dxa"/>
          <w:wAfter w:w="47" w:type="dxa"/>
          <w:trHeight w:val="499"/>
          <w:jc w:val="center"/>
        </w:trPr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21"/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學院、系所：</w:t>
            </w:r>
          </w:p>
        </w:tc>
        <w:tc>
          <w:tcPr>
            <w:tcW w:w="47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設置位置：</w:t>
            </w:r>
          </w:p>
        </w:tc>
        <w:tc>
          <w:tcPr>
            <w:tcW w:w="46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檢查日期：    年    月   日</w:t>
            </w: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     點     項     目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3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4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5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6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7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8</w:t>
            </w: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9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10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11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12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13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14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15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16</w:t>
            </w: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17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18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19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20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21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22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23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24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25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26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pStyle w:val="ad"/>
              <w:spacing w:line="420" w:lineRule="exact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27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28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29</w:t>
            </w: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30</w:t>
            </w: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31</w:t>
            </w: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是否每天清掃乙次以上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是否有不適當的工作方法致使粉塵飛揚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是否在作業場所吸煙或飲食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應著</w:t>
            </w:r>
            <w:proofErr w:type="gramEnd"/>
            <w:r w:rsidRPr="00507D77">
              <w:rPr>
                <w:rFonts w:ascii="標楷體" w:eastAsia="標楷體" w:hint="eastAsia"/>
              </w:rPr>
              <w:t>有效之呼吸防護具時，是否</w:t>
            </w:r>
            <w:proofErr w:type="gramStart"/>
            <w:r w:rsidRPr="00507D77">
              <w:rPr>
                <w:rFonts w:ascii="標楷體" w:eastAsia="標楷體" w:hint="eastAsia"/>
              </w:rPr>
              <w:t>確實著</w:t>
            </w:r>
            <w:proofErr w:type="gramEnd"/>
            <w:r w:rsidRPr="00507D77">
              <w:rPr>
                <w:rFonts w:ascii="標楷體" w:eastAsia="標楷體" w:hint="eastAsia"/>
              </w:rPr>
              <w:t>用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氣罩是否</w:t>
            </w:r>
            <w:proofErr w:type="gramEnd"/>
            <w:r w:rsidRPr="00507D77">
              <w:rPr>
                <w:rFonts w:ascii="標楷體" w:eastAsia="標楷體" w:hint="eastAsia"/>
              </w:rPr>
              <w:t>被移動、馬達有否故障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有無外來氣流</w:t>
            </w:r>
            <w:proofErr w:type="gramStart"/>
            <w:r w:rsidRPr="00507D77">
              <w:rPr>
                <w:rFonts w:ascii="標楷體" w:eastAsia="標楷體" w:hint="eastAsia"/>
              </w:rPr>
              <w:t>影響氣罩效果</w:t>
            </w:r>
            <w:proofErr w:type="gramEnd"/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氣罩中</w:t>
            </w:r>
            <w:proofErr w:type="gramEnd"/>
            <w:r w:rsidRPr="00507D77">
              <w:rPr>
                <w:rFonts w:ascii="標楷體" w:eastAsia="標楷體" w:hint="eastAsia"/>
              </w:rPr>
              <w:t>有否堆積塵埃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氣罩及</w:t>
            </w:r>
            <w:proofErr w:type="gramEnd"/>
            <w:r w:rsidRPr="00507D77">
              <w:rPr>
                <w:rFonts w:ascii="標楷體" w:eastAsia="標楷體" w:hint="eastAsia"/>
              </w:rPr>
              <w:t>導管有無</w:t>
            </w:r>
            <w:proofErr w:type="gramStart"/>
            <w:r w:rsidRPr="00507D77">
              <w:rPr>
                <w:rFonts w:ascii="標楷體" w:eastAsia="標楷體" w:hint="eastAsia"/>
              </w:rPr>
              <w:t>凸凹</w:t>
            </w:r>
            <w:proofErr w:type="gramEnd"/>
            <w:r w:rsidRPr="00507D77">
              <w:rPr>
                <w:rFonts w:ascii="標楷體" w:eastAsia="標楷體" w:hint="eastAsia"/>
              </w:rPr>
              <w:t>，破損或腐蝕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trHeight w:val="351"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氣罩及</w:t>
            </w:r>
            <w:proofErr w:type="gramEnd"/>
            <w:r w:rsidRPr="00507D77">
              <w:rPr>
                <w:rFonts w:ascii="標楷體" w:eastAsia="標楷體" w:hint="eastAsia"/>
              </w:rPr>
              <w:t>導管是否妨礙工作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（如為附蓋窗之氣罩）是否隨手蓋上蓋窗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皮帶</w:t>
            </w:r>
            <w:proofErr w:type="gramStart"/>
            <w:r w:rsidRPr="00507D77">
              <w:rPr>
                <w:rFonts w:ascii="標楷體" w:eastAsia="標楷體" w:hint="eastAsia"/>
              </w:rPr>
              <w:t>有否滑移</w:t>
            </w:r>
            <w:proofErr w:type="gramEnd"/>
            <w:r w:rsidRPr="00507D77">
              <w:rPr>
                <w:rFonts w:ascii="標楷體" w:eastAsia="標楷體" w:hint="eastAsia"/>
              </w:rPr>
              <w:t>或鬆弛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空氣清淨裝置是否正常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調節板是否在適當位置、</w:t>
            </w:r>
            <w:proofErr w:type="gramStart"/>
            <w:r w:rsidRPr="00507D77">
              <w:rPr>
                <w:rFonts w:ascii="標楷體" w:eastAsia="標楷體" w:hint="eastAsia"/>
              </w:rPr>
              <w:t>扇風機</w:t>
            </w:r>
            <w:proofErr w:type="gramEnd"/>
            <w:r w:rsidRPr="00507D77">
              <w:rPr>
                <w:rFonts w:ascii="標楷體" w:eastAsia="標楷體" w:hint="eastAsia"/>
              </w:rPr>
              <w:t>是否故障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有否新增設備影響空氣流動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作業場所是否造成正、負壓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DF32A5">
            <w:pPr>
              <w:pStyle w:val="a7"/>
              <w:numPr>
                <w:ilvl w:val="0"/>
                <w:numId w:val="23"/>
              </w:numPr>
              <w:spacing w:line="420" w:lineRule="exact"/>
              <w:ind w:leftChars="0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扇風機</w:t>
            </w:r>
            <w:proofErr w:type="gramEnd"/>
            <w:r w:rsidRPr="00507D77">
              <w:rPr>
                <w:rFonts w:ascii="標楷體" w:eastAsia="標楷體" w:hint="eastAsia"/>
              </w:rPr>
              <w:t>內、外側是否受阻礙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20" w:lineRule="exact"/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gridAfter w:val="1"/>
          <w:wAfter w:w="47" w:type="dxa"/>
          <w:cantSplit/>
          <w:jc w:val="center"/>
        </w:trPr>
        <w:tc>
          <w:tcPr>
            <w:tcW w:w="4678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檢查人員</w:t>
            </w:r>
          </w:p>
        </w:tc>
        <w:tc>
          <w:tcPr>
            <w:tcW w:w="312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gridSpan w:val="3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  <w:gridSpan w:val="2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07D77" w:rsidRPr="00507D77" w:rsidTr="002F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4"/>
          <w:jc w:val="center"/>
        </w:trPr>
        <w:tc>
          <w:tcPr>
            <w:tcW w:w="7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pStyle w:val="ad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場所責負人：</w:t>
            </w:r>
          </w:p>
        </w:tc>
        <w:tc>
          <w:tcPr>
            <w:tcW w:w="721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單位主管：</w:t>
            </w:r>
          </w:p>
        </w:tc>
      </w:tr>
      <w:tr w:rsidR="00507D77" w:rsidRPr="00507D77" w:rsidTr="002F559E">
        <w:trPr>
          <w:gridAfter w:val="1"/>
          <w:wAfter w:w="47" w:type="dxa"/>
          <w:cantSplit/>
          <w:trHeight w:val="166"/>
          <w:jc w:val="center"/>
        </w:trPr>
        <w:tc>
          <w:tcPr>
            <w:tcW w:w="143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</w:rPr>
              <w:t>備註：</w:t>
            </w:r>
          </w:p>
        </w:tc>
      </w:tr>
      <w:tr w:rsidR="00507D77" w:rsidRPr="00507D77" w:rsidTr="002F559E">
        <w:trPr>
          <w:gridAfter w:val="1"/>
          <w:wAfter w:w="47" w:type="dxa"/>
          <w:cantSplit/>
          <w:trHeight w:val="70"/>
          <w:jc w:val="center"/>
        </w:trPr>
        <w:tc>
          <w:tcPr>
            <w:tcW w:w="71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76" w:rsidRPr="00507D77" w:rsidRDefault="00AA0F76" w:rsidP="00DF32A5">
            <w:pPr>
              <w:pStyle w:val="a7"/>
              <w:numPr>
                <w:ilvl w:val="0"/>
                <w:numId w:val="24"/>
              </w:numPr>
              <w:ind w:leftChars="0"/>
              <w:rPr>
                <w:rFonts w:eastAsia="標楷體"/>
              </w:rPr>
            </w:pPr>
            <w:r w:rsidRPr="00507D77">
              <w:rPr>
                <w:rFonts w:eastAsia="標楷體"/>
              </w:rPr>
              <w:t>依「職業安全衛生管理辦法」第</w:t>
            </w:r>
            <w:r w:rsidRPr="00507D77">
              <w:rPr>
                <w:rFonts w:eastAsia="標楷體"/>
              </w:rPr>
              <w:t>69</w:t>
            </w:r>
            <w:r w:rsidRPr="00507D77">
              <w:rPr>
                <w:rFonts w:eastAsia="標楷體"/>
              </w:rPr>
              <w:t>條第</w:t>
            </w:r>
            <w:r w:rsidRPr="00507D77">
              <w:rPr>
                <w:rFonts w:eastAsia="標楷體"/>
              </w:rPr>
              <w:t>5</w:t>
            </w:r>
            <w:r w:rsidRPr="00507D77">
              <w:rPr>
                <w:rFonts w:eastAsia="標楷體"/>
              </w:rPr>
              <w:t>規定辦理。</w:t>
            </w:r>
          </w:p>
        </w:tc>
        <w:tc>
          <w:tcPr>
            <w:tcW w:w="719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A0F76" w:rsidRPr="00507D77" w:rsidRDefault="00AA0F76" w:rsidP="00DF32A5">
            <w:pPr>
              <w:pStyle w:val="a7"/>
              <w:numPr>
                <w:ilvl w:val="0"/>
                <w:numId w:val="24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eastAsia="標楷體"/>
              </w:rPr>
              <w:t>表格保存三年。</w:t>
            </w:r>
          </w:p>
        </w:tc>
      </w:tr>
      <w:tr w:rsidR="00507D77" w:rsidRPr="00507D77" w:rsidTr="002F559E">
        <w:trPr>
          <w:gridAfter w:val="1"/>
          <w:wAfter w:w="47" w:type="dxa"/>
          <w:cantSplit/>
          <w:trHeight w:val="70"/>
          <w:jc w:val="center"/>
        </w:trPr>
        <w:tc>
          <w:tcPr>
            <w:tcW w:w="71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76" w:rsidRPr="00507D77" w:rsidRDefault="00AA0F76" w:rsidP="00DF32A5">
            <w:pPr>
              <w:pStyle w:val="a7"/>
              <w:numPr>
                <w:ilvl w:val="0"/>
                <w:numId w:val="24"/>
              </w:numPr>
              <w:ind w:leftChars="0"/>
              <w:rPr>
                <w:rFonts w:eastAsia="標楷體"/>
              </w:rPr>
            </w:pPr>
            <w:r w:rsidRPr="00507D77">
              <w:rPr>
                <w:rFonts w:eastAsia="標楷體"/>
              </w:rPr>
              <w:t>檢查結果：</w:t>
            </w:r>
            <w:r w:rsidRPr="00507D77">
              <w:rPr>
                <w:rFonts w:ascii="標楷體" w:eastAsia="標楷體" w:hAnsi="標楷體"/>
              </w:rPr>
              <w:t>正常打</w:t>
            </w:r>
            <w:proofErr w:type="gramStart"/>
            <w:r w:rsidRPr="00507D77">
              <w:rPr>
                <w:rFonts w:ascii="標楷體" w:eastAsia="標楷體" w:hAnsi="標楷體"/>
              </w:rPr>
              <w:t>ˇ</w:t>
            </w:r>
            <w:proofErr w:type="gramEnd"/>
            <w:r w:rsidRPr="00507D77">
              <w:rPr>
                <w:rFonts w:ascii="標楷體" w:eastAsia="標楷體" w:hAnsi="標楷體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 w:hAnsi="標楷體"/>
              </w:rPr>
              <w:t>”─”</w:t>
            </w:r>
            <w:proofErr w:type="gramEnd"/>
            <w:r w:rsidRPr="00507D77">
              <w:rPr>
                <w:rFonts w:ascii="標楷體" w:eastAsia="標楷體" w:hAnsi="標楷體"/>
              </w:rPr>
              <w:t>示之。</w:t>
            </w:r>
          </w:p>
        </w:tc>
        <w:tc>
          <w:tcPr>
            <w:tcW w:w="719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A0F76" w:rsidRPr="00507D77" w:rsidRDefault="00AA0F76" w:rsidP="00DF32A5">
            <w:pPr>
              <w:pStyle w:val="a7"/>
              <w:numPr>
                <w:ilvl w:val="0"/>
                <w:numId w:val="24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eastAsia="標楷體"/>
              </w:rPr>
              <w:t>每月檢查完後，送一份至職業安全衛生管理單位彙整備查。</w:t>
            </w:r>
          </w:p>
        </w:tc>
      </w:tr>
    </w:tbl>
    <w:p w:rsidR="00AA0F76" w:rsidRPr="00507D77" w:rsidRDefault="00AA0F76" w:rsidP="00AA0F76">
      <w:pPr>
        <w:rPr>
          <w:rFonts w:ascii="標楷體" w:eastAsia="標楷體"/>
        </w:rPr>
        <w:sectPr w:rsidR="00AA0F76" w:rsidRPr="00507D77" w:rsidSect="002F46A3">
          <w:pgSz w:w="15840" w:h="12240" w:orient="landscape"/>
          <w:pgMar w:top="851" w:right="1418" w:bottom="426" w:left="1418" w:header="142" w:footer="0" w:gutter="0"/>
          <w:cols w:space="720"/>
        </w:sectPr>
      </w:pPr>
    </w:p>
    <w:p w:rsidR="00AA0F76" w:rsidRPr="00561319" w:rsidRDefault="00AA0F76" w:rsidP="00561319">
      <w:pPr>
        <w:pStyle w:val="af7"/>
      </w:pPr>
      <w:bookmarkStart w:id="23" w:name="作業環境測定及檢查紀錄表"/>
      <w:bookmarkStart w:id="24" w:name="_Toc484420550"/>
      <w:r w:rsidRPr="00561319">
        <w:rPr>
          <w:rFonts w:hint="eastAsia"/>
        </w:rPr>
        <w:lastRenderedPageBreak/>
        <w:t>作業環境含氧量</w:t>
      </w:r>
      <w:r w:rsidRPr="00561319">
        <w:rPr>
          <w:rFonts w:hint="eastAsia"/>
        </w:rPr>
        <w:t xml:space="preserve"> </w:t>
      </w:r>
      <w:r w:rsidRPr="00561319">
        <w:rPr>
          <w:rFonts w:hint="eastAsia"/>
        </w:rPr>
        <w:t>二氧化碳測定及檢查紀錄表</w:t>
      </w:r>
      <w:bookmarkEnd w:id="24"/>
    </w:p>
    <w:tbl>
      <w:tblPr>
        <w:tblStyle w:val="af1"/>
        <w:tblW w:w="0" w:type="auto"/>
        <w:jc w:val="center"/>
        <w:tblLook w:val="01E0" w:firstRow="1" w:lastRow="1" w:firstColumn="1" w:lastColumn="1" w:noHBand="0" w:noVBand="0"/>
      </w:tblPr>
      <w:tblGrid>
        <w:gridCol w:w="1448"/>
        <w:gridCol w:w="1590"/>
        <w:gridCol w:w="1052"/>
        <w:gridCol w:w="502"/>
        <w:gridCol w:w="121"/>
        <w:gridCol w:w="345"/>
        <w:gridCol w:w="970"/>
        <w:gridCol w:w="968"/>
        <w:gridCol w:w="969"/>
        <w:gridCol w:w="968"/>
        <w:gridCol w:w="251"/>
        <w:gridCol w:w="61"/>
        <w:gridCol w:w="657"/>
        <w:gridCol w:w="968"/>
        <w:gridCol w:w="969"/>
        <w:gridCol w:w="969"/>
        <w:gridCol w:w="969"/>
      </w:tblGrid>
      <w:tr w:rsidR="00507D77" w:rsidRPr="00507D77" w:rsidTr="002F559E">
        <w:trPr>
          <w:trHeight w:val="680"/>
          <w:jc w:val="center"/>
        </w:trPr>
        <w:tc>
          <w:tcPr>
            <w:tcW w:w="4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23"/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學院、系所：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設置位置：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檢查日期：    年    月   日</w:t>
            </w:r>
          </w:p>
        </w:tc>
      </w:tr>
      <w:tr w:rsidR="00507D77" w:rsidRPr="00507D77" w:rsidTr="002F559E">
        <w:trPr>
          <w:trHeight w:val="528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</w:tcBorders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測定處所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29"/>
          <w:jc w:val="center"/>
        </w:trPr>
        <w:tc>
          <w:tcPr>
            <w:tcW w:w="1448" w:type="dxa"/>
            <w:vMerge w:val="restart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測定方法</w:t>
            </w:r>
          </w:p>
        </w:tc>
        <w:tc>
          <w:tcPr>
            <w:tcW w:w="2642" w:type="dxa"/>
            <w:gridSpan w:val="2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 xml:space="preserve"> 五點區域</w:t>
            </w:r>
            <w:proofErr w:type="gramStart"/>
            <w:r w:rsidRPr="00507D77">
              <w:rPr>
                <w:rFonts w:ascii="標楷體" w:eastAsia="標楷體" w:hAnsi="標楷體" w:hint="eastAsia"/>
              </w:rPr>
              <w:t>採</w:t>
            </w:r>
            <w:proofErr w:type="gramEnd"/>
            <w:r w:rsidRPr="00507D77">
              <w:rPr>
                <w:rFonts w:ascii="標楷體" w:eastAsia="標楷體" w:hAnsi="標楷體" w:hint="eastAsia"/>
              </w:rPr>
              <w:t>樣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22"/>
          <w:jc w:val="center"/>
        </w:trPr>
        <w:tc>
          <w:tcPr>
            <w:tcW w:w="1448" w:type="dxa"/>
            <w:vMerge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 xml:space="preserve"> 個人</w:t>
            </w:r>
            <w:proofErr w:type="gramStart"/>
            <w:r w:rsidRPr="00507D77">
              <w:rPr>
                <w:rFonts w:ascii="標楷體" w:eastAsia="標楷體" w:hAnsi="標楷體" w:hint="eastAsia"/>
              </w:rPr>
              <w:t>採</w:t>
            </w:r>
            <w:proofErr w:type="gramEnd"/>
            <w:r w:rsidRPr="00507D77">
              <w:rPr>
                <w:rFonts w:ascii="標楷體" w:eastAsia="標楷體" w:hAnsi="標楷體" w:hint="eastAsia"/>
              </w:rPr>
              <w:t>樣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30"/>
          <w:jc w:val="center"/>
        </w:trPr>
        <w:tc>
          <w:tcPr>
            <w:tcW w:w="1448" w:type="dxa"/>
            <w:vMerge w:val="restart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507D77">
              <w:rPr>
                <w:rFonts w:ascii="標楷體" w:eastAsia="標楷體" w:hAnsi="標楷體" w:hint="eastAsia"/>
              </w:rPr>
              <w:t>側定條件</w:t>
            </w:r>
            <w:proofErr w:type="gramEnd"/>
          </w:p>
        </w:tc>
        <w:tc>
          <w:tcPr>
            <w:tcW w:w="2642" w:type="dxa"/>
            <w:gridSpan w:val="2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 xml:space="preserve"> 室溫( ℃ )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39"/>
          <w:jc w:val="center"/>
        </w:trPr>
        <w:tc>
          <w:tcPr>
            <w:tcW w:w="1448" w:type="dxa"/>
            <w:vMerge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 xml:space="preserve"> 濕度( RH )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19"/>
          <w:jc w:val="center"/>
        </w:trPr>
        <w:tc>
          <w:tcPr>
            <w:tcW w:w="1448" w:type="dxa"/>
            <w:vMerge w:val="restart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測定結果</w:t>
            </w:r>
          </w:p>
        </w:tc>
        <w:tc>
          <w:tcPr>
            <w:tcW w:w="2642" w:type="dxa"/>
            <w:gridSpan w:val="2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 xml:space="preserve"> 含氧量( % )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27"/>
          <w:jc w:val="center"/>
        </w:trPr>
        <w:tc>
          <w:tcPr>
            <w:tcW w:w="1448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 xml:space="preserve"> CO</w:t>
            </w:r>
            <w:r w:rsidRPr="00507D77">
              <w:rPr>
                <w:rFonts w:ascii="標楷體" w:eastAsia="標楷體" w:hAnsi="標楷體" w:hint="eastAsia"/>
                <w:vertAlign w:val="subscript"/>
              </w:rPr>
              <w:t xml:space="preserve">2  </w:t>
            </w:r>
            <w:r w:rsidRPr="00507D77">
              <w:rPr>
                <w:rFonts w:ascii="標楷體" w:eastAsia="標楷體" w:hAnsi="標楷體" w:hint="eastAsia"/>
              </w:rPr>
              <w:t>(PPM)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35"/>
          <w:jc w:val="center"/>
        </w:trPr>
        <w:tc>
          <w:tcPr>
            <w:tcW w:w="3038" w:type="dxa"/>
            <w:gridSpan w:val="2"/>
            <w:vMerge w:val="restart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空氣呼吸器及</w:t>
            </w:r>
          </w:p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其他防護器材</w:t>
            </w:r>
          </w:p>
        </w:tc>
        <w:tc>
          <w:tcPr>
            <w:tcW w:w="1052" w:type="dxa"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29"/>
          <w:jc w:val="center"/>
        </w:trPr>
        <w:tc>
          <w:tcPr>
            <w:tcW w:w="3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0F76" w:rsidRPr="00507D77" w:rsidRDefault="00AA0F76" w:rsidP="00AA0F76">
            <w:pPr>
              <w:ind w:firstLineChars="150" w:firstLine="3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不佳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37"/>
          <w:jc w:val="center"/>
        </w:trPr>
        <w:tc>
          <w:tcPr>
            <w:tcW w:w="1448" w:type="dxa"/>
            <w:vMerge w:val="restart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測定結果</w:t>
            </w:r>
          </w:p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之判定</w:t>
            </w:r>
          </w:p>
        </w:tc>
        <w:tc>
          <w:tcPr>
            <w:tcW w:w="2642" w:type="dxa"/>
            <w:gridSpan w:val="2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31"/>
          <w:jc w:val="center"/>
        </w:trPr>
        <w:tc>
          <w:tcPr>
            <w:tcW w:w="1448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應</w:t>
            </w:r>
            <w:proofErr w:type="gramStart"/>
            <w:r w:rsidRPr="00507D77">
              <w:rPr>
                <w:rFonts w:ascii="標楷體" w:eastAsia="標楷體" w:hAnsi="標楷體" w:hint="eastAsia"/>
              </w:rPr>
              <w:t>採</w:t>
            </w:r>
            <w:proofErr w:type="gramEnd"/>
            <w:r w:rsidRPr="00507D77">
              <w:rPr>
                <w:rFonts w:ascii="標楷體" w:eastAsia="標楷體" w:hAnsi="標楷體" w:hint="eastAsia"/>
              </w:rPr>
              <w:t>防範措施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D77" w:rsidRPr="00507D77" w:rsidTr="002F559E">
        <w:trPr>
          <w:trHeight w:val="593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注意</w:t>
            </w:r>
          </w:p>
          <w:p w:rsidR="00AA0F76" w:rsidRPr="00507D77" w:rsidRDefault="00AA0F76" w:rsidP="002F559E">
            <w:pPr>
              <w:jc w:val="both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12329" w:type="dxa"/>
            <w:gridSpan w:val="16"/>
            <w:tcBorders>
              <w:bottom w:val="single" w:sz="4" w:space="0" w:color="auto"/>
            </w:tcBorders>
            <w:vAlign w:val="center"/>
          </w:tcPr>
          <w:p w:rsidR="00AA0F76" w:rsidRPr="00507D77" w:rsidRDefault="00AA0F76" w:rsidP="00DF32A5">
            <w:pPr>
              <w:pStyle w:val="a7"/>
              <w:widowControl/>
              <w:numPr>
                <w:ilvl w:val="0"/>
                <w:numId w:val="25"/>
              </w:numPr>
              <w:ind w:leftChars="0" w:left="272" w:hanging="272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作業環境內空氣中含氧量應</w:t>
            </w:r>
            <w:r w:rsidRPr="00507D77">
              <w:rPr>
                <w:rFonts w:eastAsia="標楷體"/>
              </w:rPr>
              <w:t>18%</w:t>
            </w:r>
            <w:r w:rsidRPr="00507D77">
              <w:rPr>
                <w:rFonts w:eastAsia="標楷體"/>
              </w:rPr>
              <w:t>以上，</w:t>
            </w:r>
            <w:r w:rsidRPr="00507D77">
              <w:rPr>
                <w:rFonts w:eastAsia="標楷體"/>
              </w:rPr>
              <w:t>CO</w:t>
            </w:r>
            <w:r w:rsidRPr="00507D77">
              <w:rPr>
                <w:rFonts w:eastAsia="標楷體"/>
                <w:vertAlign w:val="subscript"/>
              </w:rPr>
              <w:t>2</w:t>
            </w:r>
            <w:r w:rsidRPr="00507D77">
              <w:rPr>
                <w:rFonts w:eastAsia="標楷體"/>
              </w:rPr>
              <w:t>含量在</w:t>
            </w:r>
            <w:r w:rsidRPr="00507D77">
              <w:rPr>
                <w:rFonts w:eastAsia="標楷體"/>
              </w:rPr>
              <w:t>5</w:t>
            </w:r>
            <w:r w:rsidRPr="00507D77">
              <w:rPr>
                <w:rFonts w:eastAsia="標楷體" w:hint="eastAsia"/>
              </w:rPr>
              <w:t>,</w:t>
            </w:r>
            <w:r w:rsidRPr="00507D77">
              <w:rPr>
                <w:rFonts w:eastAsia="標楷體"/>
              </w:rPr>
              <w:t>000</w:t>
            </w:r>
            <w:r w:rsidRPr="00507D77">
              <w:rPr>
                <w:rFonts w:eastAsia="標楷體" w:hint="eastAsia"/>
              </w:rPr>
              <w:t xml:space="preserve"> ppm</w:t>
            </w:r>
            <w:r w:rsidRPr="00507D77">
              <w:rPr>
                <w:rFonts w:eastAsia="標楷體"/>
              </w:rPr>
              <w:t>以下，否則應</w:t>
            </w:r>
            <w:proofErr w:type="gramStart"/>
            <w:r w:rsidRPr="00507D77">
              <w:rPr>
                <w:rFonts w:eastAsia="標楷體"/>
              </w:rPr>
              <w:t>採</w:t>
            </w:r>
            <w:proofErr w:type="gramEnd"/>
            <w:r w:rsidRPr="00507D77">
              <w:rPr>
                <w:rFonts w:eastAsia="標楷體"/>
              </w:rPr>
              <w:t>防範措施。</w:t>
            </w:r>
          </w:p>
          <w:p w:rsidR="00AA0F76" w:rsidRPr="00507D77" w:rsidRDefault="00AA0F76" w:rsidP="00DF32A5">
            <w:pPr>
              <w:pStyle w:val="a7"/>
              <w:widowControl/>
              <w:numPr>
                <w:ilvl w:val="0"/>
                <w:numId w:val="25"/>
              </w:numPr>
              <w:ind w:leftChars="0" w:left="272" w:hanging="272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缺氧初期症狀為顏面蒼白或紅暈、脈搏及呼吸加快、呼吸困難或頭痛，缺氧末期症狀為意識不明、</w:t>
            </w:r>
            <w:proofErr w:type="gramStart"/>
            <w:r w:rsidRPr="00507D77">
              <w:rPr>
                <w:rFonts w:eastAsia="標楷體"/>
              </w:rPr>
              <w:t>厥攣</w:t>
            </w:r>
            <w:proofErr w:type="gramEnd"/>
            <w:r w:rsidRPr="00507D77">
              <w:rPr>
                <w:rFonts w:eastAsia="標楷體"/>
              </w:rPr>
              <w:t>、呼吸停止或心臟停止跳動。</w:t>
            </w:r>
          </w:p>
          <w:p w:rsidR="00AA0F76" w:rsidRPr="00507D77" w:rsidRDefault="00AA0F76" w:rsidP="00DF32A5">
            <w:pPr>
              <w:pStyle w:val="a7"/>
              <w:widowControl/>
              <w:numPr>
                <w:ilvl w:val="0"/>
                <w:numId w:val="25"/>
              </w:numPr>
              <w:ind w:leftChars="0" w:left="272" w:hanging="272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作業情況</w:t>
            </w:r>
            <w:r w:rsidRPr="00507D77">
              <w:rPr>
                <w:rFonts w:eastAsia="標楷體"/>
              </w:rPr>
              <w:t>:</w:t>
            </w:r>
            <w:proofErr w:type="gramStart"/>
            <w:r w:rsidRPr="00507D77">
              <w:rPr>
                <w:rFonts w:eastAsia="標楷體"/>
              </w:rPr>
              <w:t>依系所</w:t>
            </w:r>
            <w:proofErr w:type="gramEnd"/>
            <w:r w:rsidRPr="00507D77">
              <w:rPr>
                <w:rFonts w:eastAsia="標楷體"/>
              </w:rPr>
              <w:t>氧氣測定器操作步驟測定。</w:t>
            </w:r>
          </w:p>
          <w:p w:rsidR="00AA0F76" w:rsidRPr="00507D77" w:rsidRDefault="008C781B" w:rsidP="008C781B">
            <w:pPr>
              <w:pStyle w:val="a7"/>
              <w:widowControl/>
              <w:numPr>
                <w:ilvl w:val="0"/>
                <w:numId w:val="25"/>
              </w:numPr>
              <w:ind w:leftChars="0" w:left="272" w:hanging="272"/>
              <w:jc w:val="both"/>
              <w:rPr>
                <w:rFonts w:ascii="標楷體" w:eastAsia="標楷體" w:hAnsi="標楷體"/>
              </w:rPr>
            </w:pPr>
            <w:r w:rsidRPr="00507D77">
              <w:rPr>
                <w:rFonts w:eastAsia="標楷體"/>
              </w:rPr>
              <w:t>本表每日作業前紀錄，</w:t>
            </w:r>
            <w:r w:rsidRPr="00507D77">
              <w:rPr>
                <w:rFonts w:eastAsia="標楷體" w:hint="eastAsia"/>
              </w:rPr>
              <w:t>各單位</w:t>
            </w:r>
            <w:r w:rsidR="00AA0F76" w:rsidRPr="00507D77">
              <w:rPr>
                <w:rFonts w:eastAsia="標楷體"/>
              </w:rPr>
              <w:t>自存於月底送職業安全衛生管理單位存查。</w:t>
            </w:r>
            <w:r w:rsidR="00AA0F76" w:rsidRPr="00507D77">
              <w:rPr>
                <w:rFonts w:eastAsia="標楷體"/>
              </w:rPr>
              <w:t xml:space="preserve"> ( </w:t>
            </w:r>
            <w:r w:rsidR="00AA0F76" w:rsidRPr="00507D77">
              <w:rPr>
                <w:rFonts w:eastAsia="標楷體"/>
              </w:rPr>
              <w:t>保存三年</w:t>
            </w:r>
            <w:r w:rsidR="00AA0F76" w:rsidRPr="00507D77">
              <w:rPr>
                <w:rFonts w:eastAsia="標楷體"/>
              </w:rPr>
              <w:t xml:space="preserve"> )</w:t>
            </w:r>
          </w:p>
        </w:tc>
      </w:tr>
      <w:tr w:rsidR="00507D77" w:rsidRPr="00507D77" w:rsidTr="002F559E">
        <w:trPr>
          <w:trHeight w:val="593"/>
          <w:jc w:val="center"/>
        </w:trPr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pStyle w:val="ad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檢查人員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pStyle w:val="ad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場所責負人：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  <w:sz w:val="24"/>
              </w:rPr>
              <w:t>單位主管：</w:t>
            </w:r>
          </w:p>
        </w:tc>
      </w:tr>
    </w:tbl>
    <w:p w:rsidR="00AA0F76" w:rsidRPr="00507D77" w:rsidRDefault="00AA0F76" w:rsidP="00AA0F76">
      <w:pPr>
        <w:rPr>
          <w:rFonts w:ascii="標楷體" w:eastAsia="標楷體"/>
        </w:rPr>
        <w:sectPr w:rsidR="00AA0F76" w:rsidRPr="00507D77" w:rsidSect="002F559E">
          <w:pgSz w:w="15840" w:h="12240" w:orient="landscape"/>
          <w:pgMar w:top="720" w:right="1440" w:bottom="601" w:left="839" w:header="720" w:footer="121" w:gutter="0"/>
          <w:cols w:space="720"/>
        </w:sectPr>
      </w:pPr>
    </w:p>
    <w:p w:rsidR="00AA0F76" w:rsidRPr="00561319" w:rsidRDefault="00AA0F76" w:rsidP="00561319">
      <w:pPr>
        <w:pStyle w:val="af7"/>
      </w:pPr>
      <w:bookmarkStart w:id="25" w:name="高壓氣體鋼瓶及管路檢查表"/>
      <w:bookmarkStart w:id="26" w:name="_Toc484420551"/>
      <w:r w:rsidRPr="00561319">
        <w:rPr>
          <w:rFonts w:hint="eastAsia"/>
        </w:rPr>
        <w:lastRenderedPageBreak/>
        <w:t>高壓氣體鋼瓶及管路檢查表</w:t>
      </w:r>
      <w:bookmarkEnd w:id="25"/>
      <w:bookmarkEnd w:id="26"/>
    </w:p>
    <w:tbl>
      <w:tblPr>
        <w:tblW w:w="15388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472"/>
        <w:gridCol w:w="2826"/>
        <w:gridCol w:w="377"/>
        <w:gridCol w:w="377"/>
        <w:gridCol w:w="377"/>
        <w:gridCol w:w="312"/>
        <w:gridCol w:w="66"/>
        <w:gridCol w:w="377"/>
        <w:gridCol w:w="377"/>
        <w:gridCol w:w="377"/>
        <w:gridCol w:w="378"/>
        <w:gridCol w:w="377"/>
        <w:gridCol w:w="377"/>
        <w:gridCol w:w="236"/>
        <w:gridCol w:w="141"/>
        <w:gridCol w:w="378"/>
        <w:gridCol w:w="377"/>
        <w:gridCol w:w="377"/>
        <w:gridCol w:w="378"/>
        <w:gridCol w:w="377"/>
        <w:gridCol w:w="377"/>
        <w:gridCol w:w="159"/>
        <w:gridCol w:w="218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  <w:gridCol w:w="384"/>
      </w:tblGrid>
      <w:tr w:rsidR="00507D77" w:rsidRPr="00507D77" w:rsidTr="002F46A3">
        <w:trPr>
          <w:cantSplit/>
          <w:trHeight w:val="597"/>
        </w:trPr>
        <w:tc>
          <w:tcPr>
            <w:tcW w:w="5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6A3" w:rsidRPr="00507D77" w:rsidRDefault="002F46A3" w:rsidP="00F304D5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系所：</w:t>
            </w:r>
            <w:r w:rsidRPr="00507D77">
              <w:rPr>
                <w:rFonts w:ascii="標楷體" w:eastAsia="標楷體" w:hint="eastAsia"/>
                <w:b/>
                <w:szCs w:val="24"/>
                <w:u w:val="single"/>
              </w:rPr>
              <w:t xml:space="preserve">              </w:t>
            </w:r>
          </w:p>
        </w:tc>
        <w:tc>
          <w:tcPr>
            <w:tcW w:w="512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6A3" w:rsidRPr="00507D77" w:rsidRDefault="002F46A3" w:rsidP="00F304D5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放置位置：</w:t>
            </w:r>
            <w:r w:rsidRPr="00507D77">
              <w:rPr>
                <w:rFonts w:ascii="標楷體" w:eastAsia="標楷體"/>
                <w:b/>
                <w:szCs w:val="24"/>
                <w:u w:val="single"/>
              </w:rPr>
              <w:t xml:space="preserve">         </w:t>
            </w:r>
            <w:r w:rsidRPr="00507D77">
              <w:rPr>
                <w:rFonts w:ascii="標楷體" w:eastAsia="標楷體" w:hint="eastAsia"/>
                <w:b/>
                <w:szCs w:val="24"/>
                <w:u w:val="single"/>
              </w:rPr>
              <w:t xml:space="preserve">    </w:t>
            </w:r>
          </w:p>
        </w:tc>
        <w:tc>
          <w:tcPr>
            <w:tcW w:w="513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6A3" w:rsidRPr="00507D77" w:rsidRDefault="002F46A3" w:rsidP="00F304D5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 xml:space="preserve">檢查月份：  </w:t>
            </w:r>
            <w:r w:rsidR="00F304D5" w:rsidRPr="00507D77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507D77">
              <w:rPr>
                <w:rFonts w:ascii="標楷體" w:eastAsia="標楷體" w:hint="eastAsia"/>
                <w:b/>
                <w:szCs w:val="24"/>
              </w:rPr>
              <w:t xml:space="preserve">年  </w:t>
            </w:r>
            <w:r w:rsidR="00F304D5" w:rsidRPr="00507D77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507D77">
              <w:rPr>
                <w:rFonts w:ascii="標楷體" w:eastAsia="標楷體" w:hint="eastAsia"/>
                <w:b/>
                <w:szCs w:val="24"/>
              </w:rPr>
              <w:t>月</w:t>
            </w:r>
          </w:p>
        </w:tc>
      </w:tr>
      <w:tr w:rsidR="00507D77" w:rsidRPr="00507D77" w:rsidTr="002F46A3">
        <w:trPr>
          <w:cantSplit/>
          <w:trHeight w:val="597"/>
        </w:trPr>
        <w:tc>
          <w:tcPr>
            <w:tcW w:w="7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6A3" w:rsidRPr="00561319" w:rsidRDefault="002F46A3" w:rsidP="00561319">
            <w:pPr>
              <w:rPr>
                <w:rFonts w:ascii="標楷體" w:eastAsia="標楷體"/>
                <w:b/>
                <w:szCs w:val="24"/>
              </w:rPr>
            </w:pPr>
            <w:bookmarkStart w:id="27" w:name="_Toc463440207"/>
            <w:r w:rsidRPr="00561319">
              <w:rPr>
                <w:rFonts w:ascii="標楷體" w:eastAsia="標楷體" w:hint="eastAsia"/>
                <w:b/>
                <w:szCs w:val="24"/>
              </w:rPr>
              <w:t>類別：□容器      □鋼瓶</w:t>
            </w:r>
            <w:bookmarkEnd w:id="27"/>
          </w:p>
        </w:tc>
        <w:tc>
          <w:tcPr>
            <w:tcW w:w="7694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6A3" w:rsidRPr="00561319" w:rsidRDefault="002F46A3" w:rsidP="00561319">
            <w:pPr>
              <w:rPr>
                <w:rFonts w:ascii="標楷體" w:eastAsia="標楷體"/>
                <w:b/>
                <w:szCs w:val="24"/>
              </w:rPr>
            </w:pPr>
            <w:bookmarkStart w:id="28" w:name="_Toc463440208"/>
            <w:r w:rsidRPr="00561319">
              <w:rPr>
                <w:rFonts w:ascii="標楷體" w:eastAsia="標楷體" w:hint="eastAsia"/>
                <w:b/>
                <w:szCs w:val="24"/>
              </w:rPr>
              <w:t>氣體名稱：</w:t>
            </w:r>
            <w:bookmarkEnd w:id="28"/>
          </w:p>
        </w:tc>
      </w:tr>
      <w:tr w:rsidR="00507D77" w:rsidRPr="00507D77" w:rsidTr="002F46A3">
        <w:trPr>
          <w:cantSplit/>
          <w:trHeight w:val="59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檢查部份</w:t>
            </w:r>
            <w:r w:rsidRPr="00507D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07D77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Pr="00507D7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（檢附包括有關之工作流程圖、機械設備結構圖）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</w:tr>
      <w:tr w:rsidR="00507D77" w:rsidRPr="00507D77" w:rsidTr="002F46A3">
        <w:trPr>
          <w:cantSplit/>
          <w:trHeight w:val="34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是否有固定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0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內容物名稱是否有明顯標示（依危害通識規則規定）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ind w:right="113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Cs w:val="24"/>
              </w:rPr>
              <w:t>柱塞是否</w:t>
            </w:r>
            <w:proofErr w:type="gramEnd"/>
            <w:r w:rsidRPr="00507D77">
              <w:rPr>
                <w:rFonts w:ascii="Times New Roman" w:eastAsia="標楷體" w:hAnsi="Times New Roman" w:cs="Times New Roman"/>
                <w:szCs w:val="24"/>
              </w:rPr>
              <w:t>正常、是否無洩漏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調壓器是否正常，是否無洩漏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Cs w:val="24"/>
              </w:rPr>
              <w:t>高壓皮管是否</w:t>
            </w:r>
            <w:proofErr w:type="gramEnd"/>
            <w:r w:rsidRPr="00507D77">
              <w:rPr>
                <w:rFonts w:ascii="Times New Roman" w:eastAsia="標楷體" w:hAnsi="Times New Roman" w:cs="Times New Roman"/>
                <w:szCs w:val="24"/>
              </w:rPr>
              <w:t>無損壞、龜裂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Cs w:val="24"/>
              </w:rPr>
              <w:t>皮管是否</w:t>
            </w:r>
            <w:proofErr w:type="gramEnd"/>
            <w:r w:rsidRPr="00507D77">
              <w:rPr>
                <w:rFonts w:ascii="Times New Roman" w:eastAsia="標楷體" w:hAnsi="Times New Roman" w:cs="Times New Roman"/>
                <w:szCs w:val="24"/>
              </w:rPr>
              <w:t>有管夾固定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壓力表、流量計是否無損壞洩漏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共同輸送管路是否無損壞、腐蝕、洩漏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Cs w:val="24"/>
              </w:rPr>
              <w:t>實瓶</w:t>
            </w:r>
            <w:proofErr w:type="gramEnd"/>
            <w:r w:rsidRPr="00507D77">
              <w:rPr>
                <w:rFonts w:ascii="Times New Roman" w:eastAsia="標楷體" w:hAnsi="Times New Roman" w:cs="Times New Roman"/>
                <w:szCs w:val="24"/>
              </w:rPr>
              <w:t>、空瓶是否確實分區存放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空瓶處理情況是否良好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pStyle w:val="af4"/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07D77">
              <w:rPr>
                <w:rFonts w:eastAsia="標楷體"/>
                <w:szCs w:val="24"/>
              </w:rPr>
              <w:t>備用氣體鋼瓶（實瓶）儲放情況是否良好、鋼瓶頭是否</w:t>
            </w:r>
            <w:proofErr w:type="gramStart"/>
            <w:r w:rsidRPr="00507D77">
              <w:rPr>
                <w:rFonts w:eastAsia="標楷體"/>
                <w:szCs w:val="24"/>
              </w:rPr>
              <w:t>蓋緊防護罩</w:t>
            </w:r>
            <w:proofErr w:type="gramEnd"/>
            <w:r w:rsidRPr="00507D77">
              <w:rPr>
                <w:rFonts w:eastAsia="標楷體"/>
                <w:szCs w:val="24"/>
              </w:rPr>
              <w:t>蓋。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2F46A3">
        <w:trPr>
          <w:cantSplit/>
          <w:trHeight w:val="36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77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pStyle w:val="af4"/>
              <w:spacing w:line="240" w:lineRule="auto"/>
              <w:rPr>
                <w:rFonts w:eastAsia="標楷體"/>
                <w:szCs w:val="24"/>
              </w:rPr>
            </w:pPr>
            <w:r w:rsidRPr="00507D77">
              <w:rPr>
                <w:rFonts w:eastAsia="標楷體"/>
                <w:szCs w:val="24"/>
              </w:rPr>
              <w:t>是否置</w:t>
            </w:r>
            <w:proofErr w:type="gramStart"/>
            <w:r w:rsidRPr="00507D77">
              <w:rPr>
                <w:rFonts w:eastAsia="標楷體"/>
                <w:szCs w:val="24"/>
              </w:rPr>
              <w:t>于</w:t>
            </w:r>
            <w:proofErr w:type="gramEnd"/>
            <w:r w:rsidRPr="00507D77">
              <w:rPr>
                <w:rFonts w:eastAsia="標楷體"/>
                <w:szCs w:val="24"/>
              </w:rPr>
              <w:t>陰涼非陽光直射處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6A3" w:rsidRPr="00507D77" w:rsidRDefault="002F46A3" w:rsidP="00F304D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77" w:rsidRPr="00507D77" w:rsidTr="00F304D5">
        <w:trPr>
          <w:cantSplit/>
          <w:trHeight w:val="61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3" w:rsidRPr="00507D77" w:rsidRDefault="002F46A3" w:rsidP="00F304D5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注意</w:t>
            </w:r>
          </w:p>
          <w:p w:rsidR="002F46A3" w:rsidRPr="00507D77" w:rsidRDefault="002F46A3" w:rsidP="00F304D5">
            <w:pPr>
              <w:adjustRightInd w:val="0"/>
              <w:jc w:val="center"/>
              <w:rPr>
                <w:rFonts w:ascii="標楷體"/>
              </w:rPr>
            </w:pPr>
            <w:r w:rsidRPr="00507D77">
              <w:rPr>
                <w:rFonts w:ascii="標楷體" w:eastAsia="標楷體" w:hint="eastAsia"/>
              </w:rPr>
              <w:t>事項</w:t>
            </w:r>
          </w:p>
        </w:tc>
        <w:tc>
          <w:tcPr>
            <w:tcW w:w="1452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6A3" w:rsidRPr="00507D77" w:rsidRDefault="002F46A3" w:rsidP="00F304D5">
            <w:pPr>
              <w:pStyle w:val="a7"/>
              <w:numPr>
                <w:ilvl w:val="0"/>
                <w:numId w:val="27"/>
              </w:numPr>
              <w:ind w:leftChars="0"/>
              <w:rPr>
                <w:rFonts w:eastAsia="標楷體"/>
              </w:rPr>
            </w:pPr>
            <w:r w:rsidRPr="00507D77">
              <w:rPr>
                <w:rFonts w:eastAsia="標楷體"/>
              </w:rPr>
              <w:t>依「高壓氣體勞工安全規則」第</w:t>
            </w:r>
            <w:r w:rsidRPr="00507D77">
              <w:rPr>
                <w:rFonts w:eastAsia="標楷體"/>
              </w:rPr>
              <w:t>233</w:t>
            </w:r>
            <w:r w:rsidRPr="00507D77">
              <w:rPr>
                <w:rFonts w:eastAsia="標楷體"/>
              </w:rPr>
              <w:t>條及「職業安全衛生管理辦法」第</w:t>
            </w:r>
            <w:r w:rsidRPr="00507D77">
              <w:rPr>
                <w:rFonts w:eastAsia="標楷體"/>
              </w:rPr>
              <w:t>69</w:t>
            </w:r>
            <w:r w:rsidRPr="00507D77">
              <w:rPr>
                <w:rFonts w:eastAsia="標楷體"/>
              </w:rPr>
              <w:t>條辦理。</w:t>
            </w:r>
          </w:p>
          <w:p w:rsidR="002F46A3" w:rsidRPr="00507D77" w:rsidRDefault="002F46A3" w:rsidP="00F304D5">
            <w:pPr>
              <w:pStyle w:val="a7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507D77">
              <w:rPr>
                <w:rFonts w:ascii="標楷體" w:eastAsia="標楷體" w:hAnsi="標楷體"/>
              </w:rPr>
              <w:t>檢查結果：正常打</w:t>
            </w:r>
            <w:proofErr w:type="gramStart"/>
            <w:r w:rsidRPr="00507D77">
              <w:rPr>
                <w:rFonts w:ascii="標楷體" w:eastAsia="標楷體" w:hAnsi="標楷體"/>
              </w:rPr>
              <w:t>ˇ</w:t>
            </w:r>
            <w:proofErr w:type="gramEnd"/>
            <w:r w:rsidRPr="00507D77">
              <w:rPr>
                <w:rFonts w:ascii="標楷體" w:eastAsia="標楷體" w:hAnsi="標楷體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 w:hAnsi="標楷體"/>
              </w:rPr>
              <w:t>”─”</w:t>
            </w:r>
            <w:proofErr w:type="gramEnd"/>
            <w:r w:rsidRPr="00507D77">
              <w:rPr>
                <w:rFonts w:ascii="標楷體" w:eastAsia="標楷體" w:hAnsi="標楷體"/>
              </w:rPr>
              <w:t>示之。</w:t>
            </w:r>
          </w:p>
          <w:p w:rsidR="002F46A3" w:rsidRPr="00507D77" w:rsidRDefault="002F46A3" w:rsidP="00F304D5">
            <w:pPr>
              <w:pStyle w:val="a7"/>
              <w:numPr>
                <w:ilvl w:val="0"/>
                <w:numId w:val="27"/>
              </w:numPr>
              <w:ind w:leftChars="0"/>
              <w:rPr>
                <w:rFonts w:eastAsia="標楷體"/>
              </w:rPr>
            </w:pPr>
            <w:r w:rsidRPr="00507D77">
              <w:rPr>
                <w:rFonts w:eastAsia="標楷體"/>
              </w:rPr>
              <w:t>表格保存三年。</w:t>
            </w:r>
          </w:p>
          <w:p w:rsidR="002F46A3" w:rsidRPr="00507D77" w:rsidRDefault="002F46A3" w:rsidP="00F304D5">
            <w:pPr>
              <w:pStyle w:val="a7"/>
              <w:numPr>
                <w:ilvl w:val="0"/>
                <w:numId w:val="27"/>
              </w:numPr>
              <w:ind w:leftChars="0"/>
              <w:rPr>
                <w:rFonts w:eastAsia="標楷體"/>
              </w:rPr>
            </w:pPr>
            <w:r w:rsidRPr="00507D77">
              <w:rPr>
                <w:rFonts w:eastAsia="標楷體"/>
              </w:rPr>
              <w:t>每月檢查完後，送一份至職業安全衛生管理單位彙整備查。</w:t>
            </w:r>
          </w:p>
        </w:tc>
      </w:tr>
      <w:tr w:rsidR="00507D77" w:rsidRPr="00507D77" w:rsidTr="00F304D5">
        <w:trPr>
          <w:cantSplit/>
          <w:trHeight w:val="613"/>
        </w:trPr>
        <w:tc>
          <w:tcPr>
            <w:tcW w:w="5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46A3" w:rsidRPr="00507D77" w:rsidRDefault="002F46A3" w:rsidP="00F304D5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/>
                <w:b/>
              </w:rPr>
              <w:t>場所責負人：</w:t>
            </w:r>
          </w:p>
        </w:tc>
        <w:tc>
          <w:tcPr>
            <w:tcW w:w="512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46A3" w:rsidRPr="00507D77" w:rsidRDefault="002F46A3" w:rsidP="00F304D5">
            <w:pPr>
              <w:snapToGrid w:val="0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/>
                <w:b/>
              </w:rPr>
              <w:t>單位主管：</w:t>
            </w:r>
          </w:p>
        </w:tc>
        <w:tc>
          <w:tcPr>
            <w:tcW w:w="51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A3" w:rsidRPr="00507D77" w:rsidRDefault="002F46A3" w:rsidP="00F304D5">
            <w:pPr>
              <w:snapToGrid w:val="0"/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職業安全衛生管理單位：</w:t>
            </w:r>
          </w:p>
        </w:tc>
      </w:tr>
    </w:tbl>
    <w:p w:rsidR="00F304D5" w:rsidRPr="00507D77" w:rsidRDefault="00F304D5" w:rsidP="00F304D5">
      <w:pPr>
        <w:spacing w:line="360" w:lineRule="auto"/>
        <w:rPr>
          <w:rFonts w:ascii="標楷體" w:eastAsia="標楷體"/>
          <w:b/>
          <w:sz w:val="48"/>
          <w:u w:val="single"/>
        </w:rPr>
        <w:sectPr w:rsidR="00F304D5" w:rsidRPr="00507D77" w:rsidSect="00F304D5">
          <w:pgSz w:w="15840" w:h="12240" w:orient="landscape"/>
          <w:pgMar w:top="720" w:right="1440" w:bottom="601" w:left="567" w:header="11" w:footer="271" w:gutter="0"/>
          <w:cols w:space="720"/>
        </w:sectPr>
      </w:pPr>
    </w:p>
    <w:p w:rsidR="00AA0F76" w:rsidRPr="00561319" w:rsidRDefault="00AA0F76" w:rsidP="00561319">
      <w:pPr>
        <w:pStyle w:val="af7"/>
      </w:pPr>
      <w:bookmarkStart w:id="29" w:name="有機溶劑作業排氣裝置每週檢點記錄表"/>
      <w:bookmarkStart w:id="30" w:name="_Toc484420552"/>
      <w:r w:rsidRPr="00561319">
        <w:rPr>
          <w:rFonts w:hint="eastAsia"/>
        </w:rPr>
        <w:lastRenderedPageBreak/>
        <w:t>有機溶劑作業排氣裝置每週檢點記錄表</w:t>
      </w:r>
      <w:bookmarkEnd w:id="29"/>
      <w:bookmarkEnd w:id="30"/>
    </w:p>
    <w:tbl>
      <w:tblPr>
        <w:tblW w:w="0" w:type="auto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64"/>
        <w:gridCol w:w="1856"/>
        <w:gridCol w:w="386"/>
        <w:gridCol w:w="386"/>
        <w:gridCol w:w="386"/>
        <w:gridCol w:w="395"/>
        <w:gridCol w:w="1455"/>
      </w:tblGrid>
      <w:tr w:rsidR="00507D77" w:rsidRPr="00507D77" w:rsidTr="002F559E">
        <w:trPr>
          <w:trHeight w:val="774"/>
          <w:jc w:val="center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系所：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</w:rPr>
              <w:t>放置位置：</w:t>
            </w:r>
            <w:r w:rsidRPr="00507D77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</w:t>
            </w:r>
          </w:p>
        </w:tc>
      </w:tr>
      <w:tr w:rsidR="00507D77" w:rsidRPr="00507D77" w:rsidTr="002F559E">
        <w:trPr>
          <w:trHeight w:val="842"/>
          <w:jc w:val="center"/>
        </w:trPr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日期：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</w:rPr>
              <w:t>方    法：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</w:tr>
      <w:tr w:rsidR="00507D77" w:rsidRPr="00507D77" w:rsidTr="002F559E">
        <w:trPr>
          <w:cantSplit/>
          <w:jc w:val="center"/>
        </w:trPr>
        <w:tc>
          <w:tcPr>
            <w:tcW w:w="6720" w:type="dxa"/>
            <w:gridSpan w:val="3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、局部排氣裝置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第一</w:t>
            </w: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</w:p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第三</w:t>
            </w: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第四</w:t>
            </w: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檢點結果</w:t>
            </w: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氣罩是否</w:t>
            </w:r>
            <w:proofErr w:type="gramEnd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被移動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有無外來氣流</w:t>
            </w: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影響氣罩效果</w:t>
            </w:r>
            <w:proofErr w:type="gramEnd"/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氣罩中</w:t>
            </w:r>
            <w:proofErr w:type="gramEnd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是否堆積塵埃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氣罩及</w:t>
            </w:r>
            <w:proofErr w:type="gramEnd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導管有無凹凸，破損或腐蝕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氣罩及</w:t>
            </w:r>
            <w:proofErr w:type="gramEnd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導管是否妨礙工作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是否隨手蓋上蓋窗（如為附蓋窗之氣罩）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馬達是否故障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皮帶是否滑移或鬆弛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空氣清淨裝置是否正常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8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調整板是否在適當位置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9728" w:type="dxa"/>
            <w:gridSpan w:val="8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、整體換氣裝置</w:t>
            </w: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9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扇風機</w:t>
            </w:r>
            <w:proofErr w:type="gramEnd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是否故障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9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有否新增設備影響空氣流動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9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作業場所是否造成正、負壓</w:t>
            </w: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29"/>
              </w:numPr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扇風機</w:t>
            </w:r>
            <w:proofErr w:type="gramEnd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內、外側是否受阻礙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  <w:bottom w:val="single" w:sz="6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720" w:type="dxa"/>
            <w:gridSpan w:val="3"/>
          </w:tcPr>
          <w:p w:rsidR="00AA0F76" w:rsidRPr="00507D77" w:rsidRDefault="00AA0F76" w:rsidP="002F559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檢查人員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doub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7D77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128" w:type="dxa"/>
            <w:gridSpan w:val="7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7D77" w:rsidRPr="00507D77" w:rsidTr="002F559E">
        <w:trPr>
          <w:cantSplit/>
          <w:trHeight w:val="665"/>
          <w:jc w:val="center"/>
        </w:trPr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場所責負人：</w:t>
            </w: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單位主管：</w:t>
            </w:r>
          </w:p>
        </w:tc>
      </w:tr>
    </w:tbl>
    <w:p w:rsidR="00AA0F76" w:rsidRPr="00507D77" w:rsidRDefault="00AA0F76" w:rsidP="00DF32A5">
      <w:pPr>
        <w:pStyle w:val="a7"/>
        <w:numPr>
          <w:ilvl w:val="0"/>
          <w:numId w:val="30"/>
        </w:numPr>
        <w:snapToGrid w:val="0"/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依「有機溶劑中毒預防規則」第13</w:t>
      </w:r>
      <w:r w:rsidRPr="00507D77">
        <w:rPr>
          <w:rFonts w:ascii="Batang" w:eastAsia="Batang" w:hAnsi="Batang" w:hint="eastAsia"/>
          <w:sz w:val="28"/>
        </w:rPr>
        <w:t>∼</w:t>
      </w:r>
      <w:r w:rsidRPr="00507D77">
        <w:rPr>
          <w:rFonts w:ascii="標楷體" w:eastAsia="標楷體"/>
          <w:sz w:val="28"/>
        </w:rPr>
        <w:t>15</w:t>
      </w:r>
      <w:r w:rsidRPr="00507D77">
        <w:rPr>
          <w:rFonts w:ascii="標楷體" w:eastAsia="標楷體" w:hint="eastAsia"/>
          <w:sz w:val="28"/>
        </w:rPr>
        <w:t>條項辦理。</w:t>
      </w:r>
    </w:p>
    <w:p w:rsidR="00AA0F76" w:rsidRPr="00507D77" w:rsidRDefault="00AA0F76" w:rsidP="00DF32A5">
      <w:pPr>
        <w:pStyle w:val="a7"/>
        <w:numPr>
          <w:ilvl w:val="0"/>
          <w:numId w:val="30"/>
        </w:numPr>
        <w:snapToGrid w:val="0"/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  <w:sz w:val="28"/>
        </w:rPr>
        <w:t>，異常打×，如無此項檢點項目請以</w:t>
      </w:r>
      <w:proofErr w:type="gramStart"/>
      <w:r w:rsidRPr="00507D77">
        <w:rPr>
          <w:rFonts w:ascii="標楷體" w:eastAsia="標楷體"/>
          <w:sz w:val="28"/>
        </w:rPr>
        <w:t>”</w:t>
      </w:r>
      <w:r w:rsidRPr="00507D77">
        <w:rPr>
          <w:rFonts w:ascii="標楷體" w:eastAsia="標楷體" w:hAnsi="超研澤中楷" w:hint="eastAsia"/>
          <w:sz w:val="28"/>
        </w:rPr>
        <w:t>─</w:t>
      </w:r>
      <w:r w:rsidRPr="00507D77">
        <w:rPr>
          <w:rFonts w:ascii="標楷體" w:eastAsia="標楷體"/>
          <w:sz w:val="28"/>
        </w:rPr>
        <w:t>”</w:t>
      </w:r>
      <w:proofErr w:type="gramEnd"/>
      <w:r w:rsidRPr="00507D77">
        <w:rPr>
          <w:rFonts w:ascii="標楷體" w:eastAsia="標楷體" w:hint="eastAsia"/>
          <w:sz w:val="28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30"/>
        </w:numPr>
        <w:snapToGrid w:val="0"/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局部排氣及整體換氣每週檢點，表格保存三年。</w:t>
      </w:r>
    </w:p>
    <w:p w:rsidR="00AA0F76" w:rsidRPr="00507D77" w:rsidRDefault="00AA0F76" w:rsidP="00DF32A5">
      <w:pPr>
        <w:pStyle w:val="a7"/>
        <w:numPr>
          <w:ilvl w:val="0"/>
          <w:numId w:val="30"/>
        </w:numPr>
        <w:snapToGrid w:val="0"/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每月檢查完後，</w:t>
      </w:r>
      <w:r w:rsidRPr="00507D77">
        <w:rPr>
          <w:rFonts w:ascii="標楷體" w:eastAsia="標楷體" w:hint="eastAsia"/>
          <w:sz w:val="28"/>
          <w:szCs w:val="28"/>
        </w:rPr>
        <w:t>送一份至職業安全衛生管理單位彙整備查</w:t>
      </w:r>
      <w:r w:rsidRPr="00507D77">
        <w:rPr>
          <w:rFonts w:ascii="標楷體" w:eastAsia="標楷體" w:hint="eastAsia"/>
          <w:sz w:val="28"/>
        </w:rPr>
        <w:t>。</w:t>
      </w:r>
    </w:p>
    <w:p w:rsidR="00AA0F76" w:rsidRPr="00507D77" w:rsidRDefault="00AA0F76" w:rsidP="00AA0F76">
      <w:pPr>
        <w:widowControl/>
        <w:rPr>
          <w:rFonts w:ascii="標楷體" w:eastAsia="標楷體"/>
          <w:b/>
          <w:sz w:val="40"/>
        </w:rPr>
      </w:pPr>
      <w:r w:rsidRPr="00507D77">
        <w:rPr>
          <w:rFonts w:ascii="標楷體" w:eastAsia="標楷體"/>
          <w:b/>
          <w:sz w:val="40"/>
        </w:rPr>
        <w:br w:type="page"/>
      </w:r>
    </w:p>
    <w:p w:rsidR="00AA0F76" w:rsidRPr="00561319" w:rsidRDefault="00AA0F76" w:rsidP="00561319">
      <w:pPr>
        <w:pStyle w:val="af7"/>
      </w:pPr>
      <w:bookmarkStart w:id="31" w:name="第一種壓力容器（小型）每月定期檢查記錄表"/>
      <w:bookmarkStart w:id="32" w:name="_Toc484420553"/>
      <w:r w:rsidRPr="00561319">
        <w:rPr>
          <w:rFonts w:hint="eastAsia"/>
        </w:rPr>
        <w:lastRenderedPageBreak/>
        <w:t>第一種壓力容器（小型）每月定期檢查記錄表</w:t>
      </w:r>
      <w:bookmarkEnd w:id="31"/>
      <w:bookmarkEnd w:id="32"/>
    </w:p>
    <w:tbl>
      <w:tblPr>
        <w:tblW w:w="0" w:type="auto"/>
        <w:jc w:val="center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209"/>
        <w:gridCol w:w="351"/>
        <w:gridCol w:w="1000"/>
        <w:gridCol w:w="560"/>
        <w:gridCol w:w="791"/>
        <w:gridCol w:w="2329"/>
      </w:tblGrid>
      <w:tr w:rsidR="00507D77" w:rsidRPr="00507D77" w:rsidTr="002F559E">
        <w:trPr>
          <w:trHeight w:val="420"/>
          <w:jc w:val="center"/>
        </w:trPr>
        <w:tc>
          <w:tcPr>
            <w:tcW w:w="4680" w:type="dxa"/>
            <w:gridSpan w:val="3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系所：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680" w:type="dxa"/>
            <w:gridSpan w:val="4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</w:rPr>
              <w:t>放置位置：</w:t>
            </w:r>
            <w:r w:rsidRPr="00507D77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</w:t>
            </w: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680" w:type="dxa"/>
            <w:gridSpan w:val="3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設備名稱（編號）：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680" w:type="dxa"/>
            <w:gridSpan w:val="4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</w:rPr>
              <w:t>檢查日期：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/>
                <w:b/>
              </w:rPr>
              <w:t xml:space="preserve">    </w:t>
            </w:r>
            <w:r w:rsidRPr="00507D77">
              <w:rPr>
                <w:rFonts w:ascii="標楷體" w:eastAsia="標楷體" w:hint="eastAsia"/>
                <w:b/>
              </w:rPr>
              <w:t>檢</w:t>
            </w:r>
            <w:r w:rsidRPr="00507D77">
              <w:rPr>
                <w:rFonts w:ascii="標楷體" w:eastAsia="標楷體"/>
                <w:b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</w:rPr>
              <w:t>查</w:t>
            </w:r>
            <w:r w:rsidRPr="00507D77">
              <w:rPr>
                <w:rFonts w:ascii="標楷體" w:eastAsia="標楷體"/>
                <w:b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</w:rPr>
              <w:t>項</w:t>
            </w:r>
            <w:r w:rsidRPr="00507D77">
              <w:rPr>
                <w:rFonts w:ascii="標楷體" w:eastAsia="標楷體"/>
                <w:b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</w:rPr>
              <w:t>目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檢查方法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檢查結果</w:t>
            </w:r>
          </w:p>
        </w:tc>
        <w:tc>
          <w:tcPr>
            <w:tcW w:w="2329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改善措施</w:t>
            </w: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</w:rPr>
              <w:t>容器本體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1.</w:t>
            </w:r>
            <w:r w:rsidRPr="00507D77">
              <w:rPr>
                <w:rFonts w:ascii="標楷體" w:eastAsia="標楷體" w:hint="eastAsia"/>
              </w:rPr>
              <w:t>本體有無損傷、腐蝕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2.</w:t>
            </w:r>
            <w:proofErr w:type="gramStart"/>
            <w:r w:rsidRPr="00507D77">
              <w:rPr>
                <w:rFonts w:ascii="標楷體" w:eastAsia="標楷體" w:hint="eastAsia"/>
              </w:rPr>
              <w:t>焊接縫</w:t>
            </w:r>
            <w:proofErr w:type="gramEnd"/>
            <w:r w:rsidRPr="00507D77">
              <w:rPr>
                <w:rFonts w:ascii="標楷體" w:eastAsia="標楷體" w:hint="eastAsia"/>
              </w:rPr>
              <w:t>有無腐蝕及裂縫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3.</w:t>
            </w:r>
            <w:r w:rsidRPr="00507D77">
              <w:rPr>
                <w:rFonts w:ascii="標楷體" w:eastAsia="標楷體" w:hint="eastAsia"/>
              </w:rPr>
              <w:t>保溫有無破損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4.</w:t>
            </w:r>
            <w:r w:rsidRPr="00507D77">
              <w:rPr>
                <w:rFonts w:ascii="標楷體" w:eastAsia="標楷體" w:hint="eastAsia"/>
              </w:rPr>
              <w:t>防銹油漆有無脫落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蓋板</w:t>
            </w:r>
            <w:proofErr w:type="gramStart"/>
            <w:r w:rsidRPr="00507D77">
              <w:rPr>
                <w:rFonts w:ascii="標楷體" w:eastAsia="標楷體" w:hint="eastAsia"/>
                <w:b/>
              </w:rPr>
              <w:t>螺拴</w:t>
            </w:r>
            <w:proofErr w:type="gramEnd"/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5.</w:t>
            </w:r>
            <w:r w:rsidRPr="00507D77">
              <w:rPr>
                <w:rFonts w:ascii="標楷體" w:eastAsia="標楷體" w:hint="eastAsia"/>
              </w:rPr>
              <w:t>各部</w:t>
            </w:r>
            <w:proofErr w:type="gramStart"/>
            <w:r w:rsidRPr="00507D77">
              <w:rPr>
                <w:rFonts w:ascii="標楷體" w:eastAsia="標楷體" w:hint="eastAsia"/>
              </w:rPr>
              <w:t>螺拴</w:t>
            </w:r>
            <w:proofErr w:type="gramEnd"/>
            <w:r w:rsidRPr="00507D77">
              <w:rPr>
                <w:rFonts w:ascii="標楷體" w:eastAsia="標楷體" w:hint="eastAsia"/>
              </w:rPr>
              <w:t>有無鬆動或減少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6.</w:t>
            </w:r>
            <w:r w:rsidRPr="00507D77">
              <w:rPr>
                <w:rFonts w:ascii="標楷體" w:eastAsia="標楷體" w:hint="eastAsia"/>
              </w:rPr>
              <w:t>各部</w:t>
            </w:r>
            <w:proofErr w:type="gramStart"/>
            <w:r w:rsidRPr="00507D77">
              <w:rPr>
                <w:rFonts w:ascii="標楷體" w:eastAsia="標楷體" w:hint="eastAsia"/>
              </w:rPr>
              <w:t>螺拴</w:t>
            </w:r>
            <w:proofErr w:type="gramEnd"/>
            <w:r w:rsidRPr="00507D77">
              <w:rPr>
                <w:rFonts w:ascii="標楷體" w:eastAsia="標楷體" w:hint="eastAsia"/>
              </w:rPr>
              <w:t>有無損耗、腐蝕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7.</w:t>
            </w:r>
            <w:proofErr w:type="gramStart"/>
            <w:r w:rsidRPr="00507D77">
              <w:rPr>
                <w:rFonts w:ascii="標楷體" w:eastAsia="標楷體" w:hint="eastAsia"/>
              </w:rPr>
              <w:t>蓋版、凸</w:t>
            </w:r>
            <w:proofErr w:type="gramEnd"/>
            <w:r w:rsidRPr="00507D77">
              <w:rPr>
                <w:rFonts w:ascii="標楷體" w:eastAsia="標楷體" w:hint="eastAsia"/>
              </w:rPr>
              <w:t>緣有無腐蝕或變形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管</w:t>
            </w:r>
            <w:proofErr w:type="gramStart"/>
            <w:r w:rsidRPr="00507D77">
              <w:rPr>
                <w:rFonts w:ascii="標楷體" w:eastAsia="標楷體" w:hint="eastAsia"/>
                <w:b/>
              </w:rPr>
              <w:t>及閥等</w:t>
            </w:r>
            <w:proofErr w:type="gramEnd"/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8.</w:t>
            </w:r>
            <w:r w:rsidRPr="00507D77">
              <w:rPr>
                <w:rFonts w:ascii="標楷體" w:eastAsia="標楷體" w:hint="eastAsia"/>
              </w:rPr>
              <w:t>閥、</w:t>
            </w:r>
            <w:proofErr w:type="gramStart"/>
            <w:r w:rsidRPr="00507D77">
              <w:rPr>
                <w:rFonts w:ascii="標楷體" w:eastAsia="標楷體" w:hint="eastAsia"/>
              </w:rPr>
              <w:t>旋塞有</w:t>
            </w:r>
            <w:proofErr w:type="gramEnd"/>
            <w:r w:rsidRPr="00507D77">
              <w:rPr>
                <w:rFonts w:ascii="標楷體" w:eastAsia="標楷體" w:hint="eastAsia"/>
              </w:rPr>
              <w:t>無損耗或洩漏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9.</w:t>
            </w:r>
            <w:r w:rsidRPr="00507D77">
              <w:rPr>
                <w:rFonts w:ascii="標楷體" w:eastAsia="標楷體" w:hint="eastAsia"/>
              </w:rPr>
              <w:t>各接頭有無洩漏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eastAsia="標楷體"/>
              </w:rPr>
            </w:pPr>
            <w:r w:rsidRPr="00507D77">
              <w:rPr>
                <w:rFonts w:ascii="標楷體" w:eastAsia="標楷體"/>
              </w:rPr>
              <w:t>10.</w:t>
            </w:r>
            <w:r w:rsidRPr="00507D77">
              <w:rPr>
                <w:rFonts w:ascii="標楷體" w:eastAsia="標楷體" w:hint="eastAsia"/>
              </w:rPr>
              <w:t>管線有</w:t>
            </w:r>
            <w:proofErr w:type="gramStart"/>
            <w:r w:rsidRPr="00507D77">
              <w:rPr>
                <w:rFonts w:ascii="標楷體" w:eastAsia="標楷體" w:hint="eastAsia"/>
              </w:rPr>
              <w:t>無腐損</w:t>
            </w:r>
            <w:proofErr w:type="gramEnd"/>
            <w:r w:rsidRPr="00507D77">
              <w:rPr>
                <w:rFonts w:eastAsia="標楷體"/>
              </w:rPr>
              <w:t>(</w:t>
            </w:r>
            <w:r w:rsidRPr="00507D77">
              <w:rPr>
                <w:rFonts w:eastAsia="標楷體" w:hint="eastAsia"/>
              </w:rPr>
              <w:t>含電熱管</w:t>
            </w:r>
            <w:r w:rsidRPr="00507D77">
              <w:rPr>
                <w:rFonts w:eastAsia="標楷體"/>
              </w:rPr>
              <w:t>)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附屬及安全裝置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11.</w:t>
            </w:r>
            <w:r w:rsidRPr="00507D77">
              <w:rPr>
                <w:rFonts w:ascii="標楷體" w:eastAsia="標楷體" w:hint="eastAsia"/>
              </w:rPr>
              <w:t>安全閥之性能是否正常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12.</w:t>
            </w:r>
            <w:r w:rsidRPr="00507D77">
              <w:rPr>
                <w:rFonts w:ascii="標楷體" w:eastAsia="標楷體" w:hint="eastAsia"/>
              </w:rPr>
              <w:t>壓力</w:t>
            </w:r>
            <w:proofErr w:type="gramStart"/>
            <w:r w:rsidRPr="00507D77">
              <w:rPr>
                <w:rFonts w:ascii="標楷體" w:eastAsia="標楷體" w:hint="eastAsia"/>
              </w:rPr>
              <w:t>錶</w:t>
            </w:r>
            <w:proofErr w:type="gramEnd"/>
            <w:r w:rsidRPr="00507D77">
              <w:rPr>
                <w:rFonts w:ascii="標楷體" w:eastAsia="標楷體" w:hint="eastAsia"/>
              </w:rPr>
              <w:t>之性能是否正常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13.</w:t>
            </w:r>
            <w:proofErr w:type="gramStart"/>
            <w:r w:rsidRPr="00507D77">
              <w:rPr>
                <w:rFonts w:ascii="標楷體" w:eastAsia="標楷體" w:hint="eastAsia"/>
              </w:rPr>
              <w:t>液面計</w:t>
            </w:r>
            <w:proofErr w:type="gramEnd"/>
            <w:r w:rsidRPr="00507D77">
              <w:rPr>
                <w:rFonts w:ascii="標楷體" w:eastAsia="標楷體" w:hint="eastAsia"/>
              </w:rPr>
              <w:t>是否正常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14.</w:t>
            </w:r>
            <w:r w:rsidRPr="00507D77">
              <w:rPr>
                <w:rFonts w:ascii="標楷體" w:eastAsia="標楷體" w:hint="eastAsia"/>
              </w:rPr>
              <w:t>溫度計是否正常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其他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b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32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15.</w:t>
            </w:r>
            <w:r w:rsidRPr="00507D77">
              <w:rPr>
                <w:rFonts w:ascii="標楷體" w:eastAsia="標楷體" w:hint="eastAsia"/>
              </w:rPr>
              <w:t>錶上須標示紅線及藍線</w:t>
            </w:r>
          </w:p>
        </w:tc>
        <w:tc>
          <w:tcPr>
            <w:tcW w:w="13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973"/>
          <w:jc w:val="center"/>
        </w:trPr>
        <w:tc>
          <w:tcPr>
            <w:tcW w:w="3120" w:type="dxa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檢查人員：</w:t>
            </w:r>
          </w:p>
        </w:tc>
        <w:tc>
          <w:tcPr>
            <w:tcW w:w="3120" w:type="dxa"/>
            <w:gridSpan w:val="4"/>
            <w:vAlign w:val="center"/>
          </w:tcPr>
          <w:p w:rsidR="00AA0F76" w:rsidRPr="00507D77" w:rsidRDefault="00AA0F76" w:rsidP="002F559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場所責負人：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單位主管：</w:t>
            </w:r>
          </w:p>
        </w:tc>
      </w:tr>
    </w:tbl>
    <w:p w:rsidR="00AA0F76" w:rsidRPr="00507D77" w:rsidRDefault="00AA0F76" w:rsidP="00DF32A5">
      <w:pPr>
        <w:pStyle w:val="a7"/>
        <w:numPr>
          <w:ilvl w:val="0"/>
          <w:numId w:val="3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</w:t>
      </w:r>
      <w:r w:rsidRPr="00507D77">
        <w:rPr>
          <w:rFonts w:ascii="標楷體" w:eastAsia="標楷體"/>
        </w:rPr>
        <w:t>33</w:t>
      </w:r>
      <w:r w:rsidRPr="00507D77">
        <w:rPr>
          <w:rFonts w:ascii="標楷體" w:eastAsia="標楷體" w:hint="eastAsia"/>
        </w:rPr>
        <w:t>條辦理。</w:t>
      </w:r>
    </w:p>
    <w:p w:rsidR="00AA0F76" w:rsidRPr="00507D77" w:rsidRDefault="00AA0F76" w:rsidP="00DF32A5">
      <w:pPr>
        <w:pStyle w:val="a7"/>
        <w:numPr>
          <w:ilvl w:val="0"/>
          <w:numId w:val="3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3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檢查記錄表格請放置儀器旁。表格保存三年。</w:t>
      </w:r>
    </w:p>
    <w:p w:rsidR="00AA0F76" w:rsidRPr="00507D77" w:rsidRDefault="00AA0F76" w:rsidP="00DF32A5">
      <w:pPr>
        <w:pStyle w:val="a7"/>
        <w:numPr>
          <w:ilvl w:val="0"/>
          <w:numId w:val="31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每月檢查完後，送一份至職業安全衛生管理單位彙整備查。</w:t>
      </w:r>
      <w:r w:rsidRPr="00507D77">
        <w:rPr>
          <w:rFonts w:ascii="標楷體" w:eastAsia="標楷體"/>
        </w:rPr>
        <w:br w:type="page"/>
      </w:r>
    </w:p>
    <w:p w:rsidR="00AA0F76" w:rsidRPr="00561319" w:rsidRDefault="00AA0F76" w:rsidP="00561319">
      <w:pPr>
        <w:pStyle w:val="af7"/>
      </w:pPr>
      <w:bookmarkStart w:id="33" w:name="鍋爐每月自動檢查記錄表"/>
      <w:bookmarkStart w:id="34" w:name="_Toc484420554"/>
      <w:r w:rsidRPr="00561319">
        <w:rPr>
          <w:rFonts w:hint="eastAsia"/>
        </w:rPr>
        <w:lastRenderedPageBreak/>
        <w:t>鍋爐每月自動檢查記錄表</w:t>
      </w:r>
      <w:bookmarkEnd w:id="34"/>
    </w:p>
    <w:tbl>
      <w:tblPr>
        <w:tblW w:w="0" w:type="auto"/>
        <w:jc w:val="center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4"/>
        <w:gridCol w:w="1896"/>
        <w:gridCol w:w="1235"/>
        <w:gridCol w:w="409"/>
        <w:gridCol w:w="929"/>
        <w:gridCol w:w="1867"/>
      </w:tblGrid>
      <w:tr w:rsidR="00507D77" w:rsidRPr="00507D77" w:rsidTr="00561319">
        <w:trPr>
          <w:trHeight w:val="369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33"/>
          <w:p w:rsidR="00AA0F76" w:rsidRPr="00507D77" w:rsidRDefault="00AA0F76" w:rsidP="00F304D5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系所：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</w:rPr>
              <w:t>放置位置：</w:t>
            </w:r>
            <w:r w:rsidRPr="00507D77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</w:t>
            </w:r>
          </w:p>
        </w:tc>
      </w:tr>
      <w:tr w:rsidR="00507D77" w:rsidRPr="00507D77" w:rsidTr="00561319">
        <w:trPr>
          <w:trHeight w:val="430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</w:rPr>
              <w:t>檢查日期：</w:t>
            </w:r>
            <w:r w:rsidRPr="00507D77">
              <w:rPr>
                <w:rFonts w:ascii="標楷體" w:eastAsia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561319">
        <w:trPr>
          <w:trHeight w:val="27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F304D5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檢點項目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A0F76" w:rsidRPr="00507D77" w:rsidRDefault="00AA0F76" w:rsidP="00F304D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檢查方法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F304D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檢查結果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AA0F76" w:rsidRPr="00507D77" w:rsidRDefault="00AA0F76" w:rsidP="00F304D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改善措施</w:t>
            </w:r>
          </w:p>
        </w:tc>
      </w:tr>
      <w:tr w:rsidR="00507D77" w:rsidRPr="00507D77" w:rsidTr="00561319">
        <w:trPr>
          <w:cantSplit/>
          <w:trHeight w:val="313"/>
          <w:jc w:val="center"/>
        </w:trPr>
        <w:tc>
          <w:tcPr>
            <w:tcW w:w="9240" w:type="dxa"/>
            <w:gridSpan w:val="6"/>
          </w:tcPr>
          <w:p w:rsidR="00AA0F76" w:rsidRPr="00507D77" w:rsidRDefault="00AA0F76" w:rsidP="00F304D5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鍋爐本體</w:t>
            </w: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  <w:tcBorders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1.</w:t>
            </w:r>
            <w:proofErr w:type="gramStart"/>
            <w:r w:rsidRPr="00507D77">
              <w:rPr>
                <w:rFonts w:ascii="標楷體" w:eastAsia="標楷體" w:hint="eastAsia"/>
              </w:rPr>
              <w:t>鼓月同</w:t>
            </w:r>
            <w:proofErr w:type="gramEnd"/>
            <w:r w:rsidRPr="00507D77">
              <w:rPr>
                <w:rFonts w:ascii="標楷體" w:eastAsia="標楷體" w:hint="eastAsia"/>
              </w:rPr>
              <w:t>（或上、下汽水鼓）有無損傷變形</w:t>
            </w:r>
          </w:p>
        </w:tc>
        <w:tc>
          <w:tcPr>
            <w:tcW w:w="1235" w:type="dxa"/>
            <w:tcBorders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  <w:tcBorders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  <w:tcBorders>
              <w:top w:val="single" w:sz="6" w:space="0" w:color="auto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2.</w:t>
            </w:r>
            <w:proofErr w:type="gramStart"/>
            <w:r w:rsidRPr="00507D77">
              <w:rPr>
                <w:rFonts w:ascii="標楷體" w:eastAsia="標楷體" w:hint="eastAsia"/>
              </w:rPr>
              <w:t>爐筒有</w:t>
            </w:r>
            <w:proofErr w:type="gramEnd"/>
            <w:r w:rsidRPr="00507D77">
              <w:rPr>
                <w:rFonts w:ascii="標楷體" w:eastAsia="標楷體" w:hint="eastAsia"/>
              </w:rPr>
              <w:t>無損傷過熱或</w:t>
            </w:r>
            <w:proofErr w:type="gramStart"/>
            <w:r w:rsidRPr="00507D77">
              <w:rPr>
                <w:rFonts w:ascii="標楷體" w:eastAsia="標楷體" w:hint="eastAsia"/>
              </w:rPr>
              <w:t>壓潰膨出</w:t>
            </w:r>
            <w:proofErr w:type="gramEnd"/>
          </w:p>
        </w:tc>
        <w:tc>
          <w:tcPr>
            <w:tcW w:w="1235" w:type="dxa"/>
            <w:tcBorders>
              <w:top w:val="single" w:sz="6" w:space="0" w:color="auto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3.</w:t>
            </w:r>
            <w:r w:rsidRPr="00507D77">
              <w:rPr>
                <w:rFonts w:ascii="標楷體" w:eastAsia="標楷體" w:hint="eastAsia"/>
              </w:rPr>
              <w:t>煙管或水管有無局部過熱或洩漏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4.</w:t>
            </w:r>
            <w:r w:rsidRPr="00507D77">
              <w:rPr>
                <w:rFonts w:ascii="標楷體" w:eastAsia="標楷體" w:hint="eastAsia"/>
              </w:rPr>
              <w:t>外殼、</w:t>
            </w:r>
            <w:proofErr w:type="gramStart"/>
            <w:r w:rsidRPr="00507D77">
              <w:rPr>
                <w:rFonts w:ascii="標楷體" w:eastAsia="標楷體" w:hint="eastAsia"/>
              </w:rPr>
              <w:t>磚壁</w:t>
            </w:r>
            <w:proofErr w:type="gramEnd"/>
            <w:r w:rsidRPr="00507D77">
              <w:rPr>
                <w:rFonts w:ascii="標楷體" w:eastAsia="標楷體" w:hint="eastAsia"/>
              </w:rPr>
              <w:t>、保溫有無損傷、鬆弛龜裂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561319">
        <w:trPr>
          <w:cantSplit/>
          <w:trHeight w:val="229"/>
          <w:jc w:val="center"/>
        </w:trPr>
        <w:tc>
          <w:tcPr>
            <w:tcW w:w="9240" w:type="dxa"/>
            <w:gridSpan w:val="6"/>
          </w:tcPr>
          <w:p w:rsidR="00AA0F76" w:rsidRPr="00507D77" w:rsidRDefault="00AA0F76" w:rsidP="00F304D5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燃燒裝置</w:t>
            </w: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1.</w:t>
            </w:r>
            <w:r w:rsidRPr="00507D77">
              <w:rPr>
                <w:rFonts w:ascii="標楷體" w:eastAsia="標楷體" w:hint="eastAsia"/>
              </w:rPr>
              <w:t>燃料油加熱器有無損傷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2.</w:t>
            </w:r>
            <w:r w:rsidRPr="00507D77">
              <w:rPr>
                <w:rFonts w:ascii="標楷體" w:eastAsia="標楷體" w:hint="eastAsia"/>
              </w:rPr>
              <w:t>燃料輸送泵及管有無損傷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3.</w:t>
            </w:r>
            <w:proofErr w:type="gramStart"/>
            <w:r w:rsidRPr="00507D77">
              <w:rPr>
                <w:rFonts w:ascii="標楷體" w:eastAsia="標楷體" w:hint="eastAsia"/>
              </w:rPr>
              <w:t>噴燃器</w:t>
            </w:r>
            <w:proofErr w:type="gramEnd"/>
            <w:r w:rsidRPr="00507D77">
              <w:rPr>
                <w:rFonts w:ascii="標楷體" w:eastAsia="標楷體" w:hint="eastAsia"/>
              </w:rPr>
              <w:t>有無損傷及污染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4.</w:t>
            </w:r>
            <w:r w:rsidRPr="00507D77">
              <w:rPr>
                <w:rFonts w:ascii="標楷體" w:eastAsia="標楷體" w:hint="eastAsia"/>
              </w:rPr>
              <w:t>過濾器有無堵塞或損傷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5.</w:t>
            </w:r>
            <w:r w:rsidRPr="00507D77">
              <w:rPr>
                <w:rFonts w:ascii="標楷體" w:eastAsia="標楷體" w:hint="eastAsia"/>
              </w:rPr>
              <w:t>燃燒器及壁爐有無污染及損傷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6.</w:t>
            </w:r>
            <w:r w:rsidRPr="00507D77">
              <w:rPr>
                <w:rFonts w:ascii="標楷體" w:eastAsia="標楷體" w:hint="eastAsia"/>
              </w:rPr>
              <w:t>煙道有無洩漏、損傷及風壓異常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561319">
        <w:trPr>
          <w:cantSplit/>
          <w:trHeight w:val="271"/>
          <w:jc w:val="center"/>
        </w:trPr>
        <w:tc>
          <w:tcPr>
            <w:tcW w:w="9240" w:type="dxa"/>
            <w:gridSpan w:val="6"/>
          </w:tcPr>
          <w:p w:rsidR="00AA0F76" w:rsidRPr="00507D77" w:rsidRDefault="00AA0F76" w:rsidP="00F304D5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自動控制裝置</w:t>
            </w: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1.</w:t>
            </w:r>
            <w:r w:rsidRPr="00507D77">
              <w:rPr>
                <w:rFonts w:ascii="標楷體" w:eastAsia="標楷體" w:hint="eastAsia"/>
              </w:rPr>
              <w:t>自動啟動停止裝置機能有無異常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2.</w:t>
            </w:r>
            <w:r w:rsidRPr="00507D77">
              <w:rPr>
                <w:rFonts w:ascii="標楷體" w:eastAsia="標楷體" w:hint="eastAsia"/>
              </w:rPr>
              <w:t>火焰檢出裝置有無異常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3.</w:t>
            </w:r>
            <w:r w:rsidRPr="00507D77">
              <w:rPr>
                <w:rFonts w:ascii="標楷體" w:eastAsia="標楷體" w:hint="eastAsia"/>
              </w:rPr>
              <w:t>燃料切斷裝置有無異常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4.</w:t>
            </w:r>
            <w:r w:rsidRPr="00507D77">
              <w:rPr>
                <w:rFonts w:ascii="標楷體" w:eastAsia="標楷體" w:hint="eastAsia"/>
              </w:rPr>
              <w:t>水位調節裝置有無異常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5.</w:t>
            </w:r>
            <w:r w:rsidRPr="00507D77">
              <w:rPr>
                <w:rFonts w:ascii="標楷體" w:eastAsia="標楷體" w:hint="eastAsia"/>
              </w:rPr>
              <w:t>壓力調節裝置有無異常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6.</w:t>
            </w:r>
            <w:r w:rsidRPr="00507D77">
              <w:rPr>
                <w:rFonts w:ascii="標楷體" w:eastAsia="標楷體" w:hint="eastAsia"/>
              </w:rPr>
              <w:t>電器配線端子有無異常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561319">
        <w:trPr>
          <w:cantSplit/>
          <w:trHeight w:val="327"/>
          <w:jc w:val="center"/>
        </w:trPr>
        <w:tc>
          <w:tcPr>
            <w:tcW w:w="9240" w:type="dxa"/>
            <w:gridSpan w:val="6"/>
          </w:tcPr>
          <w:p w:rsidR="00AA0F76" w:rsidRPr="00507D77" w:rsidRDefault="00AA0F76" w:rsidP="00F304D5">
            <w:pPr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附屬裝置</w:t>
            </w: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1.</w:t>
            </w:r>
            <w:r w:rsidRPr="00507D77">
              <w:rPr>
                <w:rFonts w:ascii="標楷體" w:eastAsia="標楷體" w:hint="eastAsia"/>
              </w:rPr>
              <w:t>給水裝置有無損傷</w:t>
            </w:r>
            <w:proofErr w:type="gramStart"/>
            <w:r w:rsidRPr="00507D77">
              <w:rPr>
                <w:rFonts w:ascii="標楷體" w:eastAsia="標楷體" w:hint="eastAsia"/>
              </w:rPr>
              <w:t>及作動狀態</w:t>
            </w:r>
            <w:proofErr w:type="gramEnd"/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2.</w:t>
            </w:r>
            <w:r w:rsidRPr="00507D77">
              <w:rPr>
                <w:rFonts w:ascii="標楷體" w:eastAsia="標楷體" w:hint="eastAsia"/>
              </w:rPr>
              <w:t>蒸汽管及</w:t>
            </w:r>
            <w:proofErr w:type="gramStart"/>
            <w:r w:rsidRPr="00507D77">
              <w:rPr>
                <w:rFonts w:ascii="標楷體" w:eastAsia="標楷體" w:hint="eastAsia"/>
              </w:rPr>
              <w:t>停止閥有無</w:t>
            </w:r>
            <w:proofErr w:type="gramEnd"/>
            <w:r w:rsidRPr="00507D77">
              <w:rPr>
                <w:rFonts w:ascii="標楷體" w:eastAsia="標楷體" w:hint="eastAsia"/>
              </w:rPr>
              <w:t>損傷及保溫狀態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3.</w:t>
            </w:r>
            <w:r w:rsidRPr="00507D77">
              <w:rPr>
                <w:rFonts w:ascii="標楷體" w:eastAsia="標楷體" w:hint="eastAsia"/>
              </w:rPr>
              <w:t>壓力</w:t>
            </w:r>
            <w:proofErr w:type="gramStart"/>
            <w:r w:rsidRPr="00507D77">
              <w:rPr>
                <w:rFonts w:ascii="標楷體" w:eastAsia="標楷體" w:hint="eastAsia"/>
              </w:rPr>
              <w:t>錶</w:t>
            </w:r>
            <w:proofErr w:type="gramEnd"/>
            <w:r w:rsidRPr="00507D77">
              <w:rPr>
                <w:rFonts w:ascii="標楷體" w:eastAsia="標楷體" w:hint="eastAsia"/>
              </w:rPr>
              <w:t>及水位計是否正常</w:t>
            </w:r>
          </w:p>
        </w:tc>
        <w:tc>
          <w:tcPr>
            <w:tcW w:w="1235" w:type="dxa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420"/>
          <w:jc w:val="center"/>
        </w:trPr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4.</w:t>
            </w:r>
            <w:r w:rsidRPr="00507D77">
              <w:rPr>
                <w:rFonts w:ascii="標楷體" w:eastAsia="標楷體" w:hint="eastAsia"/>
              </w:rPr>
              <w:t>安全閥性能是否正常性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940"/>
          <w:jc w:val="center"/>
        </w:trPr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F304D5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檢查人員：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F304D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場所責負人：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F304D5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單位主管：</w:t>
            </w:r>
          </w:p>
        </w:tc>
      </w:tr>
      <w:tr w:rsidR="00507D77" w:rsidRPr="00507D77" w:rsidTr="002F559E">
        <w:trPr>
          <w:jc w:val="center"/>
        </w:trPr>
        <w:tc>
          <w:tcPr>
            <w:tcW w:w="9240" w:type="dxa"/>
            <w:gridSpan w:val="6"/>
            <w:tcBorders>
              <w:top w:val="nil"/>
            </w:tcBorders>
          </w:tcPr>
          <w:p w:rsidR="00AA0F76" w:rsidRPr="00507D77" w:rsidRDefault="00AA0F76" w:rsidP="00F304D5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備註：</w:t>
            </w:r>
          </w:p>
          <w:p w:rsidR="00AA0F76" w:rsidRPr="00507D77" w:rsidRDefault="00AA0F76" w:rsidP="00F304D5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依「職業安全衛生管理辦法」第</w:t>
            </w:r>
            <w:r w:rsidRPr="00507D77">
              <w:rPr>
                <w:rFonts w:ascii="標楷體" w:eastAsia="標楷體"/>
              </w:rPr>
              <w:t>32</w:t>
            </w:r>
            <w:r w:rsidRPr="00507D77">
              <w:rPr>
                <w:rFonts w:ascii="標楷體" w:eastAsia="標楷體" w:hint="eastAsia"/>
              </w:rPr>
              <w:t>條辦理。</w:t>
            </w:r>
          </w:p>
          <w:p w:rsidR="00AA0F76" w:rsidRPr="00507D77" w:rsidRDefault="00AA0F76" w:rsidP="00F304D5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檢查結果：正常打</w:t>
            </w:r>
            <w:proofErr w:type="gramStart"/>
            <w:r w:rsidRPr="00507D77">
              <w:rPr>
                <w:rFonts w:ascii="標楷體" w:eastAsia="標楷體" w:hAnsi="標楷體" w:hint="eastAsia"/>
              </w:rPr>
              <w:t>ˇ</w:t>
            </w:r>
            <w:proofErr w:type="gramEnd"/>
            <w:r w:rsidRPr="00507D77">
              <w:rPr>
                <w:rFonts w:ascii="標楷體" w:eastAsia="標楷體" w:hint="eastAsia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/>
              </w:rPr>
              <w:t>”</w:t>
            </w:r>
            <w:r w:rsidRPr="00507D77">
              <w:rPr>
                <w:rFonts w:ascii="標楷體" w:eastAsia="標楷體" w:hAnsi="超研澤中楷" w:hint="eastAsia"/>
              </w:rPr>
              <w:t>─</w:t>
            </w:r>
            <w:r w:rsidRPr="00507D77">
              <w:rPr>
                <w:rFonts w:ascii="標楷體" w:eastAsia="標楷體"/>
              </w:rPr>
              <w:t>”</w:t>
            </w:r>
            <w:proofErr w:type="gramEnd"/>
            <w:r w:rsidRPr="00507D77">
              <w:rPr>
                <w:rFonts w:ascii="標楷體" w:eastAsia="標楷體" w:hint="eastAsia"/>
              </w:rPr>
              <w:t>示之。</w:t>
            </w:r>
          </w:p>
          <w:p w:rsidR="00AA0F76" w:rsidRPr="00507D77" w:rsidRDefault="00AA0F76" w:rsidP="00F304D5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表格保存三年。</w:t>
            </w:r>
          </w:p>
          <w:p w:rsidR="00AA0F76" w:rsidRPr="00507D77" w:rsidRDefault="00AA0F76" w:rsidP="00F304D5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每月檢查完後，送一份至職業安全衛生管理單位彙整備查。</w:t>
            </w:r>
          </w:p>
        </w:tc>
      </w:tr>
    </w:tbl>
    <w:p w:rsidR="00AA0F76" w:rsidRPr="00507D77" w:rsidRDefault="00AA0F76" w:rsidP="00AA0F76">
      <w:pPr>
        <w:rPr>
          <w:rFonts w:ascii="標楷體" w:eastAsia="標楷體"/>
        </w:rPr>
        <w:sectPr w:rsidR="00AA0F76" w:rsidRPr="00507D77" w:rsidSect="00F304D5">
          <w:pgSz w:w="12240" w:h="15840"/>
          <w:pgMar w:top="720" w:right="1440" w:bottom="601" w:left="720" w:header="11" w:footer="271" w:gutter="0"/>
          <w:cols w:space="720"/>
        </w:sectPr>
      </w:pPr>
    </w:p>
    <w:p w:rsidR="00AA0F76" w:rsidRPr="00561319" w:rsidRDefault="00AA0F76" w:rsidP="00561319">
      <w:pPr>
        <w:pStyle w:val="af7"/>
      </w:pPr>
      <w:bookmarkStart w:id="35" w:name="升降機每月定期檢查記錄表"/>
      <w:bookmarkStart w:id="36" w:name="_Toc484420555"/>
      <w:r w:rsidRPr="00561319">
        <w:rPr>
          <w:rFonts w:hint="eastAsia"/>
        </w:rPr>
        <w:lastRenderedPageBreak/>
        <w:t>升降機每月定期檢查記錄表</w:t>
      </w:r>
      <w:bookmarkEnd w:id="36"/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3766"/>
        <w:gridCol w:w="2933"/>
        <w:gridCol w:w="1587"/>
        <w:gridCol w:w="449"/>
        <w:gridCol w:w="1916"/>
        <w:gridCol w:w="2156"/>
      </w:tblGrid>
      <w:tr w:rsidR="00507D77" w:rsidRPr="00507D77" w:rsidTr="002F559E">
        <w:trPr>
          <w:trHeight w:val="794"/>
        </w:trPr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35"/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系所：</w:t>
            </w:r>
            <w:r w:rsidRPr="00507D7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地點：</w:t>
            </w:r>
            <w:r w:rsidRPr="00507D77">
              <w:rPr>
                <w:rFonts w:ascii="標楷體" w:eastAsia="標楷體"/>
                <w:b/>
                <w:sz w:val="28"/>
                <w:szCs w:val="28"/>
                <w:u w:val="single"/>
              </w:rPr>
              <w:t xml:space="preserve">         </w:t>
            </w:r>
            <w:r w:rsidRPr="00507D7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檢查日期：</w:t>
            </w:r>
            <w:r w:rsidRPr="00507D7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項目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檢查項目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檢</w:t>
            </w: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查</w:t>
            </w: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方</w:t>
            </w: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法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檢</w:t>
            </w: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查</w:t>
            </w: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結</w:t>
            </w: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果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改</w:t>
            </w: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善</w:t>
            </w:r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proofErr w:type="gramStart"/>
            <w:r w:rsidRPr="00507D77">
              <w:rPr>
                <w:rFonts w:ascii="標楷體" w:eastAsia="標楷體" w:hint="eastAsia"/>
                <w:position w:val="-38"/>
                <w:sz w:val="28"/>
              </w:rPr>
              <w:t>措</w:t>
            </w:r>
            <w:proofErr w:type="gramEnd"/>
            <w:r w:rsidRPr="00507D77">
              <w:rPr>
                <w:rFonts w:ascii="標楷體" w:eastAsia="標楷體"/>
                <w:position w:val="-38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position w:val="-38"/>
                <w:sz w:val="28"/>
              </w:rPr>
              <w:t>施</w:t>
            </w: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1.</w:t>
            </w:r>
          </w:p>
        </w:tc>
        <w:tc>
          <w:tcPr>
            <w:tcW w:w="669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終點極限開關、緊急停止裝置、制動器是否正常</w:t>
            </w:r>
          </w:p>
        </w:tc>
        <w:tc>
          <w:tcPr>
            <w:tcW w:w="2036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2.</w:t>
            </w:r>
          </w:p>
        </w:tc>
        <w:tc>
          <w:tcPr>
            <w:tcW w:w="669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鋼索或</w:t>
            </w:r>
            <w:proofErr w:type="gramStart"/>
            <w:r w:rsidRPr="00507D77">
              <w:rPr>
                <w:rFonts w:ascii="標楷體" w:eastAsia="標楷體" w:hint="eastAsia"/>
                <w:position w:val="-38"/>
                <w:sz w:val="28"/>
              </w:rPr>
              <w:t>吊鏈有</w:t>
            </w:r>
            <w:proofErr w:type="gramEnd"/>
            <w:r w:rsidRPr="00507D77">
              <w:rPr>
                <w:rFonts w:ascii="標楷體" w:eastAsia="標楷體" w:hint="eastAsia"/>
                <w:position w:val="-38"/>
                <w:sz w:val="28"/>
              </w:rPr>
              <w:t>無損傷</w:t>
            </w:r>
          </w:p>
        </w:tc>
        <w:tc>
          <w:tcPr>
            <w:tcW w:w="2036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3.</w:t>
            </w:r>
          </w:p>
        </w:tc>
        <w:tc>
          <w:tcPr>
            <w:tcW w:w="669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導軌狀況是否良好</w:t>
            </w:r>
          </w:p>
        </w:tc>
        <w:tc>
          <w:tcPr>
            <w:tcW w:w="2036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4.</w:t>
            </w:r>
          </w:p>
        </w:tc>
        <w:tc>
          <w:tcPr>
            <w:tcW w:w="669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安全門動作</w:t>
            </w:r>
            <w:proofErr w:type="gramStart"/>
            <w:r w:rsidRPr="00507D77">
              <w:rPr>
                <w:rFonts w:ascii="標楷體" w:eastAsia="標楷體" w:hint="eastAsia"/>
                <w:position w:val="-38"/>
                <w:sz w:val="28"/>
              </w:rPr>
              <w:t>及沖道鐵門</w:t>
            </w:r>
            <w:proofErr w:type="gramEnd"/>
            <w:r w:rsidRPr="00507D77">
              <w:rPr>
                <w:rFonts w:ascii="標楷體" w:eastAsia="標楷體" w:hint="eastAsia"/>
                <w:position w:val="-38"/>
                <w:sz w:val="28"/>
              </w:rPr>
              <w:t>是否正常</w:t>
            </w:r>
          </w:p>
        </w:tc>
        <w:tc>
          <w:tcPr>
            <w:tcW w:w="2036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5.</w:t>
            </w:r>
          </w:p>
        </w:tc>
        <w:tc>
          <w:tcPr>
            <w:tcW w:w="669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車廂升降是否正常</w:t>
            </w:r>
          </w:p>
        </w:tc>
        <w:tc>
          <w:tcPr>
            <w:tcW w:w="2036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6.</w:t>
            </w:r>
          </w:p>
        </w:tc>
        <w:tc>
          <w:tcPr>
            <w:tcW w:w="669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變速箱之機油是否適量、設備是否清潔</w:t>
            </w:r>
          </w:p>
        </w:tc>
        <w:tc>
          <w:tcPr>
            <w:tcW w:w="2036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7.</w:t>
            </w:r>
          </w:p>
        </w:tc>
        <w:tc>
          <w:tcPr>
            <w:tcW w:w="669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控制裝置及機動傳導裝置是否正常</w:t>
            </w:r>
          </w:p>
        </w:tc>
        <w:tc>
          <w:tcPr>
            <w:tcW w:w="2036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8.</w:t>
            </w:r>
          </w:p>
        </w:tc>
        <w:tc>
          <w:tcPr>
            <w:tcW w:w="669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連鎖開關、</w:t>
            </w:r>
            <w:proofErr w:type="gramStart"/>
            <w:r w:rsidRPr="00507D77">
              <w:rPr>
                <w:rFonts w:ascii="標楷體" w:eastAsia="標楷體" w:hint="eastAsia"/>
                <w:position w:val="-38"/>
                <w:sz w:val="28"/>
              </w:rPr>
              <w:t>調速機等</w:t>
            </w:r>
            <w:proofErr w:type="gramEnd"/>
            <w:r w:rsidRPr="00507D77">
              <w:rPr>
                <w:rFonts w:ascii="標楷體" w:eastAsia="標楷體" w:hint="eastAsia"/>
                <w:position w:val="-38"/>
                <w:sz w:val="28"/>
              </w:rPr>
              <w:t>安全裝置是否正常</w:t>
            </w:r>
          </w:p>
        </w:tc>
        <w:tc>
          <w:tcPr>
            <w:tcW w:w="2036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540"/>
        </w:trPr>
        <w:tc>
          <w:tcPr>
            <w:tcW w:w="754" w:type="dxa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/>
                <w:position w:val="-38"/>
                <w:sz w:val="28"/>
              </w:rPr>
              <w:t>9.</w:t>
            </w:r>
          </w:p>
        </w:tc>
        <w:tc>
          <w:tcPr>
            <w:tcW w:w="6699" w:type="dxa"/>
            <w:gridSpan w:val="2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標楷體" w:eastAsia="標楷體" w:hint="eastAsia"/>
                <w:position w:val="-38"/>
                <w:sz w:val="28"/>
              </w:rPr>
              <w:t>其他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</w:p>
        </w:tc>
      </w:tr>
      <w:tr w:rsidR="00507D77" w:rsidRPr="00507D77" w:rsidTr="002F559E">
        <w:trPr>
          <w:trHeight w:val="850"/>
        </w:trPr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檢查人員：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場所責負人：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position w:val="-38"/>
                <w:sz w:val="28"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單位主管：</w:t>
            </w:r>
          </w:p>
        </w:tc>
      </w:tr>
      <w:tr w:rsidR="00507D77" w:rsidRPr="00507D77" w:rsidTr="002F559E">
        <w:trPr>
          <w:trHeight w:val="540"/>
        </w:trPr>
        <w:tc>
          <w:tcPr>
            <w:tcW w:w="13561" w:type="dxa"/>
            <w:gridSpan w:val="7"/>
            <w:tcBorders>
              <w:top w:val="single" w:sz="4" w:space="0" w:color="auto"/>
            </w:tcBorders>
          </w:tcPr>
          <w:p w:rsidR="00AA0F76" w:rsidRPr="00507D77" w:rsidRDefault="00AA0F76" w:rsidP="00DF32A5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依「職業安全衛生管理辦法」第</w:t>
            </w:r>
            <w:r w:rsidRPr="00507D77">
              <w:rPr>
                <w:rFonts w:ascii="標楷體" w:eastAsia="標楷體"/>
                <w:sz w:val="28"/>
              </w:rPr>
              <w:t>22</w:t>
            </w:r>
            <w:r w:rsidRPr="00507D77">
              <w:rPr>
                <w:rFonts w:ascii="標楷體" w:eastAsia="標楷體" w:hint="eastAsia"/>
                <w:sz w:val="28"/>
              </w:rPr>
              <w:t>條辦理。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檢查結果：正常打</w:t>
            </w:r>
            <w:proofErr w:type="gramStart"/>
            <w:r w:rsidRPr="00507D77">
              <w:rPr>
                <w:rFonts w:ascii="標楷體" w:eastAsia="標楷體" w:hAnsi="標楷體" w:hint="eastAsia"/>
              </w:rPr>
              <w:t>ˇ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/>
                <w:sz w:val="28"/>
              </w:rPr>
              <w:t>”</w:t>
            </w:r>
            <w:r w:rsidRPr="00507D77">
              <w:rPr>
                <w:rFonts w:ascii="標楷體" w:eastAsia="標楷體" w:hAnsi="超研澤中楷" w:hint="eastAsia"/>
                <w:sz w:val="28"/>
              </w:rPr>
              <w:t>─</w:t>
            </w:r>
            <w:r w:rsidRPr="00507D77">
              <w:rPr>
                <w:rFonts w:ascii="標楷體" w:eastAsia="標楷體"/>
                <w:sz w:val="28"/>
              </w:rPr>
              <w:t>”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示之。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表格保存三年。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每月檢查完後，</w:t>
            </w:r>
            <w:r w:rsidRPr="00507D77">
              <w:rPr>
                <w:rFonts w:ascii="標楷體" w:eastAsia="標楷體" w:hint="eastAsia"/>
              </w:rPr>
              <w:t>送一份至職業安全衛生管理單位彙整備查</w:t>
            </w:r>
            <w:r w:rsidRPr="00507D77">
              <w:rPr>
                <w:rFonts w:ascii="標楷體" w:eastAsia="標楷體" w:hint="eastAsia"/>
                <w:sz w:val="28"/>
              </w:rPr>
              <w:t>。</w:t>
            </w:r>
          </w:p>
        </w:tc>
      </w:tr>
    </w:tbl>
    <w:p w:rsidR="00AA0F76" w:rsidRPr="00507D77" w:rsidRDefault="00AA0F76" w:rsidP="00AA0F76">
      <w:pPr>
        <w:widowControl/>
        <w:rPr>
          <w:rFonts w:ascii="標楷體" w:eastAsia="標楷體"/>
          <w:sz w:val="48"/>
        </w:rPr>
      </w:pPr>
      <w:r w:rsidRPr="00507D77">
        <w:rPr>
          <w:rFonts w:ascii="標楷體" w:eastAsia="標楷體"/>
          <w:sz w:val="48"/>
        </w:rPr>
        <w:br w:type="page"/>
      </w:r>
    </w:p>
    <w:p w:rsidR="00AA0F76" w:rsidRPr="00561319" w:rsidRDefault="00AA0F76" w:rsidP="00561319">
      <w:pPr>
        <w:pStyle w:val="af7"/>
      </w:pPr>
      <w:bookmarkStart w:id="37" w:name="安全防護用具檢查表"/>
      <w:bookmarkStart w:id="38" w:name="_Toc484420556"/>
      <w:r w:rsidRPr="00561319">
        <w:rPr>
          <w:rFonts w:hint="eastAsia"/>
        </w:rPr>
        <w:lastRenderedPageBreak/>
        <w:t>安全防護用具檢查表</w:t>
      </w:r>
      <w:bookmarkEnd w:id="38"/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2"/>
        <w:gridCol w:w="686"/>
        <w:gridCol w:w="1680"/>
        <w:gridCol w:w="80"/>
        <w:gridCol w:w="1627"/>
        <w:gridCol w:w="1806"/>
        <w:gridCol w:w="936"/>
        <w:gridCol w:w="772"/>
        <w:gridCol w:w="1735"/>
        <w:gridCol w:w="1862"/>
      </w:tblGrid>
      <w:tr w:rsidR="00507D77" w:rsidRPr="00507D77" w:rsidTr="002F559E">
        <w:trPr>
          <w:cantSplit/>
          <w:trHeight w:val="624"/>
        </w:trPr>
        <w:tc>
          <w:tcPr>
            <w:tcW w:w="43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bookmarkEnd w:id="37"/>
          <w:p w:rsidR="00AA0F76" w:rsidRPr="00507D77" w:rsidRDefault="00AA0F76" w:rsidP="002F559E">
            <w:pPr>
              <w:jc w:val="both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學院、系所：</w:t>
            </w:r>
            <w:r w:rsidRPr="00507D7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放置地點：</w:t>
            </w:r>
            <w:r w:rsidRPr="00507D7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檢查日期：</w:t>
            </w:r>
            <w:r w:rsidRPr="00507D77">
              <w:rPr>
                <w:rFonts w:ascii="標楷體" w:eastAsia="標楷體"/>
                <w:sz w:val="28"/>
              </w:rPr>
              <w:t xml:space="preserve">   </w:t>
            </w:r>
            <w:r w:rsidRPr="00507D77">
              <w:rPr>
                <w:rFonts w:ascii="標楷體" w:eastAsia="標楷體" w:hint="eastAsia"/>
                <w:sz w:val="28"/>
              </w:rPr>
              <w:t>年</w:t>
            </w:r>
            <w:r w:rsidRPr="00507D77">
              <w:rPr>
                <w:rFonts w:ascii="標楷體" w:eastAsia="標楷體"/>
                <w:sz w:val="28"/>
              </w:rPr>
              <w:t xml:space="preserve">   </w:t>
            </w:r>
            <w:r w:rsidRPr="00507D77">
              <w:rPr>
                <w:rFonts w:ascii="標楷體" w:eastAsia="標楷體" w:hint="eastAsia"/>
                <w:sz w:val="28"/>
              </w:rPr>
              <w:t>月</w:t>
            </w:r>
            <w:r w:rsidRPr="00507D77">
              <w:rPr>
                <w:rFonts w:ascii="標楷體" w:eastAsia="標楷體"/>
                <w:sz w:val="28"/>
              </w:rPr>
              <w:t xml:space="preserve">   </w:t>
            </w:r>
            <w:r w:rsidRPr="00507D77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507D77" w:rsidRPr="00507D77" w:rsidTr="002F559E">
        <w:trPr>
          <w:cantSplit/>
          <w:trHeight w:val="540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防護用具名稱</w:t>
            </w:r>
          </w:p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保 管 數 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 查 方 法</w:t>
            </w:r>
          </w:p>
        </w:tc>
        <w:tc>
          <w:tcPr>
            <w:tcW w:w="5249" w:type="dxa"/>
            <w:gridSpan w:val="4"/>
            <w:tcBorders>
              <w:top w:val="single" w:sz="1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        查         結         果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 xml:space="preserve">改 善 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措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 xml:space="preserve"> 施</w:t>
            </w:r>
          </w:p>
        </w:tc>
      </w:tr>
      <w:tr w:rsidR="00507D77" w:rsidRPr="00507D77" w:rsidTr="002F559E">
        <w:trPr>
          <w:cantSplit/>
          <w:trHeight w:val="540"/>
        </w:trPr>
        <w:tc>
          <w:tcPr>
            <w:tcW w:w="1922" w:type="dxa"/>
            <w:vMerge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6" w:type="dxa"/>
            <w:vMerge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  <w:vMerge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正 常 數 量</w:t>
            </w: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保 養 數 量</w:t>
            </w:r>
          </w:p>
        </w:tc>
        <w:tc>
          <w:tcPr>
            <w:tcW w:w="1735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損 壞 數 量</w:t>
            </w:r>
          </w:p>
        </w:tc>
        <w:tc>
          <w:tcPr>
            <w:tcW w:w="1862" w:type="dxa"/>
            <w:vMerge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安全帽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防護面罩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proofErr w:type="gramStart"/>
            <w:r w:rsidRPr="00507D77">
              <w:rPr>
                <w:rFonts w:ascii="標楷體" w:eastAsia="標楷體" w:hint="eastAsia"/>
                <w:sz w:val="28"/>
              </w:rPr>
              <w:t>耳罩</w:t>
            </w:r>
            <w:proofErr w:type="gramEnd"/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防塵口罩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只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防塵眼鏡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防毒面具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耐酸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鹼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手套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雙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proofErr w:type="gramStart"/>
            <w:r w:rsidRPr="00507D77">
              <w:rPr>
                <w:rFonts w:ascii="標楷體" w:eastAsia="標楷體" w:hint="eastAsia"/>
                <w:sz w:val="28"/>
              </w:rPr>
              <w:t>耐酸鹼衣</w:t>
            </w:r>
            <w:proofErr w:type="gramEnd"/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件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空氣呼吸器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氧氣測定器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送風機</w:t>
            </w:r>
          </w:p>
        </w:tc>
        <w:tc>
          <w:tcPr>
            <w:tcW w:w="686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套</w:t>
            </w:r>
          </w:p>
        </w:tc>
        <w:tc>
          <w:tcPr>
            <w:tcW w:w="168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proofErr w:type="gramStart"/>
            <w:r w:rsidRPr="00507D77">
              <w:rPr>
                <w:rFonts w:ascii="標楷體" w:eastAsia="標楷體" w:hint="eastAsia"/>
                <w:sz w:val="28"/>
              </w:rPr>
              <w:t>檢電起子</w:t>
            </w:r>
            <w:proofErr w:type="gramEnd"/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支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安全吊帶</w:t>
            </w: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付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62" w:type="dxa"/>
            <w:tcBorders>
              <w:bottom w:val="single" w:sz="12" w:space="0" w:color="auto"/>
              <w:right w:val="single" w:sz="1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680"/>
        </w:trPr>
        <w:tc>
          <w:tcPr>
            <w:tcW w:w="43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檢查人員：</w:t>
            </w:r>
          </w:p>
        </w:tc>
        <w:tc>
          <w:tcPr>
            <w:tcW w:w="4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場所責負人：</w:t>
            </w:r>
          </w:p>
        </w:tc>
        <w:tc>
          <w:tcPr>
            <w:tcW w:w="4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Times New Roman" w:eastAsia="標楷體" w:hAnsi="Times New Roman" w:cs="Times New Roman"/>
                <w:b/>
              </w:rPr>
              <w:t>單位主管：</w:t>
            </w:r>
          </w:p>
        </w:tc>
      </w:tr>
      <w:tr w:rsidR="00507D77" w:rsidRPr="00507D77" w:rsidTr="002F559E">
        <w:tc>
          <w:tcPr>
            <w:tcW w:w="131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76" w:rsidRPr="00507D77" w:rsidRDefault="00AA0F76" w:rsidP="00DF32A5">
            <w:pPr>
              <w:pStyle w:val="a7"/>
              <w:numPr>
                <w:ilvl w:val="0"/>
                <w:numId w:val="34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依「職業安全衛生管理辦法」第</w:t>
            </w:r>
            <w:r w:rsidRPr="00507D77">
              <w:rPr>
                <w:rFonts w:ascii="標楷體" w:eastAsia="標楷體"/>
                <w:sz w:val="28"/>
              </w:rPr>
              <w:t>22</w:t>
            </w:r>
            <w:r w:rsidRPr="00507D77">
              <w:rPr>
                <w:rFonts w:ascii="標楷體" w:eastAsia="標楷體" w:hint="eastAsia"/>
                <w:sz w:val="28"/>
              </w:rPr>
              <w:t>條第</w:t>
            </w:r>
            <w:r w:rsidRPr="00507D77">
              <w:rPr>
                <w:rFonts w:ascii="標楷體" w:eastAsia="標楷體"/>
                <w:sz w:val="28"/>
              </w:rPr>
              <w:t>2</w:t>
            </w:r>
            <w:r w:rsidRPr="00507D77">
              <w:rPr>
                <w:rFonts w:ascii="標楷體" w:eastAsia="標楷體" w:hint="eastAsia"/>
                <w:sz w:val="28"/>
              </w:rPr>
              <w:t>項辦理。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34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檢查結果：正常打</w:t>
            </w:r>
            <w:proofErr w:type="gramStart"/>
            <w:r w:rsidRPr="00507D77">
              <w:rPr>
                <w:rFonts w:ascii="標楷體" w:eastAsia="標楷體" w:hAnsi="標楷體" w:hint="eastAsia"/>
              </w:rPr>
              <w:t>ˇ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/>
                <w:sz w:val="28"/>
              </w:rPr>
              <w:t>”</w:t>
            </w:r>
            <w:r w:rsidRPr="00507D77">
              <w:rPr>
                <w:rFonts w:ascii="標楷體" w:eastAsia="標楷體" w:hAnsi="超研澤中楷" w:hint="eastAsia"/>
                <w:sz w:val="28"/>
              </w:rPr>
              <w:t>─</w:t>
            </w:r>
            <w:r w:rsidRPr="00507D77">
              <w:rPr>
                <w:rFonts w:ascii="標楷體" w:eastAsia="標楷體"/>
                <w:sz w:val="28"/>
              </w:rPr>
              <w:t>”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示之。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34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表格保存三年。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34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sz w:val="28"/>
              </w:rPr>
              <w:t>每月檢查完後，</w:t>
            </w:r>
            <w:r w:rsidRPr="00507D77">
              <w:rPr>
                <w:rFonts w:ascii="標楷體" w:eastAsia="標楷體" w:hint="eastAsia"/>
              </w:rPr>
              <w:t>送一份至職業安全衛生管理單位彙整備查</w:t>
            </w:r>
            <w:r w:rsidRPr="00507D77">
              <w:rPr>
                <w:rFonts w:ascii="標楷體" w:eastAsia="標楷體" w:hint="eastAsia"/>
                <w:sz w:val="28"/>
              </w:rPr>
              <w:t>。</w:t>
            </w:r>
          </w:p>
        </w:tc>
      </w:tr>
    </w:tbl>
    <w:p w:rsidR="00AA0F76" w:rsidRPr="00507D77" w:rsidRDefault="00AA0F76" w:rsidP="00AA0F76">
      <w:pPr>
        <w:rPr>
          <w:rFonts w:ascii="標楷體" w:eastAsia="標楷體"/>
          <w:sz w:val="28"/>
        </w:rPr>
        <w:sectPr w:rsidR="00AA0F76" w:rsidRPr="00507D77" w:rsidSect="00F304D5">
          <w:pgSz w:w="15840" w:h="12240" w:orient="landscape"/>
          <w:pgMar w:top="720" w:right="720" w:bottom="993" w:left="601" w:header="142" w:footer="121" w:gutter="0"/>
          <w:cols w:space="720"/>
        </w:sectPr>
      </w:pPr>
    </w:p>
    <w:p w:rsidR="00AA0F76" w:rsidRPr="00561319" w:rsidRDefault="00AA0F76" w:rsidP="00561319">
      <w:pPr>
        <w:pStyle w:val="af7"/>
      </w:pPr>
      <w:bookmarkStart w:id="39" w:name="吊掛用具檢點表"/>
      <w:bookmarkStart w:id="40" w:name="_Toc484420557"/>
      <w:r w:rsidRPr="00561319">
        <w:rPr>
          <w:rFonts w:hint="eastAsia"/>
        </w:rPr>
        <w:lastRenderedPageBreak/>
        <w:t>吊掛用具檢點表</w:t>
      </w:r>
      <w:bookmarkEnd w:id="39"/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530"/>
        <w:gridCol w:w="1568"/>
        <w:gridCol w:w="1783"/>
        <w:gridCol w:w="108"/>
        <w:gridCol w:w="1675"/>
        <w:gridCol w:w="1784"/>
      </w:tblGrid>
      <w:tr w:rsidR="00507D77" w:rsidRPr="00507D77" w:rsidTr="002F559E">
        <w:trPr>
          <w:trHeight w:val="850"/>
          <w:jc w:val="center"/>
        </w:trPr>
        <w:tc>
          <w:tcPr>
            <w:tcW w:w="345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</w:rPr>
              <w:t>年</w:t>
            </w:r>
            <w:r w:rsidRPr="00507D77">
              <w:rPr>
                <w:rFonts w:ascii="標楷體" w:eastAsia="標楷體"/>
                <w:b/>
                <w:sz w:val="28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</w:rPr>
              <w:t>月</w:t>
            </w:r>
            <w:r w:rsidRPr="00507D77">
              <w:rPr>
                <w:rFonts w:ascii="標楷體" w:eastAsia="標楷體"/>
                <w:b/>
                <w:sz w:val="28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</w:rPr>
              <w:t>日</w:t>
            </w:r>
          </w:p>
        </w:tc>
      </w:tr>
      <w:tr w:rsidR="00507D77" w:rsidRPr="00507D77" w:rsidTr="002F559E">
        <w:trPr>
          <w:trHeight w:val="510"/>
          <w:jc w:val="center"/>
        </w:trPr>
        <w:tc>
          <w:tcPr>
            <w:tcW w:w="928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項  目</w:t>
            </w:r>
          </w:p>
        </w:tc>
        <w:tc>
          <w:tcPr>
            <w:tcW w:w="4098" w:type="dxa"/>
            <w:gridSpan w:val="2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點檢內容</w:t>
            </w:r>
          </w:p>
        </w:tc>
        <w:tc>
          <w:tcPr>
            <w:tcW w:w="1783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783" w:type="dxa"/>
            <w:gridSpan w:val="2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1784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改善措施</w:t>
            </w: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AA0F76" w:rsidRPr="00507D77" w:rsidRDefault="00AA0F76" w:rsidP="002F559E">
            <w:pPr>
              <w:ind w:left="113" w:right="113"/>
              <w:jc w:val="center"/>
              <w:rPr>
                <w:rFonts w:ascii="標楷體" w:eastAsia="標楷體"/>
                <w:b/>
                <w:sz w:val="32"/>
              </w:rPr>
            </w:pPr>
            <w:r w:rsidRPr="00507D77">
              <w:rPr>
                <w:rFonts w:ascii="標楷體" w:eastAsia="標楷體" w:hint="eastAsia"/>
                <w:b/>
                <w:sz w:val="32"/>
              </w:rPr>
              <w:t>吊    索</w:t>
            </w: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14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鋼絲索的一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燃間有百分之十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以上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的素線截斷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者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14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直徑減少達公稱直徑百分之七以上者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14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已扭曲者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14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有顯著變形或腐蝕者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14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proofErr w:type="gramStart"/>
            <w:r w:rsidRPr="00507D77">
              <w:rPr>
                <w:rFonts w:ascii="標楷體" w:eastAsia="標楷體" w:hint="eastAsia"/>
                <w:sz w:val="28"/>
              </w:rPr>
              <w:t>末端結頭部份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異常者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14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鋼索套有裂紋產生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14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鋼索套有變形情形，並壓迫且傷及鋼索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AA0F76" w:rsidRPr="00507D77" w:rsidRDefault="00AA0F76" w:rsidP="002F559E">
            <w:pPr>
              <w:ind w:left="113" w:right="113"/>
              <w:jc w:val="distribute"/>
              <w:rPr>
                <w:rFonts w:ascii="標楷體" w:eastAsia="標楷體"/>
                <w:b/>
                <w:sz w:val="32"/>
              </w:rPr>
            </w:pPr>
            <w:proofErr w:type="gramStart"/>
            <w:r w:rsidRPr="00507D77">
              <w:rPr>
                <w:rFonts w:ascii="標楷體" w:eastAsia="標楷體" w:hint="eastAsia"/>
                <w:b/>
                <w:sz w:val="32"/>
              </w:rPr>
              <w:t>吊鏈</w:t>
            </w:r>
            <w:proofErr w:type="gramEnd"/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35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延伸長度超過百分之五以上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35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環的斷面直徑減少百分之十以上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35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有無龜裂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35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有無顯著變形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AA0F76" w:rsidRPr="00507D77" w:rsidRDefault="00AA0F76" w:rsidP="002F559E">
            <w:pPr>
              <w:ind w:left="113" w:right="113"/>
              <w:jc w:val="distribute"/>
              <w:rPr>
                <w:rFonts w:ascii="標楷體" w:eastAsia="標楷體"/>
                <w:b/>
                <w:sz w:val="32"/>
              </w:rPr>
            </w:pPr>
            <w:r w:rsidRPr="00507D77">
              <w:rPr>
                <w:rFonts w:ascii="標楷體" w:eastAsia="標楷體" w:hint="eastAsia"/>
                <w:b/>
                <w:sz w:val="32"/>
              </w:rPr>
              <w:t>吊</w:t>
            </w:r>
            <w:proofErr w:type="gramStart"/>
            <w:r w:rsidRPr="00507D77">
              <w:rPr>
                <w:rFonts w:ascii="標楷體" w:eastAsia="標楷體" w:hint="eastAsia"/>
                <w:b/>
                <w:sz w:val="32"/>
              </w:rPr>
              <w:t>鉤</w:t>
            </w:r>
            <w:proofErr w:type="gramEnd"/>
            <w:r w:rsidRPr="00507D77">
              <w:rPr>
                <w:rFonts w:ascii="標楷體" w:eastAsia="標楷體" w:hint="eastAsia"/>
                <w:b/>
                <w:sz w:val="32"/>
              </w:rPr>
              <w:t>、</w:t>
            </w:r>
            <w:proofErr w:type="gramStart"/>
            <w:r w:rsidRPr="00507D77">
              <w:rPr>
                <w:rFonts w:ascii="標楷體" w:eastAsia="標楷體" w:hint="eastAsia"/>
                <w:b/>
                <w:sz w:val="32"/>
              </w:rPr>
              <w:t>釣環</w:t>
            </w:r>
            <w:proofErr w:type="gramEnd"/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36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有無顯著變形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36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有無顯著磨耗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AA0F76" w:rsidRPr="00507D77" w:rsidRDefault="00AA0F76" w:rsidP="00DF32A5">
            <w:pPr>
              <w:numPr>
                <w:ilvl w:val="0"/>
                <w:numId w:val="36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有無龜裂情形</w:t>
            </w:r>
          </w:p>
        </w:tc>
        <w:tc>
          <w:tcPr>
            <w:tcW w:w="1783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928" w:type="dxa"/>
            <w:vMerge/>
            <w:tcBorders>
              <w:bottom w:val="single" w:sz="2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098" w:type="dxa"/>
            <w:gridSpan w:val="2"/>
            <w:tcBorders>
              <w:bottom w:val="single" w:sz="2" w:space="0" w:color="auto"/>
            </w:tcBorders>
            <w:vAlign w:val="center"/>
          </w:tcPr>
          <w:p w:rsidR="00AA0F76" w:rsidRPr="00507D77" w:rsidRDefault="00AA0F76" w:rsidP="00DF32A5">
            <w:pPr>
              <w:numPr>
                <w:ilvl w:val="0"/>
                <w:numId w:val="36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proofErr w:type="gramStart"/>
            <w:r w:rsidRPr="00507D77">
              <w:rPr>
                <w:rFonts w:ascii="標楷體" w:eastAsia="標楷體" w:hint="eastAsia"/>
                <w:sz w:val="28"/>
              </w:rPr>
              <w:t>防脫舌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片有無正常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3" w:type="dxa"/>
            <w:gridSpan w:val="2"/>
            <w:tcBorders>
              <w:bottom w:val="single" w:sz="2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737"/>
          <w:jc w:val="center"/>
        </w:trPr>
        <w:tc>
          <w:tcPr>
            <w:tcW w:w="345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45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45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  <w:szCs w:val="28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</w:tr>
    </w:tbl>
    <w:p w:rsidR="00AA0F76" w:rsidRPr="00507D77" w:rsidRDefault="00AA0F76" w:rsidP="00DF32A5">
      <w:pPr>
        <w:pStyle w:val="a7"/>
        <w:numPr>
          <w:ilvl w:val="0"/>
          <w:numId w:val="37"/>
        </w:numPr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依「職業安全衛生管理辦法」第58條規定辦理。</w:t>
      </w:r>
    </w:p>
    <w:p w:rsidR="00AA0F76" w:rsidRPr="00507D77" w:rsidRDefault="00AA0F76" w:rsidP="00DF32A5">
      <w:pPr>
        <w:pStyle w:val="a7"/>
        <w:numPr>
          <w:ilvl w:val="0"/>
          <w:numId w:val="37"/>
        </w:numPr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  <w:sz w:val="28"/>
        </w:rPr>
        <w:t>，異常打×，如無此項檢點項目請以</w:t>
      </w:r>
      <w:proofErr w:type="gramStart"/>
      <w:r w:rsidRPr="00507D77">
        <w:rPr>
          <w:rFonts w:ascii="標楷體" w:eastAsia="標楷體"/>
          <w:sz w:val="28"/>
        </w:rPr>
        <w:t>”</w:t>
      </w:r>
      <w:r w:rsidRPr="00507D77">
        <w:rPr>
          <w:rFonts w:ascii="標楷體" w:eastAsia="標楷體" w:hAnsi="超研澤中楷" w:hint="eastAsia"/>
          <w:sz w:val="28"/>
        </w:rPr>
        <w:t>─</w:t>
      </w:r>
      <w:r w:rsidRPr="00507D77">
        <w:rPr>
          <w:rFonts w:ascii="標楷體" w:eastAsia="標楷體"/>
          <w:sz w:val="28"/>
        </w:rPr>
        <w:t>”</w:t>
      </w:r>
      <w:proofErr w:type="gramEnd"/>
      <w:r w:rsidRPr="00507D77">
        <w:rPr>
          <w:rFonts w:ascii="標楷體" w:eastAsia="標楷體" w:hint="eastAsia"/>
          <w:sz w:val="28"/>
        </w:rPr>
        <w:t xml:space="preserve"> 示之。</w:t>
      </w:r>
    </w:p>
    <w:p w:rsidR="00AA0F76" w:rsidRPr="00507D77" w:rsidRDefault="00AA0F76" w:rsidP="00DF32A5">
      <w:pPr>
        <w:pStyle w:val="a7"/>
        <w:numPr>
          <w:ilvl w:val="0"/>
          <w:numId w:val="37"/>
        </w:numPr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表格保存三年。</w:t>
      </w:r>
    </w:p>
    <w:p w:rsidR="00AA0F76" w:rsidRPr="00507D77" w:rsidRDefault="00AA0F76" w:rsidP="00DF32A5">
      <w:pPr>
        <w:pStyle w:val="a7"/>
        <w:numPr>
          <w:ilvl w:val="0"/>
          <w:numId w:val="37"/>
        </w:numPr>
        <w:ind w:leftChars="0"/>
        <w:rPr>
          <w:rFonts w:ascii="標楷體" w:eastAsia="標楷體"/>
          <w:sz w:val="28"/>
        </w:rPr>
      </w:pPr>
      <w:r w:rsidRPr="00507D77">
        <w:rPr>
          <w:rFonts w:ascii="標楷體" w:eastAsia="標楷體" w:hint="eastAsia"/>
          <w:sz w:val="28"/>
        </w:rPr>
        <w:t>每月檢查完</w:t>
      </w:r>
      <w:r w:rsidRPr="00507D77">
        <w:rPr>
          <w:rFonts w:ascii="標楷體" w:eastAsia="標楷體" w:hint="eastAsia"/>
          <w:sz w:val="28"/>
          <w:szCs w:val="28"/>
        </w:rPr>
        <w:t>後，送一份至職業安全衛生管理單位彙整備查。</w:t>
      </w:r>
    </w:p>
    <w:p w:rsidR="00AA0F76" w:rsidRPr="00507D77" w:rsidRDefault="00AA0F76" w:rsidP="00AA0F76">
      <w:pPr>
        <w:spacing w:before="120" w:after="120"/>
        <w:rPr>
          <w:rFonts w:ascii="標楷體" w:eastAsia="標楷體"/>
          <w:sz w:val="28"/>
        </w:rPr>
        <w:sectPr w:rsidR="00AA0F76" w:rsidRPr="00507D77" w:rsidSect="00F304D5">
          <w:pgSz w:w="12240" w:h="15840"/>
          <w:pgMar w:top="720" w:right="1440" w:bottom="601" w:left="720" w:header="142" w:footer="318" w:gutter="0"/>
          <w:cols w:space="720"/>
        </w:sectPr>
      </w:pPr>
    </w:p>
    <w:p w:rsidR="00AA0F76" w:rsidRPr="00561319" w:rsidRDefault="00AA0F76" w:rsidP="00561319">
      <w:pPr>
        <w:pStyle w:val="af7"/>
      </w:pPr>
      <w:bookmarkStart w:id="41" w:name="電動手工具定期檢查表"/>
      <w:bookmarkStart w:id="42" w:name="_Toc484420558"/>
      <w:r w:rsidRPr="00561319">
        <w:rPr>
          <w:rFonts w:hint="eastAsia"/>
        </w:rPr>
        <w:lastRenderedPageBreak/>
        <w:t>電動手工具定期檢查表</w:t>
      </w:r>
      <w:bookmarkEnd w:id="41"/>
      <w:bookmarkEnd w:id="42"/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821"/>
        <w:gridCol w:w="3771"/>
        <w:gridCol w:w="1877"/>
        <w:gridCol w:w="2201"/>
        <w:gridCol w:w="514"/>
        <w:gridCol w:w="2039"/>
        <w:gridCol w:w="2554"/>
      </w:tblGrid>
      <w:tr w:rsidR="00507D77" w:rsidRPr="00507D77" w:rsidTr="002F559E">
        <w:trPr>
          <w:trHeight w:val="703"/>
        </w:trPr>
        <w:tc>
          <w:tcPr>
            <w:tcW w:w="4592" w:type="dxa"/>
            <w:gridSpan w:val="2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4592" w:type="dxa"/>
            <w:gridSpan w:val="3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4593" w:type="dxa"/>
            <w:gridSpan w:val="2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pacing w:val="100"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2F559E">
        <w:trPr>
          <w:trHeight w:val="703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5648" w:type="dxa"/>
            <w:gridSpan w:val="2"/>
            <w:vAlign w:val="center"/>
          </w:tcPr>
          <w:p w:rsidR="00AA0F76" w:rsidRPr="00507D77" w:rsidRDefault="00AA0F76" w:rsidP="002F559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檢查項目</w:t>
            </w:r>
          </w:p>
        </w:tc>
        <w:tc>
          <w:tcPr>
            <w:tcW w:w="220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pacing w:val="100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pacing w:val="100"/>
                <w:sz w:val="28"/>
                <w:szCs w:val="28"/>
              </w:rPr>
              <w:t>檢查方法</w:t>
            </w:r>
          </w:p>
        </w:tc>
        <w:tc>
          <w:tcPr>
            <w:tcW w:w="2553" w:type="dxa"/>
            <w:gridSpan w:val="2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pacing w:val="100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pacing w:val="100"/>
                <w:sz w:val="28"/>
                <w:szCs w:val="28"/>
              </w:rPr>
              <w:t>檢查結果</w:t>
            </w:r>
          </w:p>
        </w:tc>
        <w:tc>
          <w:tcPr>
            <w:tcW w:w="2554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pacing w:val="100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pacing w:val="100"/>
                <w:sz w:val="28"/>
                <w:szCs w:val="28"/>
              </w:rPr>
              <w:t>改善措施</w:t>
            </w: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潮濕地區</w:t>
            </w:r>
            <w:proofErr w:type="gramStart"/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勿</w:t>
            </w:r>
            <w:proofErr w:type="gramEnd"/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使用高電壓設備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工具保養是否良好，是否放在不會墜落的地方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絕緣體及插頭是否無破裂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危險之齒輪迴轉部位皮帶等是否有防護措施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皮帶是否無損傷，鬆緊情形是否適當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馬達接地線之規格是否適當，是否切實裝設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是否有戴防護眼鏡或面罩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電纜線是否放置於不使人絆倒之適當處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照明燈具之燈座、電線是否無損傷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495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8" w:type="dxa"/>
            <w:gridSpan w:val="2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2201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D77" w:rsidRPr="00507D77" w:rsidTr="002F559E">
        <w:trPr>
          <w:trHeight w:val="850"/>
        </w:trPr>
        <w:tc>
          <w:tcPr>
            <w:tcW w:w="4592" w:type="dxa"/>
            <w:gridSpan w:val="2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4592" w:type="dxa"/>
            <w:gridSpan w:val="3"/>
            <w:vAlign w:val="center"/>
          </w:tcPr>
          <w:p w:rsidR="00AA0F76" w:rsidRPr="00507D77" w:rsidRDefault="00AA0F76" w:rsidP="002F559E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D77">
              <w:rPr>
                <w:rFonts w:eastAsia="標楷體"/>
                <w:b/>
                <w:sz w:val="28"/>
                <w:szCs w:val="28"/>
              </w:rPr>
              <w:t>場所責負人：</w:t>
            </w:r>
          </w:p>
        </w:tc>
        <w:tc>
          <w:tcPr>
            <w:tcW w:w="4593" w:type="dxa"/>
            <w:gridSpan w:val="2"/>
            <w:vAlign w:val="center"/>
          </w:tcPr>
          <w:p w:rsidR="00AA0F76" w:rsidRPr="00507D77" w:rsidRDefault="00AA0F76" w:rsidP="002F559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eastAsia="標楷體"/>
                <w:b/>
                <w:sz w:val="28"/>
                <w:szCs w:val="28"/>
              </w:rPr>
              <w:t>單位主管：</w:t>
            </w:r>
          </w:p>
        </w:tc>
      </w:tr>
      <w:tr w:rsidR="00AA0F76" w:rsidRPr="00507D77" w:rsidTr="002F559E">
        <w:trPr>
          <w:trHeight w:val="773"/>
        </w:trPr>
        <w:tc>
          <w:tcPr>
            <w:tcW w:w="821" w:type="dxa"/>
            <w:vAlign w:val="center"/>
          </w:tcPr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注意</w:t>
            </w:r>
          </w:p>
          <w:p w:rsidR="00AA0F76" w:rsidRPr="00507D77" w:rsidRDefault="00AA0F76" w:rsidP="002F5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12956" w:type="dxa"/>
            <w:gridSpan w:val="6"/>
          </w:tcPr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 xml:space="preserve">1.檢查結果“正常”打( </w:t>
            </w:r>
            <w:proofErr w:type="gramStart"/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 xml:space="preserve"> )，“異常”的打( × )。</w:t>
            </w:r>
          </w:p>
          <w:p w:rsidR="00AA0F76" w:rsidRPr="00507D77" w:rsidRDefault="00AA0F76" w:rsidP="002F5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D77">
              <w:rPr>
                <w:rFonts w:ascii="標楷體" w:eastAsia="標楷體" w:hAnsi="標楷體" w:hint="eastAsia"/>
                <w:sz w:val="28"/>
                <w:szCs w:val="28"/>
              </w:rPr>
              <w:t>2.檢查表一式二份，一份送職業安全衛生管理單位，一份存查。(保存三年)</w:t>
            </w:r>
          </w:p>
        </w:tc>
      </w:tr>
    </w:tbl>
    <w:p w:rsidR="00AA0F76" w:rsidRPr="00507D77" w:rsidRDefault="00AA0F76" w:rsidP="00856CD8">
      <w:pPr>
        <w:spacing w:beforeLines="50" w:before="120"/>
        <w:rPr>
          <w:rFonts w:ascii="標楷體" w:eastAsia="標楷體" w:hAnsi="標楷體"/>
          <w:sz w:val="28"/>
          <w:szCs w:val="28"/>
        </w:rPr>
      </w:pPr>
    </w:p>
    <w:p w:rsidR="00AA0F76" w:rsidRPr="00507D77" w:rsidRDefault="00AA0F76" w:rsidP="00856CD8">
      <w:pPr>
        <w:spacing w:beforeLines="50" w:before="120"/>
        <w:rPr>
          <w:rFonts w:ascii="標楷體" w:eastAsia="標楷體" w:hAnsi="標楷體"/>
          <w:sz w:val="28"/>
          <w:szCs w:val="28"/>
        </w:rPr>
        <w:sectPr w:rsidR="00AA0F76" w:rsidRPr="00507D77" w:rsidSect="00F304D5">
          <w:pgSz w:w="15840" w:h="12240" w:orient="landscape"/>
          <w:pgMar w:top="720" w:right="720" w:bottom="1440" w:left="601" w:header="142" w:footer="121" w:gutter="0"/>
          <w:cols w:space="720"/>
        </w:sectPr>
      </w:pPr>
    </w:p>
    <w:p w:rsidR="00AA0F76" w:rsidRPr="00561319" w:rsidRDefault="00AA0F76" w:rsidP="00561319">
      <w:pPr>
        <w:pStyle w:val="af7"/>
      </w:pPr>
      <w:bookmarkStart w:id="43" w:name="用電設備（低電壓部分）巡檢月報表"/>
      <w:bookmarkStart w:id="44" w:name="_Toc484420559"/>
      <w:r w:rsidRPr="00561319">
        <w:rPr>
          <w:rFonts w:hint="eastAsia"/>
        </w:rPr>
        <w:lastRenderedPageBreak/>
        <w:t>用電設備（低電壓部分）</w:t>
      </w:r>
      <w:proofErr w:type="gramStart"/>
      <w:r w:rsidRPr="00561319">
        <w:rPr>
          <w:rFonts w:hint="eastAsia"/>
        </w:rPr>
        <w:t>巡檢月報表</w:t>
      </w:r>
      <w:bookmarkEnd w:id="43"/>
      <w:bookmarkEnd w:id="44"/>
      <w:proofErr w:type="gramEnd"/>
    </w:p>
    <w:tbl>
      <w:tblPr>
        <w:tblW w:w="0" w:type="auto"/>
        <w:jc w:val="center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996"/>
        <w:gridCol w:w="265"/>
        <w:gridCol w:w="542"/>
        <w:gridCol w:w="551"/>
        <w:gridCol w:w="778"/>
        <w:gridCol w:w="356"/>
        <w:gridCol w:w="1301"/>
        <w:gridCol w:w="1456"/>
        <w:gridCol w:w="658"/>
        <w:gridCol w:w="574"/>
        <w:gridCol w:w="840"/>
      </w:tblGrid>
      <w:tr w:rsidR="00507D77" w:rsidRPr="00507D77" w:rsidTr="002F559E">
        <w:trPr>
          <w:cantSplit/>
          <w:trHeight w:val="567"/>
          <w:jc w:val="center"/>
        </w:trPr>
        <w:tc>
          <w:tcPr>
            <w:tcW w:w="352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地點：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2F559E">
        <w:trPr>
          <w:cantSplit/>
          <w:jc w:val="center"/>
        </w:trPr>
        <w:tc>
          <w:tcPr>
            <w:tcW w:w="3262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  <w:r w:rsidRPr="00507D77">
              <w:rPr>
                <w:rFonts w:ascii="標楷體" w:eastAsia="標楷體" w:hint="eastAsia"/>
                <w:sz w:val="32"/>
              </w:rPr>
              <w:t>檢  查  項  目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551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結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果</w:t>
            </w:r>
          </w:p>
        </w:tc>
        <w:tc>
          <w:tcPr>
            <w:tcW w:w="778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改善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措施</w:t>
            </w:r>
          </w:p>
        </w:tc>
        <w:tc>
          <w:tcPr>
            <w:tcW w:w="3113" w:type="dxa"/>
            <w:gridSpan w:val="3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  <w:r w:rsidRPr="00507D77">
              <w:rPr>
                <w:rFonts w:ascii="標楷體" w:eastAsia="標楷體" w:hint="eastAsia"/>
                <w:sz w:val="32"/>
              </w:rPr>
              <w:t>檢  查  項  目</w:t>
            </w:r>
          </w:p>
        </w:tc>
        <w:tc>
          <w:tcPr>
            <w:tcW w:w="658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574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結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果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改善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措施</w:t>
            </w: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1</w:t>
            </w: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proofErr w:type="gramStart"/>
            <w:r w:rsidRPr="00507D77">
              <w:rPr>
                <w:rFonts w:ascii="標楷體" w:eastAsia="標楷體" w:hint="eastAsia"/>
                <w:b/>
                <w:sz w:val="28"/>
              </w:rPr>
              <w:t>進屋線</w:t>
            </w:r>
            <w:proofErr w:type="gramEnd"/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PVC</w:t>
            </w:r>
            <w:r w:rsidRPr="00507D77">
              <w:rPr>
                <w:rFonts w:ascii="標楷體" w:eastAsia="標楷體" w:hint="eastAsia"/>
              </w:rPr>
              <w:t>管</w:t>
            </w:r>
            <w:proofErr w:type="gramStart"/>
            <w:r w:rsidRPr="00507D77">
              <w:rPr>
                <w:rFonts w:ascii="標楷體" w:eastAsia="標楷體" w:hint="eastAsia"/>
              </w:rPr>
              <w:t>大無燒焦</w:t>
            </w:r>
            <w:proofErr w:type="gramEnd"/>
            <w:r w:rsidRPr="00507D77">
              <w:rPr>
                <w:rFonts w:ascii="標楷體" w:eastAsia="標楷體" w:hint="eastAsia"/>
              </w:rPr>
              <w:t>之現象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線徑有無過載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配管之支持物是否良好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有無燒焦</w:t>
            </w:r>
            <w:proofErr w:type="gramEnd"/>
            <w:r w:rsidRPr="00507D77">
              <w:rPr>
                <w:rFonts w:ascii="標楷體" w:eastAsia="標楷體" w:hint="eastAsia"/>
              </w:rPr>
              <w:t>現象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7</w:t>
            </w: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電磁開關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2</w:t>
            </w: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電表箱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18"/>
              </w:rPr>
            </w:pPr>
            <w:r w:rsidRPr="00507D77">
              <w:rPr>
                <w:rFonts w:ascii="標楷體" w:eastAsia="標楷體" w:hint="eastAsia"/>
                <w:sz w:val="18"/>
              </w:rPr>
              <w:t>電磁開關之容量是否符合馬達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表箱有</w:t>
            </w:r>
            <w:proofErr w:type="gramEnd"/>
            <w:r w:rsidRPr="00507D77">
              <w:rPr>
                <w:rFonts w:ascii="標楷體" w:eastAsia="標楷體" w:hint="eastAsia"/>
              </w:rPr>
              <w:t>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2"/>
              </w:rPr>
            </w:pPr>
            <w:r w:rsidRPr="00507D77">
              <w:rPr>
                <w:rFonts w:ascii="標楷體" w:eastAsia="標楷體"/>
                <w:sz w:val="22"/>
              </w:rPr>
              <w:t>ON OFF</w:t>
            </w:r>
            <w:proofErr w:type="gramStart"/>
            <w:r w:rsidRPr="00507D77">
              <w:rPr>
                <w:rFonts w:ascii="標楷體" w:eastAsia="標楷體" w:hint="eastAsia"/>
                <w:sz w:val="22"/>
              </w:rPr>
              <w:t>押扣開關</w:t>
            </w:r>
            <w:proofErr w:type="gramEnd"/>
            <w:r w:rsidRPr="00507D77">
              <w:rPr>
                <w:rFonts w:ascii="標楷體" w:eastAsia="標楷體" w:hint="eastAsia"/>
                <w:sz w:val="22"/>
              </w:rPr>
              <w:t>是否良好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外殼是否破損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0"/>
              </w:rPr>
            </w:pPr>
            <w:proofErr w:type="gramStart"/>
            <w:r w:rsidRPr="00507D77">
              <w:rPr>
                <w:rFonts w:ascii="標楷體" w:eastAsia="標楷體" w:hint="eastAsia"/>
                <w:sz w:val="20"/>
              </w:rPr>
              <w:t>熱動過</w:t>
            </w:r>
            <w:proofErr w:type="gramEnd"/>
            <w:r w:rsidRPr="00507D77">
              <w:rPr>
                <w:rFonts w:ascii="標楷體" w:eastAsia="標楷體" w:hint="eastAsia"/>
                <w:sz w:val="20"/>
              </w:rPr>
              <w:t>負荷繼電器是否正常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0"/>
              </w:rPr>
            </w:pPr>
            <w:r w:rsidRPr="00507D77">
              <w:rPr>
                <w:rFonts w:ascii="標楷體" w:eastAsia="標楷體" w:hint="eastAsia"/>
                <w:sz w:val="20"/>
              </w:rPr>
              <w:t>接觸點</w:t>
            </w:r>
            <w:proofErr w:type="gramStart"/>
            <w:r w:rsidRPr="00507D77">
              <w:rPr>
                <w:rFonts w:ascii="標楷體" w:eastAsia="標楷體" w:hint="eastAsia"/>
                <w:sz w:val="20"/>
              </w:rPr>
              <w:t>有無燒損</w:t>
            </w:r>
            <w:proofErr w:type="gramEnd"/>
            <w:r w:rsidRPr="00507D77">
              <w:rPr>
                <w:rFonts w:ascii="標楷體" w:eastAsia="標楷體" w:hint="eastAsia"/>
                <w:sz w:val="20"/>
              </w:rPr>
              <w:t>或脫落現象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3</w:t>
            </w: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總開關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配線是否良好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有無過載燒損之現象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接地線是否完整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開關之前後配線是否完整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6"/>
              </w:rPr>
            </w:pPr>
            <w:r w:rsidRPr="00507D77">
              <w:rPr>
                <w:rFonts w:ascii="標楷體" w:eastAsia="標楷體" w:hint="eastAsia"/>
                <w:b/>
                <w:sz w:val="26"/>
              </w:rPr>
              <w:t>8</w:t>
            </w: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6"/>
              </w:rPr>
            </w:pPr>
            <w:r w:rsidRPr="00507D77">
              <w:rPr>
                <w:rFonts w:ascii="標楷體" w:eastAsia="標楷體" w:hint="eastAsia"/>
                <w:b/>
                <w:sz w:val="26"/>
              </w:rPr>
              <w:t>低壓馬達（200</w:t>
            </w:r>
            <w:r w:rsidRPr="00507D77">
              <w:rPr>
                <w:rFonts w:ascii="標楷體" w:eastAsia="標楷體"/>
                <w:b/>
                <w:sz w:val="26"/>
              </w:rPr>
              <w:t>V</w:t>
            </w:r>
            <w:r w:rsidRPr="00507D77">
              <w:rPr>
                <w:rFonts w:ascii="標楷體" w:eastAsia="標楷體" w:hint="eastAsia"/>
                <w:b/>
                <w:sz w:val="26"/>
              </w:rPr>
              <w:t>、</w:t>
            </w:r>
            <w:r w:rsidRPr="00507D77">
              <w:rPr>
                <w:rFonts w:ascii="標楷體" w:eastAsia="標楷體"/>
                <w:b/>
                <w:sz w:val="26"/>
              </w:rPr>
              <w:t>380V</w:t>
            </w:r>
            <w:r w:rsidRPr="00507D77">
              <w:rPr>
                <w:rFonts w:ascii="標楷體" w:eastAsia="標楷體" w:hint="eastAsia"/>
                <w:b/>
                <w:sz w:val="26"/>
              </w:rPr>
              <w:t>）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2"/>
              </w:rPr>
            </w:pPr>
            <w:r w:rsidRPr="00507D77">
              <w:rPr>
                <w:rFonts w:ascii="標楷體" w:eastAsia="標楷體" w:hint="eastAsia"/>
                <w:sz w:val="22"/>
              </w:rPr>
              <w:t>使用中是否有超過常溫之熱度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馬達外殼有無接地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開關箱接地線是否良好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2"/>
              </w:rPr>
            </w:pPr>
            <w:proofErr w:type="gramStart"/>
            <w:r w:rsidRPr="00507D77">
              <w:rPr>
                <w:rFonts w:ascii="標楷體" w:eastAsia="標楷體" w:hint="eastAsia"/>
                <w:sz w:val="22"/>
              </w:rPr>
              <w:t>接線端常動</w:t>
            </w:r>
            <w:proofErr w:type="gramEnd"/>
            <w:r w:rsidRPr="00507D77">
              <w:rPr>
                <w:rFonts w:ascii="標楷體" w:eastAsia="標楷體" w:hint="eastAsia"/>
                <w:sz w:val="22"/>
              </w:rPr>
              <w:t>部分由無露出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4</w:t>
            </w: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分路開關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馬達固定位置是否良好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開關與配線頭是否完整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2"/>
              </w:rPr>
            </w:pPr>
            <w:r w:rsidRPr="00507D77">
              <w:rPr>
                <w:rFonts w:ascii="標楷體" w:eastAsia="標楷體" w:hint="eastAsia"/>
                <w:sz w:val="22"/>
              </w:rPr>
              <w:t>馬達外殼由無生</w:t>
            </w:r>
            <w:proofErr w:type="gramStart"/>
            <w:r w:rsidRPr="00507D77">
              <w:rPr>
                <w:rFonts w:ascii="標楷體" w:eastAsia="標楷體" w:hint="eastAsia"/>
                <w:sz w:val="22"/>
              </w:rPr>
              <w:t>銹</w:t>
            </w:r>
            <w:proofErr w:type="gramEnd"/>
            <w:r w:rsidRPr="00507D77">
              <w:rPr>
                <w:rFonts w:ascii="標楷體" w:eastAsia="標楷體" w:hint="eastAsia"/>
                <w:sz w:val="22"/>
              </w:rPr>
              <w:t>或污穢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有無過載燒損之現象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2"/>
              </w:rPr>
            </w:pPr>
            <w:r w:rsidRPr="00507D77">
              <w:rPr>
                <w:rFonts w:ascii="標楷體" w:eastAsia="標楷體" w:hint="eastAsia"/>
                <w:b/>
                <w:sz w:val="22"/>
              </w:rPr>
              <w:t>9</w:t>
            </w: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2"/>
              </w:rPr>
            </w:pPr>
            <w:r w:rsidRPr="00507D77">
              <w:rPr>
                <w:rFonts w:ascii="標楷體" w:eastAsia="標楷體" w:hint="eastAsia"/>
                <w:b/>
                <w:sz w:val="22"/>
              </w:rPr>
              <w:t>低壓電容器（200</w:t>
            </w:r>
            <w:r w:rsidRPr="00507D77">
              <w:rPr>
                <w:rFonts w:ascii="標楷體" w:eastAsia="標楷體"/>
                <w:b/>
                <w:sz w:val="22"/>
              </w:rPr>
              <w:t>V</w:t>
            </w:r>
            <w:r w:rsidRPr="00507D77">
              <w:rPr>
                <w:rFonts w:ascii="標楷體" w:eastAsia="標楷體" w:hint="eastAsia"/>
                <w:b/>
                <w:sz w:val="22"/>
              </w:rPr>
              <w:t>、</w:t>
            </w:r>
            <w:r w:rsidRPr="00507D77">
              <w:rPr>
                <w:rFonts w:ascii="標楷體" w:eastAsia="標楷體"/>
                <w:b/>
                <w:sz w:val="22"/>
              </w:rPr>
              <w:t>380V</w:t>
            </w:r>
            <w:r w:rsidRPr="00507D77">
              <w:rPr>
                <w:rFonts w:ascii="標楷體" w:eastAsia="標楷體" w:hint="eastAsia"/>
                <w:b/>
                <w:sz w:val="22"/>
              </w:rPr>
              <w:t>）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線徑與開關</w:t>
            </w:r>
            <w:proofErr w:type="gramEnd"/>
            <w:r w:rsidRPr="00507D77">
              <w:rPr>
                <w:rFonts w:ascii="標楷體" w:eastAsia="標楷體" w:hint="eastAsia"/>
              </w:rPr>
              <w:t>是否配合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外殼是否生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  <w:r w:rsidRPr="00507D77">
              <w:rPr>
                <w:rFonts w:ascii="標楷體" w:eastAsia="標楷體" w:hint="eastAsia"/>
              </w:rPr>
              <w:t>現象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開關箱接地線是否良好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體積又無膨脹現象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5</w:t>
            </w: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幹線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接地線有無連結而完整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各幹線有無過載之現象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有無漏油現象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線頭與開關接觸是否良好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10</w:t>
            </w: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漏電斷路器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保險絲與線徑是否良好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按測試</w:t>
            </w:r>
            <w:proofErr w:type="gramStart"/>
            <w:r w:rsidRPr="00507D77">
              <w:rPr>
                <w:rFonts w:ascii="標楷體" w:eastAsia="標楷體" w:hint="eastAsia"/>
              </w:rPr>
              <w:t>鈕</w:t>
            </w:r>
            <w:proofErr w:type="gramEnd"/>
            <w:r w:rsidRPr="00507D77">
              <w:rPr>
                <w:rFonts w:ascii="標楷體" w:eastAsia="標楷體" w:hint="eastAsia"/>
              </w:rPr>
              <w:t>開關是否跳脫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幹線線頭</w:t>
            </w:r>
            <w:proofErr w:type="gramStart"/>
            <w:r w:rsidRPr="00507D77">
              <w:rPr>
                <w:rFonts w:ascii="標楷體" w:eastAsia="標楷體" w:hint="eastAsia"/>
              </w:rPr>
              <w:t>有無燒焦</w:t>
            </w:r>
            <w:proofErr w:type="gramEnd"/>
            <w:r w:rsidRPr="00507D77">
              <w:rPr>
                <w:rFonts w:ascii="標楷體" w:eastAsia="標楷體" w:hint="eastAsia"/>
              </w:rPr>
              <w:t>之現象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潮濕地方是否安裝漏電器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6</w:t>
            </w: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導管線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2"/>
              </w:rPr>
            </w:pPr>
            <w:r w:rsidRPr="00507D77">
              <w:rPr>
                <w:rFonts w:ascii="標楷體" w:eastAsia="標楷體" w:hint="eastAsia"/>
                <w:sz w:val="22"/>
              </w:rPr>
              <w:t>接觸端的導線是否燒</w:t>
            </w:r>
            <w:proofErr w:type="gramStart"/>
            <w:r w:rsidRPr="00507D77">
              <w:rPr>
                <w:rFonts w:ascii="標楷體" w:eastAsia="標楷體" w:hint="eastAsia"/>
                <w:sz w:val="22"/>
              </w:rPr>
              <w:t>焦現線</w:t>
            </w:r>
            <w:proofErr w:type="gramEnd"/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管徑與導線</w:t>
            </w:r>
            <w:proofErr w:type="gramEnd"/>
            <w:r w:rsidRPr="00507D77">
              <w:rPr>
                <w:rFonts w:ascii="標楷體" w:eastAsia="標楷體" w:hint="eastAsia"/>
              </w:rPr>
              <w:t>是否符合內</w:t>
            </w:r>
            <w:proofErr w:type="gramStart"/>
            <w:r w:rsidRPr="00507D77">
              <w:rPr>
                <w:rFonts w:ascii="標楷體" w:eastAsia="標楷體" w:hint="eastAsia"/>
              </w:rPr>
              <w:t>規</w:t>
            </w:r>
            <w:proofErr w:type="gramEnd"/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11</w:t>
            </w: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功率因數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導線管有無破損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效率是否良好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明管之</w:t>
            </w:r>
            <w:proofErr w:type="gramEnd"/>
            <w:r w:rsidRPr="00507D77">
              <w:rPr>
                <w:rFonts w:ascii="標楷體" w:eastAsia="標楷體" w:hint="eastAsia"/>
              </w:rPr>
              <w:t>連接處是否良好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6"/>
              </w:rPr>
            </w:pPr>
            <w:r w:rsidRPr="00507D77">
              <w:rPr>
                <w:rFonts w:ascii="標楷體" w:eastAsia="標楷體" w:hint="eastAsia"/>
                <w:b/>
                <w:sz w:val="26"/>
              </w:rPr>
              <w:t>12</w:t>
            </w: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6"/>
              </w:rPr>
            </w:pPr>
            <w:r w:rsidRPr="00507D77">
              <w:rPr>
                <w:rFonts w:ascii="標楷體" w:eastAsia="標楷體" w:hint="eastAsia"/>
                <w:b/>
                <w:sz w:val="26"/>
              </w:rPr>
              <w:t>台電電力公司契約容量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26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99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導線管是否焊接接地線</w:t>
            </w:r>
          </w:p>
        </w:tc>
        <w:tc>
          <w:tcPr>
            <w:tcW w:w="80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56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757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是否超過</w:t>
            </w:r>
          </w:p>
        </w:tc>
        <w:tc>
          <w:tcPr>
            <w:tcW w:w="65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510"/>
          <w:jc w:val="center"/>
        </w:trPr>
        <w:tc>
          <w:tcPr>
            <w:tcW w:w="3527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528" w:type="dxa"/>
            <w:gridSpan w:val="5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528" w:type="dxa"/>
            <w:gridSpan w:val="4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</w:tr>
    </w:tbl>
    <w:p w:rsidR="00AA0F76" w:rsidRPr="00507D77" w:rsidRDefault="00AA0F76" w:rsidP="00AA0F76">
      <w:pPr>
        <w:rPr>
          <w:rFonts w:ascii="標楷體" w:eastAsia="標楷體"/>
        </w:rPr>
      </w:pPr>
      <w:r w:rsidRPr="00507D77">
        <w:rPr>
          <w:rFonts w:ascii="標楷體" w:eastAsia="標楷體" w:hint="eastAsia"/>
        </w:rPr>
        <w:t>備註：</w:t>
      </w:r>
    </w:p>
    <w:p w:rsidR="00AA0F76" w:rsidRPr="00507D77" w:rsidRDefault="00AA0F76" w:rsidP="00DF32A5">
      <w:pPr>
        <w:pStyle w:val="a7"/>
        <w:numPr>
          <w:ilvl w:val="0"/>
          <w:numId w:val="38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</w:t>
      </w:r>
      <w:r w:rsidRPr="00507D77">
        <w:rPr>
          <w:rFonts w:ascii="標楷體" w:eastAsia="標楷體"/>
        </w:rPr>
        <w:t>31</w:t>
      </w:r>
      <w:r w:rsidRPr="00507D77">
        <w:rPr>
          <w:rFonts w:ascii="標楷體" w:eastAsia="標楷體" w:hint="eastAsia"/>
        </w:rPr>
        <w:t>條規定辦理。</w:t>
      </w:r>
    </w:p>
    <w:p w:rsidR="00AA0F76" w:rsidRPr="00507D77" w:rsidRDefault="00AA0F76" w:rsidP="00DF32A5">
      <w:pPr>
        <w:pStyle w:val="a7"/>
        <w:numPr>
          <w:ilvl w:val="0"/>
          <w:numId w:val="38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r w:rsidRPr="00507D77">
        <w:rPr>
          <w:rFonts w:hint="eastAsia"/>
        </w:rPr>
        <w:sym w:font="Wingdings" w:char="F0FC"/>
      </w:r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38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  <w:r w:rsidRPr="00507D77">
        <w:rPr>
          <w:rFonts w:ascii="標楷體" w:eastAsia="標楷體"/>
        </w:rPr>
        <w:t xml:space="preserve">      4.</w:t>
      </w:r>
      <w:r w:rsidRPr="00507D77">
        <w:rPr>
          <w:rFonts w:ascii="標楷體" w:eastAsia="標楷體" w:hint="eastAsia"/>
        </w:rPr>
        <w:t>每三</w:t>
      </w:r>
      <w:proofErr w:type="gramStart"/>
      <w:r w:rsidRPr="00507D77">
        <w:rPr>
          <w:rFonts w:ascii="標楷體" w:eastAsia="標楷體" w:hint="eastAsia"/>
        </w:rPr>
        <w:t>個</w:t>
      </w:r>
      <w:proofErr w:type="gramEnd"/>
      <w:r w:rsidRPr="00507D77">
        <w:rPr>
          <w:rFonts w:ascii="標楷體" w:eastAsia="標楷體" w:hint="eastAsia"/>
        </w:rPr>
        <w:t>月檢查完後，送一份至職業安全衛生管理單位彙整備查。</w:t>
      </w:r>
    </w:p>
    <w:p w:rsidR="00AA0F76" w:rsidRPr="00507D77" w:rsidRDefault="00AA0F76" w:rsidP="00AA0F76">
      <w:pPr>
        <w:rPr>
          <w:rFonts w:ascii="標楷體" w:eastAsia="標楷體"/>
        </w:rPr>
        <w:sectPr w:rsidR="00AA0F76" w:rsidRPr="00507D77" w:rsidSect="00F304D5">
          <w:pgSz w:w="12240" w:h="15840"/>
          <w:pgMar w:top="720" w:right="1440" w:bottom="601" w:left="720" w:header="720" w:footer="340" w:gutter="0"/>
          <w:cols w:space="720"/>
          <w:docGrid w:linePitch="326"/>
        </w:sectPr>
      </w:pPr>
    </w:p>
    <w:p w:rsidR="00AA0F76" w:rsidRPr="00561319" w:rsidRDefault="00AA0F76" w:rsidP="00561319">
      <w:pPr>
        <w:pStyle w:val="af7"/>
      </w:pPr>
      <w:bookmarkStart w:id="45" w:name="用電設備（高電壓部分）巡檢月報表"/>
      <w:bookmarkStart w:id="46" w:name="_Toc484420560"/>
      <w:r w:rsidRPr="00561319">
        <w:rPr>
          <w:rFonts w:hint="eastAsia"/>
        </w:rPr>
        <w:lastRenderedPageBreak/>
        <w:t>用電設備（高電壓部分）</w:t>
      </w:r>
      <w:proofErr w:type="gramStart"/>
      <w:r w:rsidRPr="00561319">
        <w:rPr>
          <w:rFonts w:hint="eastAsia"/>
        </w:rPr>
        <w:t>巡檢月報表</w:t>
      </w:r>
      <w:bookmarkEnd w:id="45"/>
      <w:bookmarkEnd w:id="46"/>
      <w:proofErr w:type="gramEnd"/>
      <w:r w:rsidRPr="00561319">
        <w:t xml:space="preserve"> </w:t>
      </w:r>
    </w:p>
    <w:tbl>
      <w:tblPr>
        <w:tblW w:w="0" w:type="auto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987"/>
        <w:gridCol w:w="13"/>
        <w:gridCol w:w="108"/>
        <w:gridCol w:w="411"/>
        <w:gridCol w:w="14"/>
        <w:gridCol w:w="537"/>
        <w:gridCol w:w="994"/>
        <w:gridCol w:w="378"/>
        <w:gridCol w:w="1134"/>
        <w:gridCol w:w="1329"/>
        <w:gridCol w:w="14"/>
        <w:gridCol w:w="700"/>
        <w:gridCol w:w="14"/>
        <w:gridCol w:w="560"/>
        <w:gridCol w:w="14"/>
        <w:gridCol w:w="835"/>
        <w:gridCol w:w="6"/>
      </w:tblGrid>
      <w:tr w:rsidR="00507D77" w:rsidRPr="00507D77" w:rsidTr="002F559E">
        <w:trPr>
          <w:gridAfter w:val="1"/>
          <w:wAfter w:w="6" w:type="dxa"/>
          <w:cantSplit/>
          <w:trHeight w:val="441"/>
          <w:jc w:val="center"/>
        </w:trPr>
        <w:tc>
          <w:tcPr>
            <w:tcW w:w="34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346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地點：</w:t>
            </w:r>
          </w:p>
        </w:tc>
        <w:tc>
          <w:tcPr>
            <w:tcW w:w="346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2F559E">
        <w:trPr>
          <w:gridAfter w:val="1"/>
          <w:wAfter w:w="6" w:type="dxa"/>
          <w:cantSplit/>
          <w:jc w:val="center"/>
        </w:trPr>
        <w:tc>
          <w:tcPr>
            <w:tcW w:w="334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檢  查  項  目</w:t>
            </w:r>
          </w:p>
        </w:tc>
        <w:tc>
          <w:tcPr>
            <w:tcW w:w="546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檢查方法</w:t>
            </w:r>
          </w:p>
        </w:tc>
        <w:tc>
          <w:tcPr>
            <w:tcW w:w="537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結</w:t>
            </w:r>
          </w:p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果</w:t>
            </w:r>
          </w:p>
        </w:tc>
        <w:tc>
          <w:tcPr>
            <w:tcW w:w="99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改善</w:t>
            </w:r>
          </w:p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措施</w:t>
            </w:r>
          </w:p>
        </w:tc>
        <w:tc>
          <w:tcPr>
            <w:tcW w:w="2855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檢  查  項  目</w:t>
            </w:r>
          </w:p>
        </w:tc>
        <w:tc>
          <w:tcPr>
            <w:tcW w:w="714" w:type="dxa"/>
            <w:gridSpan w:val="2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檢查方法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結</w:t>
            </w:r>
          </w:p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果</w:t>
            </w:r>
          </w:p>
        </w:tc>
        <w:tc>
          <w:tcPr>
            <w:tcW w:w="831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改善</w:t>
            </w:r>
          </w:p>
          <w:p w:rsidR="00AA0F76" w:rsidRPr="00507D77" w:rsidRDefault="00AA0F76" w:rsidP="002F559E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507D77">
              <w:rPr>
                <w:rFonts w:ascii="標楷體" w:eastAsia="標楷體" w:hint="eastAsia"/>
                <w:b/>
                <w:szCs w:val="24"/>
              </w:rPr>
              <w:t>措施</w:t>
            </w: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屋外架空線路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接線處有無過熱現象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高壓電</w:t>
            </w:r>
            <w:proofErr w:type="gramStart"/>
            <w:r w:rsidRPr="00507D77">
              <w:rPr>
                <w:rFonts w:ascii="標楷體" w:eastAsia="標楷體" w:hint="eastAsia"/>
              </w:rPr>
              <w:t>桿</w:t>
            </w:r>
            <w:proofErr w:type="gramEnd"/>
            <w:r w:rsidRPr="00507D77">
              <w:rPr>
                <w:rFonts w:ascii="標楷體" w:eastAsia="標楷體" w:hint="eastAsia"/>
              </w:rPr>
              <w:t>有無傾斜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套管有無裂痕現象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橫擔有</w:t>
            </w:r>
            <w:proofErr w:type="gramEnd"/>
            <w:r w:rsidRPr="00507D77">
              <w:rPr>
                <w:rFonts w:ascii="標楷體" w:eastAsia="標楷體" w:hint="eastAsia"/>
              </w:rPr>
              <w:t>無腐蝕情形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外殼有無生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礙子有無破損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紅綠表示器是否良好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拉線有無生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  <w:r w:rsidRPr="00507D77">
              <w:rPr>
                <w:rFonts w:ascii="標楷體" w:eastAsia="標楷體" w:hint="eastAsia"/>
              </w:rPr>
              <w:t>或斷落情形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控制迴路是否良好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電線</w:t>
            </w:r>
            <w:proofErr w:type="gramStart"/>
            <w:r w:rsidRPr="00507D77">
              <w:rPr>
                <w:rFonts w:ascii="標楷體" w:eastAsia="標楷體" w:hint="eastAsia"/>
              </w:rPr>
              <w:t>弛</w:t>
            </w:r>
            <w:proofErr w:type="gramEnd"/>
            <w:r w:rsidRPr="00507D77">
              <w:rPr>
                <w:rFonts w:ascii="標楷體" w:eastAsia="標楷體" w:hint="eastAsia"/>
              </w:rPr>
              <w:t>度是否適中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變壓器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配電盤（箱）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主體或散熱片有無生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儀表指示是否正常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呼吸器之乾燥劑是否良好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電譯是否</w:t>
            </w:r>
            <w:proofErr w:type="gramEnd"/>
            <w:r w:rsidRPr="00507D77">
              <w:rPr>
                <w:rFonts w:ascii="標楷體" w:eastAsia="標楷體" w:hint="eastAsia"/>
              </w:rPr>
              <w:t>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有無漏油現象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指示燈是否良好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接線處有無過熱現象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控制開關是否良好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溫度計指示是否準確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配電盤箱有無生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proofErr w:type="gramStart"/>
            <w:r w:rsidRPr="00507D77">
              <w:rPr>
                <w:rFonts w:ascii="標楷體" w:eastAsia="標楷體" w:hint="eastAsia"/>
                <w:b/>
                <w:sz w:val="28"/>
              </w:rPr>
              <w:t>比流器</w:t>
            </w:r>
            <w:proofErr w:type="gramEnd"/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避電器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二次測線路是否正常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外部表層有無裂痕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接線處有無過熱現象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接地線有無過熱或鬆弛現象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4</w:t>
            </w: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保險絲器（</w:t>
            </w:r>
            <w:r w:rsidRPr="00507D77">
              <w:rPr>
                <w:rFonts w:ascii="標楷體" w:eastAsia="標楷體"/>
                <w:b/>
                <w:sz w:val="28"/>
              </w:rPr>
              <w:t>PF</w:t>
            </w:r>
            <w:r w:rsidRPr="00507D77">
              <w:rPr>
                <w:rFonts w:ascii="標楷體" w:eastAsia="標楷體" w:hint="eastAsia"/>
                <w:b/>
                <w:sz w:val="28"/>
              </w:rPr>
              <w:t>或</w:t>
            </w:r>
            <w:r w:rsidRPr="00507D77">
              <w:rPr>
                <w:rFonts w:ascii="標楷體" w:eastAsia="標楷體"/>
                <w:b/>
                <w:sz w:val="28"/>
              </w:rPr>
              <w:t>PCS</w:t>
            </w:r>
            <w:r w:rsidRPr="00507D77">
              <w:rPr>
                <w:rFonts w:ascii="標楷體" w:eastAsia="標楷體" w:hint="eastAsia"/>
                <w:b/>
                <w:sz w:val="28"/>
              </w:rPr>
              <w:t>）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proofErr w:type="gramStart"/>
            <w:r w:rsidRPr="00507D77">
              <w:rPr>
                <w:rFonts w:ascii="標楷體" w:eastAsia="標楷體" w:hint="eastAsia"/>
                <w:b/>
                <w:sz w:val="28"/>
              </w:rPr>
              <w:t>比壓器</w:t>
            </w:r>
            <w:proofErr w:type="gramEnd"/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接觸處有無過熱現象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外殼有無生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  <w:r w:rsidRPr="00507D77">
              <w:rPr>
                <w:rFonts w:ascii="標楷體" w:eastAsia="標楷體" w:hint="eastAsia"/>
              </w:rPr>
              <w:t>現象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底座有無生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瓷套管是否良好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溶絲容量</w:t>
            </w:r>
            <w:proofErr w:type="gramEnd"/>
            <w:r w:rsidRPr="00507D77">
              <w:rPr>
                <w:rFonts w:ascii="標楷體" w:eastAsia="標楷體" w:hint="eastAsia"/>
              </w:rPr>
              <w:t>是否適中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分段開關（</w:t>
            </w:r>
            <w:r w:rsidRPr="00507D77">
              <w:rPr>
                <w:rFonts w:ascii="標楷體" w:eastAsia="標楷體"/>
                <w:b/>
                <w:sz w:val="28"/>
              </w:rPr>
              <w:t>DS</w:t>
            </w:r>
            <w:r w:rsidRPr="00507D77">
              <w:rPr>
                <w:rFonts w:ascii="標楷體" w:eastAsia="標楷體" w:hint="eastAsia"/>
                <w:b/>
                <w:sz w:val="28"/>
              </w:rPr>
              <w:t>）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11</w:t>
            </w: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電容器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底座有無生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外部有無生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  <w:r w:rsidRPr="00507D77">
              <w:rPr>
                <w:rFonts w:ascii="標楷體" w:eastAsia="標楷體" w:hint="eastAsia"/>
              </w:rPr>
              <w:t>現象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接觸處有無過熱現象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瓷套管是否良好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高壓電纜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體積有無膨脹現象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防</w:t>
            </w:r>
            <w:proofErr w:type="gramStart"/>
            <w:r w:rsidRPr="00507D77">
              <w:rPr>
                <w:rFonts w:ascii="標楷體" w:eastAsia="標楷體" w:hint="eastAsia"/>
              </w:rPr>
              <w:t>雨罩有</w:t>
            </w:r>
            <w:proofErr w:type="gramEnd"/>
            <w:r w:rsidRPr="00507D77">
              <w:rPr>
                <w:rFonts w:ascii="標楷體" w:eastAsia="標楷體" w:hint="eastAsia"/>
              </w:rPr>
              <w:t>無破損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接地線有無連結而完整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電纜頭支撐物有無脫落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12</w:t>
            </w: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高壓馬達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電纜頭膠布有無龜裂破損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起動開關是否良好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0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電纜頭接地球是否良好</w:t>
            </w:r>
          </w:p>
        </w:tc>
        <w:tc>
          <w:tcPr>
            <w:tcW w:w="519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外殼是否清潔良好</w:t>
            </w:r>
          </w:p>
        </w:tc>
        <w:tc>
          <w:tcPr>
            <w:tcW w:w="71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jc w:val="center"/>
        </w:trPr>
        <w:tc>
          <w:tcPr>
            <w:tcW w:w="360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3000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油斷路器</w:t>
            </w:r>
          </w:p>
        </w:tc>
        <w:tc>
          <w:tcPr>
            <w:tcW w:w="519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994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接地線是否完整良好</w:t>
            </w:r>
          </w:p>
        </w:tc>
        <w:tc>
          <w:tcPr>
            <w:tcW w:w="714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74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cantSplit/>
          <w:trHeight w:val="454"/>
          <w:jc w:val="center"/>
        </w:trPr>
        <w:tc>
          <w:tcPr>
            <w:tcW w:w="346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46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46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</w:tr>
    </w:tbl>
    <w:p w:rsidR="00AA0F76" w:rsidRPr="00507D77" w:rsidRDefault="00AA0F76" w:rsidP="00AA0F76">
      <w:pPr>
        <w:snapToGrid w:val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備註：</w:t>
      </w:r>
    </w:p>
    <w:p w:rsidR="00AA0F76" w:rsidRPr="00507D77" w:rsidRDefault="00AA0F76" w:rsidP="00DF32A5">
      <w:pPr>
        <w:pStyle w:val="a7"/>
        <w:numPr>
          <w:ilvl w:val="0"/>
          <w:numId w:val="39"/>
        </w:numPr>
        <w:snapToGrid w:val="0"/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</w:t>
      </w:r>
      <w:r w:rsidRPr="00507D77">
        <w:rPr>
          <w:rFonts w:ascii="標楷體" w:eastAsia="標楷體"/>
        </w:rPr>
        <w:t>30</w:t>
      </w:r>
      <w:r w:rsidRPr="00507D77">
        <w:rPr>
          <w:rFonts w:ascii="標楷體" w:eastAsia="標楷體" w:hint="eastAsia"/>
        </w:rPr>
        <w:t>條規定辦理。</w:t>
      </w:r>
    </w:p>
    <w:p w:rsidR="00AA0F76" w:rsidRPr="00507D77" w:rsidRDefault="00AA0F76" w:rsidP="00DF32A5">
      <w:pPr>
        <w:pStyle w:val="a7"/>
        <w:numPr>
          <w:ilvl w:val="0"/>
          <w:numId w:val="39"/>
        </w:numPr>
        <w:snapToGrid w:val="0"/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39"/>
        </w:numPr>
        <w:snapToGrid w:val="0"/>
        <w:ind w:leftChars="0"/>
        <w:rPr>
          <w:rFonts w:ascii="標楷體" w:eastAsia="標楷體"/>
        </w:rPr>
      </w:pPr>
      <w:r w:rsidRPr="00507D77">
        <w:rPr>
          <w:rFonts w:ascii="標楷體" w:eastAsia="標楷體"/>
        </w:rPr>
        <w:t>3.</w:t>
      </w:r>
      <w:r w:rsidRPr="00507D77">
        <w:rPr>
          <w:rFonts w:ascii="標楷體" w:eastAsia="標楷體" w:hint="eastAsia"/>
        </w:rPr>
        <w:t>表格保存三年。</w:t>
      </w:r>
      <w:r w:rsidRPr="00507D77">
        <w:rPr>
          <w:rFonts w:ascii="標楷體" w:eastAsia="標楷體"/>
        </w:rPr>
        <w:t xml:space="preserve">      4.</w:t>
      </w:r>
      <w:r w:rsidRPr="00507D77">
        <w:rPr>
          <w:rFonts w:ascii="標楷體" w:eastAsia="標楷體" w:hint="eastAsia"/>
        </w:rPr>
        <w:t>每半年檢查完後，送一份至職業安全衛生管理單位彙整備查。</w:t>
      </w:r>
    </w:p>
    <w:p w:rsidR="00856CD8" w:rsidRDefault="00856CD8">
      <w:pPr>
        <w:widowControl/>
        <w:rPr>
          <w:rFonts w:ascii="標楷體" w:eastAsia="標楷體"/>
          <w:b/>
          <w:sz w:val="48"/>
          <w:u w:val="single"/>
        </w:rPr>
      </w:pPr>
      <w:r>
        <w:rPr>
          <w:rFonts w:ascii="標楷體" w:eastAsia="標楷體"/>
          <w:b/>
          <w:sz w:val="48"/>
          <w:u w:val="single"/>
        </w:rPr>
        <w:br w:type="page"/>
      </w:r>
    </w:p>
    <w:p w:rsidR="00AA0F76" w:rsidRPr="00561319" w:rsidRDefault="00AA0F76" w:rsidP="00561319">
      <w:pPr>
        <w:pStyle w:val="af7"/>
      </w:pPr>
      <w:bookmarkStart w:id="47" w:name="小型鍋爐每年定期檢查"/>
      <w:bookmarkStart w:id="48" w:name="_Toc484420561"/>
      <w:r w:rsidRPr="00561319">
        <w:rPr>
          <w:rFonts w:hint="eastAsia"/>
        </w:rPr>
        <w:lastRenderedPageBreak/>
        <w:t>小型鍋爐每年定期檢查</w:t>
      </w:r>
      <w:bookmarkEnd w:id="47"/>
      <w:bookmarkEnd w:id="48"/>
    </w:p>
    <w:tbl>
      <w:tblPr>
        <w:tblW w:w="0" w:type="auto"/>
        <w:jc w:val="center"/>
        <w:tblInd w:w="-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752"/>
        <w:gridCol w:w="800"/>
        <w:gridCol w:w="298"/>
        <w:gridCol w:w="258"/>
        <w:gridCol w:w="1356"/>
        <w:gridCol w:w="1403"/>
        <w:gridCol w:w="361"/>
        <w:gridCol w:w="319"/>
        <w:gridCol w:w="1356"/>
        <w:gridCol w:w="1704"/>
      </w:tblGrid>
      <w:tr w:rsidR="00507D77" w:rsidRPr="00507D77" w:rsidTr="002F559E">
        <w:trPr>
          <w:trHeight w:val="737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2F559E">
        <w:trPr>
          <w:trHeight w:val="510"/>
          <w:jc w:val="center"/>
        </w:trPr>
        <w:tc>
          <w:tcPr>
            <w:tcW w:w="2280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 xml:space="preserve">  </w:t>
            </w:r>
            <w:r w:rsidRPr="00507D77">
              <w:rPr>
                <w:rFonts w:ascii="標楷體" w:eastAsia="標楷體" w:hint="eastAsia"/>
                <w:sz w:val="28"/>
              </w:rPr>
              <w:t>檢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點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項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356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2083" w:type="dxa"/>
            <w:gridSpan w:val="3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 xml:space="preserve">  </w:t>
            </w:r>
            <w:r w:rsidRPr="00507D77">
              <w:rPr>
                <w:rFonts w:ascii="標楷體" w:eastAsia="標楷體" w:hint="eastAsia"/>
                <w:sz w:val="28"/>
              </w:rPr>
              <w:t>檢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點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項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1356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檢查結果</w:t>
            </w: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內</w:t>
            </w: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1.</w:t>
            </w:r>
            <w:r w:rsidRPr="00507D77">
              <w:rPr>
                <w:rFonts w:ascii="標楷體" w:eastAsia="標楷體" w:hint="eastAsia"/>
                <w:sz w:val="28"/>
              </w:rPr>
              <w:t>腐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蝕</w:t>
            </w:r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5.</w:t>
            </w:r>
            <w:r w:rsidRPr="00507D77">
              <w:rPr>
                <w:rFonts w:ascii="標楷體" w:eastAsia="標楷體" w:hint="eastAsia"/>
                <w:sz w:val="28"/>
              </w:rPr>
              <w:t>接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頭</w:t>
            </w: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部</w:t>
            </w: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2.</w:t>
            </w:r>
            <w:r w:rsidRPr="00507D77">
              <w:rPr>
                <w:rFonts w:ascii="標楷體" w:eastAsia="標楷體" w:hint="eastAsia"/>
                <w:sz w:val="28"/>
              </w:rPr>
              <w:t>溝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蝕</w:t>
            </w:r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6.</w:t>
            </w:r>
            <w:r w:rsidRPr="00507D77">
              <w:rPr>
                <w:rFonts w:ascii="標楷體" w:eastAsia="標楷體" w:hint="eastAsia"/>
                <w:sz w:val="28"/>
              </w:rPr>
              <w:t>支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撐</w:t>
            </w: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</w:t>
            </w:r>
          </w:p>
        </w:tc>
        <w:tc>
          <w:tcPr>
            <w:tcW w:w="1752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3.</w:t>
            </w:r>
            <w:r w:rsidRPr="00507D77">
              <w:rPr>
                <w:rFonts w:ascii="標楷體" w:eastAsia="標楷體" w:hint="eastAsia"/>
                <w:sz w:val="28"/>
              </w:rPr>
              <w:t>龜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裂</w:t>
            </w:r>
          </w:p>
        </w:tc>
        <w:tc>
          <w:tcPr>
            <w:tcW w:w="1356" w:type="dxa"/>
            <w:gridSpan w:val="3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7.</w:t>
            </w:r>
            <w:r w:rsidRPr="00507D77">
              <w:rPr>
                <w:rFonts w:ascii="標楷體" w:eastAsia="標楷體" w:hint="eastAsia"/>
                <w:sz w:val="28"/>
              </w:rPr>
              <w:t>給水內管</w:t>
            </w:r>
          </w:p>
        </w:tc>
        <w:tc>
          <w:tcPr>
            <w:tcW w:w="1356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single" w:sz="18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查</w:t>
            </w:r>
          </w:p>
        </w:tc>
        <w:tc>
          <w:tcPr>
            <w:tcW w:w="1752" w:type="dxa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4.</w:t>
            </w:r>
            <w:r w:rsidRPr="00507D77">
              <w:rPr>
                <w:rFonts w:ascii="標楷體" w:eastAsia="標楷體" w:hint="eastAsia"/>
                <w:sz w:val="28"/>
              </w:rPr>
              <w:t>水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垢</w:t>
            </w:r>
          </w:p>
        </w:tc>
        <w:tc>
          <w:tcPr>
            <w:tcW w:w="1356" w:type="dxa"/>
            <w:gridSpan w:val="3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8.</w:t>
            </w:r>
            <w:r w:rsidRPr="00507D77">
              <w:rPr>
                <w:rFonts w:ascii="標楷體" w:eastAsia="標楷體" w:hint="eastAsia"/>
                <w:sz w:val="28"/>
              </w:rPr>
              <w:t>其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外</w:t>
            </w:r>
          </w:p>
        </w:tc>
        <w:tc>
          <w:tcPr>
            <w:tcW w:w="1752" w:type="dxa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1.</w:t>
            </w:r>
            <w:r w:rsidRPr="00507D77">
              <w:rPr>
                <w:rFonts w:ascii="標楷體" w:eastAsia="標楷體" w:hint="eastAsia"/>
                <w:sz w:val="28"/>
              </w:rPr>
              <w:t>腐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蝕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8.</w:t>
            </w:r>
            <w:r w:rsidRPr="00507D77">
              <w:rPr>
                <w:rFonts w:ascii="標楷體" w:eastAsia="標楷體" w:hint="eastAsia"/>
                <w:sz w:val="28"/>
              </w:rPr>
              <w:t>磚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灶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2.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洩</w:t>
            </w:r>
            <w:proofErr w:type="gramEnd"/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漏</w:t>
            </w:r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9.</w:t>
            </w:r>
            <w:r w:rsidRPr="00507D77">
              <w:rPr>
                <w:rFonts w:ascii="標楷體" w:eastAsia="標楷體" w:hint="eastAsia"/>
                <w:sz w:val="28"/>
              </w:rPr>
              <w:t>防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爆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門</w:t>
            </w: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部</w:t>
            </w: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3.</w:t>
            </w:r>
            <w:r w:rsidRPr="00507D77">
              <w:rPr>
                <w:rFonts w:ascii="標楷體" w:eastAsia="標楷體" w:hint="eastAsia"/>
                <w:sz w:val="28"/>
              </w:rPr>
              <w:t>過熱變形</w:t>
            </w:r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10.</w:t>
            </w:r>
            <w:r w:rsidRPr="00507D77">
              <w:rPr>
                <w:rFonts w:ascii="標楷體" w:eastAsia="標楷體" w:hint="eastAsia"/>
                <w:sz w:val="28"/>
              </w:rPr>
              <w:t>瓦斯通路</w:t>
            </w: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4.</w:t>
            </w:r>
            <w:r w:rsidRPr="00507D77">
              <w:rPr>
                <w:rFonts w:ascii="標楷體" w:eastAsia="標楷體" w:hint="eastAsia"/>
                <w:sz w:val="28"/>
              </w:rPr>
              <w:t>龜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裂</w:t>
            </w:r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11.</w:t>
            </w:r>
            <w:r w:rsidRPr="00507D77">
              <w:rPr>
                <w:rFonts w:ascii="標楷體" w:eastAsia="標楷體" w:hint="eastAsia"/>
                <w:sz w:val="28"/>
              </w:rPr>
              <w:t>安裝基礎</w:t>
            </w: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</w:t>
            </w: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5.</w:t>
            </w:r>
            <w:r w:rsidRPr="00507D77">
              <w:rPr>
                <w:rFonts w:ascii="標楷體" w:eastAsia="標楷體" w:hint="eastAsia"/>
                <w:sz w:val="28"/>
              </w:rPr>
              <w:t>接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頭</w:t>
            </w:r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12.</w:t>
            </w:r>
            <w:r w:rsidRPr="00507D77">
              <w:rPr>
                <w:rFonts w:ascii="標楷體" w:eastAsia="標楷體" w:hint="eastAsia"/>
                <w:sz w:val="28"/>
              </w:rPr>
              <w:t>保護材料</w:t>
            </w: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6.</w:t>
            </w:r>
            <w:r w:rsidRPr="00507D77">
              <w:rPr>
                <w:rFonts w:ascii="標楷體" w:eastAsia="標楷體" w:hint="eastAsia"/>
                <w:sz w:val="28"/>
              </w:rPr>
              <w:t>管</w:t>
            </w:r>
            <w:r w:rsidRPr="00507D77">
              <w:rPr>
                <w:rFonts w:ascii="標楷體" w:eastAsia="標楷體"/>
                <w:sz w:val="28"/>
              </w:rPr>
              <w:t xml:space="preserve">    </w:t>
            </w:r>
            <w:r w:rsidRPr="00507D77">
              <w:rPr>
                <w:rFonts w:ascii="標楷體" w:eastAsia="標楷體" w:hint="eastAsia"/>
                <w:sz w:val="28"/>
              </w:rPr>
              <w:t>端</w:t>
            </w:r>
          </w:p>
        </w:tc>
        <w:tc>
          <w:tcPr>
            <w:tcW w:w="1356" w:type="dxa"/>
            <w:gridSpan w:val="3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13.</w:t>
            </w:r>
            <w:r w:rsidRPr="00507D77">
              <w:rPr>
                <w:rFonts w:ascii="標楷體" w:eastAsia="標楷體" w:hint="eastAsia"/>
                <w:sz w:val="28"/>
              </w:rPr>
              <w:t>保溫材料</w:t>
            </w:r>
          </w:p>
        </w:tc>
        <w:tc>
          <w:tcPr>
            <w:tcW w:w="1356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查</w:t>
            </w:r>
          </w:p>
        </w:tc>
        <w:tc>
          <w:tcPr>
            <w:tcW w:w="1752" w:type="dxa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7.</w:t>
            </w:r>
            <w:r w:rsidRPr="00507D77">
              <w:rPr>
                <w:rFonts w:ascii="標楷體" w:eastAsia="標楷體" w:hint="eastAsia"/>
                <w:sz w:val="28"/>
              </w:rPr>
              <w:t>燃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燒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口</w:t>
            </w:r>
          </w:p>
        </w:tc>
        <w:tc>
          <w:tcPr>
            <w:tcW w:w="1356" w:type="dxa"/>
            <w:gridSpan w:val="3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14.</w:t>
            </w:r>
            <w:r w:rsidRPr="00507D77">
              <w:rPr>
                <w:rFonts w:ascii="標楷體" w:eastAsia="標楷體" w:hint="eastAsia"/>
                <w:sz w:val="28"/>
              </w:rPr>
              <w:t>其</w:t>
            </w:r>
            <w:r w:rsidRPr="00507D77">
              <w:rPr>
                <w:rFonts w:ascii="標楷體" w:eastAsia="標楷體"/>
                <w:sz w:val="28"/>
              </w:rPr>
              <w:t xml:space="preserve">   </w:t>
            </w:r>
            <w:r w:rsidRPr="00507D77">
              <w:rPr>
                <w:rFonts w:ascii="標楷體" w:eastAsia="標楷體" w:hint="eastAsia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00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附</w:t>
            </w:r>
          </w:p>
          <w:p w:rsidR="00AA0F76" w:rsidRPr="00507D77" w:rsidRDefault="00AA0F76" w:rsidP="002F559E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屬</w:t>
            </w:r>
          </w:p>
        </w:tc>
        <w:tc>
          <w:tcPr>
            <w:tcW w:w="1752" w:type="dxa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1.</w:t>
            </w:r>
            <w:r w:rsidRPr="00507D77">
              <w:rPr>
                <w:rFonts w:ascii="標楷體" w:eastAsia="標楷體" w:hint="eastAsia"/>
                <w:sz w:val="28"/>
              </w:rPr>
              <w:t>安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全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閥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6.</w:t>
            </w:r>
            <w:r w:rsidRPr="00507D77">
              <w:rPr>
                <w:rFonts w:ascii="標楷體" w:eastAsia="標楷體" w:hint="eastAsia"/>
                <w:sz w:val="28"/>
              </w:rPr>
              <w:t>溢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水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閥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top w:val="single" w:sz="18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500"/>
          <w:jc w:val="center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2.</w:t>
            </w:r>
            <w:r w:rsidRPr="00507D77">
              <w:rPr>
                <w:rFonts w:ascii="標楷體" w:eastAsia="標楷體" w:hint="eastAsia"/>
                <w:sz w:val="28"/>
              </w:rPr>
              <w:t>水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位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計</w:t>
            </w:r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7.</w:t>
            </w:r>
            <w:r w:rsidRPr="00507D77">
              <w:rPr>
                <w:rFonts w:ascii="標楷體" w:eastAsia="標楷體" w:hint="eastAsia"/>
                <w:sz w:val="28"/>
              </w:rPr>
              <w:t>開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放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管</w:t>
            </w: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品</w:t>
            </w: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3.</w:t>
            </w:r>
            <w:r w:rsidRPr="00507D77">
              <w:rPr>
                <w:rFonts w:ascii="標楷體" w:eastAsia="標楷體" w:hint="eastAsia"/>
                <w:sz w:val="28"/>
              </w:rPr>
              <w:t>壓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力</w:t>
            </w:r>
            <w:r w:rsidRPr="00507D77">
              <w:rPr>
                <w:rFonts w:ascii="標楷體" w:eastAsia="標楷體"/>
                <w:sz w:val="28"/>
              </w:rPr>
              <w:t xml:space="preserve"> 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錶</w:t>
            </w:r>
            <w:proofErr w:type="gramEnd"/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8.U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型豎管</w:t>
            </w:r>
            <w:proofErr w:type="gramEnd"/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裝</w:t>
            </w:r>
          </w:p>
        </w:tc>
        <w:tc>
          <w:tcPr>
            <w:tcW w:w="1752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4.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排吹裝置</w:t>
            </w:r>
            <w:proofErr w:type="gramEnd"/>
          </w:p>
        </w:tc>
        <w:tc>
          <w:tcPr>
            <w:tcW w:w="1356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9.</w:t>
            </w:r>
            <w:r w:rsidRPr="00507D77">
              <w:rPr>
                <w:rFonts w:ascii="標楷體" w:eastAsia="標楷體" w:hint="eastAsia"/>
                <w:sz w:val="28"/>
              </w:rPr>
              <w:t>自動控制裝置</w:t>
            </w:r>
          </w:p>
        </w:tc>
        <w:tc>
          <w:tcPr>
            <w:tcW w:w="1356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528" w:type="dxa"/>
            <w:tcBorders>
              <w:top w:val="nil"/>
              <w:bottom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置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5.</w:t>
            </w:r>
            <w:r w:rsidRPr="00507D77">
              <w:rPr>
                <w:rFonts w:ascii="標楷體" w:eastAsia="標楷體" w:hint="eastAsia"/>
                <w:sz w:val="28"/>
              </w:rPr>
              <w:t>給水裝置</w:t>
            </w:r>
          </w:p>
        </w:tc>
        <w:tc>
          <w:tcPr>
            <w:tcW w:w="1356" w:type="dxa"/>
            <w:gridSpan w:val="3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083" w:type="dxa"/>
            <w:gridSpan w:val="3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>10.</w:t>
            </w:r>
            <w:r w:rsidRPr="00507D77">
              <w:rPr>
                <w:rFonts w:ascii="標楷體" w:eastAsia="標楷體" w:hint="eastAsia"/>
                <w:sz w:val="28"/>
              </w:rPr>
              <w:t>其</w:t>
            </w:r>
            <w:r w:rsidRPr="00507D77">
              <w:rPr>
                <w:rFonts w:ascii="標楷體" w:eastAsia="標楷體"/>
                <w:sz w:val="28"/>
              </w:rPr>
              <w:t xml:space="preserve">  </w:t>
            </w:r>
            <w:r w:rsidRPr="00507D77">
              <w:rPr>
                <w:rFonts w:ascii="標楷體" w:eastAsia="標楷體" w:hint="eastAsia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4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trHeight w:val="500"/>
          <w:jc w:val="center"/>
        </w:trPr>
        <w:tc>
          <w:tcPr>
            <w:tcW w:w="33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3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3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sz w:val="28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</w:tr>
      <w:tr w:rsidR="00507D77" w:rsidRPr="00507D77" w:rsidTr="002F559E">
        <w:trPr>
          <w:jc w:val="center"/>
        </w:trPr>
        <w:tc>
          <w:tcPr>
            <w:tcW w:w="10135" w:type="dxa"/>
            <w:gridSpan w:val="11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 xml:space="preserve"> </w:t>
            </w:r>
            <w:r w:rsidRPr="00507D77">
              <w:rPr>
                <w:rFonts w:ascii="標楷體" w:eastAsia="標楷體" w:hint="eastAsia"/>
              </w:rPr>
              <w:t>備註：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依「職業安全衛生管理辦法」第</w:t>
            </w:r>
            <w:r w:rsidRPr="00507D77">
              <w:rPr>
                <w:rFonts w:ascii="標楷體" w:eastAsia="標楷體"/>
              </w:rPr>
              <w:t>34</w:t>
            </w:r>
            <w:r w:rsidRPr="00507D77">
              <w:rPr>
                <w:rFonts w:ascii="標楷體" w:eastAsia="標楷體" w:hint="eastAsia"/>
              </w:rPr>
              <w:t>條規定辦理。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檢查結果：正常打</w:t>
            </w:r>
            <w:proofErr w:type="gramStart"/>
            <w:r w:rsidRPr="00507D77">
              <w:rPr>
                <w:rFonts w:ascii="標楷體" w:eastAsia="標楷體" w:hAnsi="標楷體" w:hint="eastAsia"/>
              </w:rPr>
              <w:t>ˇ</w:t>
            </w:r>
            <w:proofErr w:type="gramEnd"/>
            <w:r w:rsidRPr="00507D77">
              <w:rPr>
                <w:rFonts w:ascii="標楷體" w:eastAsia="標楷體" w:hint="eastAsia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/>
              </w:rPr>
              <w:t>”</w:t>
            </w:r>
            <w:r w:rsidRPr="00507D77">
              <w:rPr>
                <w:rFonts w:ascii="標楷體" w:eastAsia="標楷體" w:hAnsi="超研澤中楷" w:hint="eastAsia"/>
              </w:rPr>
              <w:t>─</w:t>
            </w:r>
            <w:r w:rsidRPr="00507D77">
              <w:rPr>
                <w:rFonts w:ascii="標楷體" w:eastAsia="標楷體"/>
              </w:rPr>
              <w:t>”</w:t>
            </w:r>
            <w:proofErr w:type="gramEnd"/>
            <w:r w:rsidRPr="00507D77">
              <w:rPr>
                <w:rFonts w:ascii="標楷體" w:eastAsia="標楷體" w:hint="eastAsia"/>
              </w:rPr>
              <w:t>示之。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表格保存三年。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每年檢查完後，送一份至職業安全衛生管理單位彙整備查。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0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依檢查結果</w:t>
            </w:r>
            <w:proofErr w:type="gramStart"/>
            <w:r w:rsidRPr="00507D77">
              <w:rPr>
                <w:rFonts w:ascii="標楷體" w:eastAsia="標楷體" w:hint="eastAsia"/>
              </w:rPr>
              <w:t>採取改現措施</w:t>
            </w:r>
            <w:proofErr w:type="gramEnd"/>
            <w:r w:rsidRPr="00507D77">
              <w:rPr>
                <w:rFonts w:ascii="標楷體" w:eastAsia="標楷體" w:hint="eastAsia"/>
              </w:rPr>
              <w:t>之內容為下：</w:t>
            </w: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 xml:space="preserve">    安全閥試跳紀錄：</w:t>
            </w:r>
            <w:r w:rsidRPr="00507D77">
              <w:rPr>
                <w:rFonts w:ascii="標楷體" w:eastAsia="標楷體"/>
              </w:rPr>
              <w:t xml:space="preserve">         kg/cm</w:t>
            </w:r>
            <w:r w:rsidRPr="00507D77">
              <w:rPr>
                <w:rFonts w:ascii="標楷體" w:eastAsia="標楷體"/>
                <w:vertAlign w:val="superscript"/>
              </w:rPr>
              <w:t>2</w:t>
            </w:r>
            <w:r w:rsidRPr="00507D77">
              <w:rPr>
                <w:rFonts w:ascii="標楷體" w:eastAsia="標楷體" w:hint="eastAsia"/>
              </w:rPr>
              <w:t>跳開</w:t>
            </w:r>
            <w:r w:rsidRPr="00507D77">
              <w:rPr>
                <w:rFonts w:ascii="標楷體" w:eastAsia="標楷體"/>
              </w:rPr>
              <w:t xml:space="preserve">     </w:t>
            </w:r>
            <w:r w:rsidRPr="00507D77">
              <w:rPr>
                <w:rFonts w:ascii="標楷體" w:eastAsia="標楷體" w:hint="eastAsia"/>
              </w:rPr>
              <w:t xml:space="preserve">    </w:t>
            </w:r>
            <w:r w:rsidRPr="00507D77">
              <w:rPr>
                <w:rFonts w:ascii="標楷體" w:eastAsia="標楷體"/>
              </w:rPr>
              <w:t xml:space="preserve">  kg/cm</w:t>
            </w:r>
            <w:r w:rsidRPr="00507D77">
              <w:rPr>
                <w:rFonts w:ascii="標楷體" w:eastAsia="標楷體"/>
                <w:vertAlign w:val="superscript"/>
              </w:rPr>
              <w:t>2</w:t>
            </w:r>
            <w:r w:rsidRPr="00507D77">
              <w:rPr>
                <w:rFonts w:ascii="標楷體" w:eastAsia="標楷體" w:hint="eastAsia"/>
              </w:rPr>
              <w:t>關閉。</w:t>
            </w: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 xml:space="preserve">    水壓試驗情形：</w:t>
            </w:r>
            <w:r w:rsidRPr="00507D77">
              <w:rPr>
                <w:rFonts w:ascii="標楷體" w:eastAsia="標楷體"/>
              </w:rPr>
              <w:t xml:space="preserve">            kg/cm</w:t>
            </w:r>
            <w:r w:rsidRPr="00507D77">
              <w:rPr>
                <w:rFonts w:ascii="標楷體" w:eastAsia="標楷體"/>
                <w:vertAlign w:val="superscript"/>
              </w:rPr>
              <w:t xml:space="preserve">2 </w:t>
            </w:r>
            <w:r w:rsidRPr="00507D77">
              <w:rPr>
                <w:rFonts w:ascii="標楷體" w:eastAsia="標楷體" w:hint="eastAsia"/>
              </w:rPr>
              <w:t>維持</w:t>
            </w:r>
            <w:r w:rsidRPr="00507D77">
              <w:rPr>
                <w:rFonts w:ascii="標楷體" w:eastAsia="標楷體"/>
              </w:rPr>
              <w:t xml:space="preserve">         </w:t>
            </w:r>
            <w:r w:rsidRPr="00507D77">
              <w:rPr>
                <w:rFonts w:ascii="標楷體" w:eastAsia="標楷體" w:hint="eastAsia"/>
              </w:rPr>
              <w:t>分鐘無洩漏。</w:t>
            </w:r>
          </w:p>
        </w:tc>
      </w:tr>
    </w:tbl>
    <w:p w:rsidR="00AA0F76" w:rsidRPr="00507D77" w:rsidRDefault="00AA0F76" w:rsidP="00AA0F76">
      <w:pPr>
        <w:rPr>
          <w:rFonts w:ascii="標楷體" w:eastAsia="標楷體"/>
        </w:rPr>
        <w:sectPr w:rsidR="00AA0F76" w:rsidRPr="00507D77" w:rsidSect="00F304D5">
          <w:pgSz w:w="12240" w:h="15840"/>
          <w:pgMar w:top="720" w:right="1440" w:bottom="601" w:left="720" w:header="720" w:footer="397" w:gutter="0"/>
          <w:cols w:space="720"/>
          <w:docGrid w:linePitch="326"/>
        </w:sectPr>
      </w:pPr>
    </w:p>
    <w:p w:rsidR="00AA0F76" w:rsidRPr="00561319" w:rsidRDefault="00AA0F76" w:rsidP="00561319">
      <w:pPr>
        <w:pStyle w:val="af7"/>
      </w:pPr>
      <w:bookmarkStart w:id="49" w:name="乾燥機每年定期檢查"/>
      <w:bookmarkStart w:id="50" w:name="_Toc484420562"/>
      <w:r w:rsidRPr="00561319">
        <w:rPr>
          <w:rFonts w:hint="eastAsia"/>
        </w:rPr>
        <w:lastRenderedPageBreak/>
        <w:t>乾燥機每年定期檢查</w:t>
      </w:r>
      <w:bookmarkEnd w:id="50"/>
    </w:p>
    <w:tbl>
      <w:tblPr>
        <w:tblW w:w="14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804"/>
        <w:gridCol w:w="2916"/>
        <w:gridCol w:w="1757"/>
        <w:gridCol w:w="43"/>
        <w:gridCol w:w="1800"/>
        <w:gridCol w:w="2830"/>
      </w:tblGrid>
      <w:tr w:rsidR="00507D77" w:rsidRPr="00507D77" w:rsidTr="002F559E">
        <w:trPr>
          <w:trHeight w:hRule="exact" w:val="850"/>
        </w:trPr>
        <w:tc>
          <w:tcPr>
            <w:tcW w:w="467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bookmarkEnd w:id="49"/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2F559E">
        <w:trPr>
          <w:trHeight w:hRule="exact" w:val="740"/>
        </w:trPr>
        <w:tc>
          <w:tcPr>
            <w:tcW w:w="868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項次</w:t>
            </w:r>
          </w:p>
        </w:tc>
        <w:tc>
          <w:tcPr>
            <w:tcW w:w="6720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檢</w:t>
            </w:r>
            <w:r w:rsidRPr="00507D77">
              <w:rPr>
                <w:rFonts w:ascii="標楷體" w:eastAsia="標楷體"/>
                <w:position w:val="-46"/>
                <w:sz w:val="36"/>
              </w:rPr>
              <w:t xml:space="preserve">   </w:t>
            </w:r>
            <w:r w:rsidRPr="00507D77">
              <w:rPr>
                <w:rFonts w:ascii="標楷體" w:eastAsia="標楷體" w:hint="eastAsia"/>
                <w:position w:val="-46"/>
                <w:sz w:val="36"/>
              </w:rPr>
              <w:t>點</w:t>
            </w:r>
            <w:r w:rsidRPr="00507D77">
              <w:rPr>
                <w:rFonts w:ascii="標楷體" w:eastAsia="標楷體"/>
                <w:position w:val="-46"/>
                <w:sz w:val="36"/>
              </w:rPr>
              <w:t xml:space="preserve">   </w:t>
            </w:r>
            <w:r w:rsidRPr="00507D77">
              <w:rPr>
                <w:rFonts w:ascii="標楷體" w:eastAsia="標楷體" w:hint="eastAsia"/>
                <w:position w:val="-46"/>
                <w:sz w:val="36"/>
              </w:rPr>
              <w:t>項</w:t>
            </w:r>
            <w:r w:rsidRPr="00507D77">
              <w:rPr>
                <w:rFonts w:ascii="標楷體" w:eastAsia="標楷體"/>
                <w:position w:val="-46"/>
                <w:sz w:val="36"/>
              </w:rPr>
              <w:t xml:space="preserve">   </w:t>
            </w:r>
            <w:r w:rsidRPr="00507D77">
              <w:rPr>
                <w:rFonts w:ascii="標楷體" w:eastAsia="標楷體" w:hint="eastAsia"/>
                <w:position w:val="-46"/>
                <w:sz w:val="36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檢查方法</w:t>
            </w: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檢查結果</w:t>
            </w:r>
          </w:p>
        </w:tc>
        <w:tc>
          <w:tcPr>
            <w:tcW w:w="2830" w:type="dxa"/>
            <w:tcBorders>
              <w:top w:val="single" w:sz="2" w:space="0" w:color="auto"/>
              <w:bottom w:val="nil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改善措施</w:t>
            </w:r>
          </w:p>
        </w:tc>
      </w:tr>
      <w:tr w:rsidR="00507D77" w:rsidRPr="00507D77" w:rsidTr="002F559E">
        <w:trPr>
          <w:trHeight w:hRule="exact" w:val="740"/>
        </w:trPr>
        <w:tc>
          <w:tcPr>
            <w:tcW w:w="86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/>
                <w:position w:val="-46"/>
                <w:sz w:val="36"/>
              </w:rPr>
              <w:t>1.</w:t>
            </w:r>
          </w:p>
        </w:tc>
        <w:tc>
          <w:tcPr>
            <w:tcW w:w="67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內、外部是否有損傷，變型或腐蝕</w:t>
            </w:r>
          </w:p>
        </w:tc>
        <w:tc>
          <w:tcPr>
            <w:tcW w:w="18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1800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</w:tr>
      <w:tr w:rsidR="00507D77" w:rsidRPr="00507D77" w:rsidTr="002F559E">
        <w:trPr>
          <w:trHeight w:hRule="exact" w:val="740"/>
        </w:trPr>
        <w:tc>
          <w:tcPr>
            <w:tcW w:w="86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/>
                <w:position w:val="-46"/>
                <w:sz w:val="36"/>
              </w:rPr>
              <w:t>2.</w:t>
            </w:r>
          </w:p>
        </w:tc>
        <w:tc>
          <w:tcPr>
            <w:tcW w:w="67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換氣設備或安全閥、壓力</w:t>
            </w:r>
            <w:proofErr w:type="gramStart"/>
            <w:r w:rsidRPr="00507D77">
              <w:rPr>
                <w:rFonts w:ascii="標楷體" w:eastAsia="標楷體" w:hint="eastAsia"/>
                <w:position w:val="-46"/>
                <w:sz w:val="36"/>
              </w:rPr>
              <w:t>錶</w:t>
            </w:r>
            <w:proofErr w:type="gramEnd"/>
            <w:r w:rsidRPr="00507D77">
              <w:rPr>
                <w:rFonts w:ascii="標楷體" w:eastAsia="標楷體" w:hint="eastAsia"/>
                <w:position w:val="-46"/>
                <w:sz w:val="36"/>
              </w:rPr>
              <w:t>是否正常</w:t>
            </w:r>
          </w:p>
        </w:tc>
        <w:tc>
          <w:tcPr>
            <w:tcW w:w="18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1800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</w:tr>
      <w:tr w:rsidR="00507D77" w:rsidRPr="00507D77" w:rsidTr="002F559E">
        <w:trPr>
          <w:trHeight w:hRule="exact" w:val="740"/>
        </w:trPr>
        <w:tc>
          <w:tcPr>
            <w:tcW w:w="86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/>
                <w:position w:val="-46"/>
                <w:sz w:val="36"/>
              </w:rPr>
              <w:t>3.</w:t>
            </w:r>
          </w:p>
        </w:tc>
        <w:tc>
          <w:tcPr>
            <w:tcW w:w="67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窺視孔、出入孔、排氣孔等開口部是否正常</w:t>
            </w:r>
          </w:p>
        </w:tc>
        <w:tc>
          <w:tcPr>
            <w:tcW w:w="18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1800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</w:tr>
      <w:tr w:rsidR="00507D77" w:rsidRPr="00507D77" w:rsidTr="002F559E">
        <w:trPr>
          <w:trHeight w:hRule="exact" w:val="740"/>
        </w:trPr>
        <w:tc>
          <w:tcPr>
            <w:tcW w:w="86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/>
                <w:position w:val="-46"/>
                <w:sz w:val="36"/>
              </w:rPr>
              <w:t>4.</w:t>
            </w:r>
          </w:p>
        </w:tc>
        <w:tc>
          <w:tcPr>
            <w:tcW w:w="67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內部溫度設定裝置及調整裝置是否正常</w:t>
            </w:r>
          </w:p>
        </w:tc>
        <w:tc>
          <w:tcPr>
            <w:tcW w:w="18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1800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</w:tr>
      <w:tr w:rsidR="00507D77" w:rsidRPr="00507D77" w:rsidTr="002F559E">
        <w:trPr>
          <w:trHeight w:hRule="exact" w:val="740"/>
        </w:trPr>
        <w:tc>
          <w:tcPr>
            <w:tcW w:w="86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/>
                <w:position w:val="-46"/>
                <w:sz w:val="36"/>
              </w:rPr>
              <w:t>5.</w:t>
            </w:r>
          </w:p>
        </w:tc>
        <w:tc>
          <w:tcPr>
            <w:tcW w:w="67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設置於內部之電氣及配線是否正常</w:t>
            </w:r>
          </w:p>
        </w:tc>
        <w:tc>
          <w:tcPr>
            <w:tcW w:w="18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1800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</w:tr>
      <w:tr w:rsidR="00507D77" w:rsidRPr="00507D77" w:rsidTr="002F559E">
        <w:trPr>
          <w:trHeight w:hRule="exact" w:val="740"/>
        </w:trPr>
        <w:tc>
          <w:tcPr>
            <w:tcW w:w="86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/>
                <w:position w:val="-46"/>
                <w:sz w:val="36"/>
              </w:rPr>
              <w:t>6.</w:t>
            </w:r>
          </w:p>
        </w:tc>
        <w:tc>
          <w:tcPr>
            <w:tcW w:w="67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設置於內部之機械是否正常</w:t>
            </w:r>
          </w:p>
        </w:tc>
        <w:tc>
          <w:tcPr>
            <w:tcW w:w="180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1800" w:type="dxa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</w:tr>
      <w:tr w:rsidR="00507D77" w:rsidRPr="00507D77" w:rsidTr="002F559E">
        <w:trPr>
          <w:trHeight w:hRule="exact" w:val="740"/>
        </w:trPr>
        <w:tc>
          <w:tcPr>
            <w:tcW w:w="868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/>
                <w:position w:val="-46"/>
                <w:sz w:val="36"/>
              </w:rPr>
              <w:t>7.</w:t>
            </w:r>
          </w:p>
        </w:tc>
        <w:tc>
          <w:tcPr>
            <w:tcW w:w="6720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標楷體" w:eastAsia="標楷體" w:hint="eastAsia"/>
                <w:position w:val="-46"/>
                <w:sz w:val="36"/>
              </w:rPr>
              <w:t>其他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  <w:tc>
          <w:tcPr>
            <w:tcW w:w="2830" w:type="dxa"/>
            <w:tcBorders>
              <w:top w:val="nil"/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</w:p>
        </w:tc>
      </w:tr>
      <w:tr w:rsidR="00507D77" w:rsidRPr="00507D77" w:rsidTr="002F559E">
        <w:trPr>
          <w:trHeight w:hRule="exact" w:val="964"/>
        </w:trPr>
        <w:tc>
          <w:tcPr>
            <w:tcW w:w="4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46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467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position w:val="-46"/>
                <w:sz w:val="36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</w:tr>
      <w:tr w:rsidR="00507D77" w:rsidRPr="00507D77" w:rsidTr="002F559E">
        <w:tc>
          <w:tcPr>
            <w:tcW w:w="14018" w:type="dxa"/>
            <w:gridSpan w:val="7"/>
            <w:tcBorders>
              <w:top w:val="single" w:sz="2" w:space="0" w:color="auto"/>
              <w:right w:val="single" w:sz="6" w:space="0" w:color="auto"/>
            </w:tcBorders>
          </w:tcPr>
          <w:p w:rsidR="00AA0F76" w:rsidRPr="00507D77" w:rsidRDefault="00AA0F76" w:rsidP="00DF32A5">
            <w:pPr>
              <w:pStyle w:val="a7"/>
              <w:numPr>
                <w:ilvl w:val="0"/>
                <w:numId w:val="41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依「職業安全衛生管理辦法」第</w:t>
            </w:r>
            <w:r w:rsidRPr="00507D77">
              <w:rPr>
                <w:rFonts w:ascii="標楷體" w:eastAsia="標楷體"/>
                <w:sz w:val="28"/>
              </w:rPr>
              <w:t>27</w:t>
            </w:r>
            <w:r w:rsidRPr="00507D77">
              <w:rPr>
                <w:rFonts w:ascii="標楷體" w:eastAsia="標楷體" w:hint="eastAsia"/>
                <w:sz w:val="28"/>
              </w:rPr>
              <w:t>條辦理。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1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檢查結果：正常打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ˇ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/>
                <w:sz w:val="28"/>
              </w:rPr>
              <w:t>”</w:t>
            </w:r>
            <w:r w:rsidRPr="00507D77">
              <w:rPr>
                <w:rFonts w:ascii="標楷體" w:eastAsia="標楷體" w:hint="eastAsia"/>
                <w:sz w:val="28"/>
              </w:rPr>
              <w:t>─</w:t>
            </w:r>
            <w:r w:rsidRPr="00507D77">
              <w:rPr>
                <w:rFonts w:ascii="標楷體" w:eastAsia="標楷體"/>
                <w:sz w:val="28"/>
              </w:rPr>
              <w:t>”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示之。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1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表格保存三年。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1"/>
              </w:numPr>
              <w:ind w:leftChars="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每年檢查完後，送一份至職業安全衛生管理單位彙整備查。</w:t>
            </w:r>
          </w:p>
        </w:tc>
      </w:tr>
    </w:tbl>
    <w:p w:rsidR="00AA0F76" w:rsidRPr="00561319" w:rsidRDefault="00AA0F76" w:rsidP="00561319">
      <w:pPr>
        <w:pStyle w:val="af7"/>
      </w:pPr>
      <w:bookmarkStart w:id="51" w:name="空氣壓縮機機械部分每年定期檢查表"/>
      <w:bookmarkStart w:id="52" w:name="_Toc484420563"/>
      <w:r w:rsidRPr="00561319">
        <w:rPr>
          <w:rFonts w:hint="eastAsia"/>
        </w:rPr>
        <w:lastRenderedPageBreak/>
        <w:t>空氣壓縮機機械部分每年定期檢查表</w:t>
      </w:r>
      <w:bookmarkEnd w:id="52"/>
    </w:p>
    <w:tbl>
      <w:tblPr>
        <w:tblW w:w="13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981"/>
        <w:gridCol w:w="1059"/>
        <w:gridCol w:w="510"/>
        <w:gridCol w:w="499"/>
        <w:gridCol w:w="2541"/>
        <w:gridCol w:w="4610"/>
      </w:tblGrid>
      <w:tr w:rsidR="00507D77" w:rsidRPr="00507D77" w:rsidTr="002F559E">
        <w:tc>
          <w:tcPr>
            <w:tcW w:w="46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bookmarkEnd w:id="51"/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2F559E">
        <w:tc>
          <w:tcPr>
            <w:tcW w:w="628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pStyle w:val="ad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項次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 xml:space="preserve">  </w:t>
            </w:r>
            <w:r w:rsidRPr="00507D77">
              <w:rPr>
                <w:rFonts w:ascii="標楷體" w:eastAsia="標楷體" w:hint="eastAsia"/>
              </w:rPr>
              <w:t>檢    查    項    目</w:t>
            </w:r>
          </w:p>
        </w:tc>
        <w:tc>
          <w:tcPr>
            <w:tcW w:w="510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</w:t>
            </w:r>
          </w:p>
        </w:tc>
        <w:tc>
          <w:tcPr>
            <w:tcW w:w="499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否</w:t>
            </w:r>
          </w:p>
        </w:tc>
        <w:tc>
          <w:tcPr>
            <w:tcW w:w="7151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 xml:space="preserve">          </w:t>
            </w:r>
            <w:r w:rsidRPr="00507D77">
              <w:rPr>
                <w:rFonts w:ascii="標楷體" w:eastAsia="標楷體" w:hint="eastAsia"/>
              </w:rPr>
              <w:t>異</w:t>
            </w:r>
            <w:r w:rsidRPr="00507D77">
              <w:rPr>
                <w:rFonts w:ascii="標楷體" w:eastAsia="標楷體"/>
              </w:rPr>
              <w:t xml:space="preserve">   </w:t>
            </w:r>
            <w:r w:rsidRPr="00507D77">
              <w:rPr>
                <w:rFonts w:ascii="標楷體" w:eastAsia="標楷體" w:hint="eastAsia"/>
              </w:rPr>
              <w:t>常</w:t>
            </w:r>
            <w:r w:rsidRPr="00507D77">
              <w:rPr>
                <w:rFonts w:ascii="標楷體" w:eastAsia="標楷體"/>
              </w:rPr>
              <w:t xml:space="preserve">   </w:t>
            </w:r>
            <w:r w:rsidRPr="00507D77">
              <w:rPr>
                <w:rFonts w:ascii="標楷體" w:eastAsia="標楷體" w:hint="eastAsia"/>
              </w:rPr>
              <w:t>處</w:t>
            </w:r>
            <w:r w:rsidRPr="00507D77">
              <w:rPr>
                <w:rFonts w:ascii="標楷體" w:eastAsia="標楷體"/>
              </w:rPr>
              <w:t xml:space="preserve">   </w:t>
            </w:r>
            <w:r w:rsidRPr="00507D77">
              <w:rPr>
                <w:rFonts w:ascii="標楷體" w:eastAsia="標楷體" w:hint="eastAsia"/>
              </w:rPr>
              <w:t>理</w:t>
            </w:r>
            <w:r w:rsidRPr="00507D77">
              <w:rPr>
                <w:rFonts w:ascii="標楷體" w:eastAsia="標楷體"/>
              </w:rPr>
              <w:t xml:space="preserve">   </w:t>
            </w:r>
            <w:r w:rsidRPr="00507D77">
              <w:rPr>
                <w:rFonts w:ascii="標楷體" w:eastAsia="標楷體" w:hint="eastAsia"/>
              </w:rPr>
              <w:t>及</w:t>
            </w:r>
            <w:r w:rsidRPr="00507D77">
              <w:rPr>
                <w:rFonts w:ascii="標楷體" w:eastAsia="標楷體"/>
              </w:rPr>
              <w:t xml:space="preserve">   </w:t>
            </w:r>
            <w:r w:rsidRPr="00507D77">
              <w:rPr>
                <w:rFonts w:ascii="標楷體" w:eastAsia="標楷體" w:hint="eastAsia"/>
              </w:rPr>
              <w:t>說</w:t>
            </w:r>
            <w:r w:rsidRPr="00507D77">
              <w:rPr>
                <w:rFonts w:ascii="標楷體" w:eastAsia="標楷體"/>
              </w:rPr>
              <w:t xml:space="preserve">   </w:t>
            </w:r>
            <w:r w:rsidRPr="00507D77">
              <w:rPr>
                <w:rFonts w:ascii="標楷體" w:eastAsia="標楷體" w:hint="eastAsia"/>
              </w:rPr>
              <w:t>明</w:t>
            </w: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內面及外面是否有顯著損傷、裂痕、變形及腐蝕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蓋、</w:t>
            </w:r>
            <w:proofErr w:type="gramStart"/>
            <w:r w:rsidRPr="00507D77">
              <w:rPr>
                <w:rFonts w:ascii="標楷體" w:eastAsia="標楷體" w:hint="eastAsia"/>
              </w:rPr>
              <w:t>凸</w:t>
            </w:r>
            <w:proofErr w:type="gramEnd"/>
            <w:r w:rsidRPr="00507D77">
              <w:rPr>
                <w:rFonts w:ascii="標楷體" w:eastAsia="標楷體" w:hint="eastAsia"/>
              </w:rPr>
              <w:t>緣、閥、</w:t>
            </w:r>
            <w:proofErr w:type="gramStart"/>
            <w:r w:rsidRPr="00507D77">
              <w:rPr>
                <w:rFonts w:ascii="標楷體" w:eastAsia="標楷體" w:hint="eastAsia"/>
              </w:rPr>
              <w:t>旋塞等</w:t>
            </w:r>
            <w:proofErr w:type="gramEnd"/>
            <w:r w:rsidRPr="00507D77">
              <w:rPr>
                <w:rFonts w:ascii="標楷體" w:eastAsia="標楷體" w:hint="eastAsia"/>
              </w:rPr>
              <w:t>有否異常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安全閥、壓力表與其他安全裝置之性能有否異常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每日開動前是否已將凝結水排除乾淨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5.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安全閥是否故障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6.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空氣壓縮機達到設定壓力是否自動停止運轉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7.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空氣壓縮機是否有異常振動或異常聲音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8.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空氣壓縮機</w:t>
            </w:r>
            <w:proofErr w:type="gramStart"/>
            <w:r w:rsidRPr="00507D77">
              <w:rPr>
                <w:rFonts w:ascii="標楷體" w:eastAsia="標楷體" w:hint="eastAsia"/>
              </w:rPr>
              <w:t>潤滑油油位是否</w:t>
            </w:r>
            <w:proofErr w:type="gramEnd"/>
            <w:r w:rsidRPr="00507D77">
              <w:rPr>
                <w:rFonts w:ascii="標楷體" w:eastAsia="標楷體" w:hint="eastAsia"/>
              </w:rPr>
              <w:t>有異常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9.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氣壓是否保持在最高容許壓力之下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10.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負荷是否有劇烈變動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11.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空氣壓縮機及空氣儲存槽是否有異常發熱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12.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空氣儲存槽及管路接頭是否有漏氣現象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13.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壓縮空氣儲存槽及管件是否有</w:t>
            </w:r>
            <w:proofErr w:type="gramStart"/>
            <w:r w:rsidRPr="00507D77">
              <w:rPr>
                <w:rFonts w:ascii="標楷體" w:eastAsia="標楷體" w:hint="eastAsia"/>
              </w:rPr>
              <w:t>銹</w:t>
            </w:r>
            <w:proofErr w:type="gramEnd"/>
            <w:r w:rsidRPr="00507D77">
              <w:rPr>
                <w:rFonts w:ascii="標楷體" w:eastAsia="標楷體" w:hint="eastAsia"/>
              </w:rPr>
              <w:t>蝕現象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14.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氣壓</w:t>
            </w:r>
            <w:proofErr w:type="gramStart"/>
            <w:r w:rsidRPr="00507D77">
              <w:rPr>
                <w:rFonts w:ascii="標楷體" w:eastAsia="標楷體" w:hint="eastAsia"/>
              </w:rPr>
              <w:t>錶</w:t>
            </w:r>
            <w:proofErr w:type="gramEnd"/>
            <w:r w:rsidRPr="00507D77">
              <w:rPr>
                <w:rFonts w:ascii="標楷體" w:eastAsia="標楷體" w:hint="eastAsia"/>
              </w:rPr>
              <w:t>壓力指示是否正常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15.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自動控制裝置是否有異常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16.</w:t>
            </w:r>
          </w:p>
        </w:tc>
        <w:tc>
          <w:tcPr>
            <w:tcW w:w="504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皮帶有無過於鬆動</w:t>
            </w:r>
          </w:p>
        </w:tc>
        <w:tc>
          <w:tcPr>
            <w:tcW w:w="510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c>
          <w:tcPr>
            <w:tcW w:w="628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17.</w:t>
            </w:r>
          </w:p>
        </w:tc>
        <w:tc>
          <w:tcPr>
            <w:tcW w:w="5040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電器開關動作或電器接線有無異常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499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7151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964"/>
        </w:trPr>
        <w:tc>
          <w:tcPr>
            <w:tcW w:w="46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460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4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</w:tr>
      <w:tr w:rsidR="00AA0F76" w:rsidRPr="00507D77" w:rsidTr="002F559E">
        <w:tc>
          <w:tcPr>
            <w:tcW w:w="13828" w:type="dxa"/>
            <w:gridSpan w:val="7"/>
            <w:tcBorders>
              <w:top w:val="single" w:sz="2" w:space="0" w:color="auto"/>
              <w:right w:val="single" w:sz="6" w:space="0" w:color="auto"/>
            </w:tcBorders>
          </w:tcPr>
          <w:p w:rsidR="00AA0F76" w:rsidRPr="00507D77" w:rsidRDefault="00AA0F76" w:rsidP="00DF32A5">
            <w:pPr>
              <w:pStyle w:val="a7"/>
              <w:numPr>
                <w:ilvl w:val="0"/>
                <w:numId w:val="42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依「職業安全衛生管理辦法」第</w:t>
            </w:r>
            <w:r w:rsidRPr="00507D77">
              <w:rPr>
                <w:rFonts w:ascii="標楷體" w:eastAsia="標楷體"/>
              </w:rPr>
              <w:t>35</w:t>
            </w:r>
            <w:r w:rsidRPr="00507D77">
              <w:rPr>
                <w:rFonts w:ascii="標楷體" w:eastAsia="標楷體" w:hint="eastAsia"/>
              </w:rPr>
              <w:t>條辦理。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2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檢查結果：正常打</w:t>
            </w:r>
            <w:proofErr w:type="gramStart"/>
            <w:r w:rsidRPr="00507D77">
              <w:rPr>
                <w:rFonts w:ascii="標楷體" w:eastAsia="標楷體" w:hint="eastAsia"/>
              </w:rPr>
              <w:t>ˇ</w:t>
            </w:r>
            <w:proofErr w:type="gramEnd"/>
            <w:r w:rsidRPr="00507D77">
              <w:rPr>
                <w:rFonts w:ascii="標楷體" w:eastAsia="標楷體" w:hint="eastAsia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/>
              </w:rPr>
              <w:t>”</w:t>
            </w:r>
            <w:r w:rsidRPr="00507D77">
              <w:rPr>
                <w:rFonts w:ascii="標楷體" w:eastAsia="標楷體" w:hint="eastAsia"/>
              </w:rPr>
              <w:t>─</w:t>
            </w:r>
            <w:r w:rsidRPr="00507D77">
              <w:rPr>
                <w:rFonts w:ascii="標楷體" w:eastAsia="標楷體"/>
              </w:rPr>
              <w:t>”</w:t>
            </w:r>
            <w:proofErr w:type="gramEnd"/>
            <w:r w:rsidRPr="00507D77">
              <w:rPr>
                <w:rFonts w:ascii="標楷體" w:eastAsia="標楷體" w:hint="eastAsia"/>
              </w:rPr>
              <w:t>示之。表格保存三年。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2"/>
              </w:numPr>
              <w:ind w:leftChars="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每年檢查完後，送一份至職業安全衛生管理單位彙整備查。</w:t>
            </w:r>
          </w:p>
        </w:tc>
      </w:tr>
    </w:tbl>
    <w:p w:rsidR="00AA0F76" w:rsidRPr="00507D77" w:rsidRDefault="00AA0F76" w:rsidP="00AA0F76">
      <w:pPr>
        <w:rPr>
          <w:rFonts w:ascii="標楷體" w:eastAsia="標楷體"/>
        </w:rPr>
      </w:pPr>
    </w:p>
    <w:p w:rsidR="00AA0F76" w:rsidRPr="00507D77" w:rsidRDefault="00AA0F76" w:rsidP="00AA0F76">
      <w:pPr>
        <w:spacing w:line="276" w:lineRule="auto"/>
        <w:jc w:val="center"/>
        <w:rPr>
          <w:rFonts w:ascii="標楷體" w:eastAsia="標楷體"/>
          <w:b/>
          <w:sz w:val="48"/>
          <w:u w:val="single"/>
        </w:rPr>
        <w:sectPr w:rsidR="00AA0F76" w:rsidRPr="00507D77" w:rsidSect="00F304D5">
          <w:headerReference w:type="default" r:id="rId11"/>
          <w:pgSz w:w="15840" w:h="12240" w:orient="landscape"/>
          <w:pgMar w:top="720" w:right="720" w:bottom="1440" w:left="601" w:header="284" w:footer="227" w:gutter="0"/>
          <w:cols w:space="425"/>
          <w:docGrid w:linePitch="360"/>
        </w:sectPr>
      </w:pPr>
    </w:p>
    <w:p w:rsidR="00AA0F76" w:rsidRPr="00561319" w:rsidRDefault="00AA0F76" w:rsidP="00561319">
      <w:pPr>
        <w:pStyle w:val="af7"/>
      </w:pPr>
      <w:bookmarkStart w:id="53" w:name="局部排氣裝置每年自動檢查紀錄表"/>
      <w:bookmarkStart w:id="54" w:name="_Toc484420564"/>
      <w:r w:rsidRPr="00561319">
        <w:rPr>
          <w:rFonts w:hint="eastAsia"/>
        </w:rPr>
        <w:lastRenderedPageBreak/>
        <w:t>局部排氣裝置每年自動檢查紀錄表</w:t>
      </w:r>
      <w:bookmarkEnd w:id="53"/>
      <w:bookmarkEnd w:id="54"/>
    </w:p>
    <w:tbl>
      <w:tblPr>
        <w:tblW w:w="11051" w:type="dxa"/>
        <w:jc w:val="center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3"/>
        <w:gridCol w:w="2007"/>
        <w:gridCol w:w="1273"/>
        <w:gridCol w:w="404"/>
        <w:gridCol w:w="1154"/>
        <w:gridCol w:w="2530"/>
      </w:tblGrid>
      <w:tr w:rsidR="00507D77" w:rsidRPr="00507D77" w:rsidTr="00F304D5">
        <w:trPr>
          <w:trHeight w:val="680"/>
          <w:jc w:val="center"/>
        </w:trPr>
        <w:tc>
          <w:tcPr>
            <w:tcW w:w="36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F304D5">
        <w:trPr>
          <w:trHeight w:val="500"/>
          <w:jc w:val="center"/>
        </w:trPr>
        <w:tc>
          <w:tcPr>
            <w:tcW w:w="5690" w:type="dxa"/>
            <w:gridSpan w:val="2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     點     項     目</w:t>
            </w:r>
          </w:p>
        </w:tc>
        <w:tc>
          <w:tcPr>
            <w:tcW w:w="1273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ind w:left="120" w:hangingChars="50" w:hanging="120"/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 查 方式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檢</w:t>
            </w:r>
            <w:r w:rsidRPr="00507D77">
              <w:rPr>
                <w:rFonts w:ascii="標楷體" w:eastAsia="標楷體"/>
                <w:b/>
              </w:rPr>
              <w:t xml:space="preserve"> </w:t>
            </w:r>
            <w:r w:rsidRPr="00507D77">
              <w:rPr>
                <w:rFonts w:ascii="標楷體" w:eastAsia="標楷體" w:hint="eastAsia"/>
                <w:b/>
              </w:rPr>
              <w:t>查</w:t>
            </w:r>
            <w:r w:rsidRPr="00507D77">
              <w:rPr>
                <w:rFonts w:ascii="標楷體" w:eastAsia="標楷體"/>
                <w:b/>
              </w:rPr>
              <w:t xml:space="preserve"> </w:t>
            </w:r>
            <w:r w:rsidRPr="00507D77">
              <w:rPr>
                <w:rFonts w:ascii="標楷體" w:eastAsia="標楷體" w:hint="eastAsia"/>
                <w:b/>
              </w:rPr>
              <w:t>結</w:t>
            </w:r>
            <w:r w:rsidRPr="00507D77">
              <w:rPr>
                <w:rFonts w:ascii="標楷體" w:eastAsia="標楷體"/>
                <w:b/>
              </w:rPr>
              <w:t xml:space="preserve"> </w:t>
            </w:r>
            <w:r w:rsidRPr="00507D77">
              <w:rPr>
                <w:rFonts w:ascii="標楷體" w:eastAsia="標楷體" w:hint="eastAsia"/>
                <w:b/>
              </w:rPr>
              <w:t>果</w:t>
            </w:r>
          </w:p>
        </w:tc>
        <w:tc>
          <w:tcPr>
            <w:tcW w:w="2530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處</w:t>
            </w:r>
            <w:r w:rsidRPr="00507D77">
              <w:rPr>
                <w:rFonts w:ascii="標楷體" w:eastAsia="標楷體"/>
                <w:b/>
              </w:rPr>
              <w:t xml:space="preserve"> </w:t>
            </w:r>
            <w:r w:rsidRPr="00507D77">
              <w:rPr>
                <w:rFonts w:ascii="標楷體" w:eastAsia="標楷體" w:hint="eastAsia"/>
                <w:b/>
              </w:rPr>
              <w:t>理</w:t>
            </w:r>
            <w:r w:rsidRPr="00507D77">
              <w:rPr>
                <w:rFonts w:ascii="標楷體" w:eastAsia="標楷體"/>
                <w:b/>
              </w:rPr>
              <w:t xml:space="preserve"> </w:t>
            </w:r>
            <w:r w:rsidRPr="00507D77">
              <w:rPr>
                <w:rFonts w:ascii="標楷體" w:eastAsia="標楷體" w:hint="eastAsia"/>
                <w:b/>
              </w:rPr>
              <w:t>情</w:t>
            </w:r>
            <w:r w:rsidRPr="00507D77">
              <w:rPr>
                <w:rFonts w:ascii="標楷體" w:eastAsia="標楷體"/>
                <w:b/>
              </w:rPr>
              <w:t xml:space="preserve"> </w:t>
            </w:r>
            <w:r w:rsidRPr="00507D77">
              <w:rPr>
                <w:rFonts w:ascii="標楷體" w:eastAsia="標楷體" w:hint="eastAsia"/>
                <w:b/>
              </w:rPr>
              <w:t>形</w:t>
            </w:r>
          </w:p>
        </w:tc>
      </w:tr>
      <w:tr w:rsidR="00507D77" w:rsidRPr="00507D77" w:rsidTr="00F304D5">
        <w:trPr>
          <w:trHeight w:val="500"/>
          <w:jc w:val="center"/>
        </w:trPr>
        <w:tc>
          <w:tcPr>
            <w:tcW w:w="5690" w:type="dxa"/>
            <w:gridSpan w:val="2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43"/>
              </w:numPr>
              <w:ind w:leftChars="0" w:left="254" w:hanging="283"/>
              <w:jc w:val="both"/>
              <w:rPr>
                <w:rFonts w:eastAsia="標楷體"/>
              </w:rPr>
            </w:pPr>
            <w:proofErr w:type="gramStart"/>
            <w:r w:rsidRPr="00507D77">
              <w:rPr>
                <w:rFonts w:eastAsia="標楷體"/>
              </w:rPr>
              <w:t>氣罩及</w:t>
            </w:r>
            <w:proofErr w:type="gramEnd"/>
            <w:r w:rsidRPr="00507D77">
              <w:rPr>
                <w:rFonts w:eastAsia="標楷體"/>
              </w:rPr>
              <w:t>導管之磨損、腐蝕、凹凸及其</w:t>
            </w:r>
            <w:r w:rsidRPr="00507D77">
              <w:rPr>
                <w:rFonts w:eastAsia="標楷體"/>
              </w:rPr>
              <w:t xml:space="preserve">  </w:t>
            </w:r>
            <w:r w:rsidRPr="00507D77">
              <w:rPr>
                <w:rFonts w:eastAsia="標楷體"/>
              </w:rPr>
              <w:t>他損害之狀況及程度</w:t>
            </w:r>
          </w:p>
        </w:tc>
        <w:tc>
          <w:tcPr>
            <w:tcW w:w="1273" w:type="dxa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30" w:type="dxa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F304D5">
        <w:trPr>
          <w:trHeight w:val="500"/>
          <w:jc w:val="center"/>
        </w:trPr>
        <w:tc>
          <w:tcPr>
            <w:tcW w:w="5690" w:type="dxa"/>
            <w:gridSpan w:val="2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43"/>
              </w:numPr>
              <w:ind w:leftChars="0" w:left="254" w:hanging="283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導管或排氣機之塵埃聚積狀況</w:t>
            </w:r>
          </w:p>
        </w:tc>
        <w:tc>
          <w:tcPr>
            <w:tcW w:w="1273" w:type="dxa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30" w:type="dxa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F304D5">
        <w:trPr>
          <w:trHeight w:val="500"/>
          <w:jc w:val="center"/>
        </w:trPr>
        <w:tc>
          <w:tcPr>
            <w:tcW w:w="5690" w:type="dxa"/>
            <w:gridSpan w:val="2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43"/>
              </w:numPr>
              <w:ind w:leftChars="0" w:left="254" w:hanging="283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排氣機</w:t>
            </w:r>
            <w:proofErr w:type="gramStart"/>
            <w:r w:rsidRPr="00507D77">
              <w:rPr>
                <w:rFonts w:eastAsia="標楷體"/>
              </w:rPr>
              <w:t>之注油</w:t>
            </w:r>
            <w:proofErr w:type="gramEnd"/>
            <w:r w:rsidRPr="00507D77">
              <w:rPr>
                <w:rFonts w:eastAsia="標楷體"/>
              </w:rPr>
              <w:t>潤滑狀況</w:t>
            </w:r>
          </w:p>
        </w:tc>
        <w:tc>
          <w:tcPr>
            <w:tcW w:w="1273" w:type="dxa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30" w:type="dxa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F304D5">
        <w:trPr>
          <w:trHeight w:val="500"/>
          <w:jc w:val="center"/>
        </w:trPr>
        <w:tc>
          <w:tcPr>
            <w:tcW w:w="5690" w:type="dxa"/>
            <w:gridSpan w:val="2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43"/>
              </w:numPr>
              <w:ind w:leftChars="0" w:left="254" w:hanging="283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導管接觸部分之狀況</w:t>
            </w:r>
          </w:p>
        </w:tc>
        <w:tc>
          <w:tcPr>
            <w:tcW w:w="1273" w:type="dxa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30" w:type="dxa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F304D5">
        <w:trPr>
          <w:trHeight w:val="500"/>
          <w:jc w:val="center"/>
        </w:trPr>
        <w:tc>
          <w:tcPr>
            <w:tcW w:w="5690" w:type="dxa"/>
            <w:gridSpan w:val="2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43"/>
              </w:numPr>
              <w:ind w:leftChars="0" w:left="254" w:hanging="283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連接電動機與排氣機之皮帶鬆弛狀況</w:t>
            </w:r>
          </w:p>
        </w:tc>
        <w:tc>
          <w:tcPr>
            <w:tcW w:w="1273" w:type="dxa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tcBorders>
              <w:bottom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30" w:type="dxa"/>
            <w:tcBorders>
              <w:bottom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F304D5">
        <w:trPr>
          <w:trHeight w:val="500"/>
          <w:jc w:val="center"/>
        </w:trPr>
        <w:tc>
          <w:tcPr>
            <w:tcW w:w="5690" w:type="dxa"/>
            <w:gridSpan w:val="2"/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43"/>
              </w:numPr>
              <w:ind w:leftChars="0" w:left="254" w:hanging="283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吸氣及排氣功能是否正常</w:t>
            </w:r>
          </w:p>
        </w:tc>
        <w:tc>
          <w:tcPr>
            <w:tcW w:w="1273" w:type="dxa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tcBorders>
              <w:right w:val="single" w:sz="6" w:space="0" w:color="auto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30" w:type="dxa"/>
            <w:tcBorders>
              <w:right w:val="single" w:sz="6" w:space="0" w:color="auto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F304D5">
        <w:trPr>
          <w:trHeight w:val="500"/>
          <w:jc w:val="center"/>
        </w:trPr>
        <w:tc>
          <w:tcPr>
            <w:tcW w:w="5690" w:type="dxa"/>
            <w:gridSpan w:val="2"/>
            <w:tcBorders>
              <w:bottom w:val="nil"/>
            </w:tcBorders>
            <w:vAlign w:val="center"/>
          </w:tcPr>
          <w:p w:rsidR="00AA0F76" w:rsidRPr="00507D77" w:rsidRDefault="00AA0F76" w:rsidP="00DF32A5">
            <w:pPr>
              <w:pStyle w:val="a7"/>
              <w:numPr>
                <w:ilvl w:val="0"/>
                <w:numId w:val="43"/>
              </w:numPr>
              <w:ind w:leftChars="0" w:left="254" w:hanging="283"/>
              <w:jc w:val="both"/>
              <w:rPr>
                <w:rFonts w:eastAsia="標楷體"/>
              </w:rPr>
            </w:pPr>
            <w:r w:rsidRPr="00507D77">
              <w:rPr>
                <w:rFonts w:eastAsia="標楷體"/>
              </w:rPr>
              <w:t>其他保持性能之必要事項</w:t>
            </w:r>
          </w:p>
        </w:tc>
        <w:tc>
          <w:tcPr>
            <w:tcW w:w="1273" w:type="dxa"/>
            <w:tcBorders>
              <w:bottom w:val="nil"/>
            </w:tcBorders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tcBorders>
              <w:bottom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30" w:type="dxa"/>
            <w:tcBorders>
              <w:bottom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</w:p>
        </w:tc>
      </w:tr>
      <w:tr w:rsidR="00507D77" w:rsidRPr="00507D77" w:rsidTr="00F304D5">
        <w:trPr>
          <w:trHeight w:val="2154"/>
          <w:jc w:val="center"/>
        </w:trPr>
        <w:tc>
          <w:tcPr>
            <w:tcW w:w="5690" w:type="dxa"/>
            <w:gridSpan w:val="2"/>
            <w:tcBorders>
              <w:bottom w:val="single" w:sz="2" w:space="0" w:color="auto"/>
              <w:right w:val="nil"/>
            </w:tcBorders>
          </w:tcPr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</w:rPr>
            </w:pPr>
          </w:p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>備</w:t>
            </w:r>
            <w:r w:rsidRPr="00507D77">
              <w:rPr>
                <w:rFonts w:ascii="Times New Roman" w:eastAsia="標楷體" w:hAnsi="Times New Roman" w:cs="Times New Roman" w:hint="eastAsia"/>
              </w:rPr>
              <w:t>註</w:t>
            </w:r>
          </w:p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</w:rPr>
            </w:pPr>
            <w:r w:rsidRPr="00507D77">
              <w:rPr>
                <w:rFonts w:ascii="Times New Roman" w:eastAsia="標楷體" w:hAnsi="Times New Roman" w:cs="Times New Roman"/>
              </w:rPr>
              <w:t>採取之措施</w:t>
            </w:r>
          </w:p>
          <w:p w:rsidR="00AA0F76" w:rsidRPr="00507D77" w:rsidRDefault="00AA0F76" w:rsidP="002F559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3" w:type="dxa"/>
            <w:tcBorders>
              <w:bottom w:val="single" w:sz="2" w:space="0" w:color="auto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2530" w:type="dxa"/>
            <w:tcBorders>
              <w:left w:val="nil"/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F304D5">
        <w:trPr>
          <w:trHeight w:val="1531"/>
          <w:jc w:val="center"/>
        </w:trPr>
        <w:tc>
          <w:tcPr>
            <w:tcW w:w="36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</w:tr>
    </w:tbl>
    <w:p w:rsidR="00AA0F76" w:rsidRPr="00507D77" w:rsidRDefault="00AA0F76" w:rsidP="00DF32A5">
      <w:pPr>
        <w:pStyle w:val="a7"/>
        <w:numPr>
          <w:ilvl w:val="0"/>
          <w:numId w:val="44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</w:t>
      </w:r>
      <w:r w:rsidRPr="00507D77">
        <w:rPr>
          <w:rFonts w:ascii="標楷體" w:eastAsia="標楷體"/>
        </w:rPr>
        <w:t>40</w:t>
      </w:r>
      <w:r w:rsidRPr="00507D77">
        <w:rPr>
          <w:rFonts w:ascii="標楷體" w:eastAsia="標楷體" w:hint="eastAsia"/>
        </w:rPr>
        <w:t>條辦理。</w:t>
      </w:r>
    </w:p>
    <w:p w:rsidR="00AA0F76" w:rsidRPr="00507D77" w:rsidRDefault="00AA0F76" w:rsidP="00DF32A5">
      <w:pPr>
        <w:pStyle w:val="a7"/>
        <w:numPr>
          <w:ilvl w:val="0"/>
          <w:numId w:val="44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局部排氣裝置應依系統分別實施檢查及紀錄。</w:t>
      </w:r>
    </w:p>
    <w:p w:rsidR="00AA0F76" w:rsidRPr="00507D77" w:rsidRDefault="00AA0F76" w:rsidP="00DF32A5">
      <w:pPr>
        <w:pStyle w:val="a7"/>
        <w:numPr>
          <w:ilvl w:val="0"/>
          <w:numId w:val="44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44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:rsidR="00AA0F76" w:rsidRPr="00507D77" w:rsidRDefault="00AA0F76" w:rsidP="00DF32A5">
      <w:pPr>
        <w:pStyle w:val="a7"/>
        <w:numPr>
          <w:ilvl w:val="0"/>
          <w:numId w:val="44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每年檢查完後，送一份至職業安全衛生管理單位彙整備查。</w:t>
      </w:r>
    </w:p>
    <w:p w:rsidR="00AA0F76" w:rsidRPr="00507D77" w:rsidRDefault="00AA0F76" w:rsidP="00AA0F76">
      <w:pPr>
        <w:widowControl/>
        <w:rPr>
          <w:rFonts w:ascii="標楷體" w:eastAsia="標楷體" w:hAnsi="Times New Roman" w:cs="Times New Roman"/>
          <w:szCs w:val="24"/>
        </w:rPr>
      </w:pPr>
      <w:r w:rsidRPr="00507D77">
        <w:rPr>
          <w:rFonts w:ascii="標楷體" w:eastAsia="標楷體"/>
        </w:rPr>
        <w:br w:type="page"/>
      </w:r>
    </w:p>
    <w:p w:rsidR="00AA0F76" w:rsidRPr="00561319" w:rsidRDefault="00AA0F76" w:rsidP="00561319">
      <w:pPr>
        <w:pStyle w:val="af7"/>
      </w:pPr>
      <w:bookmarkStart w:id="55" w:name="離心機械設備"/>
      <w:bookmarkStart w:id="56" w:name="_Toc484420565"/>
      <w:r w:rsidRPr="00561319">
        <w:rPr>
          <w:rFonts w:hint="eastAsia"/>
        </w:rPr>
        <w:lastRenderedPageBreak/>
        <w:t>離心機械設備</w:t>
      </w:r>
      <w:bookmarkEnd w:id="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2788"/>
        <w:gridCol w:w="2702"/>
        <w:gridCol w:w="870"/>
        <w:gridCol w:w="690"/>
        <w:gridCol w:w="1440"/>
        <w:gridCol w:w="1442"/>
      </w:tblGrid>
      <w:tr w:rsidR="00507D77" w:rsidRPr="00507D77" w:rsidTr="002F559E">
        <w:trPr>
          <w:trHeight w:val="615"/>
          <w:jc w:val="center"/>
        </w:trPr>
        <w:tc>
          <w:tcPr>
            <w:tcW w:w="357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bookmarkEnd w:id="55"/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spacing w:before="120" w:after="120"/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2F559E">
        <w:trPr>
          <w:trHeight w:val="615"/>
          <w:jc w:val="center"/>
        </w:trPr>
        <w:tc>
          <w:tcPr>
            <w:tcW w:w="784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spacing w:before="120" w:after="120"/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5490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spacing w:before="120" w:after="120"/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 xml:space="preserve">檢查內容        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spacing w:before="120" w:after="120"/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spacing w:before="120" w:after="120"/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檢查結果</w:t>
            </w:r>
          </w:p>
        </w:tc>
        <w:tc>
          <w:tcPr>
            <w:tcW w:w="1442" w:type="dxa"/>
            <w:tcBorders>
              <w:top w:val="single" w:sz="2" w:space="0" w:color="auto"/>
            </w:tcBorders>
            <w:vAlign w:val="center"/>
          </w:tcPr>
          <w:p w:rsidR="00AA0F76" w:rsidRPr="00507D77" w:rsidRDefault="00AA0F76" w:rsidP="002F559E">
            <w:pPr>
              <w:spacing w:before="120" w:after="120"/>
              <w:jc w:val="distribut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改善措施</w:t>
            </w: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 w:val="restart"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外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殼</w:t>
            </w: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1.外殼螺絲是否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栓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緊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2.使用時，蓋子是否蓋緊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3.外殼有無龜裂、變形現象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4.電源是否接地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 w:val="restart"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回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轉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體</w:t>
            </w: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1.回轉體螺絲是否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栓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緊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2.是否標示最大轉速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3.回轉體有無龜裂、變形現象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 w:val="restart"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主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軸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軸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承</w:t>
            </w:r>
          </w:p>
        </w:tc>
        <w:tc>
          <w:tcPr>
            <w:tcW w:w="5490" w:type="dxa"/>
            <w:gridSpan w:val="2"/>
          </w:tcPr>
          <w:p w:rsidR="00AA0F76" w:rsidRPr="00507D77" w:rsidRDefault="00AA0F76" w:rsidP="00DF32A5">
            <w:pPr>
              <w:numPr>
                <w:ilvl w:val="0"/>
                <w:numId w:val="15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自離心機機械取出內</w:t>
            </w:r>
            <w:proofErr w:type="gramStart"/>
            <w:r w:rsidRPr="00507D77">
              <w:rPr>
                <w:rFonts w:ascii="標楷體" w:eastAsia="標楷體" w:hint="eastAsia"/>
                <w:sz w:val="28"/>
              </w:rPr>
              <w:t>裝物時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、應使該機械停止運轉後再行取出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2.主軸軸承有無龜裂、變形現象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3.轉速所發出的聲音是否正常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 w:val="restart"/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制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動</w:t>
            </w: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器</w:t>
            </w:r>
          </w:p>
        </w:tc>
        <w:tc>
          <w:tcPr>
            <w:tcW w:w="5490" w:type="dxa"/>
            <w:gridSpan w:val="2"/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1.是否有制動裝置</w:t>
            </w:r>
          </w:p>
        </w:tc>
        <w:tc>
          <w:tcPr>
            <w:tcW w:w="156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615"/>
          <w:jc w:val="center"/>
        </w:trPr>
        <w:tc>
          <w:tcPr>
            <w:tcW w:w="784" w:type="dxa"/>
            <w:vMerge/>
            <w:tcBorders>
              <w:bottom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5490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spacing w:before="120" w:after="120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2.是否有設備操作手冊</w:t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42" w:type="dxa"/>
            <w:tcBorders>
              <w:bottom w:val="single" w:sz="2" w:space="0" w:color="auto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</w:p>
        </w:tc>
      </w:tr>
      <w:tr w:rsidR="00507D77" w:rsidRPr="00507D77" w:rsidTr="002F559E">
        <w:trPr>
          <w:cantSplit/>
          <w:trHeight w:val="1020"/>
          <w:jc w:val="center"/>
        </w:trPr>
        <w:tc>
          <w:tcPr>
            <w:tcW w:w="35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5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場所責負人：</w:t>
            </w:r>
          </w:p>
        </w:tc>
        <w:tc>
          <w:tcPr>
            <w:tcW w:w="35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單位主管：</w:t>
            </w:r>
          </w:p>
        </w:tc>
      </w:tr>
      <w:tr w:rsidR="00AA0F76" w:rsidRPr="00507D77" w:rsidTr="002F559E">
        <w:trPr>
          <w:jc w:val="center"/>
        </w:trPr>
        <w:tc>
          <w:tcPr>
            <w:tcW w:w="10716" w:type="dxa"/>
            <w:gridSpan w:val="7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/>
                <w:sz w:val="28"/>
              </w:rPr>
              <w:t xml:space="preserve"> </w:t>
            </w:r>
            <w:r w:rsidRPr="00507D77">
              <w:rPr>
                <w:rFonts w:ascii="標楷體" w:eastAsia="標楷體" w:hint="eastAsia"/>
                <w:sz w:val="28"/>
              </w:rPr>
              <w:t>備註：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5"/>
              </w:numPr>
              <w:ind w:leftChars="0" w:left="297" w:hanging="297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依「職業安全衛生管理辦法」第18條規定辦理。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5"/>
              </w:numPr>
              <w:ind w:leftChars="0" w:left="297" w:hanging="297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檢查結果：正常打</w:t>
            </w:r>
            <w:proofErr w:type="gramStart"/>
            <w:r w:rsidRPr="00507D77">
              <w:rPr>
                <w:rFonts w:ascii="標楷體" w:eastAsia="標楷體" w:hAnsi="標楷體" w:hint="eastAsia"/>
              </w:rPr>
              <w:t>ˇ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，異常打×，如無此項檢點項目請以</w:t>
            </w:r>
            <w:proofErr w:type="gramStart"/>
            <w:r w:rsidRPr="00507D77">
              <w:rPr>
                <w:rFonts w:ascii="標楷體" w:eastAsia="標楷體"/>
                <w:sz w:val="28"/>
              </w:rPr>
              <w:t>”</w:t>
            </w:r>
            <w:r w:rsidRPr="00507D77">
              <w:rPr>
                <w:rFonts w:ascii="標楷體" w:eastAsia="標楷體" w:hAnsi="超研澤中楷" w:hint="eastAsia"/>
                <w:sz w:val="28"/>
              </w:rPr>
              <w:t>─</w:t>
            </w:r>
            <w:r w:rsidRPr="00507D77">
              <w:rPr>
                <w:rFonts w:ascii="標楷體" w:eastAsia="標楷體"/>
                <w:sz w:val="28"/>
              </w:rPr>
              <w:t>”</w:t>
            </w:r>
            <w:proofErr w:type="gramEnd"/>
            <w:r w:rsidRPr="00507D77">
              <w:rPr>
                <w:rFonts w:ascii="標楷體" w:eastAsia="標楷體" w:hint="eastAsia"/>
                <w:sz w:val="28"/>
              </w:rPr>
              <w:t>示之。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5"/>
              </w:numPr>
              <w:ind w:leftChars="0" w:left="297" w:hanging="297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表格保存三年。</w:t>
            </w:r>
          </w:p>
          <w:p w:rsidR="00AA0F76" w:rsidRPr="00507D77" w:rsidRDefault="00AA0F76" w:rsidP="00DF32A5">
            <w:pPr>
              <w:pStyle w:val="a7"/>
              <w:numPr>
                <w:ilvl w:val="0"/>
                <w:numId w:val="45"/>
              </w:numPr>
              <w:ind w:leftChars="0" w:left="297" w:hanging="297"/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每年檢查完後</w:t>
            </w:r>
            <w:r w:rsidRPr="00507D77">
              <w:rPr>
                <w:rFonts w:ascii="標楷體" w:eastAsia="標楷體" w:hint="eastAsia"/>
                <w:sz w:val="28"/>
                <w:szCs w:val="28"/>
              </w:rPr>
              <w:t>，送一份至職業安全衛生管理單位彙整備查。</w:t>
            </w:r>
          </w:p>
        </w:tc>
      </w:tr>
    </w:tbl>
    <w:p w:rsidR="00AA0F76" w:rsidRPr="00507D77" w:rsidRDefault="00AA0F76" w:rsidP="00AA0F76">
      <w:pPr>
        <w:pStyle w:val="20"/>
        <w:snapToGrid w:val="0"/>
        <w:spacing w:line="0" w:lineRule="atLeast"/>
        <w:rPr>
          <w:rFonts w:ascii="標楷體" w:eastAsia="標楷體" w:hAnsiTheme="minorHAnsi" w:cstheme="minorBidi"/>
          <w:b w:val="0"/>
          <w:bCs w:val="0"/>
          <w:kern w:val="2"/>
          <w:sz w:val="28"/>
          <w:szCs w:val="22"/>
        </w:rPr>
      </w:pPr>
    </w:p>
    <w:p w:rsidR="00AA0F76" w:rsidRPr="00507D77" w:rsidRDefault="00AA0F76" w:rsidP="00AA0F76">
      <w:pPr>
        <w:widowControl/>
        <w:rPr>
          <w:rFonts w:ascii="標楷體" w:eastAsia="標楷體"/>
          <w:sz w:val="28"/>
        </w:rPr>
      </w:pPr>
      <w:r w:rsidRPr="00507D77">
        <w:rPr>
          <w:rFonts w:ascii="標楷體" w:eastAsia="標楷體"/>
          <w:b/>
          <w:bCs/>
          <w:sz w:val="28"/>
        </w:rPr>
        <w:br w:type="page"/>
      </w:r>
    </w:p>
    <w:p w:rsidR="00AA0F76" w:rsidRPr="00561319" w:rsidRDefault="00AA0F76" w:rsidP="00561319">
      <w:pPr>
        <w:pStyle w:val="af7"/>
      </w:pPr>
      <w:bookmarkStart w:id="57" w:name="特定化學設備、附屬設備定期重點檢查紀錄表"/>
      <w:bookmarkStart w:id="58" w:name="_Toc484420566"/>
      <w:r w:rsidRPr="00561319">
        <w:rPr>
          <w:rFonts w:hint="eastAsia"/>
        </w:rPr>
        <w:lastRenderedPageBreak/>
        <w:t>特定化學設備、附屬設備定期重點檢查紀錄表</w:t>
      </w:r>
      <w:bookmarkEnd w:id="57"/>
      <w:bookmarkEnd w:id="58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829"/>
        <w:gridCol w:w="3092"/>
        <w:gridCol w:w="366"/>
        <w:gridCol w:w="954"/>
        <w:gridCol w:w="1252"/>
        <w:gridCol w:w="1252"/>
      </w:tblGrid>
      <w:tr w:rsidR="00507D77" w:rsidRPr="00507D77" w:rsidTr="002F559E">
        <w:trPr>
          <w:trHeight w:val="964"/>
        </w:trPr>
        <w:tc>
          <w:tcPr>
            <w:tcW w:w="345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學院、系所：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放置地點：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0F76" w:rsidRPr="00507D77" w:rsidRDefault="00AA0F76" w:rsidP="002F559E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</w:rPr>
              <w:t>檢查日期：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年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月</w:t>
            </w:r>
            <w:r w:rsidRPr="00507D77">
              <w:rPr>
                <w:rFonts w:ascii="標楷體" w:eastAsia="標楷體"/>
                <w:b/>
                <w:sz w:val="28"/>
                <w:u w:val="single"/>
              </w:rPr>
              <w:t xml:space="preserve">   </w:t>
            </w:r>
            <w:r w:rsidRPr="00507D77">
              <w:rPr>
                <w:rFonts w:ascii="標楷體" w:eastAsia="標楷體" w:hint="eastAsia"/>
                <w:b/>
                <w:sz w:val="28"/>
                <w:u w:val="single"/>
              </w:rPr>
              <w:t>日</w:t>
            </w:r>
          </w:p>
        </w:tc>
      </w:tr>
      <w:tr w:rsidR="00507D77" w:rsidRPr="00507D77" w:rsidTr="002F559E">
        <w:trPr>
          <w:trHeight w:val="500"/>
        </w:trPr>
        <w:tc>
          <w:tcPr>
            <w:tcW w:w="6549" w:type="dxa"/>
            <w:gridSpan w:val="3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 xml:space="preserve">檢    點    項 </w:t>
            </w:r>
            <w:r w:rsidRPr="00507D77">
              <w:rPr>
                <w:rFonts w:ascii="標楷體" w:eastAsia="標楷體"/>
              </w:rPr>
              <w:t xml:space="preserve">  </w:t>
            </w:r>
            <w:r w:rsidRPr="00507D77">
              <w:rPr>
                <w:rFonts w:ascii="標楷體" w:eastAsia="標楷體" w:hint="eastAsia"/>
              </w:rPr>
              <w:t>目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 xml:space="preserve"> </w:t>
            </w:r>
            <w:r w:rsidRPr="00507D77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 xml:space="preserve"> </w:t>
            </w:r>
            <w:r w:rsidRPr="00507D77">
              <w:rPr>
                <w:rFonts w:ascii="標楷體" w:eastAsia="標楷體" w:hint="eastAsia"/>
              </w:rPr>
              <w:t>處理情形</w:t>
            </w: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特</w:t>
            </w: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1.</w:t>
            </w:r>
            <w:r w:rsidRPr="00507D77">
              <w:rPr>
                <w:rFonts w:ascii="標楷體" w:eastAsia="標楷體" w:hint="eastAsia"/>
              </w:rPr>
              <w:t>內部有否足以形成其損害原因之物質存在。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2.</w:t>
            </w:r>
            <w:r w:rsidRPr="00507D77">
              <w:rPr>
                <w:rFonts w:ascii="標楷體" w:eastAsia="標楷體" w:hint="eastAsia"/>
              </w:rPr>
              <w:t>內面及外面有否顯著損傷、變形及腐蝕。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化</w:t>
            </w: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3.</w:t>
            </w:r>
            <w:r w:rsidRPr="00507D77">
              <w:rPr>
                <w:rFonts w:ascii="標楷體" w:eastAsia="標楷體" w:hint="eastAsia"/>
              </w:rPr>
              <w:t>蓋、</w:t>
            </w:r>
            <w:proofErr w:type="gramStart"/>
            <w:r w:rsidRPr="00507D77">
              <w:rPr>
                <w:rFonts w:ascii="標楷體" w:eastAsia="標楷體" w:hint="eastAsia"/>
              </w:rPr>
              <w:t>凸</w:t>
            </w:r>
            <w:proofErr w:type="gramEnd"/>
            <w:r w:rsidRPr="00507D77">
              <w:rPr>
                <w:rFonts w:ascii="標楷體" w:eastAsia="標楷體" w:hint="eastAsia"/>
              </w:rPr>
              <w:t>緣、閥、</w:t>
            </w:r>
            <w:proofErr w:type="gramStart"/>
            <w:r w:rsidRPr="00507D77">
              <w:rPr>
                <w:rFonts w:ascii="標楷體" w:eastAsia="標楷體" w:hint="eastAsia"/>
              </w:rPr>
              <w:t>旋塞等</w:t>
            </w:r>
            <w:proofErr w:type="gramEnd"/>
            <w:r w:rsidRPr="00507D77">
              <w:rPr>
                <w:rFonts w:ascii="標楷體" w:eastAsia="標楷體" w:hint="eastAsia"/>
              </w:rPr>
              <w:t>之狀態。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</w:p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設</w:t>
            </w: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4.</w:t>
            </w:r>
            <w:r w:rsidRPr="00507D77">
              <w:rPr>
                <w:rFonts w:ascii="標楷體" w:eastAsia="標楷體" w:hint="eastAsia"/>
              </w:rPr>
              <w:t>安全閥、緊急遮斷裝置與其他安全裝置及自動警</w:t>
            </w:r>
            <w:r w:rsidRPr="00507D77">
              <w:rPr>
                <w:rFonts w:ascii="標楷體" w:eastAsia="標楷體"/>
              </w:rPr>
              <w:t xml:space="preserve"> </w:t>
            </w:r>
            <w:r w:rsidRPr="00507D77">
              <w:rPr>
                <w:rFonts w:ascii="標楷體" w:eastAsia="標楷體" w:hint="eastAsia"/>
              </w:rPr>
              <w:t>報裝置之性能。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5.</w:t>
            </w:r>
            <w:r w:rsidRPr="00507D77">
              <w:rPr>
                <w:rFonts w:ascii="標楷體" w:eastAsia="標楷體" w:hint="eastAsia"/>
              </w:rPr>
              <w:t>冷卻、攪拌、壓縮、計測及控制等裝置之性能。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備</w:t>
            </w: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6.</w:t>
            </w:r>
            <w:r w:rsidRPr="00507D77">
              <w:rPr>
                <w:rFonts w:ascii="標楷體" w:eastAsia="標楷體" w:hint="eastAsia"/>
              </w:rPr>
              <w:t>備用動力源之性能。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7.</w:t>
            </w:r>
            <w:r w:rsidRPr="00507D77">
              <w:rPr>
                <w:rFonts w:ascii="標楷體" w:eastAsia="標楷體" w:hint="eastAsia"/>
              </w:rPr>
              <w:t>其他為防止</w:t>
            </w:r>
            <w:proofErr w:type="gramStart"/>
            <w:r w:rsidRPr="00507D77">
              <w:rPr>
                <w:rFonts w:ascii="標楷體" w:eastAsia="標楷體" w:hint="eastAsia"/>
              </w:rPr>
              <w:t>丙類第</w:t>
            </w:r>
            <w:proofErr w:type="gramEnd"/>
            <w:r w:rsidRPr="00507D77">
              <w:rPr>
                <w:rFonts w:ascii="標楷體" w:eastAsia="標楷體" w:hint="eastAsia"/>
              </w:rPr>
              <w:t>一種物質或</w:t>
            </w:r>
            <w:proofErr w:type="gramStart"/>
            <w:r w:rsidRPr="00507D77">
              <w:rPr>
                <w:rFonts w:ascii="標楷體" w:eastAsia="標楷體" w:hint="eastAsia"/>
              </w:rPr>
              <w:t>第丁類</w:t>
            </w:r>
            <w:proofErr w:type="gramEnd"/>
            <w:r w:rsidRPr="00507D77">
              <w:rPr>
                <w:rFonts w:ascii="標楷體" w:eastAsia="標楷體" w:hint="eastAsia"/>
              </w:rPr>
              <w:t>物質之洩漏必要事項。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配</w:t>
            </w: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1.</w:t>
            </w:r>
            <w:r w:rsidRPr="00507D77">
              <w:rPr>
                <w:rFonts w:ascii="標楷體" w:eastAsia="標楷體" w:hint="eastAsia"/>
              </w:rPr>
              <w:t>熔接接頭有否損傷、變形及腐蝕。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21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2.</w:t>
            </w:r>
            <w:proofErr w:type="gramStart"/>
            <w:r w:rsidRPr="00507D77">
              <w:rPr>
                <w:rFonts w:ascii="標楷體" w:eastAsia="標楷體" w:hint="eastAsia"/>
              </w:rPr>
              <w:t>凸</w:t>
            </w:r>
            <w:proofErr w:type="gramEnd"/>
            <w:r w:rsidRPr="00507D77">
              <w:rPr>
                <w:rFonts w:ascii="標楷體" w:eastAsia="標楷體" w:hint="eastAsia"/>
              </w:rPr>
              <w:t>緣、閥、</w:t>
            </w:r>
            <w:proofErr w:type="gramStart"/>
            <w:r w:rsidRPr="00507D77">
              <w:rPr>
                <w:rFonts w:ascii="標楷體" w:eastAsia="標楷體" w:hint="eastAsia"/>
              </w:rPr>
              <w:t>旋塞等</w:t>
            </w:r>
            <w:proofErr w:type="gramEnd"/>
            <w:r w:rsidRPr="00507D77">
              <w:rPr>
                <w:rFonts w:ascii="標楷體" w:eastAsia="標楷體" w:hint="eastAsia"/>
              </w:rPr>
              <w:t>之狀態。</w:t>
            </w:r>
          </w:p>
        </w:tc>
        <w:tc>
          <w:tcPr>
            <w:tcW w:w="1320" w:type="dxa"/>
            <w:gridSpan w:val="2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nil"/>
              <w:bottom w:val="single" w:sz="2" w:space="0" w:color="auto"/>
            </w:tcBorders>
            <w:vAlign w:val="center"/>
          </w:tcPr>
          <w:p w:rsidR="00AA0F76" w:rsidRPr="00507D77" w:rsidRDefault="00AA0F76" w:rsidP="002F559E">
            <w:pPr>
              <w:jc w:val="center"/>
              <w:rPr>
                <w:rFonts w:ascii="標楷體" w:eastAsia="標楷體"/>
                <w:b/>
              </w:rPr>
            </w:pPr>
            <w:r w:rsidRPr="00507D77">
              <w:rPr>
                <w:rFonts w:ascii="標楷體" w:eastAsia="標楷體" w:hint="eastAsia"/>
                <w:b/>
              </w:rPr>
              <w:t>管</w:t>
            </w:r>
          </w:p>
        </w:tc>
        <w:tc>
          <w:tcPr>
            <w:tcW w:w="5921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/>
              </w:rPr>
              <w:t>3.</w:t>
            </w:r>
            <w:r w:rsidRPr="00507D77">
              <w:rPr>
                <w:rFonts w:ascii="標楷體" w:eastAsia="標楷體" w:hint="eastAsia"/>
              </w:rPr>
              <w:t>鄰接於配管供為保溫之蒸氣管接頭有否損傷、變形或腐蝕。</w:t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  <w:tcBorders>
              <w:bottom w:val="single" w:sz="2" w:space="0" w:color="auto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  <w:tr w:rsidR="00507D77" w:rsidRPr="00507D77" w:rsidTr="002F559E">
        <w:trPr>
          <w:trHeight w:val="1417"/>
        </w:trPr>
        <w:tc>
          <w:tcPr>
            <w:tcW w:w="34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 w:hint="eastAsia"/>
                <w:b/>
                <w:sz w:val="28"/>
                <w:szCs w:val="28"/>
              </w:rPr>
              <w:t>檢查人員：</w:t>
            </w:r>
          </w:p>
        </w:tc>
        <w:tc>
          <w:tcPr>
            <w:tcW w:w="34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/>
                <w:b/>
                <w:sz w:val="28"/>
                <w:szCs w:val="28"/>
              </w:rPr>
              <w:t>場所責負人：</w:t>
            </w:r>
          </w:p>
        </w:tc>
        <w:tc>
          <w:tcPr>
            <w:tcW w:w="34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0F76" w:rsidRPr="00507D77" w:rsidRDefault="00AA0F76" w:rsidP="002F559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507D77">
              <w:rPr>
                <w:rFonts w:ascii="標楷體" w:eastAsia="標楷體"/>
                <w:b/>
                <w:sz w:val="28"/>
                <w:szCs w:val="28"/>
              </w:rPr>
              <w:t>單位主管：</w:t>
            </w:r>
          </w:p>
        </w:tc>
      </w:tr>
      <w:tr w:rsidR="00507D77" w:rsidRPr="00507D77" w:rsidTr="002F559E">
        <w:trPr>
          <w:trHeight w:val="500"/>
        </w:trPr>
        <w:tc>
          <w:tcPr>
            <w:tcW w:w="628" w:type="dxa"/>
            <w:tcBorders>
              <w:top w:val="single" w:sz="2" w:space="0" w:color="auto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備註</w:t>
            </w: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5921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：（採取必要之整修措施事項）</w:t>
            </w: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nil"/>
              <w:righ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nil"/>
            </w:tcBorders>
          </w:tcPr>
          <w:p w:rsidR="00AA0F76" w:rsidRPr="00507D77" w:rsidRDefault="00AA0F76" w:rsidP="002F559E">
            <w:pPr>
              <w:rPr>
                <w:rFonts w:ascii="標楷體" w:eastAsia="標楷體"/>
              </w:rPr>
            </w:pPr>
          </w:p>
        </w:tc>
      </w:tr>
    </w:tbl>
    <w:p w:rsidR="00AA0F76" w:rsidRPr="00507D77" w:rsidRDefault="00AA0F76" w:rsidP="00DF32A5">
      <w:pPr>
        <w:pStyle w:val="a7"/>
        <w:numPr>
          <w:ilvl w:val="0"/>
          <w:numId w:val="4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依「職業安全衛生管理辦法」第</w:t>
      </w:r>
      <w:r w:rsidRPr="00507D77">
        <w:rPr>
          <w:rFonts w:ascii="標楷體" w:eastAsia="標楷體"/>
        </w:rPr>
        <w:t>3</w:t>
      </w:r>
      <w:r w:rsidRPr="00507D77">
        <w:rPr>
          <w:rFonts w:ascii="標楷體" w:eastAsia="標楷體" w:hint="eastAsia"/>
        </w:rPr>
        <w:t>8條規定辦理。</w:t>
      </w:r>
    </w:p>
    <w:p w:rsidR="00AA0F76" w:rsidRPr="00507D77" w:rsidRDefault="00AA0F76" w:rsidP="00DF32A5">
      <w:pPr>
        <w:pStyle w:val="a7"/>
        <w:numPr>
          <w:ilvl w:val="0"/>
          <w:numId w:val="4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重點檢查：1.開始使用、修理、改造之際。2.變更用途，包括原料、材料之變更</w:t>
      </w:r>
    </w:p>
    <w:p w:rsidR="00AA0F76" w:rsidRPr="00507D77" w:rsidRDefault="00AA0F76" w:rsidP="00DF32A5">
      <w:pPr>
        <w:pStyle w:val="a7"/>
        <w:numPr>
          <w:ilvl w:val="0"/>
          <w:numId w:val="4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檢查結果：正常打</w:t>
      </w:r>
      <w:proofErr w:type="gramStart"/>
      <w:r w:rsidRPr="00507D77">
        <w:rPr>
          <w:rFonts w:ascii="標楷體" w:eastAsia="標楷體" w:hAnsi="標楷體" w:hint="eastAsia"/>
        </w:rPr>
        <w:t>ˇ</w:t>
      </w:r>
      <w:proofErr w:type="gramEnd"/>
      <w:r w:rsidRPr="00507D77">
        <w:rPr>
          <w:rFonts w:ascii="標楷體" w:eastAsia="標楷體" w:hint="eastAsia"/>
        </w:rPr>
        <w:t>，異常打×，如無此項檢點項目請以</w:t>
      </w:r>
      <w:proofErr w:type="gramStart"/>
      <w:r w:rsidRPr="00507D77">
        <w:rPr>
          <w:rFonts w:ascii="標楷體" w:eastAsia="標楷體"/>
        </w:rPr>
        <w:t>”</w:t>
      </w:r>
      <w:r w:rsidRPr="00507D77">
        <w:rPr>
          <w:rFonts w:ascii="標楷體" w:eastAsia="標楷體" w:hAnsi="超研澤中楷" w:hint="eastAsia"/>
        </w:rPr>
        <w:t>─</w:t>
      </w:r>
      <w:r w:rsidRPr="00507D77">
        <w:rPr>
          <w:rFonts w:ascii="標楷體" w:eastAsia="標楷體"/>
        </w:rPr>
        <w:t>”</w:t>
      </w:r>
      <w:proofErr w:type="gramEnd"/>
      <w:r w:rsidRPr="00507D77">
        <w:rPr>
          <w:rFonts w:ascii="標楷體" w:eastAsia="標楷體" w:hint="eastAsia"/>
        </w:rPr>
        <w:t>示之。</w:t>
      </w:r>
    </w:p>
    <w:p w:rsidR="00AA0F76" w:rsidRPr="00507D77" w:rsidRDefault="00AA0F76" w:rsidP="00DF32A5">
      <w:pPr>
        <w:pStyle w:val="a7"/>
        <w:numPr>
          <w:ilvl w:val="0"/>
          <w:numId w:val="4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表格保存三年。</w:t>
      </w:r>
    </w:p>
    <w:p w:rsidR="00AA0F76" w:rsidRPr="00507D77" w:rsidRDefault="00AA0F76" w:rsidP="00DF32A5">
      <w:pPr>
        <w:pStyle w:val="a7"/>
        <w:numPr>
          <w:ilvl w:val="0"/>
          <w:numId w:val="46"/>
        </w:numPr>
        <w:ind w:leftChars="0"/>
        <w:rPr>
          <w:rFonts w:ascii="標楷體" w:eastAsia="標楷體"/>
        </w:rPr>
      </w:pPr>
      <w:r w:rsidRPr="00507D77">
        <w:rPr>
          <w:rFonts w:ascii="標楷體" w:eastAsia="標楷體" w:hint="eastAsia"/>
        </w:rPr>
        <w:t>每二年檢查完後，送一份至職業安全衛生管理單位彙整備查。</w:t>
      </w:r>
    </w:p>
    <w:p w:rsidR="00B350BD" w:rsidRPr="00507D77" w:rsidRDefault="00B350BD" w:rsidP="008131F4">
      <w:pPr>
        <w:rPr>
          <w:rFonts w:ascii="Times New Roman" w:eastAsia="標楷體" w:hAnsi="Times New Roman" w:cs="Times New Roman"/>
        </w:rPr>
      </w:pPr>
    </w:p>
    <w:sectPr w:rsidR="00B350BD" w:rsidRPr="00507D77" w:rsidSect="00F304D5">
      <w:pgSz w:w="12240" w:h="15840"/>
      <w:pgMar w:top="720" w:right="1440" w:bottom="601" w:left="720" w:header="567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59" w:rsidRDefault="009E4859" w:rsidP="00B60348">
      <w:r>
        <w:separator/>
      </w:r>
    </w:p>
  </w:endnote>
  <w:endnote w:type="continuationSeparator" w:id="0">
    <w:p w:rsidR="009E4859" w:rsidRDefault="009E4859" w:rsidP="00B6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D8" w:rsidRPr="004A0528" w:rsidRDefault="00856CD8" w:rsidP="004A0528">
    <w:pPr>
      <w:pStyle w:val="a5"/>
      <w:jc w:val="center"/>
      <w:rPr>
        <w:rFonts w:ascii="Times New Roman" w:eastAsia="標楷體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762667"/>
      <w:docPartObj>
        <w:docPartGallery w:val="Page Numbers (Bottom of Page)"/>
        <w:docPartUnique/>
      </w:docPartObj>
    </w:sdtPr>
    <w:sdtEndPr/>
    <w:sdtContent>
      <w:p w:rsidR="00561319" w:rsidRPr="004A0528" w:rsidRDefault="00561319" w:rsidP="004A0528">
        <w:pPr>
          <w:pStyle w:val="a5"/>
          <w:jc w:val="center"/>
          <w:rPr>
            <w:rFonts w:ascii="Times New Roman" w:eastAsia="標楷體" w:hAnsi="Times New Roman" w:cs="Times New Roman"/>
          </w:rPr>
        </w:pPr>
        <w:r w:rsidRPr="009A23C1">
          <w:rPr>
            <w:rFonts w:ascii="Times New Roman" w:eastAsia="標楷體" w:hAnsi="Times New Roman" w:cs="Times New Roman"/>
          </w:rPr>
          <w:t>第</w:t>
        </w:r>
        <w:r w:rsidRPr="009A23C1">
          <w:rPr>
            <w:rFonts w:ascii="Times New Roman" w:eastAsia="標楷體" w:hAnsi="Times New Roman" w:cs="Times New Roman"/>
          </w:rPr>
          <w:fldChar w:fldCharType="begin"/>
        </w:r>
        <w:r w:rsidRPr="009A23C1">
          <w:rPr>
            <w:rFonts w:ascii="Times New Roman" w:eastAsia="標楷體" w:hAnsi="Times New Roman" w:cs="Times New Roman"/>
          </w:rPr>
          <w:instrText>PAGE   \* MERGEFORMAT</w:instrText>
        </w:r>
        <w:r w:rsidRPr="009A23C1">
          <w:rPr>
            <w:rFonts w:ascii="Times New Roman" w:eastAsia="標楷體" w:hAnsi="Times New Roman" w:cs="Times New Roman"/>
          </w:rPr>
          <w:fldChar w:fldCharType="separate"/>
        </w:r>
        <w:r w:rsidR="000E61D9" w:rsidRPr="000E61D9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9A23C1">
          <w:rPr>
            <w:rFonts w:ascii="Times New Roman" w:eastAsia="標楷體" w:hAnsi="Times New Roman" w:cs="Times New Roman"/>
          </w:rPr>
          <w:fldChar w:fldCharType="end"/>
        </w:r>
        <w:r w:rsidRPr="009A23C1">
          <w:rPr>
            <w:rFonts w:ascii="Times New Roman" w:eastAsia="標楷體" w:hAnsi="Times New Roman" w:cs="Times New Roman"/>
          </w:rPr>
          <w:t>頁</w:t>
        </w:r>
        <w:r w:rsidRPr="009A23C1">
          <w:rPr>
            <w:rFonts w:ascii="Times New Roman" w:eastAsia="標楷體" w:hAnsi="Times New Roman" w:cs="Times New Roman"/>
          </w:rPr>
          <w:t>/</w:t>
        </w:r>
        <w:r w:rsidRPr="009A23C1">
          <w:rPr>
            <w:rFonts w:ascii="Times New Roman" w:eastAsia="標楷體" w:hAnsi="Times New Roman" w:cs="Times New Roman"/>
          </w:rPr>
          <w:t>共</w:t>
        </w:r>
        <w:fldSimple w:instr=" NUMPAGES   \* MERGEFORMAT ">
          <w:r w:rsidR="000E61D9" w:rsidRPr="000E61D9">
            <w:rPr>
              <w:rFonts w:ascii="Times New Roman" w:eastAsia="標楷體" w:hAnsi="Times New Roman" w:cs="Times New Roman"/>
              <w:noProof/>
            </w:rPr>
            <w:t>30</w:t>
          </w:r>
        </w:fldSimple>
        <w:r w:rsidRPr="009A23C1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59" w:rsidRDefault="009E4859" w:rsidP="00B60348">
      <w:r>
        <w:separator/>
      </w:r>
    </w:p>
  </w:footnote>
  <w:footnote w:type="continuationSeparator" w:id="0">
    <w:p w:rsidR="009E4859" w:rsidRDefault="009E4859" w:rsidP="00B6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D8" w:rsidRPr="00561319" w:rsidRDefault="00856CD8" w:rsidP="00561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F08"/>
    <w:multiLevelType w:val="hybridMultilevel"/>
    <w:tmpl w:val="B4582B40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E34BC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0CDE5FE1"/>
    <w:multiLevelType w:val="hybridMultilevel"/>
    <w:tmpl w:val="385C713E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97A4F"/>
    <w:multiLevelType w:val="hybridMultilevel"/>
    <w:tmpl w:val="CB72808C"/>
    <w:lvl w:ilvl="0" w:tplc="520E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281C06"/>
    <w:multiLevelType w:val="hybridMultilevel"/>
    <w:tmpl w:val="4166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FD6730"/>
    <w:multiLevelType w:val="hybridMultilevel"/>
    <w:tmpl w:val="9D402030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F7482F"/>
    <w:multiLevelType w:val="hybridMultilevel"/>
    <w:tmpl w:val="802C79AC"/>
    <w:lvl w:ilvl="0" w:tplc="EAA8DC1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142FDA"/>
    <w:multiLevelType w:val="singleLevel"/>
    <w:tmpl w:val="0FB855EC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</w:rPr>
    </w:lvl>
  </w:abstractNum>
  <w:abstractNum w:abstractNumId="8">
    <w:nsid w:val="1B1944FD"/>
    <w:multiLevelType w:val="hybridMultilevel"/>
    <w:tmpl w:val="156EA0AC"/>
    <w:lvl w:ilvl="0" w:tplc="110E8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7201D6"/>
    <w:multiLevelType w:val="hybridMultilevel"/>
    <w:tmpl w:val="4166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CC6813"/>
    <w:multiLevelType w:val="hybridMultilevel"/>
    <w:tmpl w:val="4C2A732A"/>
    <w:lvl w:ilvl="0" w:tplc="E2FE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31662E"/>
    <w:multiLevelType w:val="hybridMultilevel"/>
    <w:tmpl w:val="B598FE68"/>
    <w:lvl w:ilvl="0" w:tplc="2DCC5D6E">
      <w:start w:val="1"/>
      <w:numFmt w:val="taiwaneseCountingThousand"/>
      <w:lvlText w:val="(%1)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/>
        <w:i w:val="0"/>
        <w:sz w:val="24"/>
      </w:rPr>
    </w:lvl>
    <w:lvl w:ilvl="1" w:tplc="7AB4DAE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B7514C"/>
    <w:multiLevelType w:val="singleLevel"/>
    <w:tmpl w:val="815ACB88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  <w:b w:val="0"/>
      </w:rPr>
    </w:lvl>
  </w:abstractNum>
  <w:abstractNum w:abstractNumId="13">
    <w:nsid w:val="25351D52"/>
    <w:multiLevelType w:val="hybridMultilevel"/>
    <w:tmpl w:val="E4B0B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5AA12ED"/>
    <w:multiLevelType w:val="hybridMultilevel"/>
    <w:tmpl w:val="A4F267E6"/>
    <w:lvl w:ilvl="0" w:tplc="59E2BF2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>
    <w:nsid w:val="2679308F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6">
    <w:nsid w:val="27D55F2E"/>
    <w:multiLevelType w:val="hybridMultilevel"/>
    <w:tmpl w:val="50CE467A"/>
    <w:lvl w:ilvl="0" w:tplc="520E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532D6F"/>
    <w:multiLevelType w:val="singleLevel"/>
    <w:tmpl w:val="815ACB88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  <w:b w:val="0"/>
      </w:rPr>
    </w:lvl>
  </w:abstractNum>
  <w:abstractNum w:abstractNumId="18">
    <w:nsid w:val="28BB4CC9"/>
    <w:multiLevelType w:val="hybridMultilevel"/>
    <w:tmpl w:val="0FD6C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395049"/>
    <w:multiLevelType w:val="hybridMultilevel"/>
    <w:tmpl w:val="9C42F6A0"/>
    <w:lvl w:ilvl="0" w:tplc="FFFFFFFF">
      <w:start w:val="1"/>
      <w:numFmt w:val="decimal"/>
      <w:pStyle w:val="2"/>
      <w:lvlText w:val="附件%1."/>
      <w:lvlJc w:val="left"/>
      <w:pPr>
        <w:tabs>
          <w:tab w:val="num" w:pos="1440"/>
        </w:tabs>
        <w:ind w:left="907" w:hanging="907"/>
      </w:pPr>
      <w:rPr>
        <w:rFonts w:eastAsia="標楷體" w:hint="eastAsia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DFE2FC9"/>
    <w:multiLevelType w:val="hybridMultilevel"/>
    <w:tmpl w:val="E6DAD000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011826"/>
    <w:multiLevelType w:val="hybridMultilevel"/>
    <w:tmpl w:val="79C88FA6"/>
    <w:lvl w:ilvl="0" w:tplc="E2FE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4E6E4D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3">
    <w:nsid w:val="34F90310"/>
    <w:multiLevelType w:val="hybridMultilevel"/>
    <w:tmpl w:val="0602D620"/>
    <w:lvl w:ilvl="0" w:tplc="D5801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7C1A9D"/>
    <w:multiLevelType w:val="singleLevel"/>
    <w:tmpl w:val="EB04A154"/>
    <w:lvl w:ilvl="0">
      <w:start w:val="1"/>
      <w:numFmt w:val="upperLetter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394263BB"/>
    <w:multiLevelType w:val="singleLevel"/>
    <w:tmpl w:val="0FB855EC"/>
    <w:lvl w:ilvl="0">
      <w:start w:val="1"/>
      <w:numFmt w:val="decimal"/>
      <w:lvlText w:val="%1、"/>
      <w:lvlJc w:val="left"/>
      <w:pPr>
        <w:tabs>
          <w:tab w:val="num" w:pos="1713"/>
        </w:tabs>
        <w:ind w:left="1713" w:hanging="720"/>
      </w:pPr>
      <w:rPr>
        <w:rFonts w:hint="eastAsia"/>
      </w:rPr>
    </w:lvl>
  </w:abstractNum>
  <w:abstractNum w:abstractNumId="26">
    <w:nsid w:val="3F2C4A6A"/>
    <w:multiLevelType w:val="hybridMultilevel"/>
    <w:tmpl w:val="7DEADD44"/>
    <w:lvl w:ilvl="0" w:tplc="E2FE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7873D5"/>
    <w:multiLevelType w:val="hybridMultilevel"/>
    <w:tmpl w:val="1C2E8576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DB072B"/>
    <w:multiLevelType w:val="hybridMultilevel"/>
    <w:tmpl w:val="4F54BA70"/>
    <w:lvl w:ilvl="0" w:tplc="AFDAC2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>
    <w:nsid w:val="43222CA1"/>
    <w:multiLevelType w:val="hybridMultilevel"/>
    <w:tmpl w:val="C26C1F38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4C866DE"/>
    <w:multiLevelType w:val="hybridMultilevel"/>
    <w:tmpl w:val="2EE2E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6B9725C"/>
    <w:multiLevelType w:val="hybridMultilevel"/>
    <w:tmpl w:val="26AC1FC0"/>
    <w:lvl w:ilvl="0" w:tplc="68980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8E37426"/>
    <w:multiLevelType w:val="hybridMultilevel"/>
    <w:tmpl w:val="335E1732"/>
    <w:lvl w:ilvl="0" w:tplc="43020E9E">
      <w:start w:val="1"/>
      <w:numFmt w:val="taiwaneseCountingThousand"/>
      <w:lvlText w:val="(%1)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9D1283E"/>
    <w:multiLevelType w:val="hybridMultilevel"/>
    <w:tmpl w:val="C840CF24"/>
    <w:lvl w:ilvl="0" w:tplc="631E0180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4" w:hanging="480"/>
      </w:pPr>
    </w:lvl>
    <w:lvl w:ilvl="2" w:tplc="0409001B" w:tentative="1">
      <w:start w:val="1"/>
      <w:numFmt w:val="lowerRoman"/>
      <w:lvlText w:val="%3."/>
      <w:lvlJc w:val="right"/>
      <w:pPr>
        <w:ind w:left="1224" w:hanging="480"/>
      </w:pPr>
    </w:lvl>
    <w:lvl w:ilvl="3" w:tplc="0409000F" w:tentative="1">
      <w:start w:val="1"/>
      <w:numFmt w:val="decimal"/>
      <w:lvlText w:val="%4."/>
      <w:lvlJc w:val="left"/>
      <w:pPr>
        <w:ind w:left="1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4" w:hanging="480"/>
      </w:pPr>
    </w:lvl>
    <w:lvl w:ilvl="5" w:tplc="0409001B" w:tentative="1">
      <w:start w:val="1"/>
      <w:numFmt w:val="lowerRoman"/>
      <w:lvlText w:val="%6."/>
      <w:lvlJc w:val="right"/>
      <w:pPr>
        <w:ind w:left="2664" w:hanging="480"/>
      </w:pPr>
    </w:lvl>
    <w:lvl w:ilvl="6" w:tplc="0409000F" w:tentative="1">
      <w:start w:val="1"/>
      <w:numFmt w:val="decimal"/>
      <w:lvlText w:val="%7."/>
      <w:lvlJc w:val="left"/>
      <w:pPr>
        <w:ind w:left="3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4" w:hanging="480"/>
      </w:pPr>
    </w:lvl>
    <w:lvl w:ilvl="8" w:tplc="0409001B" w:tentative="1">
      <w:start w:val="1"/>
      <w:numFmt w:val="lowerRoman"/>
      <w:lvlText w:val="%9."/>
      <w:lvlJc w:val="right"/>
      <w:pPr>
        <w:ind w:left="4104" w:hanging="480"/>
      </w:pPr>
    </w:lvl>
  </w:abstractNum>
  <w:abstractNum w:abstractNumId="34">
    <w:nsid w:val="4C8831DD"/>
    <w:multiLevelType w:val="hybridMultilevel"/>
    <w:tmpl w:val="48D45D80"/>
    <w:lvl w:ilvl="0" w:tplc="ECC83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35">
    <w:nsid w:val="5C2418FC"/>
    <w:multiLevelType w:val="singleLevel"/>
    <w:tmpl w:val="466E4B7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6">
    <w:nsid w:val="5D8F0E53"/>
    <w:multiLevelType w:val="hybridMultilevel"/>
    <w:tmpl w:val="EC145438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591AFB"/>
    <w:multiLevelType w:val="singleLevel"/>
    <w:tmpl w:val="815ACB88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  <w:b w:val="0"/>
      </w:rPr>
    </w:lvl>
  </w:abstractNum>
  <w:abstractNum w:abstractNumId="38">
    <w:nsid w:val="60AA3310"/>
    <w:multiLevelType w:val="hybridMultilevel"/>
    <w:tmpl w:val="36D63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616E5F"/>
    <w:multiLevelType w:val="singleLevel"/>
    <w:tmpl w:val="0FB855EC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</w:rPr>
    </w:lvl>
  </w:abstractNum>
  <w:abstractNum w:abstractNumId="40">
    <w:nsid w:val="628B3A67"/>
    <w:multiLevelType w:val="hybridMultilevel"/>
    <w:tmpl w:val="69487BB4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C60943"/>
    <w:multiLevelType w:val="hybridMultilevel"/>
    <w:tmpl w:val="9348A8EE"/>
    <w:lvl w:ilvl="0" w:tplc="AB86E55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2">
    <w:nsid w:val="664123FA"/>
    <w:multiLevelType w:val="hybridMultilevel"/>
    <w:tmpl w:val="AFDE51DC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D65F3A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3">
    <w:nsid w:val="69761DE6"/>
    <w:multiLevelType w:val="hybridMultilevel"/>
    <w:tmpl w:val="C26C1F38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A760A1F"/>
    <w:multiLevelType w:val="hybridMultilevel"/>
    <w:tmpl w:val="029ED4A4"/>
    <w:lvl w:ilvl="0" w:tplc="520E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FAC6C47"/>
    <w:multiLevelType w:val="hybridMultilevel"/>
    <w:tmpl w:val="12025B5E"/>
    <w:lvl w:ilvl="0" w:tplc="4CAA6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>
    <w:nsid w:val="72E80EA6"/>
    <w:multiLevelType w:val="hybridMultilevel"/>
    <w:tmpl w:val="70D2A6CA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4C60EE4"/>
    <w:multiLevelType w:val="hybridMultilevel"/>
    <w:tmpl w:val="8460C4F0"/>
    <w:lvl w:ilvl="0" w:tplc="ECC83E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9"/>
  </w:num>
  <w:num w:numId="2">
    <w:abstractNumId w:val="32"/>
  </w:num>
  <w:num w:numId="3">
    <w:abstractNumId w:val="6"/>
  </w:num>
  <w:num w:numId="4">
    <w:abstractNumId w:val="11"/>
  </w:num>
  <w:num w:numId="5">
    <w:abstractNumId w:val="19"/>
  </w:num>
  <w:num w:numId="6">
    <w:abstractNumId w:val="25"/>
  </w:num>
  <w:num w:numId="7">
    <w:abstractNumId w:val="4"/>
  </w:num>
  <w:num w:numId="8">
    <w:abstractNumId w:val="9"/>
  </w:num>
  <w:num w:numId="9">
    <w:abstractNumId w:val="17"/>
  </w:num>
  <w:num w:numId="10">
    <w:abstractNumId w:val="7"/>
  </w:num>
  <w:num w:numId="11">
    <w:abstractNumId w:val="37"/>
  </w:num>
  <w:num w:numId="12">
    <w:abstractNumId w:val="12"/>
  </w:num>
  <w:num w:numId="13">
    <w:abstractNumId w:val="24"/>
  </w:num>
  <w:num w:numId="14">
    <w:abstractNumId w:val="22"/>
  </w:num>
  <w:num w:numId="15">
    <w:abstractNumId w:val="35"/>
  </w:num>
  <w:num w:numId="16">
    <w:abstractNumId w:val="3"/>
  </w:num>
  <w:num w:numId="17">
    <w:abstractNumId w:val="44"/>
  </w:num>
  <w:num w:numId="18">
    <w:abstractNumId w:val="16"/>
  </w:num>
  <w:num w:numId="19">
    <w:abstractNumId w:val="47"/>
  </w:num>
  <w:num w:numId="20">
    <w:abstractNumId w:val="34"/>
  </w:num>
  <w:num w:numId="21">
    <w:abstractNumId w:val="45"/>
  </w:num>
  <w:num w:numId="22">
    <w:abstractNumId w:val="42"/>
  </w:num>
  <w:num w:numId="23">
    <w:abstractNumId w:val="46"/>
  </w:num>
  <w:num w:numId="24">
    <w:abstractNumId w:val="40"/>
  </w:num>
  <w:num w:numId="25">
    <w:abstractNumId w:val="5"/>
  </w:num>
  <w:num w:numId="26">
    <w:abstractNumId w:val="38"/>
  </w:num>
  <w:num w:numId="27">
    <w:abstractNumId w:val="36"/>
  </w:num>
  <w:num w:numId="28">
    <w:abstractNumId w:val="0"/>
  </w:num>
  <w:num w:numId="29">
    <w:abstractNumId w:val="29"/>
  </w:num>
  <w:num w:numId="30">
    <w:abstractNumId w:val="43"/>
  </w:num>
  <w:num w:numId="31">
    <w:abstractNumId w:val="2"/>
  </w:num>
  <w:num w:numId="32">
    <w:abstractNumId w:val="20"/>
  </w:num>
  <w:num w:numId="33">
    <w:abstractNumId w:val="27"/>
  </w:num>
  <w:num w:numId="34">
    <w:abstractNumId w:val="14"/>
  </w:num>
  <w:num w:numId="35">
    <w:abstractNumId w:val="1"/>
  </w:num>
  <w:num w:numId="36">
    <w:abstractNumId w:val="15"/>
  </w:num>
  <w:num w:numId="37">
    <w:abstractNumId w:val="8"/>
  </w:num>
  <w:num w:numId="38">
    <w:abstractNumId w:val="21"/>
  </w:num>
  <w:num w:numId="39">
    <w:abstractNumId w:val="10"/>
  </w:num>
  <w:num w:numId="40">
    <w:abstractNumId w:val="26"/>
  </w:num>
  <w:num w:numId="41">
    <w:abstractNumId w:val="41"/>
  </w:num>
  <w:num w:numId="42">
    <w:abstractNumId w:val="31"/>
  </w:num>
  <w:num w:numId="43">
    <w:abstractNumId w:val="18"/>
  </w:num>
  <w:num w:numId="44">
    <w:abstractNumId w:val="23"/>
  </w:num>
  <w:num w:numId="45">
    <w:abstractNumId w:val="33"/>
  </w:num>
  <w:num w:numId="46">
    <w:abstractNumId w:val="28"/>
  </w:num>
  <w:num w:numId="47">
    <w:abstractNumId w:val="13"/>
  </w:num>
  <w:num w:numId="48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8"/>
    <w:rsid w:val="000801DC"/>
    <w:rsid w:val="00086300"/>
    <w:rsid w:val="000945E7"/>
    <w:rsid w:val="000B5125"/>
    <w:rsid w:val="000D2709"/>
    <w:rsid w:val="000E61D9"/>
    <w:rsid w:val="000F0D1F"/>
    <w:rsid w:val="00106AF8"/>
    <w:rsid w:val="00117691"/>
    <w:rsid w:val="00186CED"/>
    <w:rsid w:val="00245A7F"/>
    <w:rsid w:val="002955E0"/>
    <w:rsid w:val="002F46A3"/>
    <w:rsid w:val="002F559E"/>
    <w:rsid w:val="00300049"/>
    <w:rsid w:val="00344538"/>
    <w:rsid w:val="003A682D"/>
    <w:rsid w:val="003B6857"/>
    <w:rsid w:val="00491580"/>
    <w:rsid w:val="004A0528"/>
    <w:rsid w:val="004A26A2"/>
    <w:rsid w:val="004C1543"/>
    <w:rsid w:val="004C47D2"/>
    <w:rsid w:val="004C47D9"/>
    <w:rsid w:val="004D2780"/>
    <w:rsid w:val="004E635A"/>
    <w:rsid w:val="00507D77"/>
    <w:rsid w:val="00507EB2"/>
    <w:rsid w:val="005256BA"/>
    <w:rsid w:val="00527252"/>
    <w:rsid w:val="00532D68"/>
    <w:rsid w:val="00561319"/>
    <w:rsid w:val="005D1085"/>
    <w:rsid w:val="005E032B"/>
    <w:rsid w:val="005F2546"/>
    <w:rsid w:val="00653A85"/>
    <w:rsid w:val="006936DD"/>
    <w:rsid w:val="006C1B0F"/>
    <w:rsid w:val="0074130E"/>
    <w:rsid w:val="00782505"/>
    <w:rsid w:val="007B1B39"/>
    <w:rsid w:val="007C6343"/>
    <w:rsid w:val="008131F4"/>
    <w:rsid w:val="00856CD8"/>
    <w:rsid w:val="00887C36"/>
    <w:rsid w:val="008C781B"/>
    <w:rsid w:val="00907437"/>
    <w:rsid w:val="00916742"/>
    <w:rsid w:val="009A1BB1"/>
    <w:rsid w:val="009A4CEC"/>
    <w:rsid w:val="009A575A"/>
    <w:rsid w:val="009D76A0"/>
    <w:rsid w:val="009E4859"/>
    <w:rsid w:val="00A3524F"/>
    <w:rsid w:val="00A375DA"/>
    <w:rsid w:val="00A41402"/>
    <w:rsid w:val="00A61891"/>
    <w:rsid w:val="00A82BC8"/>
    <w:rsid w:val="00AA0F76"/>
    <w:rsid w:val="00B11EC2"/>
    <w:rsid w:val="00B21FFB"/>
    <w:rsid w:val="00B25C92"/>
    <w:rsid w:val="00B33863"/>
    <w:rsid w:val="00B350BD"/>
    <w:rsid w:val="00B37499"/>
    <w:rsid w:val="00B60348"/>
    <w:rsid w:val="00BD7D14"/>
    <w:rsid w:val="00BF10FC"/>
    <w:rsid w:val="00C16444"/>
    <w:rsid w:val="00C61B25"/>
    <w:rsid w:val="00C801C6"/>
    <w:rsid w:val="00CB6B4F"/>
    <w:rsid w:val="00D046E0"/>
    <w:rsid w:val="00D53088"/>
    <w:rsid w:val="00D97F17"/>
    <w:rsid w:val="00DF32A5"/>
    <w:rsid w:val="00E17D8C"/>
    <w:rsid w:val="00E355D6"/>
    <w:rsid w:val="00E5162C"/>
    <w:rsid w:val="00E5493B"/>
    <w:rsid w:val="00E5790A"/>
    <w:rsid w:val="00E91AF8"/>
    <w:rsid w:val="00EA3D29"/>
    <w:rsid w:val="00ED6E57"/>
    <w:rsid w:val="00F10762"/>
    <w:rsid w:val="00F304D5"/>
    <w:rsid w:val="00F42E35"/>
    <w:rsid w:val="00F65A58"/>
    <w:rsid w:val="00F92C1B"/>
    <w:rsid w:val="00FB0B78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8"/>
    <w:pPr>
      <w:widowControl w:val="0"/>
    </w:pPr>
  </w:style>
  <w:style w:type="paragraph" w:styleId="1">
    <w:name w:val="heading 1"/>
    <w:basedOn w:val="a"/>
    <w:next w:val="a"/>
    <w:link w:val="10"/>
    <w:qFormat/>
    <w:rsid w:val="00AA0F76"/>
    <w:pPr>
      <w:keepNext/>
      <w:numPr>
        <w:numId w:val="13"/>
      </w:numPr>
      <w:spacing w:line="500" w:lineRule="exact"/>
      <w:jc w:val="center"/>
      <w:outlineLvl w:val="0"/>
    </w:pPr>
    <w:rPr>
      <w:rFonts w:ascii="Times New Roman" w:eastAsia="新細明體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AA0F76"/>
    <w:pPr>
      <w:keepNext/>
      <w:adjustRightInd w:val="0"/>
      <w:spacing w:line="720" w:lineRule="atLeast"/>
      <w:textAlignment w:val="baseline"/>
      <w:outlineLvl w:val="1"/>
    </w:pPr>
    <w:rPr>
      <w:rFonts w:ascii="Arial" w:eastAsia="新細明體" w:hAnsi="Arial" w:cs="Times New Roman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AA0F7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348"/>
    <w:rPr>
      <w:sz w:val="20"/>
      <w:szCs w:val="20"/>
    </w:rPr>
  </w:style>
  <w:style w:type="paragraph" w:styleId="a7">
    <w:name w:val="List Paragraph"/>
    <w:basedOn w:val="a"/>
    <w:uiPriority w:val="34"/>
    <w:qFormat/>
    <w:rsid w:val="00245A7F"/>
    <w:pPr>
      <w:ind w:leftChars="200" w:left="480"/>
    </w:pPr>
  </w:style>
  <w:style w:type="paragraph" w:customStyle="1" w:styleId="2">
    <w:name w:val="樣式2"/>
    <w:rsid w:val="00ED6E57"/>
    <w:pPr>
      <w:numPr>
        <w:numId w:val="5"/>
      </w:numPr>
      <w:tabs>
        <w:tab w:val="left" w:pos="960"/>
      </w:tabs>
    </w:pPr>
    <w:rPr>
      <w:rFonts w:ascii="標楷體" w:eastAsia="標楷體" w:hAnsi="Times New Roman" w:cs="Times New Roman"/>
      <w:b/>
      <w:bCs/>
      <w:kern w:val="0"/>
      <w:szCs w:val="20"/>
    </w:rPr>
  </w:style>
  <w:style w:type="paragraph" w:customStyle="1" w:styleId="a8">
    <w:name w:val="一"/>
    <w:rsid w:val="003B6857"/>
    <w:pPr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26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nhideWhenUsed/>
    <w:rsid w:val="004A26A2"/>
    <w:pPr>
      <w:ind w:left="1418" w:hanging="1418"/>
    </w:pPr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縮排 字元"/>
    <w:basedOn w:val="a0"/>
    <w:link w:val="ab"/>
    <w:rsid w:val="004A26A2"/>
    <w:rPr>
      <w:rFonts w:ascii="標楷體" w:eastAsia="標楷體" w:hAnsi="Times New Roman" w:cs="Times New Roman"/>
      <w:sz w:val="28"/>
      <w:szCs w:val="20"/>
    </w:rPr>
  </w:style>
  <w:style w:type="paragraph" w:styleId="22">
    <w:name w:val="Body Text 2"/>
    <w:basedOn w:val="a"/>
    <w:link w:val="23"/>
    <w:semiHidden/>
    <w:unhideWhenUsed/>
    <w:rsid w:val="004A26A2"/>
    <w:pPr>
      <w:kinsoku w:val="0"/>
      <w:spacing w:line="420" w:lineRule="exact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23">
    <w:name w:val="本文 2 字元"/>
    <w:basedOn w:val="a0"/>
    <w:link w:val="22"/>
    <w:semiHidden/>
    <w:rsid w:val="004A26A2"/>
    <w:rPr>
      <w:rFonts w:ascii="Times New Roman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AA0F76"/>
    <w:rPr>
      <w:rFonts w:ascii="Times New Roman" w:eastAsia="新細明體" w:hAnsi="Times New Roman" w:cs="Times New Roman"/>
      <w:sz w:val="28"/>
      <w:szCs w:val="20"/>
    </w:rPr>
  </w:style>
  <w:style w:type="character" w:customStyle="1" w:styleId="21">
    <w:name w:val="標題 2 字元"/>
    <w:basedOn w:val="a0"/>
    <w:link w:val="20"/>
    <w:rsid w:val="00AA0F76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AA0F7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te Heading"/>
    <w:basedOn w:val="a"/>
    <w:next w:val="a"/>
    <w:link w:val="ae"/>
    <w:rsid w:val="00AA0F76"/>
    <w:pPr>
      <w:adjustRightInd w:val="0"/>
      <w:spacing w:line="360" w:lineRule="atLeast"/>
      <w:jc w:val="center"/>
      <w:textAlignment w:val="baseline"/>
    </w:pPr>
    <w:rPr>
      <w:rFonts w:ascii="超研澤中楷" w:eastAsia="超研澤中楷" w:hAnsi="Times New Roman" w:cs="Times New Roman"/>
      <w:kern w:val="0"/>
      <w:szCs w:val="20"/>
    </w:rPr>
  </w:style>
  <w:style w:type="character" w:customStyle="1" w:styleId="ae">
    <w:name w:val="註釋標題 字元"/>
    <w:basedOn w:val="a0"/>
    <w:link w:val="ad"/>
    <w:rsid w:val="00AA0F76"/>
    <w:rPr>
      <w:rFonts w:ascii="超研澤中楷" w:eastAsia="超研澤中楷" w:hAnsi="Times New Roman" w:cs="Times New Roman"/>
      <w:kern w:val="0"/>
      <w:szCs w:val="20"/>
    </w:rPr>
  </w:style>
  <w:style w:type="paragraph" w:styleId="af">
    <w:name w:val="Normal Indent"/>
    <w:basedOn w:val="a"/>
    <w:rsid w:val="00AA0F76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styleId="af0">
    <w:name w:val="page number"/>
    <w:basedOn w:val="a0"/>
    <w:rsid w:val="00AA0F76"/>
  </w:style>
  <w:style w:type="table" w:styleId="af1">
    <w:name w:val="Table Grid"/>
    <w:basedOn w:val="a1"/>
    <w:rsid w:val="00AA0F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A0F76"/>
    <w:pPr>
      <w:ind w:leftChars="1800" w:left="100"/>
    </w:pPr>
    <w:rPr>
      <w:rFonts w:ascii="標楷體" w:eastAsia="標楷體"/>
      <w:sz w:val="28"/>
    </w:rPr>
  </w:style>
  <w:style w:type="character" w:customStyle="1" w:styleId="af3">
    <w:name w:val="結語 字元"/>
    <w:basedOn w:val="a0"/>
    <w:link w:val="af2"/>
    <w:uiPriority w:val="99"/>
    <w:rsid w:val="00AA0F76"/>
    <w:rPr>
      <w:rFonts w:ascii="標楷體" w:eastAsia="標楷體"/>
      <w:sz w:val="28"/>
    </w:rPr>
  </w:style>
  <w:style w:type="paragraph" w:styleId="af4">
    <w:name w:val="annotation text"/>
    <w:basedOn w:val="a"/>
    <w:link w:val="af5"/>
    <w:unhideWhenUsed/>
    <w:rsid w:val="002F46A3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5">
    <w:name w:val="註解文字 字元"/>
    <w:basedOn w:val="a0"/>
    <w:link w:val="af4"/>
    <w:rsid w:val="002F46A3"/>
    <w:rPr>
      <w:rFonts w:ascii="Times New Roman" w:eastAsia="新細明體" w:hAnsi="Times New Roman" w:cs="Times New Roman"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561319"/>
    <w:pPr>
      <w:tabs>
        <w:tab w:val="right" w:leader="dot" w:pos="9060"/>
      </w:tabs>
      <w:jc w:val="center"/>
    </w:pPr>
    <w:rPr>
      <w:sz w:val="40"/>
      <w:szCs w:val="40"/>
    </w:rPr>
  </w:style>
  <w:style w:type="character" w:styleId="af6">
    <w:name w:val="Hyperlink"/>
    <w:basedOn w:val="a0"/>
    <w:uiPriority w:val="99"/>
    <w:unhideWhenUsed/>
    <w:rsid w:val="00561319"/>
    <w:rPr>
      <w:color w:val="0000FF" w:themeColor="hyperlink"/>
      <w:u w:val="single"/>
    </w:rPr>
  </w:style>
  <w:style w:type="paragraph" w:styleId="af7">
    <w:name w:val="Title"/>
    <w:basedOn w:val="a"/>
    <w:next w:val="a"/>
    <w:link w:val="af8"/>
    <w:uiPriority w:val="10"/>
    <w:qFormat/>
    <w:rsid w:val="0056131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10"/>
    <w:rsid w:val="00561319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8"/>
    <w:pPr>
      <w:widowControl w:val="0"/>
    </w:pPr>
  </w:style>
  <w:style w:type="paragraph" w:styleId="1">
    <w:name w:val="heading 1"/>
    <w:basedOn w:val="a"/>
    <w:next w:val="a"/>
    <w:link w:val="10"/>
    <w:qFormat/>
    <w:rsid w:val="00AA0F76"/>
    <w:pPr>
      <w:keepNext/>
      <w:numPr>
        <w:numId w:val="13"/>
      </w:numPr>
      <w:spacing w:line="500" w:lineRule="exact"/>
      <w:jc w:val="center"/>
      <w:outlineLvl w:val="0"/>
    </w:pPr>
    <w:rPr>
      <w:rFonts w:ascii="Times New Roman" w:eastAsia="新細明體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AA0F76"/>
    <w:pPr>
      <w:keepNext/>
      <w:adjustRightInd w:val="0"/>
      <w:spacing w:line="720" w:lineRule="atLeast"/>
      <w:textAlignment w:val="baseline"/>
      <w:outlineLvl w:val="1"/>
    </w:pPr>
    <w:rPr>
      <w:rFonts w:ascii="Arial" w:eastAsia="新細明體" w:hAnsi="Arial" w:cs="Times New Roman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AA0F7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348"/>
    <w:rPr>
      <w:sz w:val="20"/>
      <w:szCs w:val="20"/>
    </w:rPr>
  </w:style>
  <w:style w:type="paragraph" w:styleId="a7">
    <w:name w:val="List Paragraph"/>
    <w:basedOn w:val="a"/>
    <w:uiPriority w:val="34"/>
    <w:qFormat/>
    <w:rsid w:val="00245A7F"/>
    <w:pPr>
      <w:ind w:leftChars="200" w:left="480"/>
    </w:pPr>
  </w:style>
  <w:style w:type="paragraph" w:customStyle="1" w:styleId="2">
    <w:name w:val="樣式2"/>
    <w:rsid w:val="00ED6E57"/>
    <w:pPr>
      <w:numPr>
        <w:numId w:val="5"/>
      </w:numPr>
      <w:tabs>
        <w:tab w:val="left" w:pos="960"/>
      </w:tabs>
    </w:pPr>
    <w:rPr>
      <w:rFonts w:ascii="標楷體" w:eastAsia="標楷體" w:hAnsi="Times New Roman" w:cs="Times New Roman"/>
      <w:b/>
      <w:bCs/>
      <w:kern w:val="0"/>
      <w:szCs w:val="20"/>
    </w:rPr>
  </w:style>
  <w:style w:type="paragraph" w:customStyle="1" w:styleId="a8">
    <w:name w:val="一"/>
    <w:rsid w:val="003B6857"/>
    <w:pPr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26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nhideWhenUsed/>
    <w:rsid w:val="004A26A2"/>
    <w:pPr>
      <w:ind w:left="1418" w:hanging="1418"/>
    </w:pPr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縮排 字元"/>
    <w:basedOn w:val="a0"/>
    <w:link w:val="ab"/>
    <w:rsid w:val="004A26A2"/>
    <w:rPr>
      <w:rFonts w:ascii="標楷體" w:eastAsia="標楷體" w:hAnsi="Times New Roman" w:cs="Times New Roman"/>
      <w:sz w:val="28"/>
      <w:szCs w:val="20"/>
    </w:rPr>
  </w:style>
  <w:style w:type="paragraph" w:styleId="22">
    <w:name w:val="Body Text 2"/>
    <w:basedOn w:val="a"/>
    <w:link w:val="23"/>
    <w:semiHidden/>
    <w:unhideWhenUsed/>
    <w:rsid w:val="004A26A2"/>
    <w:pPr>
      <w:kinsoku w:val="0"/>
      <w:spacing w:line="420" w:lineRule="exact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23">
    <w:name w:val="本文 2 字元"/>
    <w:basedOn w:val="a0"/>
    <w:link w:val="22"/>
    <w:semiHidden/>
    <w:rsid w:val="004A26A2"/>
    <w:rPr>
      <w:rFonts w:ascii="Times New Roman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AA0F76"/>
    <w:rPr>
      <w:rFonts w:ascii="Times New Roman" w:eastAsia="新細明體" w:hAnsi="Times New Roman" w:cs="Times New Roman"/>
      <w:sz w:val="28"/>
      <w:szCs w:val="20"/>
    </w:rPr>
  </w:style>
  <w:style w:type="character" w:customStyle="1" w:styleId="21">
    <w:name w:val="標題 2 字元"/>
    <w:basedOn w:val="a0"/>
    <w:link w:val="20"/>
    <w:rsid w:val="00AA0F76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AA0F7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te Heading"/>
    <w:basedOn w:val="a"/>
    <w:next w:val="a"/>
    <w:link w:val="ae"/>
    <w:rsid w:val="00AA0F76"/>
    <w:pPr>
      <w:adjustRightInd w:val="0"/>
      <w:spacing w:line="360" w:lineRule="atLeast"/>
      <w:jc w:val="center"/>
      <w:textAlignment w:val="baseline"/>
    </w:pPr>
    <w:rPr>
      <w:rFonts w:ascii="超研澤中楷" w:eastAsia="超研澤中楷" w:hAnsi="Times New Roman" w:cs="Times New Roman"/>
      <w:kern w:val="0"/>
      <w:szCs w:val="20"/>
    </w:rPr>
  </w:style>
  <w:style w:type="character" w:customStyle="1" w:styleId="ae">
    <w:name w:val="註釋標題 字元"/>
    <w:basedOn w:val="a0"/>
    <w:link w:val="ad"/>
    <w:rsid w:val="00AA0F76"/>
    <w:rPr>
      <w:rFonts w:ascii="超研澤中楷" w:eastAsia="超研澤中楷" w:hAnsi="Times New Roman" w:cs="Times New Roman"/>
      <w:kern w:val="0"/>
      <w:szCs w:val="20"/>
    </w:rPr>
  </w:style>
  <w:style w:type="paragraph" w:styleId="af">
    <w:name w:val="Normal Indent"/>
    <w:basedOn w:val="a"/>
    <w:rsid w:val="00AA0F76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styleId="af0">
    <w:name w:val="page number"/>
    <w:basedOn w:val="a0"/>
    <w:rsid w:val="00AA0F76"/>
  </w:style>
  <w:style w:type="table" w:styleId="af1">
    <w:name w:val="Table Grid"/>
    <w:basedOn w:val="a1"/>
    <w:rsid w:val="00AA0F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A0F76"/>
    <w:pPr>
      <w:ind w:leftChars="1800" w:left="100"/>
    </w:pPr>
    <w:rPr>
      <w:rFonts w:ascii="標楷體" w:eastAsia="標楷體"/>
      <w:sz w:val="28"/>
    </w:rPr>
  </w:style>
  <w:style w:type="character" w:customStyle="1" w:styleId="af3">
    <w:name w:val="結語 字元"/>
    <w:basedOn w:val="a0"/>
    <w:link w:val="af2"/>
    <w:uiPriority w:val="99"/>
    <w:rsid w:val="00AA0F76"/>
    <w:rPr>
      <w:rFonts w:ascii="標楷體" w:eastAsia="標楷體"/>
      <w:sz w:val="28"/>
    </w:rPr>
  </w:style>
  <w:style w:type="paragraph" w:styleId="af4">
    <w:name w:val="annotation text"/>
    <w:basedOn w:val="a"/>
    <w:link w:val="af5"/>
    <w:unhideWhenUsed/>
    <w:rsid w:val="002F46A3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5">
    <w:name w:val="註解文字 字元"/>
    <w:basedOn w:val="a0"/>
    <w:link w:val="af4"/>
    <w:rsid w:val="002F46A3"/>
    <w:rPr>
      <w:rFonts w:ascii="Times New Roman" w:eastAsia="新細明體" w:hAnsi="Times New Roman" w:cs="Times New Roman"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561319"/>
    <w:pPr>
      <w:tabs>
        <w:tab w:val="right" w:leader="dot" w:pos="9060"/>
      </w:tabs>
      <w:jc w:val="center"/>
    </w:pPr>
    <w:rPr>
      <w:sz w:val="40"/>
      <w:szCs w:val="40"/>
    </w:rPr>
  </w:style>
  <w:style w:type="character" w:styleId="af6">
    <w:name w:val="Hyperlink"/>
    <w:basedOn w:val="a0"/>
    <w:uiPriority w:val="99"/>
    <w:unhideWhenUsed/>
    <w:rsid w:val="00561319"/>
    <w:rPr>
      <w:color w:val="0000FF" w:themeColor="hyperlink"/>
      <w:u w:val="single"/>
    </w:rPr>
  </w:style>
  <w:style w:type="paragraph" w:styleId="af7">
    <w:name w:val="Title"/>
    <w:basedOn w:val="a"/>
    <w:next w:val="a"/>
    <w:link w:val="af8"/>
    <w:uiPriority w:val="10"/>
    <w:qFormat/>
    <w:rsid w:val="0056131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10"/>
    <w:rsid w:val="00561319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838D-11C7-48F0-8C8A-3F4692A7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2955</Words>
  <Characters>16845</Characters>
  <Application>Microsoft Office Word</Application>
  <DocSecurity>0</DocSecurity>
  <Lines>140</Lines>
  <Paragraphs>39</Paragraphs>
  <ScaleCrop>false</ScaleCrop>
  <Company>Yuan Ze University</Company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</dc:creator>
  <cp:lastModifiedBy>李育枝</cp:lastModifiedBy>
  <cp:revision>4</cp:revision>
  <cp:lastPrinted>2015-06-22T02:40:00Z</cp:lastPrinted>
  <dcterms:created xsi:type="dcterms:W3CDTF">2016-10-05T06:28:00Z</dcterms:created>
  <dcterms:modified xsi:type="dcterms:W3CDTF">2017-06-05T02:09:00Z</dcterms:modified>
</cp:coreProperties>
</file>