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CC1464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44218C" w:rsidRPr="00504593" w:rsidRDefault="0044218C" w:rsidP="00504593">
      <w:pPr>
        <w:snapToGrid w:val="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必修科目表</w:t>
      </w:r>
      <w:r>
        <w:rPr>
          <w:rFonts w:eastAsia="標楷體" w:hint="eastAsia"/>
          <w:b/>
          <w:sz w:val="28"/>
        </w:rPr>
        <w:t xml:space="preserve">  </w:t>
      </w:r>
      <w:r w:rsidR="00CC1464" w:rsidRPr="006E2EBA">
        <w:rPr>
          <w:rStyle w:val="hps"/>
          <w:lang w:val="en"/>
        </w:rPr>
        <w:t>Compulsory Course Chart</w:t>
      </w:r>
    </w:p>
    <w:p w:rsidR="00CC1464" w:rsidRPr="00504593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D104A0">
        <w:rPr>
          <w:rFonts w:eastAsia="標楷體" w:hint="eastAsia"/>
          <w:b/>
        </w:rPr>
        <w:t>10</w:t>
      </w:r>
      <w:r w:rsidR="00391C37">
        <w:rPr>
          <w:rFonts w:eastAsia="標楷體" w:hint="eastAsia"/>
          <w:b/>
        </w:rPr>
        <w:t>9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  <w:r w:rsidR="00CC1464" w:rsidRPr="006E2EBA">
        <w:rPr>
          <w:rStyle w:val="hps"/>
          <w:lang w:val="en"/>
        </w:rPr>
        <w:t xml:space="preserve">for students enrolling at the Academic Year </w:t>
      </w:r>
      <w:r w:rsidR="00391C37">
        <w:rPr>
          <w:rStyle w:val="hps"/>
          <w:rFonts w:hint="eastAsia"/>
          <w:lang w:val="en"/>
        </w:rPr>
        <w:t>2020</w:t>
      </w:r>
    </w:p>
    <w:p w:rsidR="00E30113" w:rsidRPr="004F2B6C" w:rsidRDefault="00452959" w:rsidP="00E30113">
      <w:pPr>
        <w:spacing w:line="0" w:lineRule="atLeast"/>
        <w:ind w:leftChars="192" w:left="461"/>
        <w:jc w:val="right"/>
        <w:rPr>
          <w:rFonts w:ascii="標楷體" w:eastAsia="標楷體" w:hAnsi="標楷體"/>
          <w:color w:val="000000"/>
          <w:kern w:val="0"/>
          <w:sz w:val="16"/>
          <w:szCs w:val="16"/>
        </w:rPr>
      </w:pPr>
      <w:r w:rsidRPr="00452959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A052E3">
        <w:rPr>
          <w:rFonts w:ascii="標楷體" w:eastAsia="標楷體" w:hAnsi="標楷體" w:hint="eastAsia"/>
          <w:sz w:val="16"/>
          <w:szCs w:val="16"/>
        </w:rPr>
        <w:t>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127"/>
        <w:gridCol w:w="1842"/>
        <w:gridCol w:w="1894"/>
      </w:tblGrid>
      <w:tr w:rsidR="0044218C" w:rsidTr="00872376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69205C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872376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842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127" w:type="dxa"/>
            <w:vAlign w:val="center"/>
          </w:tcPr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論文寫作與指導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Introduction to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Thesis Writing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（</w:t>
            </w:r>
            <w:r w:rsidRPr="00A97E2A">
              <w:rPr>
                <w:rFonts w:eastAsia="標楷體" w:hint="eastAsia"/>
                <w:color w:val="000000"/>
              </w:rPr>
              <w:t>3</w:t>
            </w:r>
            <w:r w:rsidRPr="00A97E2A">
              <w:rPr>
                <w:rFonts w:eastAsia="標楷體" w:hint="eastAsia"/>
                <w:color w:val="000000"/>
              </w:rPr>
              <w:t>）</w:t>
            </w:r>
          </w:p>
          <w:p w:rsidR="000F474D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SC522</w:t>
            </w:r>
          </w:p>
        </w:tc>
        <w:tc>
          <w:tcPr>
            <w:tcW w:w="1842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872376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A97E2A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501F93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872376">
        <w:trPr>
          <w:cantSplit/>
          <w:trHeight w:hRule="exact" w:val="7516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註</w:t>
            </w:r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FC542E" w:rsidRDefault="0044218C" w:rsidP="00872376">
            <w:pPr>
              <w:snapToGrid w:val="0"/>
              <w:spacing w:after="40"/>
              <w:ind w:left="128" w:hangingChars="64" w:hanging="128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1.</w:t>
            </w:r>
            <w:r w:rsidRPr="00FC542E">
              <w:rPr>
                <w:rFonts w:eastAsia="標楷體" w:hint="eastAsia"/>
                <w:sz w:val="20"/>
                <w:szCs w:val="20"/>
              </w:rPr>
              <w:t>最低畢業計</w:t>
            </w:r>
            <w:r w:rsidRPr="00FC542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D65E5" w:rsidRPr="00FC542E">
              <w:rPr>
                <w:rFonts w:eastAsia="標楷體" w:hint="eastAsia"/>
                <w:sz w:val="20"/>
                <w:szCs w:val="20"/>
              </w:rPr>
              <w:t>30</w:t>
            </w:r>
            <w:r w:rsidRPr="00FC542E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FC542E">
              <w:rPr>
                <w:rFonts w:eastAsia="標楷體" w:hint="eastAsia"/>
                <w:sz w:val="20"/>
                <w:szCs w:val="20"/>
              </w:rPr>
              <w:t>學分，另加碩士論文一篇。</w:t>
            </w:r>
            <w:r w:rsidRPr="00FC542E">
              <w:rPr>
                <w:rFonts w:eastAsia="標楷體" w:hint="eastAsia"/>
                <w:sz w:val="20"/>
                <w:szCs w:val="20"/>
              </w:rPr>
              <w:t>(</w:t>
            </w:r>
            <w:r w:rsidRPr="00FC542E">
              <w:rPr>
                <w:rFonts w:eastAsia="標楷體" w:hint="eastAsia"/>
                <w:sz w:val="20"/>
                <w:szCs w:val="20"/>
              </w:rPr>
              <w:t>研究生應於第一學年結束前兩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週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內選定碩士論文指導教授</w:t>
            </w:r>
            <w:r w:rsidRPr="00FC54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18C" w:rsidRPr="00FC542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2.</w:t>
            </w:r>
            <w:r w:rsidRPr="00FC542E">
              <w:rPr>
                <w:rFonts w:eastAsia="標楷體" w:hint="eastAsia"/>
                <w:sz w:val="20"/>
                <w:szCs w:val="20"/>
              </w:rPr>
              <w:t>本學程修習之科目包括：</w:t>
            </w:r>
          </w:p>
          <w:p w:rsidR="0044218C" w:rsidRPr="00FC542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必修科目：共</w:t>
            </w:r>
            <w:r w:rsidR="00AD4BAF" w:rsidRPr="00FC542E">
              <w:rPr>
                <w:rFonts w:eastAsia="標楷體" w:hint="eastAsia"/>
                <w:sz w:val="20"/>
                <w:szCs w:val="20"/>
              </w:rPr>
              <w:t>12</w:t>
            </w:r>
            <w:r w:rsidRPr="00FC542E">
              <w:rPr>
                <w:rFonts w:eastAsia="標楷體" w:hint="eastAsia"/>
                <w:sz w:val="20"/>
                <w:szCs w:val="20"/>
              </w:rPr>
              <w:t>學分。</w:t>
            </w:r>
          </w:p>
          <w:p w:rsidR="0044218C" w:rsidRPr="00FC542E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選修科目：共</w:t>
            </w:r>
            <w:r w:rsidR="00AD4BAF" w:rsidRPr="00FC542E">
              <w:rPr>
                <w:rFonts w:eastAsia="標楷體" w:hint="eastAsia"/>
                <w:sz w:val="20"/>
                <w:szCs w:val="20"/>
              </w:rPr>
              <w:t>18</w:t>
            </w:r>
            <w:r w:rsidRPr="00FC542E">
              <w:rPr>
                <w:rFonts w:eastAsia="標楷體" w:hint="eastAsia"/>
                <w:sz w:val="20"/>
                <w:szCs w:val="20"/>
              </w:rPr>
              <w:t>學分。</w:t>
            </w:r>
            <w:r w:rsidR="007B7724" w:rsidRPr="00FC542E">
              <w:rPr>
                <w:rFonts w:eastAsia="標楷體"/>
                <w:sz w:val="20"/>
                <w:szCs w:val="20"/>
              </w:rPr>
              <w:t>(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本所</w:t>
            </w:r>
            <w:r w:rsidR="00DD164D" w:rsidRPr="00FC542E">
              <w:rPr>
                <w:rFonts w:eastAsia="標楷體"/>
                <w:color w:val="000000"/>
                <w:sz w:val="20"/>
                <w:szCs w:val="20"/>
              </w:rPr>
              <w:t>至少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選修</w:t>
            </w:r>
            <w:r w:rsidR="002C1CA3" w:rsidRPr="00FC542E"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="007B7724" w:rsidRPr="00FC542E">
              <w:rPr>
                <w:rFonts w:eastAsia="標楷體"/>
                <w:color w:val="000000"/>
                <w:sz w:val="20"/>
                <w:szCs w:val="20"/>
              </w:rPr>
              <w:t>學分</w:t>
            </w:r>
            <w:r w:rsidR="007B7724" w:rsidRPr="00FC542E">
              <w:rPr>
                <w:rFonts w:eastAsia="標楷體"/>
                <w:sz w:val="20"/>
                <w:szCs w:val="20"/>
              </w:rPr>
              <w:t>)</w:t>
            </w:r>
          </w:p>
          <w:p w:rsidR="0044218C" w:rsidRPr="00FC542E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3.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一般生必</w:t>
            </w:r>
            <w:r w:rsidR="00D104A0" w:rsidRPr="00FC542E">
              <w:rPr>
                <w:rFonts w:eastAsia="標楷體" w:hint="eastAsia"/>
                <w:sz w:val="20"/>
                <w:szCs w:val="20"/>
              </w:rPr>
              <w:t>選</w:t>
            </w:r>
            <w:r w:rsidRPr="00FC542E">
              <w:rPr>
                <w:rFonts w:eastAsia="標楷體" w:hint="eastAsia"/>
                <w:sz w:val="20"/>
                <w:szCs w:val="20"/>
              </w:rPr>
              <w:t>修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科目不得以在職專班之必</w:t>
            </w:r>
            <w:r w:rsidR="00D104A0" w:rsidRPr="00FC542E">
              <w:rPr>
                <w:rFonts w:eastAsia="標楷體" w:hint="eastAsia"/>
                <w:sz w:val="20"/>
                <w:szCs w:val="20"/>
              </w:rPr>
              <w:t>選</w:t>
            </w:r>
            <w:r w:rsidRPr="00FC542E">
              <w:rPr>
                <w:rFonts w:eastAsia="標楷體" w:hint="eastAsia"/>
                <w:sz w:val="20"/>
                <w:szCs w:val="20"/>
              </w:rPr>
              <w:t>修科目抵免。</w:t>
            </w:r>
          </w:p>
          <w:p w:rsidR="002B1555" w:rsidRPr="00FC542E" w:rsidRDefault="002B1555" w:rsidP="0044218C">
            <w:pPr>
              <w:snapToGrid w:val="0"/>
              <w:spacing w:after="40"/>
              <w:jc w:val="both"/>
              <w:rPr>
                <w:rFonts w:eastAsia="標楷體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 xml:space="preserve">4. </w:t>
            </w:r>
            <w:r w:rsidRPr="00FC542E">
              <w:rPr>
                <w:rFonts w:eastAsia="標楷體" w:hint="eastAsia"/>
                <w:sz w:val="20"/>
                <w:szCs w:val="20"/>
              </w:rPr>
              <w:t>若調查研究與質性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研究均修者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，其中</w:t>
            </w:r>
            <w:proofErr w:type="gramStart"/>
            <w:r w:rsidRPr="00FC542E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FC542E">
              <w:rPr>
                <w:rFonts w:eastAsia="標楷體" w:hint="eastAsia"/>
                <w:sz w:val="20"/>
                <w:szCs w:val="20"/>
              </w:rPr>
              <w:t>學分為必修學分，另三學分得認列為選修學分。</w:t>
            </w:r>
          </w:p>
          <w:p w:rsidR="00C31812" w:rsidRDefault="002B1555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FC542E">
              <w:rPr>
                <w:rFonts w:eastAsia="標楷體" w:hint="eastAsia"/>
                <w:sz w:val="20"/>
                <w:szCs w:val="20"/>
              </w:rPr>
              <w:t>5</w:t>
            </w:r>
            <w:r w:rsidR="00C31812" w:rsidRPr="00FC542E">
              <w:rPr>
                <w:rFonts w:eastAsia="標楷體" w:hint="eastAsia"/>
                <w:sz w:val="20"/>
                <w:szCs w:val="20"/>
              </w:rPr>
              <w:t>.</w:t>
            </w:r>
            <w:r w:rsidR="00C31812" w:rsidRPr="00FC542E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E1B7C" w:rsidRPr="00FC542E" w:rsidRDefault="00EE1B7C" w:rsidP="00872376">
            <w:pPr>
              <w:snapToGrid w:val="0"/>
              <w:spacing w:after="40"/>
              <w:ind w:leftChars="1" w:left="128" w:hangingChars="63" w:hanging="126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CC1464" w:rsidRPr="00FC542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1.</w:t>
            </w:r>
            <w:r w:rsidR="00F86631" w:rsidRPr="00FC542E">
              <w:rPr>
                <w:rFonts w:eastAsia="標楷體"/>
                <w:sz w:val="20"/>
              </w:rPr>
              <w:t xml:space="preserve"> A minimum of 3</w:t>
            </w:r>
            <w:r w:rsidR="00F86631" w:rsidRPr="00FC542E">
              <w:rPr>
                <w:rFonts w:eastAsia="標楷體" w:hint="eastAsia"/>
                <w:sz w:val="20"/>
              </w:rPr>
              <w:t>0</w:t>
            </w:r>
            <w:r w:rsidRPr="00FC542E">
              <w:rPr>
                <w:rFonts w:eastAsia="標楷體"/>
                <w:sz w:val="20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FC542E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2.</w:t>
            </w:r>
            <w:r w:rsidRPr="00FC542E">
              <w:rPr>
                <w:rFonts w:eastAsia="標楷體"/>
                <w:sz w:val="20"/>
              </w:rPr>
              <w:t xml:space="preserve"> This degree program’s course requirements include:</w:t>
            </w:r>
          </w:p>
          <w:p w:rsidR="00CC1464" w:rsidRPr="00FC542E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/>
                <w:sz w:val="20"/>
              </w:rPr>
              <w:t xml:space="preserve"> Compulsory courses: 1</w:t>
            </w:r>
            <w:r w:rsidRPr="00FC542E">
              <w:rPr>
                <w:rFonts w:eastAsia="標楷體" w:hint="eastAsia"/>
                <w:sz w:val="20"/>
              </w:rPr>
              <w:t>2</w:t>
            </w:r>
            <w:r w:rsidR="00CC1464" w:rsidRPr="00FC542E">
              <w:rPr>
                <w:rFonts w:eastAsia="標楷體"/>
                <w:sz w:val="20"/>
              </w:rPr>
              <w:t xml:space="preserve"> credits</w:t>
            </w:r>
          </w:p>
          <w:p w:rsidR="00CC1464" w:rsidRPr="00FC542E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 xml:space="preserve"> </w:t>
            </w:r>
            <w:r w:rsidR="00F86631" w:rsidRPr="00FC542E">
              <w:rPr>
                <w:rFonts w:eastAsia="標楷體"/>
                <w:sz w:val="20"/>
              </w:rPr>
              <w:t xml:space="preserve">Elective courses: </w:t>
            </w:r>
            <w:r w:rsidR="00F86631" w:rsidRPr="00FC542E">
              <w:rPr>
                <w:rFonts w:eastAsia="標楷體" w:hint="eastAsia"/>
                <w:sz w:val="20"/>
              </w:rPr>
              <w:t>18</w:t>
            </w:r>
            <w:r w:rsidRPr="00FC542E">
              <w:rPr>
                <w:rFonts w:eastAsia="標楷體"/>
                <w:sz w:val="20"/>
              </w:rPr>
              <w:t xml:space="preserve"> credits (thi</w:t>
            </w:r>
            <w:r w:rsidR="00F86631" w:rsidRPr="00FC542E">
              <w:rPr>
                <w:rFonts w:eastAsia="標楷體"/>
                <w:sz w:val="20"/>
              </w:rPr>
              <w:t xml:space="preserve">s department requires at least </w:t>
            </w:r>
            <w:r w:rsidR="00F86631" w:rsidRPr="00FC542E">
              <w:rPr>
                <w:rFonts w:eastAsia="標楷體" w:hint="eastAsia"/>
                <w:sz w:val="20"/>
              </w:rPr>
              <w:t>9</w:t>
            </w:r>
            <w:r w:rsidRPr="00FC542E">
              <w:rPr>
                <w:rFonts w:eastAsia="標楷體"/>
                <w:sz w:val="20"/>
              </w:rPr>
              <w:t xml:space="preserve"> elective credits)</w:t>
            </w:r>
          </w:p>
          <w:p w:rsidR="0044218C" w:rsidRPr="00FC542E" w:rsidRDefault="00CC1464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3.</w:t>
            </w:r>
            <w:r w:rsidRPr="00FC542E">
              <w:rPr>
                <w:rFonts w:eastAsia="標楷體"/>
                <w:sz w:val="20"/>
              </w:rPr>
              <w:t xml:space="preserve"> Regular students’ elective courses will not be credited toward vocational course requirements.</w:t>
            </w:r>
          </w:p>
          <w:p w:rsidR="00C648FD" w:rsidRPr="00FC542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FC542E">
              <w:rPr>
                <w:rFonts w:eastAsia="標楷體" w:hint="eastAsia"/>
                <w:sz w:val="20"/>
              </w:rPr>
              <w:t>4.</w:t>
            </w:r>
            <w:r w:rsidRPr="00FC542E">
              <w:rPr>
                <w:sz w:val="20"/>
              </w:rPr>
              <w:t xml:space="preserve"> </w:t>
            </w:r>
            <w:r w:rsidRPr="00FC542E">
              <w:rPr>
                <w:rFonts w:eastAsia="標楷體"/>
                <w:sz w:val="20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171D1C" w:rsidRPr="00FC542E" w:rsidRDefault="00C648FD" w:rsidP="00872376">
            <w:pPr>
              <w:snapToGrid w:val="0"/>
              <w:spacing w:after="40"/>
              <w:ind w:left="200" w:hangingChars="100" w:hanging="200"/>
              <w:jc w:val="both"/>
              <w:rPr>
                <w:rFonts w:eastAsia="標楷體"/>
                <w:sz w:val="22"/>
              </w:rPr>
            </w:pPr>
            <w:r w:rsidRPr="00FC542E">
              <w:rPr>
                <w:rFonts w:eastAsia="標楷體" w:hint="eastAsia"/>
                <w:sz w:val="20"/>
              </w:rPr>
              <w:t xml:space="preserve">5. </w:t>
            </w:r>
            <w:r w:rsidRPr="00FC542E">
              <w:rPr>
                <w:rFonts w:eastAsia="標楷體"/>
                <w:sz w:val="20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FC542E">
              <w:rPr>
                <w:rFonts w:eastAsia="標楷體"/>
                <w:sz w:val="20"/>
              </w:rPr>
              <w:t>Ze</w:t>
            </w:r>
            <w:proofErr w:type="spellEnd"/>
            <w:r w:rsidRPr="00FC542E">
              <w:rPr>
                <w:rFonts w:eastAsia="標楷體"/>
                <w:sz w:val="20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  <w:p w:rsidR="00C648FD" w:rsidRPr="00171D1C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</w:tbl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</w:p>
    <w:p w:rsidR="00CC1464" w:rsidRPr="00CC1464" w:rsidRDefault="00CC1464" w:rsidP="0069205C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</w:p>
    <w:p w:rsidR="00CC1464" w:rsidRPr="00C648FD" w:rsidRDefault="00C648FD" w:rsidP="0069205C">
      <w:pPr>
        <w:snapToGrid w:val="0"/>
        <w:spacing w:line="0" w:lineRule="atLeast"/>
        <w:jc w:val="center"/>
        <w:rPr>
          <w:rFonts w:eastAsia="標楷體"/>
          <w:lang w:val="en-GB"/>
        </w:rPr>
      </w:pPr>
      <w:r>
        <w:rPr>
          <w:rFonts w:eastAsia="標楷體" w:hint="eastAsia"/>
          <w:b/>
          <w:sz w:val="28"/>
          <w:lang w:val="en"/>
        </w:rPr>
        <w:t>選</w:t>
      </w:r>
      <w:r w:rsidR="00CC1464">
        <w:rPr>
          <w:rFonts w:eastAsia="標楷體" w:hint="eastAsia"/>
          <w:b/>
          <w:sz w:val="28"/>
        </w:rPr>
        <w:t>修科目表</w:t>
      </w:r>
      <w:r w:rsidR="00CC1464">
        <w:rPr>
          <w:rFonts w:eastAsia="標楷體" w:hint="eastAsia"/>
          <w:b/>
          <w:sz w:val="28"/>
        </w:rPr>
        <w:t xml:space="preserve">  </w:t>
      </w:r>
      <w:r w:rsidRPr="005E284D">
        <w:rPr>
          <w:rFonts w:eastAsia="標楷體"/>
          <w:lang w:val="en-GB"/>
        </w:rPr>
        <w:t>Elective Course Chart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501F93">
        <w:rPr>
          <w:rFonts w:eastAsia="標楷體" w:hint="eastAsia"/>
          <w:b/>
        </w:rPr>
        <w:t>10</w:t>
      </w:r>
      <w:r w:rsidR="00625844">
        <w:rPr>
          <w:rFonts w:eastAsia="標楷體" w:hint="eastAsia"/>
          <w:b/>
        </w:rPr>
        <w:t>9</w:t>
      </w:r>
      <w:r>
        <w:rPr>
          <w:rFonts w:eastAsia="標楷體" w:hint="eastAsia"/>
          <w:b/>
        </w:rPr>
        <w:t>學年度入學新生適用）</w:t>
      </w:r>
      <w:r w:rsidRPr="006E2EBA">
        <w:rPr>
          <w:rStyle w:val="hps"/>
          <w:lang w:val="en"/>
        </w:rPr>
        <w:t xml:space="preserve">for students enrolling at the Academic Year </w:t>
      </w:r>
      <w:r w:rsidR="00625844">
        <w:rPr>
          <w:rStyle w:val="hps"/>
          <w:rFonts w:hint="eastAsia"/>
          <w:lang w:val="en"/>
        </w:rPr>
        <w:t>2020</w:t>
      </w:r>
    </w:p>
    <w:p w:rsidR="00E30113" w:rsidRPr="00E30113" w:rsidRDefault="00942E67" w:rsidP="0069205C">
      <w:pPr>
        <w:spacing w:line="0" w:lineRule="atLeast"/>
        <w:ind w:leftChars="192" w:left="461"/>
        <w:jc w:val="right"/>
        <w:rPr>
          <w:rFonts w:eastAsia="標楷體"/>
          <w:color w:val="000000"/>
        </w:rPr>
      </w:pPr>
      <w:r w:rsidRPr="00942E67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A052E3">
        <w:rPr>
          <w:rFonts w:ascii="標楷體" w:eastAsia="標楷體" w:hAnsi="標楷體" w:hint="eastAsia"/>
          <w:sz w:val="16"/>
          <w:szCs w:val="16"/>
        </w:rPr>
        <w:t>通過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713"/>
        <w:gridCol w:w="2351"/>
        <w:gridCol w:w="4318"/>
        <w:gridCol w:w="589"/>
      </w:tblGrid>
      <w:tr w:rsidR="0044218C" w:rsidTr="00F868CC">
        <w:trPr>
          <w:jc w:val="center"/>
        </w:trPr>
        <w:tc>
          <w:tcPr>
            <w:tcW w:w="1056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D87F14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713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課號</w:t>
            </w:r>
            <w:r w:rsidR="00CC1464" w:rsidRPr="00D87F14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351" w:type="dxa"/>
          </w:tcPr>
          <w:p w:rsidR="00CC1464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318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D87F14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589" w:type="dxa"/>
          </w:tcPr>
          <w:p w:rsidR="0044218C" w:rsidRPr="00D87F14" w:rsidRDefault="0044218C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D87F14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研究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Sociological Research</w:t>
            </w: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D87F14">
              <w:rPr>
                <w:rFonts w:eastAsia="標楷體"/>
                <w:sz w:val="18"/>
                <w:szCs w:val="18"/>
              </w:rPr>
              <w:t>u</w:t>
            </w:r>
            <w:r w:rsidRPr="00D87F14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in Urban Sociology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Gender Issues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51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589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SC546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敘事分析專題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Seminar on Narrative Analysis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D87F14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SC510</w:t>
            </w:r>
          </w:p>
        </w:tc>
        <w:tc>
          <w:tcPr>
            <w:tcW w:w="2351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both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專題研討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Seminar on Social and Policy Sciences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996243" w:rsidTr="003A66AE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SC553</w:t>
            </w:r>
          </w:p>
        </w:tc>
        <w:tc>
          <w:tcPr>
            <w:tcW w:w="2351" w:type="dxa"/>
            <w:vAlign w:val="center"/>
          </w:tcPr>
          <w:p w:rsidR="00996243" w:rsidRPr="006B1A19" w:rsidRDefault="00996243" w:rsidP="003A66AE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社會行銷專題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Seminar on Social Marketing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SC554</w:t>
            </w:r>
          </w:p>
        </w:tc>
        <w:tc>
          <w:tcPr>
            <w:tcW w:w="2351" w:type="dxa"/>
          </w:tcPr>
          <w:p w:rsidR="00996243" w:rsidRPr="006B1A19" w:rsidRDefault="00996243" w:rsidP="00C073CF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永續發展與</w:t>
            </w:r>
            <w:bookmarkStart w:id="0" w:name="_GoBack"/>
            <w:r w:rsidR="00C073CF" w:rsidRPr="006B1A19">
              <w:rPr>
                <w:rFonts w:eastAsia="標楷體" w:hint="eastAsia"/>
                <w:color w:val="000000"/>
                <w:sz w:val="18"/>
                <w:szCs w:val="18"/>
              </w:rPr>
              <w:t>企業</w:t>
            </w:r>
            <w:bookmarkEnd w:id="0"/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社會責任專題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Selected Topics in Sustainability and Corporate Social Responsibility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政策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科學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研究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color w:val="000000"/>
                <w:sz w:val="18"/>
                <w:szCs w:val="18"/>
              </w:rPr>
              <w:t>Policy Science Research</w:t>
            </w: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SC555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社會企業與創新專題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 xml:space="preserve">Selected Topics in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ocial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6B1A19">
              <w:rPr>
                <w:color w:val="000000"/>
                <w:sz w:val="18"/>
                <w:szCs w:val="18"/>
              </w:rPr>
              <w:t xml:space="preserve">nterprise and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6B1A19">
              <w:rPr>
                <w:color w:val="000000"/>
                <w:sz w:val="18"/>
                <w:szCs w:val="18"/>
              </w:rPr>
              <w:t>nnovation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SC556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科技與社會專題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Select</w:t>
            </w:r>
            <w:r w:rsidR="00291C32">
              <w:rPr>
                <w:color w:val="000000"/>
                <w:sz w:val="18"/>
                <w:szCs w:val="18"/>
              </w:rPr>
              <w:t>ed Topics on Science Technology</w:t>
            </w:r>
            <w:r w:rsidRPr="006B1A19">
              <w:rPr>
                <w:color w:val="000000"/>
                <w:sz w:val="18"/>
                <w:szCs w:val="18"/>
              </w:rPr>
              <w:t xml:space="preserve"> and Society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SC557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公共管理專題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Admin</w:t>
            </w:r>
            <w:r w:rsidRPr="006B1A19">
              <w:rPr>
                <w:color w:val="000000"/>
                <w:sz w:val="18"/>
                <w:szCs w:val="18"/>
              </w:rPr>
              <w:t>istration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SC538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int="eastAsia"/>
                <w:color w:val="000000"/>
                <w:sz w:val="18"/>
                <w:szCs w:val="18"/>
              </w:rPr>
              <w:t>政策科學專題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7C0DA5" w:rsidRDefault="0005418D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C0DA5">
              <w:rPr>
                <w:rFonts w:hint="eastAsia"/>
                <w:color w:val="000000"/>
                <w:sz w:val="18"/>
                <w:szCs w:val="18"/>
              </w:rPr>
              <w:t>SC512</w:t>
            </w:r>
          </w:p>
        </w:tc>
        <w:tc>
          <w:tcPr>
            <w:tcW w:w="2351" w:type="dxa"/>
          </w:tcPr>
          <w:p w:rsidR="0005418D" w:rsidRPr="007C0DA5" w:rsidRDefault="0005418D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7C0DA5">
              <w:rPr>
                <w:rFonts w:ascii="標楷體" w:eastAsia="標楷體" w:hint="eastAsia"/>
                <w:color w:val="000000"/>
                <w:sz w:val="18"/>
                <w:szCs w:val="18"/>
              </w:rPr>
              <w:t>國家與經濟發展專題</w:t>
            </w:r>
          </w:p>
        </w:tc>
        <w:tc>
          <w:tcPr>
            <w:tcW w:w="4318" w:type="dxa"/>
            <w:vAlign w:val="center"/>
          </w:tcPr>
          <w:p w:rsidR="0005418D" w:rsidRPr="007C0DA5" w:rsidRDefault="0005418D" w:rsidP="00C26B2B"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Special Topics on the State and Economic Development</w:t>
            </w:r>
          </w:p>
        </w:tc>
        <w:tc>
          <w:tcPr>
            <w:tcW w:w="589" w:type="dxa"/>
          </w:tcPr>
          <w:p w:rsidR="0005418D" w:rsidRPr="007C0DA5" w:rsidRDefault="0005418D" w:rsidP="004D0014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Regional Study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SC542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醫療與福利專題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kern w:val="0"/>
                <w:sz w:val="18"/>
                <w:szCs w:val="18"/>
              </w:rPr>
              <w:t>Special Topics on Medical and Welfare Policy 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人口研究與人口政策專題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D87F14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51" w:type="dxa"/>
            <w:shd w:val="clear" w:color="auto" w:fill="auto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7C0DA5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51" w:type="dxa"/>
          </w:tcPr>
          <w:p w:rsidR="0005418D" w:rsidRPr="00D87F14" w:rsidRDefault="0005418D" w:rsidP="007C0DA5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 xml:space="preserve">Seminar in </w:t>
            </w:r>
            <w:r w:rsidRPr="00D87F14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589" w:type="dxa"/>
            <w:vAlign w:val="center"/>
          </w:tcPr>
          <w:p w:rsidR="0005418D" w:rsidRPr="00D87F14" w:rsidRDefault="0005418D" w:rsidP="007C0DA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8F" w:rsidRDefault="00CD5A8F">
      <w:r>
        <w:separator/>
      </w:r>
    </w:p>
  </w:endnote>
  <w:endnote w:type="continuationSeparator" w:id="0">
    <w:p w:rsidR="00CD5A8F" w:rsidRDefault="00CD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8F" w:rsidRDefault="00CD5A8F">
      <w:r>
        <w:separator/>
      </w:r>
    </w:p>
  </w:footnote>
  <w:footnote w:type="continuationSeparator" w:id="0">
    <w:p w:rsidR="00CD5A8F" w:rsidRDefault="00CD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8B" w:rsidRDefault="00102F8B" w:rsidP="00102F8B">
    <w:pPr>
      <w:pStyle w:val="a4"/>
      <w:jc w:val="right"/>
    </w:pPr>
  </w:p>
  <w:p w:rsidR="007F7703" w:rsidRPr="00A84BEB" w:rsidRDefault="007F7703" w:rsidP="007F770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75" w:rsidRDefault="00F02675" w:rsidP="00F02675">
    <w:pPr>
      <w:pStyle w:val="a4"/>
      <w:jc w:val="right"/>
    </w:pPr>
  </w:p>
  <w:p w:rsidR="00520467" w:rsidRPr="00A60812" w:rsidRDefault="00520467" w:rsidP="003245E0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23F94"/>
    <w:rsid w:val="00026E44"/>
    <w:rsid w:val="0003185E"/>
    <w:rsid w:val="0005418D"/>
    <w:rsid w:val="00055152"/>
    <w:rsid w:val="00056DA3"/>
    <w:rsid w:val="00062E53"/>
    <w:rsid w:val="000631F0"/>
    <w:rsid w:val="000750B2"/>
    <w:rsid w:val="0008581F"/>
    <w:rsid w:val="00096C03"/>
    <w:rsid w:val="000A4275"/>
    <w:rsid w:val="000B0F0D"/>
    <w:rsid w:val="000B5192"/>
    <w:rsid w:val="000C4C64"/>
    <w:rsid w:val="000C645D"/>
    <w:rsid w:val="000C66C6"/>
    <w:rsid w:val="000E62DD"/>
    <w:rsid w:val="000E6AEF"/>
    <w:rsid w:val="000F25C7"/>
    <w:rsid w:val="000F474D"/>
    <w:rsid w:val="001002E5"/>
    <w:rsid w:val="00101EB4"/>
    <w:rsid w:val="00102F8B"/>
    <w:rsid w:val="00112764"/>
    <w:rsid w:val="001205D4"/>
    <w:rsid w:val="001212EC"/>
    <w:rsid w:val="00126F72"/>
    <w:rsid w:val="00127325"/>
    <w:rsid w:val="001402E8"/>
    <w:rsid w:val="00153044"/>
    <w:rsid w:val="001553E3"/>
    <w:rsid w:val="00156134"/>
    <w:rsid w:val="00156657"/>
    <w:rsid w:val="00164000"/>
    <w:rsid w:val="00171D1C"/>
    <w:rsid w:val="001726AF"/>
    <w:rsid w:val="0018297F"/>
    <w:rsid w:val="00185216"/>
    <w:rsid w:val="001A07EC"/>
    <w:rsid w:val="001B5298"/>
    <w:rsid w:val="001B6488"/>
    <w:rsid w:val="001C30B6"/>
    <w:rsid w:val="001C3566"/>
    <w:rsid w:val="001C5756"/>
    <w:rsid w:val="001E04E4"/>
    <w:rsid w:val="001E63F7"/>
    <w:rsid w:val="001F1C56"/>
    <w:rsid w:val="00207901"/>
    <w:rsid w:val="00211346"/>
    <w:rsid w:val="0021514A"/>
    <w:rsid w:val="00220CFE"/>
    <w:rsid w:val="00223D17"/>
    <w:rsid w:val="00235EB0"/>
    <w:rsid w:val="00237A79"/>
    <w:rsid w:val="002425E0"/>
    <w:rsid w:val="00247499"/>
    <w:rsid w:val="0025435C"/>
    <w:rsid w:val="0025574D"/>
    <w:rsid w:val="00260B70"/>
    <w:rsid w:val="002632CB"/>
    <w:rsid w:val="00266CF8"/>
    <w:rsid w:val="00271267"/>
    <w:rsid w:val="002762A7"/>
    <w:rsid w:val="00291C32"/>
    <w:rsid w:val="002A2812"/>
    <w:rsid w:val="002B0A86"/>
    <w:rsid w:val="002B1555"/>
    <w:rsid w:val="002B195C"/>
    <w:rsid w:val="002C0A3F"/>
    <w:rsid w:val="002C1CA3"/>
    <w:rsid w:val="002C67C7"/>
    <w:rsid w:val="002C6956"/>
    <w:rsid w:val="002C7D85"/>
    <w:rsid w:val="002D1A9E"/>
    <w:rsid w:val="002D72ED"/>
    <w:rsid w:val="002E2CA0"/>
    <w:rsid w:val="002E679A"/>
    <w:rsid w:val="002F63D7"/>
    <w:rsid w:val="00302F7F"/>
    <w:rsid w:val="003051C4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64F5"/>
    <w:rsid w:val="0038733C"/>
    <w:rsid w:val="00391C37"/>
    <w:rsid w:val="00394559"/>
    <w:rsid w:val="003960D3"/>
    <w:rsid w:val="00396CB2"/>
    <w:rsid w:val="003A66AE"/>
    <w:rsid w:val="003B0710"/>
    <w:rsid w:val="003B205B"/>
    <w:rsid w:val="003B3D8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12EFC"/>
    <w:rsid w:val="00414F40"/>
    <w:rsid w:val="00417C67"/>
    <w:rsid w:val="00420695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2959"/>
    <w:rsid w:val="00456281"/>
    <w:rsid w:val="00464BF1"/>
    <w:rsid w:val="00466DE4"/>
    <w:rsid w:val="00481C08"/>
    <w:rsid w:val="0048353E"/>
    <w:rsid w:val="00490123"/>
    <w:rsid w:val="004B595F"/>
    <w:rsid w:val="004B6A10"/>
    <w:rsid w:val="004D0014"/>
    <w:rsid w:val="004D42D8"/>
    <w:rsid w:val="004E5493"/>
    <w:rsid w:val="004E79CF"/>
    <w:rsid w:val="004F2B6C"/>
    <w:rsid w:val="00501F93"/>
    <w:rsid w:val="00504593"/>
    <w:rsid w:val="00507E1E"/>
    <w:rsid w:val="00513C9C"/>
    <w:rsid w:val="00520467"/>
    <w:rsid w:val="00527560"/>
    <w:rsid w:val="00530E54"/>
    <w:rsid w:val="00534C58"/>
    <w:rsid w:val="00540F6A"/>
    <w:rsid w:val="00542079"/>
    <w:rsid w:val="00545248"/>
    <w:rsid w:val="00547A72"/>
    <w:rsid w:val="005606D7"/>
    <w:rsid w:val="00563812"/>
    <w:rsid w:val="00577356"/>
    <w:rsid w:val="005857C4"/>
    <w:rsid w:val="0059141A"/>
    <w:rsid w:val="005943E2"/>
    <w:rsid w:val="005C3DA7"/>
    <w:rsid w:val="005C7B8E"/>
    <w:rsid w:val="005D4533"/>
    <w:rsid w:val="005E08BC"/>
    <w:rsid w:val="00603EE8"/>
    <w:rsid w:val="00612F16"/>
    <w:rsid w:val="00614B57"/>
    <w:rsid w:val="0061604A"/>
    <w:rsid w:val="006217FB"/>
    <w:rsid w:val="00621C58"/>
    <w:rsid w:val="0062467E"/>
    <w:rsid w:val="00625844"/>
    <w:rsid w:val="006346F2"/>
    <w:rsid w:val="00642E41"/>
    <w:rsid w:val="006531E7"/>
    <w:rsid w:val="006543B4"/>
    <w:rsid w:val="00657981"/>
    <w:rsid w:val="00657DA0"/>
    <w:rsid w:val="00662BAC"/>
    <w:rsid w:val="00670CF4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E11A7"/>
    <w:rsid w:val="006F044B"/>
    <w:rsid w:val="007113EE"/>
    <w:rsid w:val="00712CEB"/>
    <w:rsid w:val="007229C6"/>
    <w:rsid w:val="00731C9E"/>
    <w:rsid w:val="007379A3"/>
    <w:rsid w:val="00751B96"/>
    <w:rsid w:val="0075292F"/>
    <w:rsid w:val="0077766C"/>
    <w:rsid w:val="0079779D"/>
    <w:rsid w:val="007A1A39"/>
    <w:rsid w:val="007A35B2"/>
    <w:rsid w:val="007A5EF8"/>
    <w:rsid w:val="007B5340"/>
    <w:rsid w:val="007B7724"/>
    <w:rsid w:val="007C0DA5"/>
    <w:rsid w:val="007C2044"/>
    <w:rsid w:val="007C4EAF"/>
    <w:rsid w:val="007E4491"/>
    <w:rsid w:val="007F7703"/>
    <w:rsid w:val="00800052"/>
    <w:rsid w:val="00805F30"/>
    <w:rsid w:val="008111BD"/>
    <w:rsid w:val="0082056C"/>
    <w:rsid w:val="00831D13"/>
    <w:rsid w:val="00832AFF"/>
    <w:rsid w:val="00841422"/>
    <w:rsid w:val="00841487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3241"/>
    <w:rsid w:val="008F0976"/>
    <w:rsid w:val="00906C21"/>
    <w:rsid w:val="00911622"/>
    <w:rsid w:val="009156BD"/>
    <w:rsid w:val="00927AE5"/>
    <w:rsid w:val="00927DFF"/>
    <w:rsid w:val="00942E67"/>
    <w:rsid w:val="0094435D"/>
    <w:rsid w:val="00944AAF"/>
    <w:rsid w:val="00951278"/>
    <w:rsid w:val="009520EC"/>
    <w:rsid w:val="0095790C"/>
    <w:rsid w:val="00962C68"/>
    <w:rsid w:val="00972B21"/>
    <w:rsid w:val="00972BA7"/>
    <w:rsid w:val="009761E3"/>
    <w:rsid w:val="00993E9C"/>
    <w:rsid w:val="00996243"/>
    <w:rsid w:val="009A13E5"/>
    <w:rsid w:val="009A1689"/>
    <w:rsid w:val="009A22EF"/>
    <w:rsid w:val="009A28D7"/>
    <w:rsid w:val="009A6C98"/>
    <w:rsid w:val="009B2180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052E3"/>
    <w:rsid w:val="00A10579"/>
    <w:rsid w:val="00A105DE"/>
    <w:rsid w:val="00A151AC"/>
    <w:rsid w:val="00A17E76"/>
    <w:rsid w:val="00A41BFE"/>
    <w:rsid w:val="00A473B4"/>
    <w:rsid w:val="00A53DEC"/>
    <w:rsid w:val="00A60812"/>
    <w:rsid w:val="00A761BE"/>
    <w:rsid w:val="00A77111"/>
    <w:rsid w:val="00A82051"/>
    <w:rsid w:val="00A82F33"/>
    <w:rsid w:val="00A84BEB"/>
    <w:rsid w:val="00A93C5F"/>
    <w:rsid w:val="00A9562F"/>
    <w:rsid w:val="00A95B95"/>
    <w:rsid w:val="00A967A1"/>
    <w:rsid w:val="00A97E2A"/>
    <w:rsid w:val="00AA12D3"/>
    <w:rsid w:val="00AA5993"/>
    <w:rsid w:val="00AC7619"/>
    <w:rsid w:val="00AD49C1"/>
    <w:rsid w:val="00AD4BAF"/>
    <w:rsid w:val="00AF02F0"/>
    <w:rsid w:val="00AF0484"/>
    <w:rsid w:val="00AF5074"/>
    <w:rsid w:val="00AF6C4D"/>
    <w:rsid w:val="00AF74CF"/>
    <w:rsid w:val="00B0306C"/>
    <w:rsid w:val="00B0597C"/>
    <w:rsid w:val="00B12C48"/>
    <w:rsid w:val="00B139D4"/>
    <w:rsid w:val="00B241E1"/>
    <w:rsid w:val="00B2540A"/>
    <w:rsid w:val="00B3474E"/>
    <w:rsid w:val="00B374EB"/>
    <w:rsid w:val="00B42F39"/>
    <w:rsid w:val="00B47128"/>
    <w:rsid w:val="00B559B3"/>
    <w:rsid w:val="00B56450"/>
    <w:rsid w:val="00B82618"/>
    <w:rsid w:val="00B85FD3"/>
    <w:rsid w:val="00B94900"/>
    <w:rsid w:val="00B979CD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073CF"/>
    <w:rsid w:val="00C14246"/>
    <w:rsid w:val="00C26B2B"/>
    <w:rsid w:val="00C3007B"/>
    <w:rsid w:val="00C3075C"/>
    <w:rsid w:val="00C30E56"/>
    <w:rsid w:val="00C31812"/>
    <w:rsid w:val="00C32185"/>
    <w:rsid w:val="00C41B26"/>
    <w:rsid w:val="00C45084"/>
    <w:rsid w:val="00C5286D"/>
    <w:rsid w:val="00C565E4"/>
    <w:rsid w:val="00C6410D"/>
    <w:rsid w:val="00C648FD"/>
    <w:rsid w:val="00C65DE5"/>
    <w:rsid w:val="00C74A0F"/>
    <w:rsid w:val="00C7747A"/>
    <w:rsid w:val="00C9331D"/>
    <w:rsid w:val="00CA2F40"/>
    <w:rsid w:val="00CB2C60"/>
    <w:rsid w:val="00CC1464"/>
    <w:rsid w:val="00CD45FF"/>
    <w:rsid w:val="00CD5A8F"/>
    <w:rsid w:val="00CE1090"/>
    <w:rsid w:val="00CE6CCA"/>
    <w:rsid w:val="00CF69A0"/>
    <w:rsid w:val="00D026E3"/>
    <w:rsid w:val="00D104A0"/>
    <w:rsid w:val="00D1351D"/>
    <w:rsid w:val="00D15DA5"/>
    <w:rsid w:val="00D17CD3"/>
    <w:rsid w:val="00D21A9A"/>
    <w:rsid w:val="00D2640E"/>
    <w:rsid w:val="00D26E2D"/>
    <w:rsid w:val="00D2762F"/>
    <w:rsid w:val="00D413FA"/>
    <w:rsid w:val="00D433FD"/>
    <w:rsid w:val="00D4612F"/>
    <w:rsid w:val="00D47C1A"/>
    <w:rsid w:val="00D51E87"/>
    <w:rsid w:val="00D61F66"/>
    <w:rsid w:val="00D75343"/>
    <w:rsid w:val="00D77002"/>
    <w:rsid w:val="00D87F14"/>
    <w:rsid w:val="00DA41A7"/>
    <w:rsid w:val="00DA4567"/>
    <w:rsid w:val="00DA7C49"/>
    <w:rsid w:val="00DB189B"/>
    <w:rsid w:val="00DB3465"/>
    <w:rsid w:val="00DD0E74"/>
    <w:rsid w:val="00DD14CA"/>
    <w:rsid w:val="00DD164D"/>
    <w:rsid w:val="00DD7D7E"/>
    <w:rsid w:val="00DE3F9E"/>
    <w:rsid w:val="00DE76E5"/>
    <w:rsid w:val="00E1191B"/>
    <w:rsid w:val="00E25312"/>
    <w:rsid w:val="00E260FB"/>
    <w:rsid w:val="00E30113"/>
    <w:rsid w:val="00E40A7F"/>
    <w:rsid w:val="00E449EE"/>
    <w:rsid w:val="00E6170D"/>
    <w:rsid w:val="00E6192F"/>
    <w:rsid w:val="00E63114"/>
    <w:rsid w:val="00E64ACE"/>
    <w:rsid w:val="00E65631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E8B"/>
    <w:rsid w:val="00EE1B7C"/>
    <w:rsid w:val="00EE5EC8"/>
    <w:rsid w:val="00F0243D"/>
    <w:rsid w:val="00F02675"/>
    <w:rsid w:val="00F12F67"/>
    <w:rsid w:val="00F17176"/>
    <w:rsid w:val="00F17BFA"/>
    <w:rsid w:val="00F26354"/>
    <w:rsid w:val="00F32A5F"/>
    <w:rsid w:val="00F35C7A"/>
    <w:rsid w:val="00F40E99"/>
    <w:rsid w:val="00F53559"/>
    <w:rsid w:val="00F541C0"/>
    <w:rsid w:val="00F7541C"/>
    <w:rsid w:val="00F75D01"/>
    <w:rsid w:val="00F84619"/>
    <w:rsid w:val="00F86631"/>
    <w:rsid w:val="00F868CC"/>
    <w:rsid w:val="00FA3D6E"/>
    <w:rsid w:val="00FB59B7"/>
    <w:rsid w:val="00FB65FA"/>
    <w:rsid w:val="00FC542E"/>
    <w:rsid w:val="00FC6A5E"/>
    <w:rsid w:val="00FE2F88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C3EF2-6A94-4128-A1C2-8A7E3A4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FF0-F791-4B28-8390-BAB1EEA6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YZU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2</cp:revision>
  <cp:lastPrinted>2015-03-18T01:30:00Z</cp:lastPrinted>
  <dcterms:created xsi:type="dcterms:W3CDTF">2020-10-13T00:38:00Z</dcterms:created>
  <dcterms:modified xsi:type="dcterms:W3CDTF">2020-10-13T00:38:00Z</dcterms:modified>
</cp:coreProperties>
</file>