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2E0258">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773ACB">
        <w:rPr>
          <w:rFonts w:ascii="新細明體" w:eastAsia="新細明體" w:hAnsi="新細明體" w:cs="新細明體" w:hint="eastAsia"/>
          <w:b/>
          <w:bCs/>
          <w:color w:val="FF0000"/>
          <w:kern w:val="0"/>
          <w:sz w:val="27"/>
          <w:szCs w:val="27"/>
        </w:rPr>
        <w:t>09</w:t>
      </w:r>
      <w:r w:rsidR="006267D7">
        <w:rPr>
          <w:rFonts w:ascii="新細明體" w:eastAsia="新細明體" w:hAnsi="新細明體" w:cs="新細明體"/>
          <w:b/>
          <w:bCs/>
          <w:color w:val="FF0000"/>
          <w:kern w:val="0"/>
          <w:sz w:val="27"/>
          <w:szCs w:val="27"/>
        </w:rPr>
        <w:t>/</w:t>
      </w:r>
      <w:r w:rsidR="00773ACB">
        <w:rPr>
          <w:rFonts w:ascii="新細明體" w:eastAsia="新細明體" w:hAnsi="新細明體" w:cs="新細明體" w:hint="eastAsia"/>
          <w:b/>
          <w:bCs/>
          <w:color w:val="FF0000"/>
          <w:kern w:val="0"/>
          <w:sz w:val="27"/>
          <w:szCs w:val="27"/>
        </w:rPr>
        <w:t>04</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[標案案號]</w:t>
      </w:r>
      <w:r w:rsidR="002E0258" w:rsidRPr="007D5E1F">
        <w:rPr>
          <w:rFonts w:ascii="新細明體" w:eastAsia="新細明體" w:hAnsi="新細明體" w:cs="新細明體" w:hint="eastAsia"/>
          <w:b/>
          <w:bCs/>
          <w:kern w:val="0"/>
          <w:szCs w:val="24"/>
        </w:rPr>
        <w:t xml:space="preserve"> </w:t>
      </w:r>
      <w:r w:rsidR="002E0258" w:rsidRPr="007D5E1F">
        <w:rPr>
          <w:rFonts w:ascii="新細明體" w:eastAsia="新細明體" w:hAnsi="新細明體" w:cs="新細明體"/>
          <w:kern w:val="0"/>
          <w:szCs w:val="24"/>
        </w:rPr>
        <w:t>Y</w:t>
      </w:r>
      <w:r w:rsidR="00773ACB">
        <w:rPr>
          <w:rFonts w:ascii="新細明體" w:eastAsia="新細明體" w:hAnsi="新細明體" w:cs="新細明體" w:hint="eastAsia"/>
          <w:kern w:val="0"/>
          <w:szCs w:val="24"/>
        </w:rPr>
        <w:t>T103002</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[標案名稱]</w:t>
      </w:r>
      <w:r w:rsidR="002E0258">
        <w:rPr>
          <w:rFonts w:ascii="新細明體" w:eastAsia="新細明體" w:hAnsi="新細明體" w:cs="新細明體" w:hint="eastAsia"/>
          <w:b/>
          <w:bCs/>
          <w:kern w:val="0"/>
          <w:szCs w:val="24"/>
        </w:rPr>
        <w:t xml:space="preserve"> </w:t>
      </w:r>
      <w:r w:rsidR="00773ACB" w:rsidRPr="00773ACB">
        <w:rPr>
          <w:rFonts w:ascii="新細明體" w:eastAsia="新細明體" w:hAnsi="新細明體" w:cs="新細明體" w:hint="eastAsia"/>
          <w:bCs/>
          <w:kern w:val="0"/>
          <w:szCs w:val="24"/>
        </w:rPr>
        <w:t>高速推球機模組</w:t>
      </w:r>
      <w:r w:rsidR="002E0258">
        <w:rPr>
          <w:rFonts w:ascii="新細明體" w:eastAsia="新細明體" w:hAnsi="新細明體" w:cs="新細明體" w:hint="eastAsia"/>
          <w:kern w:val="0"/>
          <w:szCs w:val="24"/>
        </w:rPr>
        <w:t xml:space="preserve">                                                      </w:t>
      </w:r>
      <w:r w:rsidR="002E0258" w:rsidRPr="007D5E1F">
        <w:rPr>
          <w:rFonts w:ascii="新細明體" w:eastAsia="新細明體" w:hAnsi="新細明體" w:cs="新細明體"/>
          <w:b/>
          <w:bCs/>
          <w:kern w:val="0"/>
          <w:szCs w:val="24"/>
        </w:rPr>
        <w:t>[標</w:t>
      </w:r>
      <w:r w:rsidR="002E0258">
        <w:rPr>
          <w:rFonts w:ascii="新細明體" w:eastAsia="新細明體" w:hAnsi="新細明體" w:cs="新細明體" w:hint="eastAsia"/>
          <w:b/>
          <w:bCs/>
          <w:kern w:val="0"/>
          <w:szCs w:val="24"/>
        </w:rPr>
        <w:t>的分類</w:t>
      </w:r>
      <w:r w:rsidR="002E0258" w:rsidRPr="007D5E1F">
        <w:rPr>
          <w:rFonts w:ascii="新細明體" w:eastAsia="新細明體" w:hAnsi="新細明體" w:cs="新細明體"/>
          <w:b/>
          <w:bCs/>
          <w:kern w:val="0"/>
          <w:szCs w:val="24"/>
        </w:rPr>
        <w:t>]</w:t>
      </w:r>
      <w:r w:rsidR="002E0258">
        <w:rPr>
          <w:rFonts w:ascii="新細明體" w:eastAsia="新細明體" w:hAnsi="新細明體" w:cs="新細明體" w:hint="eastAsia"/>
          <w:b/>
          <w:bCs/>
          <w:kern w:val="0"/>
          <w:szCs w:val="24"/>
        </w:rPr>
        <w:t xml:space="preserve"> </w:t>
      </w:r>
      <w:r w:rsidR="002E0258" w:rsidRPr="002E0258">
        <w:rPr>
          <w:rFonts w:ascii="新細明體" w:eastAsia="新細明體" w:hAnsi="新細明體" w:cs="新細明體" w:hint="eastAsia"/>
          <w:bCs/>
          <w:kern w:val="0"/>
          <w:szCs w:val="24"/>
        </w:rPr>
        <w:t>財物</w:t>
      </w:r>
      <w:r w:rsidR="002E0258">
        <w:rPr>
          <w:rFonts w:ascii="新細明體" w:eastAsia="新細明體" w:hAnsi="新細明體" w:cs="新細明體" w:hint="eastAsia"/>
          <w:bCs/>
          <w:kern w:val="0"/>
          <w:szCs w:val="24"/>
        </w:rPr>
        <w:t>類</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AE0F33">
        <w:rPr>
          <w:rFonts w:ascii="新細明體" w:eastAsia="新細明體" w:hAnsi="新細明體" w:cs="新細明體" w:hint="eastAsia"/>
          <w:kern w:val="0"/>
          <w:szCs w:val="24"/>
        </w:rPr>
        <w:t>一</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002E0258">
        <w:rPr>
          <w:rFonts w:ascii="新細明體" w:eastAsia="新細明體" w:hAnsi="新細明體" w:cs="新細明體" w:hint="eastAsia"/>
          <w:kern w:val="0"/>
          <w:szCs w:val="24"/>
        </w:rPr>
        <w:t xml:space="preserve">                                               </w:t>
      </w:r>
      <w:r w:rsidR="002E0258">
        <w:rPr>
          <w:rStyle w:val="a3"/>
        </w:rPr>
        <w:t>[</w:t>
      </w:r>
      <w:r w:rsidR="002E0258">
        <w:rPr>
          <w:rStyle w:val="a3"/>
        </w:rPr>
        <w:t>採購金額級距</w:t>
      </w:r>
      <w:r w:rsidR="002E0258">
        <w:rPr>
          <w:rStyle w:val="a3"/>
        </w:rPr>
        <w:t>]</w:t>
      </w:r>
      <w:r w:rsidR="002E0258">
        <w:t>未達公告金額</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7D5E1F">
        <w:rPr>
          <w:rFonts w:ascii="新細明體" w:eastAsia="新細明體" w:hAnsi="新細明體" w:cs="新細明體" w:hint="eastAsia"/>
          <w:b/>
          <w:bCs/>
          <w:kern w:val="0"/>
          <w:szCs w:val="24"/>
        </w:rPr>
        <w:t xml:space="preserve"> </w:t>
      </w:r>
      <w:r w:rsidR="00773ACB">
        <w:rPr>
          <w:rFonts w:ascii="新細明體" w:eastAsia="新細明體" w:hAnsi="新細明體" w:cs="新細明體" w:hint="eastAsia"/>
          <w:kern w:val="0"/>
          <w:szCs w:val="24"/>
        </w:rPr>
        <w:t>400</w:t>
      </w:r>
      <w:r w:rsidR="002E0258">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00</w:t>
      </w:r>
      <w:r w:rsidR="002E0258">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2E0258">
        <w:rPr>
          <w:rFonts w:ascii="新細明體" w:eastAsia="新細明體" w:hAnsi="新細明體" w:cs="新細明體" w:hint="eastAsia"/>
          <w:kern w:val="0"/>
          <w:szCs w:val="24"/>
        </w:rPr>
        <w:t>12</w:t>
      </w:r>
      <w:r w:rsidR="007D5E1F">
        <w:rPr>
          <w:rFonts w:ascii="新細明體" w:eastAsia="新細明體" w:hAnsi="新細明體" w:cs="新細明體" w:hint="eastAsia"/>
          <w:kern w:val="0"/>
          <w:szCs w:val="24"/>
        </w:rPr>
        <w:t>,000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09</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11</w:t>
      </w:r>
      <w:r w:rsidR="00AE0F33" w:rsidRPr="007D5E1F">
        <w:rPr>
          <w:rFonts w:ascii="新細明體" w:eastAsia="新細明體" w:hAnsi="新細明體" w:cs="新細明體" w:hint="eastAsia"/>
          <w:kern w:val="0"/>
          <w:szCs w:val="24"/>
        </w:rPr>
        <w:t xml:space="preserve"> </w:t>
      </w:r>
      <w:r w:rsidR="002E0258">
        <w:rPr>
          <w:rFonts w:ascii="新細明體" w:eastAsia="新細明體" w:hAnsi="新細明體" w:cs="新細明體"/>
          <w:kern w:val="0"/>
          <w:szCs w:val="24"/>
        </w:rPr>
        <w:t xml:space="preserve"> 09</w:t>
      </w:r>
      <w:r w:rsidR="002E0258" w:rsidRPr="007D5E1F">
        <w:rPr>
          <w:rFonts w:ascii="新細明體" w:eastAsia="新細明體" w:hAnsi="新細明體" w:cs="新細明體"/>
          <w:kern w:val="0"/>
          <w:szCs w:val="24"/>
        </w:rPr>
        <w:t>:</w:t>
      </w:r>
      <w:r w:rsidR="002E0258">
        <w:rPr>
          <w:rFonts w:ascii="新細明體" w:eastAsia="新細明體" w:hAnsi="新細明體" w:cs="新細明體" w:hint="eastAsia"/>
          <w:kern w:val="0"/>
          <w:szCs w:val="24"/>
        </w:rPr>
        <w:t>0</w:t>
      </w:r>
      <w:r w:rsidR="007D5E1F">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09</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11</w:t>
      </w:r>
      <w:r w:rsidR="00AE0F33" w:rsidRPr="007D5E1F">
        <w:rPr>
          <w:rFonts w:ascii="新細明體" w:eastAsia="新細明體" w:hAnsi="新細明體" w:cs="新細明體" w:hint="eastAsia"/>
          <w:kern w:val="0"/>
          <w:szCs w:val="24"/>
        </w:rPr>
        <w:t xml:space="preserve"> </w:t>
      </w:r>
      <w:r w:rsidR="00773ACB">
        <w:rPr>
          <w:rFonts w:ascii="新細明體" w:eastAsia="新細明體" w:hAnsi="新細明體" w:cs="新細明體"/>
          <w:kern w:val="0"/>
          <w:szCs w:val="24"/>
        </w:rPr>
        <w:t xml:space="preserve"> 1</w:t>
      </w:r>
      <w:r w:rsidR="00773ACB">
        <w:rPr>
          <w:rFonts w:ascii="新細明體" w:eastAsia="新細明體" w:hAnsi="新細明體" w:cs="新細明體" w:hint="eastAsia"/>
          <w:kern w:val="0"/>
          <w:szCs w:val="24"/>
        </w:rPr>
        <w:t>5</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24</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w:t>
      </w:r>
      <w:r w:rsidRPr="007461E5">
        <w:rPr>
          <w:rFonts w:ascii="新細明體" w:eastAsia="新細明體" w:hAnsi="新細明體" w:cs="新細明體"/>
          <w:kern w:val="0"/>
          <w:szCs w:val="24"/>
        </w:rPr>
        <w:lastRenderedPageBreak/>
        <w:t>網站之資料代之）</w:t>
      </w:r>
      <w:r w:rsidRPr="007461E5">
        <w:rPr>
          <w:rFonts w:ascii="新細明體" w:eastAsia="新細明體" w:hAnsi="新細明體" w:cs="新細明體"/>
          <w:kern w:val="0"/>
          <w:szCs w:val="24"/>
        </w:rPr>
        <w:br/>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2E0258">
        <w:rPr>
          <w:rFonts w:ascii="新細明體" w:eastAsia="新細明體" w:hAnsi="新細明體" w:cs="新細明體" w:hint="eastAsia"/>
          <w:kern w:val="0"/>
          <w:szCs w:val="24"/>
        </w:rPr>
        <w:t>12</w:t>
      </w:r>
      <w:r w:rsidR="007D5E1F" w:rsidRPr="007D5E1F">
        <w:rPr>
          <w:rFonts w:ascii="新細明體" w:eastAsia="新細明體" w:hAnsi="新細明體" w:cs="新細明體" w:hint="eastAsia"/>
          <w:kern w:val="0"/>
          <w:szCs w:val="24"/>
        </w:rPr>
        <w:t>,000</w:t>
      </w:r>
      <w:r w:rsidRPr="007D5E1F">
        <w:rPr>
          <w:rFonts w:ascii="新細明體" w:eastAsia="新細明體" w:hAnsi="新細明體" w:cs="新細明體"/>
          <w:kern w:val="0"/>
          <w:szCs w:val="24"/>
        </w:rPr>
        <w:t>元整(</w:t>
      </w:r>
      <w:r w:rsidR="002E0258">
        <w:rPr>
          <w:rFonts w:ascii="新細明體" w:eastAsia="新細明體" w:hAnsi="新細明體" w:cs="新細明體" w:hint="eastAsia"/>
          <w:kern w:val="0"/>
          <w:szCs w:val="24"/>
        </w:rPr>
        <w:t>若</w:t>
      </w:r>
      <w:r w:rsidRPr="007D5E1F">
        <w:rPr>
          <w:rFonts w:ascii="新細明體" w:eastAsia="新細明體" w:hAnsi="新細明體" w:cs="新細明體"/>
          <w:kern w:val="0"/>
          <w:szCs w:val="24"/>
        </w:rPr>
        <w:t>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w:t>
      </w:r>
      <w:r w:rsidR="002E0258">
        <w:rPr>
          <w:rFonts w:ascii="新細明體" w:eastAsia="新細明體" w:hAnsi="新細明體" w:cs="新細明體"/>
          <w:kern w:val="0"/>
          <w:szCs w:val="24"/>
        </w:rPr>
        <w:t>9:00</w:t>
      </w:r>
      <w:r w:rsidRPr="007461E5">
        <w:rPr>
          <w:rFonts w:ascii="新細明體" w:eastAsia="新細明體" w:hAnsi="新細明體" w:cs="新細明體"/>
          <w:kern w:val="0"/>
          <w:szCs w:val="24"/>
        </w:rPr>
        <w:t>–12：00、13：</w:t>
      </w:r>
      <w:r w:rsidR="002E0258">
        <w:rPr>
          <w:rFonts w:ascii="新細明體" w:eastAsia="新細明體" w:hAnsi="新細明體" w:cs="新細明體"/>
          <w:kern w:val="0"/>
          <w:szCs w:val="24"/>
        </w:rPr>
        <w:t>00–</w:t>
      </w:r>
      <w:r w:rsidR="00773ACB">
        <w:rPr>
          <w:rFonts w:ascii="新細明體" w:eastAsia="新細明體" w:hAnsi="新細明體" w:cs="新細明體"/>
          <w:kern w:val="0"/>
          <w:szCs w:val="24"/>
        </w:rPr>
        <w:t>16:</w:t>
      </w:r>
      <w:r w:rsidR="00773ACB">
        <w:rPr>
          <w:rFonts w:ascii="新細明體" w:eastAsia="新細明體" w:hAnsi="新細明體" w:cs="新細明體" w:hint="eastAsia"/>
          <w:kern w:val="0"/>
          <w:szCs w:val="24"/>
        </w:rPr>
        <w:t>3</w:t>
      </w:r>
      <w:bookmarkStart w:id="0" w:name="_GoBack"/>
      <w:bookmarkEnd w:id="0"/>
      <w:r w:rsidRPr="007461E5">
        <w:rPr>
          <w:rFonts w:ascii="新細明體" w:eastAsia="新細明體" w:hAnsi="新細明體" w:cs="新細明體"/>
          <w:kern w:val="0"/>
          <w:szCs w:val="24"/>
        </w:rPr>
        <w:t>0</w:t>
      </w:r>
      <w:r w:rsidR="002E0258">
        <w:rPr>
          <w:rFonts w:ascii="新細明體" w:eastAsia="新細明體" w:hAnsi="新細明體" w:cs="新細明體"/>
          <w:kern w:val="0"/>
          <w:szCs w:val="24"/>
        </w:rPr>
        <w:t>〉至本校總務處領</w:t>
      </w:r>
      <w:r w:rsidR="002E0258">
        <w:rPr>
          <w:rFonts w:ascii="新細明體" w:eastAsia="新細明體" w:hAnsi="新細明體" w:cs="新細明體" w:hint="eastAsia"/>
          <w:kern w:val="0"/>
          <w:szCs w:val="24"/>
        </w:rPr>
        <w:t>取</w:t>
      </w:r>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4" w:rsidRDefault="00D540E4" w:rsidP="001C38A8">
      <w:r>
        <w:separator/>
      </w:r>
    </w:p>
  </w:endnote>
  <w:endnote w:type="continuationSeparator" w:id="0">
    <w:p w:rsidR="00D540E4" w:rsidRDefault="00D540E4"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D540E4" w:rsidRPr="00D540E4">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4" w:rsidRDefault="00D540E4" w:rsidP="001C38A8">
      <w:r>
        <w:separator/>
      </w:r>
    </w:p>
  </w:footnote>
  <w:footnote w:type="continuationSeparator" w:id="0">
    <w:p w:rsidR="00D540E4" w:rsidRDefault="00D540E4"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38A8"/>
    <w:rsid w:val="001C4F5C"/>
    <w:rsid w:val="001C646A"/>
    <w:rsid w:val="001E0F4E"/>
    <w:rsid w:val="00214B55"/>
    <w:rsid w:val="00230A85"/>
    <w:rsid w:val="00246EAE"/>
    <w:rsid w:val="00262A8B"/>
    <w:rsid w:val="00271127"/>
    <w:rsid w:val="00274900"/>
    <w:rsid w:val="00286597"/>
    <w:rsid w:val="002A46AE"/>
    <w:rsid w:val="002C026F"/>
    <w:rsid w:val="002E0258"/>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73ACB"/>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40E4"/>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EF5B-3B9F-4D1B-A733-5917F26C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246</Words>
  <Characters>1405</Characters>
  <Application>Microsoft Office Word</Application>
  <DocSecurity>0</DocSecurity>
  <Lines>11</Lines>
  <Paragraphs>3</Paragraphs>
  <ScaleCrop>false</ScaleCrop>
  <Company>Yuan Ze University</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10</cp:revision>
  <dcterms:created xsi:type="dcterms:W3CDTF">2013-10-24T02:15:00Z</dcterms:created>
  <dcterms:modified xsi:type="dcterms:W3CDTF">2014-09-03T01:35:00Z</dcterms:modified>
</cp:coreProperties>
</file>