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7AD" w:rsidRPr="009C20B1" w:rsidRDefault="005C3C2D" w:rsidP="009A1E0E">
      <w:pPr>
        <w:snapToGrid w:val="0"/>
        <w:spacing w:line="360" w:lineRule="exact"/>
        <w:jc w:val="center"/>
        <w:rPr>
          <w:rFonts w:ascii="Times New Roman" w:eastAsia="標楷體" w:hAnsi="Times New Roman" w:cs="Times New Roman"/>
          <w:b/>
          <w:sz w:val="32"/>
          <w:szCs w:val="32"/>
        </w:rPr>
      </w:pPr>
      <w:bookmarkStart w:id="0" w:name="_GoBack"/>
      <w:bookmarkEnd w:id="0"/>
      <w:r>
        <w:rPr>
          <w:rFonts w:ascii="Times New Roman" w:eastAsia="標楷體" w:hAnsi="Times New Roman" w:cs="Times New Roman"/>
          <w:b/>
          <w:sz w:val="32"/>
          <w:szCs w:val="32"/>
        </w:rPr>
        <w:t>Q</w:t>
      </w:r>
      <w:r w:rsidR="003A3C1B">
        <w:rPr>
          <w:rFonts w:ascii="Times New Roman" w:eastAsia="標楷體" w:hAnsi="Times New Roman" w:cs="Times New Roman" w:hint="eastAsia"/>
          <w:b/>
          <w:sz w:val="32"/>
          <w:szCs w:val="32"/>
        </w:rPr>
        <w:t>uestions and Answers</w:t>
      </w:r>
      <w:r w:rsidR="00313625">
        <w:rPr>
          <w:rFonts w:ascii="Times New Roman" w:eastAsia="標楷體" w:hAnsi="Times New Roman" w:cs="Times New Roman" w:hint="eastAsia"/>
          <w:b/>
          <w:sz w:val="32"/>
          <w:szCs w:val="32"/>
        </w:rPr>
        <w:t xml:space="preserve"> about</w:t>
      </w:r>
      <w:r w:rsidR="003A3C1B">
        <w:rPr>
          <w:rFonts w:ascii="Times New Roman" w:eastAsia="標楷體" w:hAnsi="Times New Roman" w:cs="Times New Roman" w:hint="eastAsia"/>
          <w:b/>
          <w:sz w:val="32"/>
          <w:szCs w:val="32"/>
        </w:rPr>
        <w:t xml:space="preserve"> </w:t>
      </w:r>
      <w:r w:rsidR="009A2337">
        <w:rPr>
          <w:rFonts w:ascii="Times New Roman" w:eastAsia="標楷體" w:hAnsi="Times New Roman" w:cs="Times New Roman"/>
          <w:b/>
          <w:sz w:val="32"/>
          <w:szCs w:val="32"/>
        </w:rPr>
        <w:t>Medical Examination</w:t>
      </w:r>
      <w:r w:rsidR="003A3C1B">
        <w:rPr>
          <w:rFonts w:ascii="Times New Roman" w:eastAsia="標楷體" w:hAnsi="Times New Roman" w:cs="Times New Roman" w:hint="eastAsia"/>
          <w:b/>
          <w:sz w:val="32"/>
          <w:szCs w:val="32"/>
        </w:rPr>
        <w:t xml:space="preserve"> Requirements for</w:t>
      </w:r>
      <w:r>
        <w:rPr>
          <w:rFonts w:ascii="Times New Roman" w:eastAsia="標楷體" w:hAnsi="Times New Roman" w:cs="Times New Roman"/>
          <w:b/>
          <w:sz w:val="32"/>
          <w:szCs w:val="32"/>
        </w:rPr>
        <w:t xml:space="preserve"> </w:t>
      </w:r>
      <w:r w:rsidR="009A2337">
        <w:rPr>
          <w:rFonts w:ascii="Times New Roman" w:eastAsia="標楷體" w:hAnsi="Times New Roman" w:cs="Times New Roman"/>
          <w:b/>
          <w:sz w:val="32"/>
          <w:szCs w:val="32"/>
        </w:rPr>
        <w:t>Short-</w:t>
      </w:r>
      <w:r w:rsidR="003A3C1B">
        <w:rPr>
          <w:rFonts w:ascii="Times New Roman" w:eastAsia="標楷體" w:hAnsi="Times New Roman" w:cs="Times New Roman" w:hint="eastAsia"/>
          <w:b/>
          <w:sz w:val="32"/>
          <w:szCs w:val="32"/>
        </w:rPr>
        <w:t>T</w:t>
      </w:r>
      <w:r w:rsidR="009A2337">
        <w:rPr>
          <w:rFonts w:ascii="Times New Roman" w:eastAsia="標楷體" w:hAnsi="Times New Roman" w:cs="Times New Roman"/>
          <w:b/>
          <w:sz w:val="32"/>
          <w:szCs w:val="32"/>
        </w:rPr>
        <w:t>erm Student</w:t>
      </w:r>
      <w:r w:rsidR="002B418E">
        <w:rPr>
          <w:rFonts w:ascii="Times New Roman" w:eastAsia="標楷體" w:hAnsi="Times New Roman" w:cs="Times New Roman"/>
          <w:b/>
          <w:sz w:val="32"/>
          <w:szCs w:val="32"/>
        </w:rPr>
        <w:t>s</w:t>
      </w:r>
    </w:p>
    <w:p w:rsidR="00E527AD" w:rsidRPr="009C20B1" w:rsidRDefault="00E527AD" w:rsidP="0007101F">
      <w:pPr>
        <w:snapToGrid w:val="0"/>
        <w:spacing w:line="360" w:lineRule="exact"/>
        <w:jc w:val="both"/>
        <w:rPr>
          <w:rFonts w:ascii="Times New Roman" w:eastAsia="標楷體" w:hAnsi="Times New Roman" w:cs="Times New Roman"/>
          <w:b/>
          <w:sz w:val="28"/>
          <w:szCs w:val="28"/>
        </w:rPr>
      </w:pPr>
    </w:p>
    <w:p w:rsidR="007674E9" w:rsidRPr="009C20B1" w:rsidRDefault="007674E9" w:rsidP="0007101F">
      <w:pPr>
        <w:snapToGrid w:val="0"/>
        <w:spacing w:line="360" w:lineRule="exact"/>
        <w:ind w:left="567" w:hanging="567"/>
        <w:jc w:val="both"/>
        <w:rPr>
          <w:rFonts w:ascii="Times New Roman" w:eastAsia="標楷體" w:hAnsi="Times New Roman" w:cs="Times New Roman"/>
          <w:b/>
          <w:sz w:val="28"/>
          <w:szCs w:val="28"/>
        </w:rPr>
      </w:pPr>
      <w:r w:rsidRPr="009C20B1">
        <w:rPr>
          <w:rFonts w:ascii="Times New Roman" w:eastAsia="標楷體" w:hAnsi="Times New Roman" w:cs="Times New Roman"/>
          <w:b/>
          <w:sz w:val="28"/>
          <w:szCs w:val="28"/>
        </w:rPr>
        <w:t>Q1</w:t>
      </w:r>
      <w:r w:rsidR="005C3C2D">
        <w:rPr>
          <w:rFonts w:ascii="Times New Roman" w:eastAsia="標楷體" w:hAnsi="Times New Roman" w:cs="Times New Roman"/>
          <w:b/>
          <w:sz w:val="28"/>
          <w:szCs w:val="28"/>
        </w:rPr>
        <w:t>:</w:t>
      </w:r>
      <w:r w:rsidR="005C3C2D">
        <w:rPr>
          <w:rFonts w:ascii="Times New Roman" w:eastAsia="標楷體" w:hAnsi="Times New Roman" w:cs="Times New Roman"/>
          <w:b/>
          <w:sz w:val="28"/>
          <w:szCs w:val="28"/>
        </w:rPr>
        <w:tab/>
      </w:r>
      <w:r w:rsidR="002B418E">
        <w:rPr>
          <w:rFonts w:ascii="Times New Roman" w:eastAsia="標楷體" w:hAnsi="Times New Roman" w:cs="Times New Roman"/>
          <w:b/>
          <w:sz w:val="28"/>
          <w:szCs w:val="28"/>
        </w:rPr>
        <w:t xml:space="preserve">Is </w:t>
      </w:r>
      <w:r w:rsidR="00E85825">
        <w:rPr>
          <w:rFonts w:ascii="Times New Roman" w:eastAsia="標楷體" w:hAnsi="Times New Roman" w:cs="Times New Roman"/>
          <w:b/>
          <w:sz w:val="28"/>
          <w:szCs w:val="28"/>
        </w:rPr>
        <w:t>a</w:t>
      </w:r>
      <w:r w:rsidR="00E85825">
        <w:rPr>
          <w:rFonts w:ascii="Times New Roman" w:eastAsia="標楷體" w:hAnsi="Times New Roman" w:cs="Times New Roman" w:hint="eastAsia"/>
          <w:b/>
          <w:sz w:val="28"/>
          <w:szCs w:val="28"/>
        </w:rPr>
        <w:t xml:space="preserve"> </w:t>
      </w:r>
      <w:r w:rsidR="002B418E">
        <w:rPr>
          <w:rFonts w:ascii="Times New Roman" w:eastAsia="標楷體" w:hAnsi="Times New Roman" w:cs="Times New Roman"/>
          <w:b/>
          <w:sz w:val="28"/>
          <w:szCs w:val="28"/>
        </w:rPr>
        <w:t xml:space="preserve">medical examination mandatory for </w:t>
      </w:r>
      <w:r w:rsidR="00210ED3">
        <w:rPr>
          <w:rFonts w:ascii="Times New Roman" w:eastAsia="標楷體" w:hAnsi="Times New Roman" w:cs="Times New Roman" w:hint="eastAsia"/>
          <w:b/>
          <w:sz w:val="28"/>
          <w:szCs w:val="28"/>
        </w:rPr>
        <w:t>short-term student</w:t>
      </w:r>
      <w:r w:rsidR="002B418E">
        <w:rPr>
          <w:rFonts w:ascii="Times New Roman" w:eastAsia="標楷體" w:hAnsi="Times New Roman" w:cs="Times New Roman"/>
          <w:b/>
          <w:sz w:val="28"/>
          <w:szCs w:val="28"/>
        </w:rPr>
        <w:t>s?</w:t>
      </w:r>
    </w:p>
    <w:p w:rsidR="00807074" w:rsidRPr="009C20B1" w:rsidRDefault="007674E9" w:rsidP="0007101F">
      <w:pPr>
        <w:snapToGrid w:val="0"/>
        <w:spacing w:line="360" w:lineRule="exact"/>
        <w:ind w:left="566" w:hangingChars="202" w:hanging="566"/>
        <w:jc w:val="both"/>
        <w:rPr>
          <w:rFonts w:ascii="Times New Roman" w:eastAsia="標楷體" w:hAnsi="Times New Roman" w:cs="Times New Roman"/>
          <w:sz w:val="28"/>
          <w:szCs w:val="28"/>
        </w:rPr>
      </w:pPr>
      <w:r w:rsidRPr="009C20B1">
        <w:rPr>
          <w:rFonts w:ascii="Times New Roman" w:eastAsia="標楷體" w:hAnsi="Times New Roman" w:cs="Times New Roman"/>
          <w:sz w:val="28"/>
          <w:szCs w:val="28"/>
        </w:rPr>
        <w:t>A</w:t>
      </w:r>
      <w:r w:rsidR="005C3C2D">
        <w:rPr>
          <w:rFonts w:ascii="Times New Roman" w:eastAsia="標楷體" w:hAnsi="Times New Roman" w:cs="Times New Roman"/>
          <w:sz w:val="28"/>
          <w:szCs w:val="28"/>
        </w:rPr>
        <w:t>:</w:t>
      </w:r>
      <w:r w:rsidR="005C3C2D">
        <w:rPr>
          <w:rFonts w:ascii="Times New Roman" w:eastAsia="標楷體" w:hAnsi="Times New Roman" w:cs="Times New Roman"/>
          <w:sz w:val="28"/>
          <w:szCs w:val="28"/>
        </w:rPr>
        <w:tab/>
        <w:t xml:space="preserve">Yes. </w:t>
      </w:r>
      <w:r w:rsidR="00E85825">
        <w:rPr>
          <w:rFonts w:ascii="Times New Roman" w:eastAsia="標楷體" w:hAnsi="Times New Roman" w:cs="Times New Roman"/>
          <w:sz w:val="28"/>
          <w:szCs w:val="28"/>
        </w:rPr>
        <w:t>In the past,</w:t>
      </w:r>
      <w:r w:rsidR="00B053D5">
        <w:rPr>
          <w:rFonts w:ascii="Times New Roman" w:eastAsia="標楷體" w:hAnsi="Times New Roman" w:cs="Times New Roman"/>
          <w:sz w:val="28"/>
          <w:szCs w:val="28"/>
        </w:rPr>
        <w:t xml:space="preserve"> rubella and tuberculosis </w:t>
      </w:r>
      <w:r w:rsidR="005827E6">
        <w:rPr>
          <w:rFonts w:ascii="Times New Roman" w:eastAsia="標楷體" w:hAnsi="Times New Roman" w:cs="Times New Roman"/>
          <w:sz w:val="28"/>
          <w:szCs w:val="28"/>
        </w:rPr>
        <w:t>outbreak</w:t>
      </w:r>
      <w:r w:rsidR="005827E6">
        <w:rPr>
          <w:rFonts w:ascii="Times New Roman" w:eastAsia="標楷體" w:hAnsi="Times New Roman" w:cs="Times New Roman" w:hint="eastAsia"/>
          <w:sz w:val="28"/>
          <w:szCs w:val="28"/>
        </w:rPr>
        <w:t>s</w:t>
      </w:r>
      <w:r w:rsidR="005827E6">
        <w:rPr>
          <w:rFonts w:ascii="Times New Roman" w:eastAsia="標楷體" w:hAnsi="Times New Roman" w:cs="Times New Roman"/>
          <w:sz w:val="28"/>
          <w:szCs w:val="28"/>
        </w:rPr>
        <w:t xml:space="preserve"> </w:t>
      </w:r>
      <w:r w:rsidR="00E85825">
        <w:rPr>
          <w:rFonts w:ascii="Times New Roman" w:eastAsia="標楷體" w:hAnsi="Times New Roman" w:cs="Times New Roman"/>
          <w:sz w:val="28"/>
          <w:szCs w:val="28"/>
        </w:rPr>
        <w:t xml:space="preserve">originating </w:t>
      </w:r>
      <w:r w:rsidR="002E527A">
        <w:rPr>
          <w:rFonts w:ascii="Times New Roman" w:eastAsia="標楷體" w:hAnsi="Times New Roman" w:cs="Times New Roman"/>
          <w:sz w:val="28"/>
          <w:szCs w:val="28"/>
        </w:rPr>
        <w:t>with</w:t>
      </w:r>
      <w:r w:rsidR="00B053D5">
        <w:rPr>
          <w:rFonts w:ascii="Times New Roman" w:eastAsia="標楷體" w:hAnsi="Times New Roman" w:cs="Times New Roman"/>
          <w:sz w:val="28"/>
          <w:szCs w:val="28"/>
        </w:rPr>
        <w:t xml:space="preserve"> foreign students </w:t>
      </w:r>
      <w:r w:rsidR="00E85825">
        <w:rPr>
          <w:rFonts w:ascii="Times New Roman" w:eastAsia="標楷體" w:hAnsi="Times New Roman" w:cs="Times New Roman"/>
          <w:sz w:val="28"/>
          <w:szCs w:val="28"/>
        </w:rPr>
        <w:t xml:space="preserve">have </w:t>
      </w:r>
      <w:r w:rsidR="00B053D5">
        <w:rPr>
          <w:rFonts w:ascii="Times New Roman" w:eastAsia="標楷體" w:hAnsi="Times New Roman" w:cs="Times New Roman"/>
          <w:sz w:val="28"/>
          <w:szCs w:val="28"/>
        </w:rPr>
        <w:t xml:space="preserve">occurred on campus. In order to </w:t>
      </w:r>
      <w:r w:rsidR="00272DF0">
        <w:rPr>
          <w:rFonts w:ascii="Times New Roman" w:eastAsia="標楷體" w:hAnsi="Times New Roman" w:cs="Times New Roman"/>
          <w:sz w:val="28"/>
          <w:szCs w:val="28"/>
        </w:rPr>
        <w:t xml:space="preserve">ensure </w:t>
      </w:r>
      <w:r w:rsidR="00B053D5">
        <w:rPr>
          <w:rFonts w:ascii="Times New Roman" w:eastAsia="標楷體" w:hAnsi="Times New Roman" w:cs="Times New Roman"/>
          <w:sz w:val="28"/>
          <w:szCs w:val="28"/>
        </w:rPr>
        <w:t>student health, short-term student</w:t>
      </w:r>
      <w:r w:rsidR="00272DF0">
        <w:rPr>
          <w:rFonts w:ascii="Times New Roman" w:eastAsia="標楷體" w:hAnsi="Times New Roman" w:cs="Times New Roman"/>
          <w:sz w:val="28"/>
          <w:szCs w:val="28"/>
        </w:rPr>
        <w:t>s</w:t>
      </w:r>
      <w:r w:rsidR="00B053D5">
        <w:rPr>
          <w:rFonts w:ascii="Times New Roman" w:eastAsia="標楷體" w:hAnsi="Times New Roman" w:cs="Times New Roman"/>
          <w:sz w:val="28"/>
          <w:szCs w:val="28"/>
        </w:rPr>
        <w:t xml:space="preserve"> (</w:t>
      </w:r>
      <w:r w:rsidR="00305CA1">
        <w:rPr>
          <w:rFonts w:ascii="Times New Roman" w:eastAsia="標楷體" w:hAnsi="Times New Roman" w:cs="Times New Roman"/>
          <w:sz w:val="28"/>
          <w:szCs w:val="28"/>
        </w:rPr>
        <w:t xml:space="preserve">people who intend to study in Taiwan </w:t>
      </w:r>
      <w:r w:rsidR="00B053D5">
        <w:rPr>
          <w:rFonts w:ascii="Times New Roman" w:eastAsia="標楷體" w:hAnsi="Times New Roman" w:cs="Times New Roman"/>
          <w:sz w:val="28"/>
          <w:szCs w:val="28"/>
        </w:rPr>
        <w:t xml:space="preserve">for </w:t>
      </w:r>
      <w:r w:rsidR="00305CA1">
        <w:rPr>
          <w:rFonts w:ascii="Times New Roman" w:eastAsia="標楷體" w:hAnsi="Times New Roman" w:cs="Times New Roman"/>
          <w:sz w:val="28"/>
          <w:szCs w:val="28"/>
        </w:rPr>
        <w:t xml:space="preserve">more than </w:t>
      </w:r>
      <w:r w:rsidR="00B053D5">
        <w:rPr>
          <w:rFonts w:ascii="Times New Roman" w:eastAsia="標楷體" w:hAnsi="Times New Roman" w:cs="Times New Roman"/>
          <w:sz w:val="28"/>
          <w:szCs w:val="28"/>
        </w:rPr>
        <w:t xml:space="preserve">three months) </w:t>
      </w:r>
      <w:r w:rsidR="00272DF0">
        <w:rPr>
          <w:rFonts w:ascii="Times New Roman" w:eastAsia="標楷體" w:hAnsi="Times New Roman" w:cs="Times New Roman"/>
          <w:sz w:val="28"/>
          <w:szCs w:val="28"/>
        </w:rPr>
        <w:t>require a</w:t>
      </w:r>
      <w:r w:rsidR="00B053D5">
        <w:rPr>
          <w:rFonts w:ascii="Times New Roman" w:eastAsia="標楷體" w:hAnsi="Times New Roman" w:cs="Times New Roman"/>
          <w:sz w:val="28"/>
          <w:szCs w:val="28"/>
        </w:rPr>
        <w:t xml:space="preserve"> medical examination.</w:t>
      </w:r>
    </w:p>
    <w:p w:rsidR="005E3D20" w:rsidRPr="009C20B1" w:rsidRDefault="005E3D20" w:rsidP="0007101F">
      <w:pPr>
        <w:snapToGrid w:val="0"/>
        <w:spacing w:line="360" w:lineRule="exact"/>
        <w:ind w:leftChars="150" w:left="360"/>
        <w:jc w:val="both"/>
        <w:rPr>
          <w:rFonts w:ascii="Times New Roman" w:eastAsia="標楷體" w:hAnsi="Times New Roman" w:cs="Times New Roman"/>
          <w:sz w:val="28"/>
          <w:szCs w:val="28"/>
        </w:rPr>
      </w:pPr>
    </w:p>
    <w:p w:rsidR="00807074" w:rsidRPr="009C20B1" w:rsidRDefault="007674E9" w:rsidP="0007101F">
      <w:pPr>
        <w:snapToGrid w:val="0"/>
        <w:spacing w:line="360" w:lineRule="exact"/>
        <w:ind w:leftChars="1" w:left="568" w:hangingChars="202" w:hanging="566"/>
        <w:jc w:val="both"/>
        <w:rPr>
          <w:rFonts w:ascii="Times New Roman" w:eastAsia="標楷體" w:hAnsi="Times New Roman" w:cs="Times New Roman"/>
          <w:b/>
          <w:sz w:val="28"/>
          <w:szCs w:val="28"/>
        </w:rPr>
      </w:pPr>
      <w:r w:rsidRPr="009C20B1">
        <w:rPr>
          <w:rFonts w:ascii="Times New Roman" w:eastAsia="標楷體" w:hAnsi="Times New Roman" w:cs="Times New Roman"/>
          <w:b/>
          <w:sz w:val="28"/>
          <w:szCs w:val="28"/>
        </w:rPr>
        <w:t>Q2</w:t>
      </w:r>
      <w:r w:rsidR="00B053D5">
        <w:rPr>
          <w:rFonts w:ascii="Times New Roman" w:eastAsia="標楷體" w:hAnsi="Times New Roman" w:cs="Times New Roman"/>
          <w:b/>
          <w:sz w:val="28"/>
          <w:szCs w:val="28"/>
        </w:rPr>
        <w:t>:</w:t>
      </w:r>
      <w:r w:rsidR="00B053D5">
        <w:rPr>
          <w:rFonts w:ascii="Times New Roman" w:eastAsia="標楷體" w:hAnsi="Times New Roman" w:cs="Times New Roman"/>
          <w:b/>
          <w:sz w:val="28"/>
          <w:szCs w:val="28"/>
        </w:rPr>
        <w:tab/>
      </w:r>
      <w:r w:rsidR="00B053D5">
        <w:rPr>
          <w:rFonts w:ascii="Times New Roman" w:eastAsia="標楷體" w:hAnsi="Times New Roman" w:cs="Times New Roman" w:hint="eastAsia"/>
          <w:b/>
          <w:sz w:val="28"/>
          <w:szCs w:val="28"/>
        </w:rPr>
        <w:t xml:space="preserve">What are the </w:t>
      </w:r>
      <w:r w:rsidR="00DC2324">
        <w:rPr>
          <w:rFonts w:ascii="Times New Roman" w:eastAsia="標楷體" w:hAnsi="Times New Roman" w:cs="Times New Roman"/>
          <w:b/>
          <w:sz w:val="28"/>
          <w:szCs w:val="28"/>
        </w:rPr>
        <w:t xml:space="preserve">standard </w:t>
      </w:r>
      <w:r w:rsidR="00B053D5">
        <w:rPr>
          <w:rFonts w:ascii="Times New Roman" w:eastAsia="標楷體" w:hAnsi="Times New Roman" w:cs="Times New Roman"/>
          <w:b/>
          <w:sz w:val="28"/>
          <w:szCs w:val="28"/>
        </w:rPr>
        <w:t xml:space="preserve">items </w:t>
      </w:r>
      <w:r w:rsidR="003948F3">
        <w:rPr>
          <w:rFonts w:ascii="Times New Roman" w:eastAsia="標楷體" w:hAnsi="Times New Roman" w:cs="Times New Roman"/>
          <w:b/>
          <w:sz w:val="28"/>
          <w:szCs w:val="28"/>
        </w:rPr>
        <w:t xml:space="preserve">in the required </w:t>
      </w:r>
      <w:r w:rsidR="00B053D5">
        <w:rPr>
          <w:rFonts w:ascii="Times New Roman" w:eastAsia="標楷體" w:hAnsi="Times New Roman" w:cs="Times New Roman"/>
          <w:b/>
          <w:sz w:val="28"/>
          <w:szCs w:val="28"/>
        </w:rPr>
        <w:t>medical examination?</w:t>
      </w:r>
    </w:p>
    <w:p w:rsidR="00E75FCF" w:rsidRPr="009C20B1" w:rsidRDefault="007674E9" w:rsidP="0007101F">
      <w:pPr>
        <w:snapToGrid w:val="0"/>
        <w:spacing w:line="360" w:lineRule="exact"/>
        <w:jc w:val="both"/>
        <w:rPr>
          <w:rFonts w:ascii="Times New Roman" w:eastAsia="標楷體" w:hAnsi="Times New Roman" w:cs="Times New Roman"/>
          <w:sz w:val="28"/>
          <w:szCs w:val="28"/>
        </w:rPr>
      </w:pPr>
      <w:r w:rsidRPr="009C20B1">
        <w:rPr>
          <w:rFonts w:ascii="Times New Roman" w:eastAsia="標楷體" w:hAnsi="Times New Roman" w:cs="Times New Roman"/>
          <w:sz w:val="28"/>
          <w:szCs w:val="28"/>
        </w:rPr>
        <w:t>A</w:t>
      </w:r>
      <w:r w:rsidR="005630D0">
        <w:rPr>
          <w:rFonts w:ascii="Times New Roman" w:eastAsia="標楷體" w:hAnsi="Times New Roman" w:cs="Times New Roman"/>
          <w:sz w:val="28"/>
          <w:szCs w:val="28"/>
        </w:rPr>
        <w:t>:</w:t>
      </w:r>
      <w:r w:rsidR="005630D0">
        <w:rPr>
          <w:rFonts w:ascii="Times New Roman" w:eastAsia="標楷體" w:hAnsi="Times New Roman" w:cs="Times New Roman"/>
          <w:sz w:val="28"/>
          <w:szCs w:val="28"/>
        </w:rPr>
        <w:tab/>
        <w:t>Examination items include:</w:t>
      </w:r>
    </w:p>
    <w:p w:rsidR="007D6AA7" w:rsidRPr="009C20B1" w:rsidRDefault="005630D0" w:rsidP="0007101F">
      <w:pPr>
        <w:pStyle w:val="a3"/>
        <w:numPr>
          <w:ilvl w:val="0"/>
          <w:numId w:val="3"/>
        </w:numPr>
        <w:snapToGrid w:val="0"/>
        <w:spacing w:line="360" w:lineRule="exact"/>
        <w:ind w:leftChars="0" w:left="936" w:hanging="482"/>
        <w:jc w:val="both"/>
        <w:rPr>
          <w:rFonts w:ascii="Times New Roman" w:eastAsia="標楷體" w:hAnsi="Times New Roman" w:cs="Times New Roman"/>
          <w:color w:val="000000"/>
          <w:sz w:val="28"/>
          <w:szCs w:val="28"/>
        </w:rPr>
      </w:pPr>
      <w:r w:rsidRPr="005630D0">
        <w:rPr>
          <w:rFonts w:ascii="Times New Roman" w:eastAsia="標楷體" w:hAnsi="Times New Roman" w:cs="Times New Roman"/>
          <w:b/>
          <w:sz w:val="28"/>
          <w:szCs w:val="28"/>
        </w:rPr>
        <w:t>Measles and Rubella Immunization Certificates</w:t>
      </w:r>
      <w:r>
        <w:rPr>
          <w:rFonts w:ascii="Times New Roman" w:eastAsia="標楷體" w:hAnsi="Times New Roman" w:cs="Times New Roman"/>
          <w:b/>
          <w:sz w:val="28"/>
          <w:szCs w:val="28"/>
        </w:rPr>
        <w:t xml:space="preserve"> or </w:t>
      </w:r>
      <w:r w:rsidRPr="005630D0">
        <w:rPr>
          <w:rFonts w:ascii="Times New Roman" w:eastAsia="標楷體" w:hAnsi="Times New Roman" w:cs="Times New Roman"/>
          <w:b/>
          <w:sz w:val="28"/>
          <w:szCs w:val="28"/>
        </w:rPr>
        <w:t>Proof of Positive Antibody Titers</w:t>
      </w:r>
      <w:r>
        <w:rPr>
          <w:rFonts w:ascii="Times New Roman" w:eastAsia="標楷體" w:hAnsi="Times New Roman" w:cs="Times New Roman"/>
          <w:b/>
          <w:sz w:val="28"/>
          <w:szCs w:val="28"/>
        </w:rPr>
        <w:t xml:space="preserve"> (alternative):</w:t>
      </w:r>
    </w:p>
    <w:p w:rsidR="005F388D" w:rsidRPr="00A25C9A" w:rsidRDefault="005630D0" w:rsidP="00675AE9">
      <w:pPr>
        <w:pStyle w:val="a3"/>
        <w:numPr>
          <w:ilvl w:val="0"/>
          <w:numId w:val="8"/>
        </w:numPr>
        <w:snapToGrid w:val="0"/>
        <w:spacing w:line="360" w:lineRule="exact"/>
        <w:ind w:leftChars="0" w:left="1276" w:hanging="3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Student m</w:t>
      </w:r>
      <w:r>
        <w:rPr>
          <w:rFonts w:ascii="Times New Roman" w:eastAsia="標楷體" w:hAnsi="Times New Roman" w:cs="Times New Roman"/>
          <w:color w:val="000000"/>
          <w:sz w:val="28"/>
          <w:szCs w:val="28"/>
        </w:rPr>
        <w:t xml:space="preserve">ay present </w:t>
      </w:r>
      <w:r w:rsidR="00291F3B">
        <w:rPr>
          <w:rFonts w:ascii="Times New Roman" w:eastAsia="標楷體" w:hAnsi="Times New Roman" w:cs="Times New Roman"/>
          <w:color w:val="000000"/>
          <w:sz w:val="28"/>
          <w:szCs w:val="28"/>
        </w:rPr>
        <w:t xml:space="preserve">childhood </w:t>
      </w:r>
      <w:r>
        <w:rPr>
          <w:rFonts w:ascii="Times New Roman" w:eastAsia="標楷體" w:hAnsi="Times New Roman" w:cs="Times New Roman"/>
          <w:color w:val="000000"/>
          <w:sz w:val="28"/>
          <w:szCs w:val="28"/>
        </w:rPr>
        <w:t>m</w:t>
      </w:r>
      <w:r w:rsidRPr="005630D0">
        <w:rPr>
          <w:rFonts w:ascii="Times New Roman" w:eastAsia="標楷體" w:hAnsi="Times New Roman" w:cs="Times New Roman"/>
          <w:sz w:val="28"/>
          <w:szCs w:val="28"/>
        </w:rPr>
        <w:t xml:space="preserve">easles and </w:t>
      </w:r>
      <w:r>
        <w:rPr>
          <w:rFonts w:ascii="Times New Roman" w:eastAsia="標楷體" w:hAnsi="Times New Roman" w:cs="Times New Roman"/>
          <w:sz w:val="28"/>
          <w:szCs w:val="28"/>
        </w:rPr>
        <w:t>r</w:t>
      </w:r>
      <w:r w:rsidRPr="005630D0">
        <w:rPr>
          <w:rFonts w:ascii="Times New Roman" w:eastAsia="標楷體" w:hAnsi="Times New Roman" w:cs="Times New Roman"/>
          <w:sz w:val="28"/>
          <w:szCs w:val="28"/>
        </w:rPr>
        <w:t xml:space="preserve">ubella </w:t>
      </w:r>
      <w:r>
        <w:rPr>
          <w:rFonts w:ascii="Times New Roman" w:eastAsia="標楷體" w:hAnsi="Times New Roman" w:cs="Times New Roman"/>
          <w:sz w:val="28"/>
          <w:szCs w:val="28"/>
        </w:rPr>
        <w:t>i</w:t>
      </w:r>
      <w:r w:rsidRPr="005630D0">
        <w:rPr>
          <w:rFonts w:ascii="Times New Roman" w:eastAsia="標楷體" w:hAnsi="Times New Roman" w:cs="Times New Roman"/>
          <w:sz w:val="28"/>
          <w:szCs w:val="28"/>
        </w:rPr>
        <w:t>mmunization</w:t>
      </w:r>
      <w:r>
        <w:rPr>
          <w:rFonts w:ascii="Times New Roman" w:eastAsia="標楷體" w:hAnsi="Times New Roman" w:cs="Times New Roman"/>
          <w:sz w:val="28"/>
          <w:szCs w:val="28"/>
        </w:rPr>
        <w:t xml:space="preserve"> record (</w:t>
      </w:r>
      <w:r w:rsidR="00D55AD8">
        <w:rPr>
          <w:rFonts w:ascii="Times New Roman" w:eastAsia="標楷體" w:hAnsi="Times New Roman" w:cs="Times New Roman"/>
          <w:sz w:val="28"/>
          <w:szCs w:val="28"/>
        </w:rPr>
        <w:t>The document is acceptable as long as the vaccines were</w:t>
      </w:r>
      <w:r w:rsidR="00D55AD8" w:rsidRPr="00D55AD8">
        <w:rPr>
          <w:rFonts w:ascii="Times New Roman" w:eastAsia="標楷體" w:hAnsi="Times New Roman" w:cs="Times New Roman"/>
          <w:sz w:val="28"/>
          <w:szCs w:val="28"/>
        </w:rPr>
        <w:t xml:space="preserve"> given no earlier than 12 months of age</w:t>
      </w:r>
      <w:r w:rsidR="00EE0553">
        <w:rPr>
          <w:rFonts w:ascii="Times New Roman" w:eastAsia="標楷體" w:hAnsi="Times New Roman" w:cs="Times New Roman"/>
          <w:sz w:val="28"/>
          <w:szCs w:val="28"/>
        </w:rPr>
        <w:t>.</w:t>
      </w:r>
      <w:r w:rsidR="009244CE">
        <w:rPr>
          <w:rFonts w:ascii="Times New Roman" w:eastAsia="標楷體" w:hAnsi="Times New Roman" w:cs="Times New Roman"/>
          <w:sz w:val="28"/>
          <w:szCs w:val="28"/>
        </w:rPr>
        <w:t xml:space="preserve">), or </w:t>
      </w:r>
      <w:r w:rsidR="00FD1186">
        <w:rPr>
          <w:rFonts w:ascii="Times New Roman" w:eastAsia="標楷體" w:hAnsi="Times New Roman" w:cs="Times New Roman"/>
          <w:sz w:val="28"/>
          <w:szCs w:val="28"/>
        </w:rPr>
        <w:t xml:space="preserve">provide </w:t>
      </w:r>
      <w:r w:rsidR="00C97706">
        <w:rPr>
          <w:rFonts w:ascii="Times New Roman" w:eastAsia="標楷體" w:hAnsi="Times New Roman" w:cs="Times New Roman"/>
          <w:sz w:val="28"/>
          <w:szCs w:val="28"/>
        </w:rPr>
        <w:t xml:space="preserve">proof </w:t>
      </w:r>
      <w:r w:rsidR="009244CE">
        <w:rPr>
          <w:rFonts w:ascii="Times New Roman" w:eastAsia="標楷體" w:hAnsi="Times New Roman" w:cs="Times New Roman"/>
          <w:sz w:val="28"/>
          <w:szCs w:val="28"/>
        </w:rPr>
        <w:t>of positive measles and rubella antibody titers</w:t>
      </w:r>
      <w:r w:rsidR="00C97706">
        <w:rPr>
          <w:rFonts w:ascii="Times New Roman" w:eastAsia="標楷體" w:hAnsi="Times New Roman" w:cs="Times New Roman"/>
          <w:sz w:val="28"/>
          <w:szCs w:val="28"/>
        </w:rPr>
        <w:t>.</w:t>
      </w:r>
    </w:p>
    <w:p w:rsidR="005F388D" w:rsidRPr="009C20B1" w:rsidRDefault="00C97706" w:rsidP="00675AE9">
      <w:pPr>
        <w:pStyle w:val="a3"/>
        <w:numPr>
          <w:ilvl w:val="0"/>
          <w:numId w:val="8"/>
        </w:numPr>
        <w:snapToGrid w:val="0"/>
        <w:spacing w:line="360" w:lineRule="exact"/>
        <w:ind w:leftChars="0" w:left="1276" w:hanging="3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Student may </w:t>
      </w:r>
      <w:r w:rsidR="00FD1186">
        <w:rPr>
          <w:rFonts w:ascii="Times New Roman" w:eastAsia="標楷體" w:hAnsi="Times New Roman" w:cs="Times New Roman"/>
          <w:color w:val="000000"/>
          <w:sz w:val="28"/>
          <w:szCs w:val="28"/>
        </w:rPr>
        <w:t xml:space="preserve">choose not to take </w:t>
      </w:r>
      <w:r>
        <w:rPr>
          <w:rFonts w:ascii="Times New Roman" w:eastAsia="標楷體" w:hAnsi="Times New Roman" w:cs="Times New Roman"/>
          <w:color w:val="000000"/>
          <w:sz w:val="28"/>
          <w:szCs w:val="28"/>
        </w:rPr>
        <w:t xml:space="preserve">the antibody test and </w:t>
      </w:r>
      <w:r w:rsidR="007E0B0C">
        <w:rPr>
          <w:rFonts w:ascii="Times New Roman" w:eastAsia="標楷體" w:hAnsi="Times New Roman" w:cs="Times New Roman"/>
          <w:color w:val="000000"/>
          <w:sz w:val="28"/>
          <w:szCs w:val="28"/>
        </w:rPr>
        <w:t xml:space="preserve">proceed </w:t>
      </w:r>
      <w:r w:rsidR="00FD1186">
        <w:rPr>
          <w:rFonts w:ascii="Times New Roman" w:eastAsia="標楷體" w:hAnsi="Times New Roman" w:cs="Times New Roman"/>
          <w:color w:val="000000"/>
          <w:sz w:val="28"/>
          <w:szCs w:val="28"/>
        </w:rPr>
        <w:t xml:space="preserve">directly with </w:t>
      </w:r>
      <w:r w:rsidR="007E0B0C">
        <w:rPr>
          <w:rFonts w:ascii="Times New Roman" w:eastAsia="標楷體" w:hAnsi="Times New Roman" w:cs="Times New Roman"/>
          <w:color w:val="000000"/>
          <w:sz w:val="28"/>
          <w:szCs w:val="28"/>
        </w:rPr>
        <w:t>t</w:t>
      </w:r>
      <w:r>
        <w:rPr>
          <w:rFonts w:ascii="Times New Roman" w:eastAsia="標楷體" w:hAnsi="Times New Roman" w:cs="Times New Roman"/>
          <w:color w:val="000000"/>
          <w:sz w:val="28"/>
          <w:szCs w:val="28"/>
        </w:rPr>
        <w:t>he m</w:t>
      </w:r>
      <w:r w:rsidRPr="005630D0">
        <w:rPr>
          <w:rFonts w:ascii="Times New Roman" w:eastAsia="標楷體" w:hAnsi="Times New Roman" w:cs="Times New Roman"/>
          <w:sz w:val="28"/>
          <w:szCs w:val="28"/>
        </w:rPr>
        <w:t xml:space="preserve">easles and </w:t>
      </w:r>
      <w:r>
        <w:rPr>
          <w:rFonts w:ascii="Times New Roman" w:eastAsia="標楷體" w:hAnsi="Times New Roman" w:cs="Times New Roman"/>
          <w:sz w:val="28"/>
          <w:szCs w:val="28"/>
        </w:rPr>
        <w:t>r</w:t>
      </w:r>
      <w:r w:rsidRPr="005630D0">
        <w:rPr>
          <w:rFonts w:ascii="Times New Roman" w:eastAsia="標楷體" w:hAnsi="Times New Roman" w:cs="Times New Roman"/>
          <w:sz w:val="28"/>
          <w:szCs w:val="28"/>
        </w:rPr>
        <w:t xml:space="preserve">ubella </w:t>
      </w:r>
      <w:r w:rsidR="007E0B0C">
        <w:rPr>
          <w:rFonts w:ascii="Times New Roman" w:eastAsia="標楷體" w:hAnsi="Times New Roman" w:cs="Times New Roman"/>
          <w:sz w:val="28"/>
          <w:szCs w:val="28"/>
        </w:rPr>
        <w:t>immunization</w:t>
      </w:r>
      <w:r w:rsidR="00475288">
        <w:rPr>
          <w:rFonts w:ascii="Times New Roman" w:eastAsia="標楷體" w:hAnsi="Times New Roman" w:cs="Times New Roman"/>
          <w:sz w:val="28"/>
          <w:szCs w:val="28"/>
        </w:rPr>
        <w:t xml:space="preserve"> or choose to receive</w:t>
      </w:r>
      <w:r w:rsidR="00A7753E">
        <w:rPr>
          <w:rFonts w:ascii="Times New Roman" w:eastAsia="標楷體" w:hAnsi="Times New Roman" w:cs="Times New Roman"/>
          <w:sz w:val="28"/>
          <w:szCs w:val="28"/>
        </w:rPr>
        <w:t xml:space="preserve"> the immunization </w:t>
      </w:r>
      <w:r w:rsidR="00475288">
        <w:rPr>
          <w:rFonts w:ascii="Times New Roman" w:eastAsia="標楷體" w:hAnsi="Times New Roman" w:cs="Times New Roman"/>
          <w:sz w:val="28"/>
          <w:szCs w:val="28"/>
        </w:rPr>
        <w:t xml:space="preserve">only after the </w:t>
      </w:r>
      <w:r w:rsidR="007E0B0C">
        <w:rPr>
          <w:rFonts w:ascii="Times New Roman" w:eastAsia="標楷體" w:hAnsi="Times New Roman" w:cs="Times New Roman"/>
          <w:sz w:val="28"/>
          <w:szCs w:val="28"/>
        </w:rPr>
        <w:t xml:space="preserve">antibody test </w:t>
      </w:r>
      <w:r w:rsidR="00475288">
        <w:rPr>
          <w:rFonts w:ascii="Times New Roman" w:eastAsia="標楷體" w:hAnsi="Times New Roman" w:cs="Times New Roman"/>
          <w:sz w:val="28"/>
          <w:szCs w:val="28"/>
        </w:rPr>
        <w:t xml:space="preserve">turns out to be </w:t>
      </w:r>
      <w:r w:rsidR="007E0B0C">
        <w:rPr>
          <w:rFonts w:ascii="Times New Roman" w:eastAsia="標楷體" w:hAnsi="Times New Roman" w:cs="Times New Roman"/>
          <w:sz w:val="28"/>
          <w:szCs w:val="28"/>
        </w:rPr>
        <w:t>negative.</w:t>
      </w:r>
      <w:r w:rsidR="00A7753E" w:rsidRPr="009C20B1">
        <w:rPr>
          <w:rFonts w:ascii="Times New Roman" w:eastAsia="標楷體" w:hAnsi="Times New Roman" w:cs="Times New Roman"/>
          <w:color w:val="000000"/>
          <w:sz w:val="28"/>
          <w:szCs w:val="28"/>
        </w:rPr>
        <w:t xml:space="preserve"> </w:t>
      </w:r>
    </w:p>
    <w:p w:rsidR="005F388D" w:rsidRPr="009C20B1" w:rsidRDefault="00A7753E" w:rsidP="00675AE9">
      <w:pPr>
        <w:pStyle w:val="a3"/>
        <w:numPr>
          <w:ilvl w:val="0"/>
          <w:numId w:val="8"/>
        </w:numPr>
        <w:snapToGrid w:val="0"/>
        <w:spacing w:line="360" w:lineRule="exact"/>
        <w:ind w:leftChars="0" w:left="1276" w:hanging="3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Student may </w:t>
      </w:r>
      <w:r w:rsidR="008316BE">
        <w:rPr>
          <w:rFonts w:ascii="Times New Roman" w:eastAsia="標楷體" w:hAnsi="Times New Roman" w:cs="Times New Roman" w:hint="eastAsia"/>
          <w:color w:val="000000"/>
          <w:sz w:val="28"/>
          <w:szCs w:val="28"/>
        </w:rPr>
        <w:t xml:space="preserve">choose to </w:t>
      </w:r>
      <w:r w:rsidR="00CF5F68">
        <w:rPr>
          <w:rFonts w:ascii="Times New Roman" w:eastAsia="標楷體" w:hAnsi="Times New Roman" w:cs="Times New Roman"/>
          <w:color w:val="000000"/>
          <w:sz w:val="28"/>
          <w:szCs w:val="28"/>
        </w:rPr>
        <w:t xml:space="preserve">take the test </w:t>
      </w:r>
      <w:r>
        <w:rPr>
          <w:rFonts w:ascii="Times New Roman" w:eastAsia="標楷體" w:hAnsi="Times New Roman" w:cs="Times New Roman"/>
          <w:color w:val="000000"/>
          <w:sz w:val="28"/>
          <w:szCs w:val="28"/>
        </w:rPr>
        <w:t>in the home country</w:t>
      </w:r>
      <w:r w:rsidR="00E433B2">
        <w:rPr>
          <w:rFonts w:ascii="Times New Roman" w:eastAsia="標楷體" w:hAnsi="Times New Roman" w:cs="Times New Roman"/>
          <w:color w:val="000000"/>
          <w:sz w:val="28"/>
          <w:szCs w:val="28"/>
        </w:rPr>
        <w:t xml:space="preserve"> in advance</w:t>
      </w:r>
      <w:r>
        <w:rPr>
          <w:rFonts w:ascii="Times New Roman" w:eastAsia="標楷體" w:hAnsi="Times New Roman" w:cs="Times New Roman"/>
          <w:color w:val="000000"/>
          <w:sz w:val="28"/>
          <w:szCs w:val="28"/>
        </w:rPr>
        <w:t xml:space="preserve"> </w:t>
      </w:r>
      <w:r w:rsidR="004C26E5">
        <w:rPr>
          <w:rFonts w:ascii="Times New Roman" w:eastAsia="標楷體" w:hAnsi="Times New Roman" w:cs="Times New Roman" w:hint="eastAsia"/>
          <w:color w:val="000000"/>
          <w:sz w:val="28"/>
          <w:szCs w:val="28"/>
        </w:rPr>
        <w:t xml:space="preserve">or </w:t>
      </w:r>
      <w:r w:rsidR="004C26E5" w:rsidRPr="004C26E5">
        <w:rPr>
          <w:rFonts w:ascii="Times New Roman" w:eastAsia="標楷體" w:hAnsi="Times New Roman" w:cs="Times New Roman"/>
          <w:color w:val="000000"/>
          <w:sz w:val="28"/>
          <w:szCs w:val="28"/>
        </w:rPr>
        <w:t xml:space="preserve">within 14 days </w:t>
      </w:r>
      <w:r>
        <w:rPr>
          <w:rFonts w:ascii="Times New Roman" w:eastAsia="標楷體" w:hAnsi="Times New Roman" w:cs="Times New Roman"/>
          <w:color w:val="000000"/>
          <w:sz w:val="28"/>
          <w:szCs w:val="28"/>
        </w:rPr>
        <w:t xml:space="preserve">after </w:t>
      </w:r>
      <w:r w:rsidR="00CF5F68">
        <w:rPr>
          <w:rFonts w:ascii="Times New Roman" w:eastAsia="標楷體" w:hAnsi="Times New Roman" w:cs="Times New Roman"/>
          <w:color w:val="000000"/>
          <w:sz w:val="28"/>
          <w:szCs w:val="28"/>
        </w:rPr>
        <w:t xml:space="preserve">arriving </w:t>
      </w:r>
      <w:r>
        <w:rPr>
          <w:rFonts w:ascii="Times New Roman" w:eastAsia="標楷體" w:hAnsi="Times New Roman" w:cs="Times New Roman"/>
          <w:color w:val="000000"/>
          <w:sz w:val="28"/>
          <w:szCs w:val="28"/>
        </w:rPr>
        <w:t>in Taiwan.</w:t>
      </w:r>
    </w:p>
    <w:p w:rsidR="00E75FCF" w:rsidRPr="009C20B1" w:rsidRDefault="00E33129" w:rsidP="0007101F">
      <w:pPr>
        <w:snapToGrid w:val="0"/>
        <w:spacing w:line="360" w:lineRule="exact"/>
        <w:ind w:leftChars="176" w:left="848" w:hangingChars="152" w:hanging="426"/>
        <w:jc w:val="both"/>
        <w:rPr>
          <w:rFonts w:ascii="Times New Roman" w:eastAsia="標楷體" w:hAnsi="Times New Roman" w:cs="Times New Roman"/>
          <w:color w:val="000000"/>
          <w:sz w:val="28"/>
          <w:szCs w:val="28"/>
        </w:rPr>
      </w:pPr>
      <w:r>
        <w:rPr>
          <w:rFonts w:ascii="Times New Roman" w:eastAsia="標楷體" w:hAnsi="Times New Roman" w:cs="Times New Roman" w:hint="eastAsia"/>
          <w:b/>
          <w:color w:val="000000"/>
          <w:sz w:val="28"/>
          <w:szCs w:val="28"/>
        </w:rPr>
        <w:t>(</w:t>
      </w:r>
      <w:r w:rsidR="007D6AA7" w:rsidRPr="009C20B1">
        <w:rPr>
          <w:rFonts w:ascii="Times New Roman" w:eastAsia="標楷體" w:hAnsi="Times New Roman" w:cs="Times New Roman"/>
          <w:b/>
          <w:color w:val="000000"/>
          <w:sz w:val="28"/>
          <w:szCs w:val="28"/>
        </w:rPr>
        <w:t>2</w:t>
      </w:r>
      <w:r>
        <w:rPr>
          <w:rFonts w:ascii="Times New Roman" w:eastAsia="標楷體" w:hAnsi="Times New Roman" w:cs="Times New Roman"/>
          <w:b/>
          <w:color w:val="000000"/>
          <w:sz w:val="28"/>
          <w:szCs w:val="28"/>
        </w:rPr>
        <w:t>)</w:t>
      </w:r>
      <w:r>
        <w:rPr>
          <w:rFonts w:ascii="Times New Roman" w:eastAsia="標楷體" w:hAnsi="Times New Roman" w:cs="Times New Roman"/>
          <w:b/>
          <w:color w:val="000000"/>
          <w:sz w:val="28"/>
          <w:szCs w:val="28"/>
        </w:rPr>
        <w:tab/>
        <w:t xml:space="preserve">Chest X-ray for Tuberculosis: </w:t>
      </w:r>
      <w:r w:rsidR="003D7FB8">
        <w:rPr>
          <w:rFonts w:ascii="Times New Roman" w:eastAsia="標楷體" w:hAnsi="Times New Roman" w:cs="Times New Roman"/>
          <w:color w:val="000000"/>
          <w:sz w:val="28"/>
          <w:szCs w:val="28"/>
        </w:rPr>
        <w:t>This requirement varies based on</w:t>
      </w:r>
      <w:r w:rsidRPr="00E33129">
        <w:rPr>
          <w:rFonts w:ascii="Times New Roman" w:eastAsia="標楷體" w:hAnsi="Times New Roman" w:cs="Times New Roman"/>
          <w:color w:val="000000"/>
          <w:sz w:val="28"/>
          <w:szCs w:val="28"/>
        </w:rPr>
        <w:t xml:space="preserve"> each school</w:t>
      </w:r>
      <w:r w:rsidR="003D7FB8">
        <w:rPr>
          <w:rFonts w:ascii="Times New Roman" w:eastAsia="標楷體" w:hAnsi="Times New Roman" w:cs="Times New Roman"/>
          <w:color w:val="000000"/>
          <w:sz w:val="28"/>
          <w:szCs w:val="28"/>
        </w:rPr>
        <w:t>’s</w:t>
      </w:r>
      <w:r w:rsidRPr="00E33129">
        <w:rPr>
          <w:rFonts w:ascii="Times New Roman" w:eastAsia="標楷體" w:hAnsi="Times New Roman" w:cs="Times New Roman"/>
          <w:color w:val="000000"/>
          <w:sz w:val="28"/>
          <w:szCs w:val="28"/>
        </w:rPr>
        <w:t xml:space="preserve"> </w:t>
      </w:r>
      <w:r w:rsidR="004C26E5" w:rsidRPr="00E33129">
        <w:rPr>
          <w:rFonts w:ascii="Times New Roman" w:eastAsia="標楷體" w:hAnsi="Times New Roman" w:cs="Times New Roman"/>
          <w:color w:val="000000"/>
          <w:sz w:val="28"/>
          <w:szCs w:val="28"/>
        </w:rPr>
        <w:t>regulation</w:t>
      </w:r>
      <w:r w:rsidR="004C26E5">
        <w:rPr>
          <w:rFonts w:ascii="Times New Roman" w:eastAsia="標楷體" w:hAnsi="Times New Roman" w:cs="Times New Roman" w:hint="eastAsia"/>
          <w:color w:val="000000"/>
          <w:sz w:val="28"/>
          <w:szCs w:val="28"/>
        </w:rPr>
        <w:t>s</w:t>
      </w:r>
      <w:r w:rsidR="004C26E5" w:rsidRPr="00E33129">
        <w:rPr>
          <w:rFonts w:ascii="Times New Roman" w:eastAsia="標楷體" w:hAnsi="Times New Roman" w:cs="Times New Roman"/>
          <w:color w:val="000000"/>
          <w:sz w:val="28"/>
          <w:szCs w:val="28"/>
        </w:rPr>
        <w:t>;</w:t>
      </w:r>
      <w:r w:rsidR="004C26E5">
        <w:rPr>
          <w:rFonts w:ascii="Times New Roman" w:eastAsia="標楷體" w:hAnsi="Times New Roman" w:cs="Times New Roman" w:hint="eastAsia"/>
          <w:color w:val="000000"/>
          <w:sz w:val="28"/>
          <w:szCs w:val="28"/>
        </w:rPr>
        <w:t xml:space="preserve"> </w:t>
      </w:r>
      <w:r w:rsidR="003D7FB8">
        <w:rPr>
          <w:rFonts w:ascii="Times New Roman" w:eastAsia="標楷體" w:hAnsi="Times New Roman" w:cs="Times New Roman"/>
          <w:color w:val="000000"/>
          <w:sz w:val="28"/>
          <w:szCs w:val="28"/>
        </w:rPr>
        <w:t xml:space="preserve">the student may undergo the examination </w:t>
      </w:r>
      <w:r>
        <w:rPr>
          <w:rFonts w:ascii="Times New Roman" w:eastAsia="標楷體" w:hAnsi="Times New Roman" w:cs="Times New Roman"/>
          <w:color w:val="000000"/>
          <w:sz w:val="28"/>
          <w:szCs w:val="28"/>
        </w:rPr>
        <w:t xml:space="preserve">in the home country or within 14 days after </w:t>
      </w:r>
      <w:r w:rsidR="001B4A50">
        <w:rPr>
          <w:rFonts w:ascii="Times New Roman" w:eastAsia="標楷體" w:hAnsi="Times New Roman" w:cs="Times New Roman"/>
          <w:color w:val="000000"/>
          <w:sz w:val="28"/>
          <w:szCs w:val="28"/>
        </w:rPr>
        <w:t xml:space="preserve">arriving </w:t>
      </w:r>
      <w:r>
        <w:rPr>
          <w:rFonts w:ascii="Times New Roman" w:eastAsia="標楷體" w:hAnsi="Times New Roman" w:cs="Times New Roman"/>
          <w:color w:val="000000"/>
          <w:sz w:val="28"/>
          <w:szCs w:val="28"/>
        </w:rPr>
        <w:t>in Taiwan.</w:t>
      </w:r>
    </w:p>
    <w:p w:rsidR="005E3D20" w:rsidRPr="009C20B1" w:rsidRDefault="005E3D20" w:rsidP="0007101F">
      <w:pPr>
        <w:pStyle w:val="a3"/>
        <w:snapToGrid w:val="0"/>
        <w:spacing w:line="360" w:lineRule="exact"/>
        <w:ind w:leftChars="0" w:left="936"/>
        <w:jc w:val="both"/>
        <w:rPr>
          <w:rFonts w:ascii="Times New Roman" w:eastAsia="標楷體" w:hAnsi="Times New Roman" w:cs="Times New Roman"/>
          <w:color w:val="000000"/>
          <w:sz w:val="28"/>
          <w:szCs w:val="28"/>
        </w:rPr>
      </w:pPr>
    </w:p>
    <w:p w:rsidR="00FA0F98" w:rsidRPr="009C20B1" w:rsidRDefault="00FA0F98" w:rsidP="0007101F">
      <w:pPr>
        <w:snapToGrid w:val="0"/>
        <w:spacing w:line="360" w:lineRule="exact"/>
        <w:ind w:left="566" w:hangingChars="202" w:hanging="566"/>
        <w:jc w:val="both"/>
        <w:rPr>
          <w:rFonts w:ascii="Times New Roman" w:eastAsia="標楷體" w:hAnsi="Times New Roman" w:cs="Times New Roman"/>
          <w:b/>
          <w:sz w:val="28"/>
          <w:szCs w:val="28"/>
        </w:rPr>
      </w:pPr>
      <w:r w:rsidRPr="009C20B1">
        <w:rPr>
          <w:rFonts w:ascii="Times New Roman" w:eastAsia="標楷體" w:hAnsi="Times New Roman" w:cs="Times New Roman"/>
          <w:b/>
          <w:color w:val="000000"/>
          <w:sz w:val="28"/>
          <w:szCs w:val="28"/>
        </w:rPr>
        <w:t>Q3</w:t>
      </w:r>
      <w:r w:rsidR="004B00EC">
        <w:rPr>
          <w:rFonts w:ascii="Times New Roman" w:eastAsia="標楷體" w:hAnsi="Times New Roman" w:cs="Times New Roman"/>
          <w:b/>
          <w:color w:val="000000"/>
          <w:sz w:val="28"/>
          <w:szCs w:val="28"/>
        </w:rPr>
        <w:t>:</w:t>
      </w:r>
      <w:r w:rsidR="004B00EC">
        <w:rPr>
          <w:rFonts w:ascii="Times New Roman" w:eastAsia="標楷體" w:hAnsi="Times New Roman" w:cs="Times New Roman"/>
          <w:b/>
          <w:color w:val="000000"/>
          <w:sz w:val="28"/>
          <w:szCs w:val="28"/>
        </w:rPr>
        <w:tab/>
      </w:r>
      <w:r w:rsidR="005C1D7D">
        <w:rPr>
          <w:rFonts w:ascii="Times New Roman" w:eastAsia="標楷體" w:hAnsi="Times New Roman" w:cs="Times New Roman"/>
          <w:b/>
          <w:color w:val="000000"/>
          <w:sz w:val="28"/>
          <w:szCs w:val="28"/>
        </w:rPr>
        <w:t xml:space="preserve">Is </w:t>
      </w:r>
      <w:r w:rsidR="002B418E">
        <w:rPr>
          <w:rFonts w:ascii="Times New Roman" w:eastAsia="標楷體" w:hAnsi="Times New Roman" w:cs="Times New Roman"/>
          <w:b/>
          <w:color w:val="000000"/>
          <w:sz w:val="28"/>
          <w:szCs w:val="28"/>
        </w:rPr>
        <w:t>the</w:t>
      </w:r>
      <w:r w:rsidR="003D7FB8">
        <w:rPr>
          <w:rFonts w:ascii="Times New Roman" w:eastAsia="標楷體" w:hAnsi="Times New Roman" w:cs="Times New Roman"/>
          <w:b/>
          <w:color w:val="000000"/>
          <w:sz w:val="28"/>
          <w:szCs w:val="28"/>
        </w:rPr>
        <w:t xml:space="preserve"> use of the</w:t>
      </w:r>
      <w:r w:rsidR="002B418E">
        <w:rPr>
          <w:rFonts w:ascii="Times New Roman" w:eastAsia="標楷體" w:hAnsi="Times New Roman" w:cs="Times New Roman"/>
          <w:b/>
          <w:color w:val="000000"/>
          <w:sz w:val="28"/>
          <w:szCs w:val="28"/>
        </w:rPr>
        <w:t xml:space="preserve"> </w:t>
      </w:r>
      <w:r w:rsidR="0076103D">
        <w:rPr>
          <w:rFonts w:ascii="Times New Roman" w:eastAsia="標楷體" w:hAnsi="Times New Roman" w:cs="Times New Roman"/>
          <w:b/>
          <w:color w:val="000000"/>
          <w:sz w:val="28"/>
          <w:szCs w:val="28"/>
        </w:rPr>
        <w:t xml:space="preserve">Medical Examination Form </w:t>
      </w:r>
      <w:r w:rsidR="002B418E">
        <w:rPr>
          <w:rFonts w:ascii="Times New Roman" w:eastAsia="標楷體" w:hAnsi="Times New Roman" w:cs="Times New Roman"/>
          <w:b/>
          <w:color w:val="000000"/>
          <w:sz w:val="28"/>
          <w:szCs w:val="28"/>
        </w:rPr>
        <w:t xml:space="preserve">for </w:t>
      </w:r>
      <w:r w:rsidR="0076103D">
        <w:rPr>
          <w:rFonts w:ascii="Times New Roman" w:eastAsia="標楷體" w:hAnsi="Times New Roman" w:cs="Times New Roman"/>
          <w:b/>
          <w:color w:val="000000"/>
          <w:sz w:val="28"/>
          <w:szCs w:val="28"/>
        </w:rPr>
        <w:t>Short</w:t>
      </w:r>
      <w:r w:rsidR="002B418E">
        <w:rPr>
          <w:rFonts w:ascii="Times New Roman" w:eastAsia="標楷體" w:hAnsi="Times New Roman" w:cs="Times New Roman"/>
          <w:b/>
          <w:color w:val="000000"/>
          <w:sz w:val="28"/>
          <w:szCs w:val="28"/>
        </w:rPr>
        <w:t xml:space="preserve">-term </w:t>
      </w:r>
      <w:r w:rsidR="0076103D">
        <w:rPr>
          <w:rFonts w:ascii="Times New Roman" w:eastAsia="標楷體" w:hAnsi="Times New Roman" w:cs="Times New Roman"/>
          <w:b/>
          <w:color w:val="000000"/>
          <w:sz w:val="28"/>
          <w:szCs w:val="28"/>
        </w:rPr>
        <w:t>S</w:t>
      </w:r>
      <w:r w:rsidR="0076103D" w:rsidRPr="009D40AD">
        <w:rPr>
          <w:rFonts w:ascii="Times New Roman" w:eastAsia="標楷體" w:hAnsi="Times New Roman" w:cs="Times New Roman"/>
          <w:b/>
          <w:color w:val="000000"/>
          <w:sz w:val="28"/>
          <w:szCs w:val="28"/>
        </w:rPr>
        <w:t>tudents</w:t>
      </w:r>
      <w:r w:rsidR="0076103D">
        <w:rPr>
          <w:rFonts w:ascii="Times New Roman" w:eastAsia="標楷體" w:hAnsi="Times New Roman" w:cs="Times New Roman"/>
          <w:b/>
          <w:color w:val="000000"/>
          <w:sz w:val="28"/>
          <w:szCs w:val="28"/>
        </w:rPr>
        <w:t xml:space="preserve"> </w:t>
      </w:r>
      <w:r w:rsidR="005C1D7D">
        <w:rPr>
          <w:rFonts w:ascii="Times New Roman" w:eastAsia="標楷體" w:hAnsi="Times New Roman" w:cs="Times New Roman"/>
          <w:b/>
          <w:color w:val="000000"/>
          <w:sz w:val="28"/>
          <w:szCs w:val="28"/>
        </w:rPr>
        <w:t>(Form C) mandatory</w:t>
      </w:r>
      <w:r w:rsidR="00EB2475">
        <w:rPr>
          <w:rFonts w:ascii="Times New Roman" w:eastAsia="標楷體" w:hAnsi="Times New Roman" w:cs="Times New Roman"/>
          <w:b/>
          <w:color w:val="000000"/>
          <w:sz w:val="28"/>
          <w:szCs w:val="28"/>
        </w:rPr>
        <w:t>?</w:t>
      </w:r>
    </w:p>
    <w:p w:rsidR="00FA0F98" w:rsidRPr="009C20B1" w:rsidRDefault="00FA0F98" w:rsidP="0007101F">
      <w:pPr>
        <w:snapToGrid w:val="0"/>
        <w:spacing w:line="360" w:lineRule="exact"/>
        <w:ind w:left="566" w:hangingChars="202" w:hanging="566"/>
        <w:jc w:val="both"/>
        <w:rPr>
          <w:rFonts w:ascii="Times New Roman" w:eastAsia="標楷體" w:hAnsi="Times New Roman" w:cs="Times New Roman"/>
          <w:sz w:val="28"/>
          <w:szCs w:val="28"/>
        </w:rPr>
      </w:pPr>
      <w:r w:rsidRPr="009C20B1">
        <w:rPr>
          <w:rFonts w:ascii="Times New Roman" w:eastAsia="標楷體" w:hAnsi="Times New Roman" w:cs="Times New Roman"/>
          <w:sz w:val="28"/>
          <w:szCs w:val="28"/>
        </w:rPr>
        <w:t>A</w:t>
      </w:r>
      <w:r w:rsidR="00EB2475">
        <w:rPr>
          <w:rFonts w:ascii="Times New Roman" w:eastAsia="標楷體" w:hAnsi="Times New Roman" w:cs="Times New Roman"/>
          <w:sz w:val="28"/>
          <w:szCs w:val="28"/>
        </w:rPr>
        <w:t>:</w:t>
      </w:r>
      <w:r w:rsidR="00EB2475">
        <w:rPr>
          <w:rFonts w:ascii="Times New Roman" w:eastAsia="標楷體" w:hAnsi="Times New Roman" w:cs="Times New Roman"/>
          <w:sz w:val="28"/>
          <w:szCs w:val="28"/>
        </w:rPr>
        <w:tab/>
        <w:t xml:space="preserve">Form C is used for reference only. Student may </w:t>
      </w:r>
      <w:r w:rsidR="00DC52AE">
        <w:rPr>
          <w:rFonts w:ascii="Times New Roman" w:eastAsia="標楷體" w:hAnsi="Times New Roman" w:cs="Times New Roman"/>
          <w:sz w:val="28"/>
          <w:szCs w:val="28"/>
        </w:rPr>
        <w:t xml:space="preserve">choose to submit </w:t>
      </w:r>
      <w:r w:rsidR="00EB2475">
        <w:rPr>
          <w:rFonts w:ascii="Times New Roman" w:eastAsia="標楷體" w:hAnsi="Times New Roman" w:cs="Times New Roman"/>
          <w:sz w:val="28"/>
          <w:szCs w:val="28"/>
        </w:rPr>
        <w:t>certificate</w:t>
      </w:r>
      <w:r w:rsidR="00373AA9">
        <w:rPr>
          <w:rFonts w:ascii="Times New Roman" w:eastAsia="標楷體" w:hAnsi="Times New Roman" w:cs="Times New Roman"/>
          <w:sz w:val="28"/>
          <w:szCs w:val="28"/>
        </w:rPr>
        <w:t>s</w:t>
      </w:r>
      <w:r w:rsidR="00EB2475">
        <w:rPr>
          <w:rFonts w:ascii="Times New Roman" w:eastAsia="標楷體" w:hAnsi="Times New Roman" w:cs="Times New Roman"/>
          <w:sz w:val="28"/>
          <w:szCs w:val="28"/>
        </w:rPr>
        <w:t xml:space="preserve"> of immunization (or the positive </w:t>
      </w:r>
      <w:r w:rsidR="00376FA0">
        <w:rPr>
          <w:rFonts w:ascii="Times New Roman" w:eastAsia="標楷體" w:hAnsi="Times New Roman" w:cs="Times New Roman"/>
          <w:sz w:val="28"/>
          <w:szCs w:val="28"/>
        </w:rPr>
        <w:t>titer laboratory result</w:t>
      </w:r>
      <w:r w:rsidR="00EB2475">
        <w:rPr>
          <w:rFonts w:ascii="Times New Roman" w:eastAsia="標楷體" w:hAnsi="Times New Roman" w:cs="Times New Roman"/>
          <w:sz w:val="28"/>
          <w:szCs w:val="28"/>
        </w:rPr>
        <w:t xml:space="preserve">) and </w:t>
      </w:r>
      <w:r w:rsidR="00373AA9">
        <w:rPr>
          <w:rFonts w:ascii="Times New Roman" w:eastAsia="標楷體" w:hAnsi="Times New Roman" w:cs="Times New Roman"/>
          <w:sz w:val="28"/>
          <w:szCs w:val="28"/>
        </w:rPr>
        <w:t xml:space="preserve">the </w:t>
      </w:r>
      <w:r w:rsidR="00EB2475">
        <w:rPr>
          <w:rFonts w:ascii="Times New Roman" w:eastAsia="標楷體" w:hAnsi="Times New Roman" w:cs="Times New Roman"/>
          <w:sz w:val="28"/>
          <w:szCs w:val="28"/>
        </w:rPr>
        <w:t>chest X-ray examination report</w:t>
      </w:r>
      <w:r w:rsidR="008A7855">
        <w:rPr>
          <w:rFonts w:ascii="Times New Roman" w:eastAsia="標楷體" w:hAnsi="Times New Roman" w:cs="Times New Roman"/>
          <w:sz w:val="28"/>
          <w:szCs w:val="28"/>
        </w:rPr>
        <w:t xml:space="preserve"> to suffice the medical examination requirements</w:t>
      </w:r>
      <w:r w:rsidR="00EB2475">
        <w:rPr>
          <w:rFonts w:ascii="Times New Roman" w:eastAsia="標楷體" w:hAnsi="Times New Roman" w:cs="Times New Roman"/>
          <w:sz w:val="28"/>
          <w:szCs w:val="28"/>
        </w:rPr>
        <w:t>.</w:t>
      </w:r>
    </w:p>
    <w:p w:rsidR="00FA0F98" w:rsidRPr="009C20B1" w:rsidRDefault="00FA0F98" w:rsidP="0007101F">
      <w:pPr>
        <w:snapToGrid w:val="0"/>
        <w:spacing w:line="360" w:lineRule="exact"/>
        <w:jc w:val="both"/>
        <w:rPr>
          <w:rFonts w:ascii="Times New Roman" w:eastAsia="標楷體" w:hAnsi="Times New Roman" w:cs="Times New Roman"/>
          <w:b/>
          <w:color w:val="000000"/>
          <w:sz w:val="28"/>
          <w:szCs w:val="28"/>
        </w:rPr>
      </w:pPr>
    </w:p>
    <w:p w:rsidR="00292D00" w:rsidRPr="009C20B1" w:rsidRDefault="00292D00" w:rsidP="0007101F">
      <w:pPr>
        <w:snapToGrid w:val="0"/>
        <w:spacing w:line="360" w:lineRule="exact"/>
        <w:ind w:leftChars="1" w:left="568" w:hangingChars="202" w:hanging="566"/>
        <w:jc w:val="both"/>
        <w:rPr>
          <w:rFonts w:ascii="Times New Roman" w:eastAsia="標楷體" w:hAnsi="Times New Roman" w:cs="Times New Roman"/>
          <w:b/>
          <w:sz w:val="28"/>
          <w:szCs w:val="28"/>
        </w:rPr>
      </w:pPr>
      <w:r w:rsidRPr="009C20B1">
        <w:rPr>
          <w:rFonts w:ascii="Times New Roman" w:eastAsia="標楷體" w:hAnsi="Times New Roman" w:cs="Times New Roman"/>
          <w:b/>
          <w:color w:val="000000"/>
          <w:sz w:val="28"/>
          <w:szCs w:val="28"/>
        </w:rPr>
        <w:t>Q4</w:t>
      </w:r>
      <w:r w:rsidR="00EB2475">
        <w:rPr>
          <w:rFonts w:ascii="Times New Roman" w:eastAsia="標楷體" w:hAnsi="Times New Roman" w:cs="Times New Roman"/>
          <w:b/>
          <w:color w:val="000000"/>
          <w:sz w:val="28"/>
          <w:szCs w:val="28"/>
        </w:rPr>
        <w:t>:</w:t>
      </w:r>
      <w:r w:rsidR="00EB2475">
        <w:rPr>
          <w:rFonts w:ascii="Times New Roman" w:eastAsia="標楷體" w:hAnsi="Times New Roman" w:cs="Times New Roman"/>
          <w:b/>
          <w:color w:val="000000"/>
          <w:sz w:val="28"/>
          <w:szCs w:val="28"/>
        </w:rPr>
        <w:tab/>
      </w:r>
      <w:r w:rsidR="00ED0F2D">
        <w:rPr>
          <w:rFonts w:ascii="Times New Roman" w:eastAsia="標楷體" w:hAnsi="Times New Roman" w:cs="Times New Roman"/>
          <w:b/>
          <w:color w:val="000000"/>
          <w:sz w:val="28"/>
          <w:szCs w:val="28"/>
        </w:rPr>
        <w:t xml:space="preserve">Are the regulations for the medical examination of short-term students </w:t>
      </w:r>
      <w:r w:rsidR="00367A9C">
        <w:rPr>
          <w:rFonts w:ascii="Times New Roman" w:eastAsia="標楷體" w:hAnsi="Times New Roman" w:cs="Times New Roman"/>
          <w:b/>
          <w:color w:val="000000"/>
          <w:sz w:val="28"/>
          <w:szCs w:val="28"/>
        </w:rPr>
        <w:t xml:space="preserve">the </w:t>
      </w:r>
      <w:r w:rsidR="00ED0F2D">
        <w:rPr>
          <w:rFonts w:ascii="Times New Roman" w:eastAsia="標楷體" w:hAnsi="Times New Roman" w:cs="Times New Roman"/>
          <w:b/>
          <w:color w:val="000000"/>
          <w:sz w:val="28"/>
          <w:szCs w:val="28"/>
        </w:rPr>
        <w:t xml:space="preserve">same for </w:t>
      </w:r>
      <w:r w:rsidR="00367A9C">
        <w:rPr>
          <w:rFonts w:ascii="Times New Roman" w:eastAsia="標楷體" w:hAnsi="Times New Roman" w:cs="Times New Roman"/>
          <w:b/>
          <w:color w:val="000000"/>
          <w:sz w:val="28"/>
          <w:szCs w:val="28"/>
        </w:rPr>
        <w:t xml:space="preserve">different </w:t>
      </w:r>
      <w:r w:rsidR="00ED0F2D">
        <w:rPr>
          <w:rFonts w:ascii="Times New Roman" w:eastAsia="標楷體" w:hAnsi="Times New Roman" w:cs="Times New Roman"/>
          <w:b/>
          <w:color w:val="000000"/>
          <w:sz w:val="28"/>
          <w:szCs w:val="28"/>
        </w:rPr>
        <w:t>school</w:t>
      </w:r>
      <w:r w:rsidR="00367A9C">
        <w:rPr>
          <w:rFonts w:ascii="Times New Roman" w:eastAsia="標楷體" w:hAnsi="Times New Roman" w:cs="Times New Roman"/>
          <w:b/>
          <w:color w:val="000000"/>
          <w:sz w:val="28"/>
          <w:szCs w:val="28"/>
        </w:rPr>
        <w:t>s</w:t>
      </w:r>
      <w:r w:rsidR="00ED0F2D">
        <w:rPr>
          <w:rFonts w:ascii="Times New Roman" w:eastAsia="標楷體" w:hAnsi="Times New Roman" w:cs="Times New Roman"/>
          <w:b/>
          <w:color w:val="000000"/>
          <w:sz w:val="28"/>
          <w:szCs w:val="28"/>
        </w:rPr>
        <w:t>?</w:t>
      </w:r>
    </w:p>
    <w:p w:rsidR="00292D00" w:rsidRPr="009C20B1" w:rsidRDefault="00292D00" w:rsidP="0007101F">
      <w:pPr>
        <w:snapToGrid w:val="0"/>
        <w:spacing w:line="360" w:lineRule="exact"/>
        <w:ind w:left="566" w:hangingChars="202" w:hanging="566"/>
        <w:jc w:val="both"/>
        <w:rPr>
          <w:rFonts w:ascii="Times New Roman" w:eastAsia="標楷體" w:hAnsi="Times New Roman" w:cs="Times New Roman"/>
          <w:color w:val="000000"/>
          <w:sz w:val="28"/>
          <w:szCs w:val="28"/>
        </w:rPr>
      </w:pPr>
      <w:r w:rsidRPr="009C20B1">
        <w:rPr>
          <w:rFonts w:ascii="Times New Roman" w:eastAsia="標楷體" w:hAnsi="Times New Roman" w:cs="Times New Roman"/>
          <w:color w:val="000000"/>
          <w:sz w:val="28"/>
          <w:szCs w:val="28"/>
        </w:rPr>
        <w:t>A</w:t>
      </w:r>
      <w:r w:rsidR="00ED0F2D">
        <w:rPr>
          <w:rFonts w:ascii="Times New Roman" w:eastAsia="標楷體" w:hAnsi="Times New Roman" w:cs="Times New Roman"/>
          <w:color w:val="000000"/>
          <w:sz w:val="28"/>
          <w:szCs w:val="28"/>
        </w:rPr>
        <w:t>:</w:t>
      </w:r>
      <w:r w:rsidR="00ED0F2D">
        <w:rPr>
          <w:rFonts w:ascii="Times New Roman" w:eastAsia="標楷體" w:hAnsi="Times New Roman" w:cs="Times New Roman"/>
          <w:color w:val="000000"/>
          <w:sz w:val="28"/>
          <w:szCs w:val="28"/>
        </w:rPr>
        <w:tab/>
      </w:r>
      <w:r w:rsidR="00AD0BB1">
        <w:rPr>
          <w:rFonts w:ascii="Times New Roman" w:eastAsia="標楷體" w:hAnsi="Times New Roman" w:cs="Times New Roman"/>
          <w:color w:val="000000"/>
          <w:sz w:val="28"/>
          <w:szCs w:val="28"/>
        </w:rPr>
        <w:t xml:space="preserve">The regulations </w:t>
      </w:r>
      <w:r w:rsidR="00ED0F2D">
        <w:rPr>
          <w:rFonts w:ascii="Times New Roman" w:eastAsia="標楷體" w:hAnsi="Times New Roman" w:cs="Times New Roman"/>
          <w:color w:val="000000"/>
          <w:sz w:val="28"/>
          <w:szCs w:val="28"/>
        </w:rPr>
        <w:t>may</w:t>
      </w:r>
      <w:r w:rsidR="00AD0BB1">
        <w:rPr>
          <w:rFonts w:ascii="Times New Roman" w:eastAsia="標楷體" w:hAnsi="Times New Roman" w:cs="Times New Roman"/>
          <w:color w:val="000000"/>
          <w:sz w:val="28"/>
          <w:szCs w:val="28"/>
        </w:rPr>
        <w:t xml:space="preserve"> vary </w:t>
      </w:r>
      <w:r w:rsidR="00ED0F2D">
        <w:rPr>
          <w:rFonts w:ascii="Times New Roman" w:eastAsia="標楷體" w:hAnsi="Times New Roman" w:cs="Times New Roman"/>
          <w:color w:val="000000"/>
          <w:sz w:val="28"/>
          <w:szCs w:val="28"/>
        </w:rPr>
        <w:t>from school to school</w:t>
      </w:r>
      <w:r w:rsidR="00AD0BB1">
        <w:rPr>
          <w:rFonts w:ascii="Times New Roman" w:eastAsia="標楷體" w:hAnsi="Times New Roman" w:cs="Times New Roman"/>
          <w:color w:val="000000"/>
          <w:sz w:val="28"/>
          <w:szCs w:val="28"/>
        </w:rPr>
        <w:t>. P</w:t>
      </w:r>
      <w:r w:rsidR="00ED0F2D">
        <w:rPr>
          <w:rFonts w:ascii="Times New Roman" w:eastAsia="標楷體" w:hAnsi="Times New Roman" w:cs="Times New Roman"/>
          <w:color w:val="000000"/>
          <w:sz w:val="28"/>
          <w:szCs w:val="28"/>
        </w:rPr>
        <w:t xml:space="preserve">lease </w:t>
      </w:r>
      <w:r w:rsidR="00AD0BB1">
        <w:rPr>
          <w:rFonts w:ascii="Times New Roman" w:eastAsia="標楷體" w:hAnsi="Times New Roman" w:cs="Times New Roman"/>
          <w:color w:val="000000"/>
          <w:sz w:val="28"/>
          <w:szCs w:val="28"/>
        </w:rPr>
        <w:t>follow</w:t>
      </w:r>
      <w:r w:rsidR="00ED0F2D">
        <w:rPr>
          <w:rFonts w:ascii="Times New Roman" w:eastAsia="標楷體" w:hAnsi="Times New Roman" w:cs="Times New Roman"/>
          <w:color w:val="000000"/>
          <w:sz w:val="28"/>
          <w:szCs w:val="28"/>
        </w:rPr>
        <w:t xml:space="preserve"> the regulations</w:t>
      </w:r>
      <w:r w:rsidR="00C84060">
        <w:rPr>
          <w:rFonts w:ascii="Times New Roman" w:eastAsia="標楷體" w:hAnsi="Times New Roman" w:cs="Times New Roman"/>
          <w:color w:val="000000"/>
          <w:sz w:val="28"/>
          <w:szCs w:val="28"/>
        </w:rPr>
        <w:t xml:space="preserve"> of </w:t>
      </w:r>
      <w:r w:rsidR="00AD0BB1">
        <w:rPr>
          <w:rFonts w:ascii="Times New Roman" w:eastAsia="標楷體" w:hAnsi="Times New Roman" w:cs="Times New Roman"/>
          <w:color w:val="000000"/>
          <w:sz w:val="28"/>
          <w:szCs w:val="28"/>
        </w:rPr>
        <w:t xml:space="preserve">the </w:t>
      </w:r>
      <w:r w:rsidR="00C84060">
        <w:rPr>
          <w:rFonts w:ascii="Times New Roman" w:eastAsia="標楷體" w:hAnsi="Times New Roman" w:cs="Times New Roman"/>
          <w:color w:val="000000"/>
          <w:sz w:val="28"/>
          <w:szCs w:val="28"/>
        </w:rPr>
        <w:t>school</w:t>
      </w:r>
      <w:r w:rsidR="00AD0BB1">
        <w:rPr>
          <w:rFonts w:ascii="Times New Roman" w:eastAsia="標楷體" w:hAnsi="Times New Roman" w:cs="Times New Roman"/>
          <w:color w:val="000000"/>
          <w:sz w:val="28"/>
          <w:szCs w:val="28"/>
        </w:rPr>
        <w:t xml:space="preserve"> you are attending</w:t>
      </w:r>
      <w:r w:rsidR="00C84060">
        <w:rPr>
          <w:rFonts w:ascii="Times New Roman" w:eastAsia="標楷體" w:hAnsi="Times New Roman" w:cs="Times New Roman"/>
          <w:color w:val="000000"/>
          <w:sz w:val="28"/>
          <w:szCs w:val="28"/>
        </w:rPr>
        <w:t>.</w:t>
      </w:r>
    </w:p>
    <w:p w:rsidR="00C23C31" w:rsidRPr="009C20B1" w:rsidRDefault="0007101F" w:rsidP="00B80B37">
      <w:pPr>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br w:type="page"/>
      </w:r>
      <w:r w:rsidR="00C23C31" w:rsidRPr="009C20B1">
        <w:rPr>
          <w:rFonts w:ascii="Times New Roman" w:eastAsia="標楷體" w:hAnsi="Times New Roman" w:cs="Times New Roman"/>
          <w:b/>
          <w:color w:val="000000"/>
          <w:sz w:val="28"/>
          <w:szCs w:val="28"/>
        </w:rPr>
        <w:lastRenderedPageBreak/>
        <w:t>Q</w:t>
      </w:r>
      <w:r w:rsidR="00512A26">
        <w:rPr>
          <w:rFonts w:ascii="Times New Roman" w:eastAsia="標楷體" w:hAnsi="Times New Roman" w:cs="Times New Roman" w:hint="eastAsia"/>
          <w:b/>
          <w:color w:val="000000"/>
          <w:sz w:val="28"/>
          <w:szCs w:val="28"/>
        </w:rPr>
        <w:t>5</w:t>
      </w:r>
      <w:r w:rsidR="00C84060">
        <w:rPr>
          <w:rFonts w:ascii="Times New Roman" w:eastAsia="標楷體" w:hAnsi="Times New Roman" w:cs="Times New Roman"/>
          <w:b/>
          <w:color w:val="000000"/>
          <w:sz w:val="28"/>
          <w:szCs w:val="28"/>
        </w:rPr>
        <w:t>:</w:t>
      </w:r>
      <w:r w:rsidR="00F37C83">
        <w:rPr>
          <w:rFonts w:ascii="Times New Roman" w:eastAsia="標楷體" w:hAnsi="Times New Roman" w:cs="Times New Roman"/>
          <w:b/>
          <w:color w:val="000000"/>
          <w:sz w:val="28"/>
          <w:szCs w:val="28"/>
        </w:rPr>
        <w:tab/>
      </w:r>
      <w:r w:rsidR="00C84060">
        <w:rPr>
          <w:rFonts w:ascii="Times New Roman" w:eastAsia="標楷體" w:hAnsi="Times New Roman" w:cs="Times New Roman"/>
          <w:b/>
          <w:color w:val="000000"/>
          <w:sz w:val="28"/>
          <w:szCs w:val="28"/>
        </w:rPr>
        <w:t xml:space="preserve">If I have already </w:t>
      </w:r>
      <w:r w:rsidR="00753A0D">
        <w:rPr>
          <w:rFonts w:ascii="Times New Roman" w:eastAsia="標楷體" w:hAnsi="Times New Roman" w:cs="Times New Roman"/>
          <w:b/>
          <w:color w:val="000000"/>
          <w:sz w:val="28"/>
          <w:szCs w:val="28"/>
        </w:rPr>
        <w:t xml:space="preserve">been </w:t>
      </w:r>
      <w:r w:rsidR="005D1B7F">
        <w:rPr>
          <w:rFonts w:ascii="Times New Roman" w:eastAsia="標楷體" w:hAnsi="Times New Roman" w:cs="Times New Roman" w:hint="eastAsia"/>
          <w:b/>
          <w:color w:val="000000"/>
          <w:sz w:val="28"/>
          <w:szCs w:val="28"/>
        </w:rPr>
        <w:t>vaccinated</w:t>
      </w:r>
      <w:r w:rsidR="00753A0D">
        <w:rPr>
          <w:rFonts w:ascii="Times New Roman" w:eastAsia="標楷體" w:hAnsi="Times New Roman" w:cs="Times New Roman"/>
          <w:b/>
          <w:color w:val="000000"/>
          <w:sz w:val="28"/>
          <w:szCs w:val="28"/>
        </w:rPr>
        <w:t xml:space="preserve"> </w:t>
      </w:r>
      <w:r w:rsidR="0044724E">
        <w:rPr>
          <w:rFonts w:ascii="Times New Roman" w:eastAsia="標楷體" w:hAnsi="Times New Roman" w:cs="Times New Roman"/>
          <w:b/>
          <w:color w:val="000000"/>
          <w:sz w:val="28"/>
          <w:szCs w:val="28"/>
        </w:rPr>
        <w:t>against</w:t>
      </w:r>
      <w:r w:rsidR="006F224E">
        <w:rPr>
          <w:rFonts w:ascii="Times New Roman" w:eastAsia="標楷體" w:hAnsi="Times New Roman" w:cs="Times New Roman"/>
          <w:b/>
          <w:color w:val="000000"/>
          <w:sz w:val="28"/>
          <w:szCs w:val="28"/>
        </w:rPr>
        <w:t xml:space="preserve"> </w:t>
      </w:r>
      <w:r w:rsidR="00753A0D">
        <w:rPr>
          <w:rFonts w:ascii="Times New Roman" w:eastAsia="標楷體" w:hAnsi="Times New Roman" w:cs="Times New Roman"/>
          <w:b/>
          <w:color w:val="000000"/>
          <w:sz w:val="28"/>
          <w:szCs w:val="28"/>
        </w:rPr>
        <w:t>measles</w:t>
      </w:r>
      <w:r w:rsidR="00F37C83">
        <w:rPr>
          <w:rFonts w:ascii="Times New Roman" w:eastAsia="標楷體" w:hAnsi="Times New Roman" w:cs="Times New Roman"/>
          <w:b/>
          <w:color w:val="000000"/>
          <w:sz w:val="28"/>
          <w:szCs w:val="28"/>
        </w:rPr>
        <w:t xml:space="preserve"> and rubella in </w:t>
      </w:r>
      <w:r w:rsidR="0044724E">
        <w:rPr>
          <w:rFonts w:ascii="Times New Roman" w:eastAsia="標楷體" w:hAnsi="Times New Roman" w:cs="Times New Roman"/>
          <w:b/>
          <w:color w:val="000000"/>
          <w:sz w:val="28"/>
          <w:szCs w:val="28"/>
        </w:rPr>
        <w:t xml:space="preserve">my </w:t>
      </w:r>
      <w:r w:rsidR="00F37C83">
        <w:rPr>
          <w:rFonts w:ascii="Times New Roman" w:eastAsia="標楷體" w:hAnsi="Times New Roman" w:cs="Times New Roman"/>
          <w:b/>
          <w:color w:val="000000"/>
          <w:sz w:val="28"/>
          <w:szCs w:val="28"/>
        </w:rPr>
        <w:t xml:space="preserve">home country, </w:t>
      </w:r>
      <w:r w:rsidR="0044724E">
        <w:rPr>
          <w:rFonts w:ascii="Times New Roman" w:eastAsia="標楷體" w:hAnsi="Times New Roman" w:cs="Times New Roman"/>
          <w:b/>
          <w:color w:val="000000"/>
          <w:sz w:val="28"/>
          <w:szCs w:val="28"/>
        </w:rPr>
        <w:t xml:space="preserve">will </w:t>
      </w:r>
      <w:r w:rsidR="00F37C83">
        <w:rPr>
          <w:rFonts w:ascii="Times New Roman" w:eastAsia="標楷體" w:hAnsi="Times New Roman" w:cs="Times New Roman"/>
          <w:b/>
          <w:color w:val="000000"/>
          <w:sz w:val="28"/>
          <w:szCs w:val="28"/>
        </w:rPr>
        <w:t>submitting</w:t>
      </w:r>
      <w:r w:rsidR="0044724E">
        <w:rPr>
          <w:rFonts w:ascii="Times New Roman" w:eastAsia="標楷體" w:hAnsi="Times New Roman" w:cs="Times New Roman"/>
          <w:b/>
          <w:color w:val="000000"/>
          <w:sz w:val="28"/>
          <w:szCs w:val="28"/>
        </w:rPr>
        <w:t xml:space="preserve"> only</w:t>
      </w:r>
      <w:r w:rsidR="00F37C83">
        <w:rPr>
          <w:rFonts w:ascii="Times New Roman" w:eastAsia="標楷體" w:hAnsi="Times New Roman" w:cs="Times New Roman"/>
          <w:b/>
          <w:color w:val="000000"/>
          <w:sz w:val="28"/>
          <w:szCs w:val="28"/>
        </w:rPr>
        <w:t xml:space="preserve"> the certificate of immunization </w:t>
      </w:r>
      <w:r w:rsidR="004C26E5">
        <w:rPr>
          <w:rFonts w:ascii="Times New Roman" w:eastAsia="標楷體" w:hAnsi="Times New Roman" w:cs="Times New Roman"/>
          <w:b/>
          <w:color w:val="000000"/>
          <w:sz w:val="28"/>
          <w:szCs w:val="28"/>
        </w:rPr>
        <w:t>fulfill</w:t>
      </w:r>
      <w:r w:rsidR="0044724E">
        <w:rPr>
          <w:rFonts w:ascii="Times New Roman" w:eastAsia="標楷體" w:hAnsi="Times New Roman" w:cs="Times New Roman"/>
          <w:b/>
          <w:color w:val="000000"/>
          <w:sz w:val="28"/>
          <w:szCs w:val="28"/>
        </w:rPr>
        <w:t xml:space="preserve"> the medical examination requirement</w:t>
      </w:r>
      <w:r w:rsidR="00F37C83">
        <w:rPr>
          <w:rFonts w:ascii="Times New Roman" w:eastAsia="標楷體" w:hAnsi="Times New Roman" w:cs="Times New Roman"/>
          <w:b/>
          <w:color w:val="000000"/>
          <w:sz w:val="28"/>
          <w:szCs w:val="28"/>
        </w:rPr>
        <w:t>?</w:t>
      </w:r>
    </w:p>
    <w:p w:rsidR="00C23C31" w:rsidRPr="009C20B1" w:rsidRDefault="00C23C31" w:rsidP="0007101F">
      <w:pPr>
        <w:snapToGrid w:val="0"/>
        <w:spacing w:line="360" w:lineRule="exact"/>
        <w:ind w:left="706" w:hangingChars="252" w:hanging="706"/>
        <w:jc w:val="both"/>
        <w:rPr>
          <w:rFonts w:ascii="Times New Roman" w:eastAsia="標楷體" w:hAnsi="Times New Roman" w:cs="Times New Roman"/>
          <w:color w:val="000000"/>
          <w:sz w:val="28"/>
          <w:szCs w:val="28"/>
        </w:rPr>
      </w:pPr>
      <w:r w:rsidRPr="009C20B1">
        <w:rPr>
          <w:rFonts w:ascii="Times New Roman" w:eastAsia="標楷體" w:hAnsi="Times New Roman" w:cs="Times New Roman"/>
          <w:color w:val="000000"/>
          <w:sz w:val="28"/>
          <w:szCs w:val="28"/>
        </w:rPr>
        <w:t>A</w:t>
      </w:r>
      <w:r w:rsidR="006F224E">
        <w:rPr>
          <w:rFonts w:ascii="Times New Roman" w:eastAsia="標楷體" w:hAnsi="Times New Roman" w:cs="Times New Roman"/>
          <w:color w:val="000000"/>
          <w:sz w:val="28"/>
          <w:szCs w:val="28"/>
        </w:rPr>
        <w:t>:</w:t>
      </w:r>
      <w:r w:rsidR="006F224E">
        <w:rPr>
          <w:rFonts w:ascii="Times New Roman" w:eastAsia="標楷體" w:hAnsi="Times New Roman" w:cs="Times New Roman"/>
          <w:color w:val="000000"/>
          <w:sz w:val="28"/>
          <w:szCs w:val="28"/>
        </w:rPr>
        <w:tab/>
        <w:t xml:space="preserve">If the immunization has been completed in </w:t>
      </w:r>
      <w:r w:rsidR="00EE0553">
        <w:rPr>
          <w:rFonts w:ascii="Times New Roman" w:eastAsia="標楷體" w:hAnsi="Times New Roman" w:cs="Times New Roman"/>
          <w:color w:val="000000"/>
          <w:sz w:val="28"/>
          <w:szCs w:val="28"/>
        </w:rPr>
        <w:t xml:space="preserve">your </w:t>
      </w:r>
      <w:r w:rsidR="006F224E">
        <w:rPr>
          <w:rFonts w:ascii="Times New Roman" w:eastAsia="標楷體" w:hAnsi="Times New Roman" w:cs="Times New Roman"/>
          <w:color w:val="000000"/>
          <w:sz w:val="28"/>
          <w:szCs w:val="28"/>
        </w:rPr>
        <w:t xml:space="preserve">home country, you may bring </w:t>
      </w:r>
      <w:r w:rsidR="005D1B7F">
        <w:rPr>
          <w:rFonts w:ascii="Times New Roman" w:eastAsia="標楷體" w:hAnsi="Times New Roman" w:cs="Times New Roman" w:hint="eastAsia"/>
          <w:color w:val="000000"/>
          <w:sz w:val="28"/>
          <w:szCs w:val="28"/>
        </w:rPr>
        <w:t xml:space="preserve">the </w:t>
      </w:r>
      <w:r w:rsidR="006F224E">
        <w:rPr>
          <w:rFonts w:ascii="Times New Roman" w:eastAsia="標楷體" w:hAnsi="Times New Roman" w:cs="Times New Roman"/>
          <w:color w:val="000000"/>
          <w:sz w:val="28"/>
          <w:szCs w:val="28"/>
        </w:rPr>
        <w:t xml:space="preserve">certificate of immunization to Taiwan, and submit </w:t>
      </w:r>
      <w:r w:rsidR="00EE0553">
        <w:rPr>
          <w:rFonts w:ascii="Times New Roman" w:eastAsia="標楷體" w:hAnsi="Times New Roman" w:cs="Times New Roman"/>
          <w:color w:val="000000"/>
          <w:sz w:val="28"/>
          <w:szCs w:val="28"/>
        </w:rPr>
        <w:t xml:space="preserve">the document </w:t>
      </w:r>
      <w:r w:rsidR="006F224E">
        <w:rPr>
          <w:rFonts w:ascii="Times New Roman" w:eastAsia="標楷體" w:hAnsi="Times New Roman" w:cs="Times New Roman"/>
          <w:color w:val="000000"/>
          <w:sz w:val="28"/>
          <w:szCs w:val="28"/>
        </w:rPr>
        <w:t xml:space="preserve">at the time of </w:t>
      </w:r>
      <w:r w:rsidR="001B4A50">
        <w:rPr>
          <w:rFonts w:ascii="Times New Roman" w:eastAsia="標楷體" w:hAnsi="Times New Roman" w:cs="Times New Roman"/>
          <w:color w:val="000000"/>
          <w:sz w:val="28"/>
          <w:szCs w:val="28"/>
        </w:rPr>
        <w:t xml:space="preserve">school </w:t>
      </w:r>
      <w:r w:rsidR="006F224E">
        <w:rPr>
          <w:rFonts w:ascii="Times New Roman" w:eastAsia="標楷體" w:hAnsi="Times New Roman" w:cs="Times New Roman"/>
          <w:color w:val="000000"/>
          <w:sz w:val="28"/>
          <w:szCs w:val="28"/>
        </w:rPr>
        <w:t>registration to avoid re-</w:t>
      </w:r>
      <w:r w:rsidR="001B4A50">
        <w:rPr>
          <w:rFonts w:ascii="Times New Roman" w:eastAsia="標楷體" w:hAnsi="Times New Roman" w:cs="Times New Roman"/>
          <w:color w:val="000000"/>
          <w:sz w:val="28"/>
          <w:szCs w:val="28"/>
        </w:rPr>
        <w:t xml:space="preserve">taking </w:t>
      </w:r>
      <w:r w:rsidR="006F224E">
        <w:rPr>
          <w:rFonts w:ascii="Times New Roman" w:eastAsia="標楷體" w:hAnsi="Times New Roman" w:cs="Times New Roman"/>
          <w:color w:val="000000"/>
          <w:sz w:val="28"/>
          <w:szCs w:val="28"/>
        </w:rPr>
        <w:t xml:space="preserve">the </w:t>
      </w:r>
      <w:r w:rsidR="001B4A50">
        <w:rPr>
          <w:rFonts w:ascii="Times New Roman" w:eastAsia="標楷體" w:hAnsi="Times New Roman" w:cs="Times New Roman"/>
          <w:color w:val="000000"/>
          <w:sz w:val="28"/>
          <w:szCs w:val="28"/>
        </w:rPr>
        <w:t>vaccine</w:t>
      </w:r>
      <w:r w:rsidR="006F224E">
        <w:rPr>
          <w:rFonts w:ascii="Times New Roman" w:eastAsia="標楷體" w:hAnsi="Times New Roman" w:cs="Times New Roman"/>
          <w:color w:val="000000"/>
          <w:sz w:val="28"/>
          <w:szCs w:val="28"/>
        </w:rPr>
        <w:t xml:space="preserve">. </w:t>
      </w:r>
      <w:r w:rsidR="006F224E">
        <w:rPr>
          <w:rFonts w:ascii="Times New Roman" w:eastAsia="標楷體" w:hAnsi="Times New Roman" w:cs="Times New Roman"/>
          <w:sz w:val="28"/>
          <w:szCs w:val="28"/>
        </w:rPr>
        <w:t>(</w:t>
      </w:r>
      <w:r w:rsidR="00EE0553" w:rsidRPr="00EE0553">
        <w:rPr>
          <w:rFonts w:ascii="Times New Roman" w:eastAsia="標楷體" w:hAnsi="Times New Roman" w:cs="Times New Roman"/>
          <w:sz w:val="28"/>
          <w:szCs w:val="28"/>
        </w:rPr>
        <w:t>The document is acceptable as long as the vaccines were given no earlier than 12 months of age</w:t>
      </w:r>
      <w:r w:rsidR="006F224E">
        <w:rPr>
          <w:rFonts w:ascii="Times New Roman" w:eastAsia="標楷體" w:hAnsi="Times New Roman" w:cs="Times New Roman"/>
          <w:sz w:val="28"/>
          <w:szCs w:val="28"/>
        </w:rPr>
        <w:t>.)</w:t>
      </w:r>
    </w:p>
    <w:p w:rsidR="00936DAA" w:rsidRPr="009C20B1" w:rsidRDefault="00936DAA" w:rsidP="0007101F">
      <w:pPr>
        <w:snapToGrid w:val="0"/>
        <w:spacing w:line="360" w:lineRule="exact"/>
        <w:jc w:val="both"/>
        <w:rPr>
          <w:rFonts w:ascii="Times New Roman" w:eastAsia="標楷體" w:hAnsi="Times New Roman" w:cs="Times New Roman"/>
          <w:color w:val="000000"/>
          <w:sz w:val="28"/>
          <w:szCs w:val="28"/>
        </w:rPr>
      </w:pPr>
    </w:p>
    <w:p w:rsidR="00183EEB" w:rsidRPr="009C20B1" w:rsidRDefault="00183EEB" w:rsidP="0007101F">
      <w:pPr>
        <w:spacing w:line="360" w:lineRule="exact"/>
        <w:ind w:left="709" w:hangingChars="253" w:hanging="709"/>
        <w:jc w:val="both"/>
        <w:rPr>
          <w:rFonts w:ascii="Times New Roman" w:eastAsia="標楷體" w:hAnsi="Times New Roman" w:cs="Times New Roman"/>
          <w:b/>
          <w:color w:val="000000"/>
          <w:sz w:val="28"/>
          <w:szCs w:val="28"/>
        </w:rPr>
      </w:pPr>
      <w:r w:rsidRPr="009C20B1">
        <w:rPr>
          <w:rFonts w:ascii="Times New Roman" w:eastAsia="標楷體" w:hAnsi="Times New Roman" w:cs="Times New Roman"/>
          <w:b/>
          <w:color w:val="000000"/>
          <w:sz w:val="28"/>
          <w:szCs w:val="28"/>
        </w:rPr>
        <w:t>Q</w:t>
      </w:r>
      <w:r>
        <w:rPr>
          <w:rFonts w:ascii="Times New Roman" w:eastAsia="標楷體" w:hAnsi="Times New Roman" w:cs="Times New Roman" w:hint="eastAsia"/>
          <w:b/>
          <w:color w:val="000000"/>
          <w:sz w:val="28"/>
          <w:szCs w:val="28"/>
        </w:rPr>
        <w:t>6</w:t>
      </w:r>
      <w:r w:rsidR="006F224E">
        <w:rPr>
          <w:rFonts w:ascii="Times New Roman" w:eastAsia="標楷體" w:hAnsi="Times New Roman" w:cs="Times New Roman"/>
          <w:b/>
          <w:color w:val="000000"/>
          <w:sz w:val="28"/>
          <w:szCs w:val="28"/>
        </w:rPr>
        <w:t>:</w:t>
      </w:r>
      <w:r w:rsidR="006F224E">
        <w:rPr>
          <w:rFonts w:ascii="Times New Roman" w:eastAsia="標楷體" w:hAnsi="Times New Roman" w:cs="Times New Roman"/>
          <w:b/>
          <w:color w:val="000000"/>
          <w:sz w:val="28"/>
          <w:szCs w:val="28"/>
        </w:rPr>
        <w:tab/>
      </w:r>
      <w:r w:rsidR="0079105F">
        <w:rPr>
          <w:rFonts w:ascii="Times New Roman" w:eastAsia="標楷體" w:hAnsi="Times New Roman" w:cs="Times New Roman"/>
          <w:b/>
          <w:color w:val="000000"/>
          <w:sz w:val="28"/>
          <w:szCs w:val="28"/>
        </w:rPr>
        <w:t xml:space="preserve">If </w:t>
      </w:r>
      <w:r w:rsidR="006F224E">
        <w:rPr>
          <w:rFonts w:ascii="Times New Roman" w:eastAsia="標楷體" w:hAnsi="Times New Roman" w:cs="Times New Roman"/>
          <w:b/>
          <w:color w:val="000000"/>
          <w:sz w:val="28"/>
          <w:szCs w:val="28"/>
        </w:rPr>
        <w:t xml:space="preserve">I have already </w:t>
      </w:r>
      <w:r w:rsidR="0079105F">
        <w:rPr>
          <w:rFonts w:ascii="Times New Roman" w:eastAsia="標楷體" w:hAnsi="Times New Roman" w:cs="Times New Roman"/>
          <w:b/>
          <w:color w:val="000000"/>
          <w:sz w:val="28"/>
          <w:szCs w:val="28"/>
        </w:rPr>
        <w:t>received the</w:t>
      </w:r>
      <w:r w:rsidR="006F224E">
        <w:rPr>
          <w:rFonts w:ascii="Times New Roman" w:eastAsia="標楷體" w:hAnsi="Times New Roman" w:cs="Times New Roman"/>
          <w:b/>
          <w:color w:val="000000"/>
          <w:sz w:val="28"/>
          <w:szCs w:val="28"/>
        </w:rPr>
        <w:t xml:space="preserve"> mumps vaccine, can I </w:t>
      </w:r>
      <w:r w:rsidR="0079105F">
        <w:rPr>
          <w:rFonts w:ascii="Times New Roman" w:eastAsia="標楷體" w:hAnsi="Times New Roman" w:cs="Times New Roman"/>
          <w:b/>
          <w:color w:val="000000"/>
          <w:sz w:val="28"/>
          <w:szCs w:val="28"/>
        </w:rPr>
        <w:t>still receive</w:t>
      </w:r>
      <w:r w:rsidR="006F224E">
        <w:rPr>
          <w:rFonts w:ascii="Times New Roman" w:eastAsia="標楷體" w:hAnsi="Times New Roman" w:cs="Times New Roman"/>
          <w:b/>
          <w:color w:val="000000"/>
          <w:sz w:val="28"/>
          <w:szCs w:val="28"/>
        </w:rPr>
        <w:t xml:space="preserve"> the measles and rubella vaccines?</w:t>
      </w:r>
    </w:p>
    <w:p w:rsidR="00183EEB" w:rsidRPr="009C20B1" w:rsidRDefault="00183EEB" w:rsidP="0007101F">
      <w:pPr>
        <w:spacing w:line="360" w:lineRule="exact"/>
        <w:ind w:left="566" w:hangingChars="202" w:hanging="566"/>
        <w:jc w:val="both"/>
        <w:rPr>
          <w:rFonts w:ascii="Times New Roman" w:eastAsia="標楷體" w:hAnsi="Times New Roman" w:cs="Times New Roman"/>
          <w:color w:val="000000"/>
          <w:sz w:val="28"/>
          <w:szCs w:val="28"/>
        </w:rPr>
      </w:pPr>
      <w:r w:rsidRPr="009C20B1">
        <w:rPr>
          <w:rFonts w:ascii="Times New Roman" w:eastAsia="標楷體" w:hAnsi="Times New Roman" w:cs="Times New Roman"/>
          <w:color w:val="000000"/>
          <w:sz w:val="28"/>
          <w:szCs w:val="28"/>
        </w:rPr>
        <w:t>A</w:t>
      </w:r>
      <w:r w:rsidR="006F224E">
        <w:rPr>
          <w:rFonts w:ascii="Times New Roman" w:eastAsia="標楷體" w:hAnsi="Times New Roman" w:cs="Times New Roman"/>
          <w:color w:val="000000"/>
          <w:sz w:val="28"/>
          <w:szCs w:val="28"/>
        </w:rPr>
        <w:t>:</w:t>
      </w:r>
      <w:r w:rsidR="006F224E">
        <w:rPr>
          <w:rFonts w:ascii="Times New Roman" w:eastAsia="標楷體" w:hAnsi="Times New Roman" w:cs="Times New Roman"/>
          <w:color w:val="000000"/>
          <w:sz w:val="28"/>
          <w:szCs w:val="28"/>
        </w:rPr>
        <w:tab/>
      </w:r>
    </w:p>
    <w:p w:rsidR="00183EEB" w:rsidRPr="009C20B1" w:rsidRDefault="000A618C" w:rsidP="0007101F">
      <w:pPr>
        <w:numPr>
          <w:ilvl w:val="0"/>
          <w:numId w:val="7"/>
        </w:numPr>
        <w:spacing w:line="360" w:lineRule="exact"/>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Anyone who</w:t>
      </w:r>
      <w:r>
        <w:rPr>
          <w:rFonts w:ascii="Times New Roman" w:eastAsia="標楷體" w:hAnsi="Times New Roman" w:cs="Times New Roman" w:hint="eastAsia"/>
          <w:color w:val="000000"/>
          <w:sz w:val="28"/>
          <w:szCs w:val="28"/>
        </w:rPr>
        <w:t xml:space="preserve"> </w:t>
      </w:r>
      <w:r w:rsidR="006F224E">
        <w:rPr>
          <w:rFonts w:ascii="Times New Roman" w:eastAsia="標楷體" w:hAnsi="Times New Roman" w:cs="Times New Roman" w:hint="eastAsia"/>
          <w:color w:val="000000"/>
          <w:sz w:val="28"/>
          <w:szCs w:val="28"/>
        </w:rPr>
        <w:t xml:space="preserve">has </w:t>
      </w:r>
      <w:r>
        <w:rPr>
          <w:rFonts w:ascii="Times New Roman" w:eastAsia="標楷體" w:hAnsi="Times New Roman" w:cs="Times New Roman"/>
          <w:color w:val="000000"/>
          <w:sz w:val="28"/>
          <w:szCs w:val="28"/>
        </w:rPr>
        <w:t>received the</w:t>
      </w:r>
      <w:r w:rsidR="006F224E">
        <w:rPr>
          <w:rFonts w:ascii="Times New Roman" w:eastAsia="標楷體" w:hAnsi="Times New Roman" w:cs="Times New Roman"/>
          <w:color w:val="000000"/>
          <w:sz w:val="28"/>
          <w:szCs w:val="28"/>
        </w:rPr>
        <w:t xml:space="preserve"> mumps vaccine or </w:t>
      </w:r>
      <w:r>
        <w:rPr>
          <w:rFonts w:ascii="Times New Roman" w:eastAsia="標楷體" w:hAnsi="Times New Roman" w:cs="Times New Roman"/>
          <w:color w:val="000000"/>
          <w:sz w:val="28"/>
          <w:szCs w:val="28"/>
        </w:rPr>
        <w:t xml:space="preserve">the </w:t>
      </w:r>
      <w:r w:rsidR="00D634EF">
        <w:rPr>
          <w:rFonts w:ascii="Times New Roman" w:eastAsia="標楷體" w:hAnsi="Times New Roman" w:cs="Times New Roman"/>
          <w:color w:val="000000"/>
          <w:sz w:val="28"/>
          <w:szCs w:val="28"/>
        </w:rPr>
        <w:t>measles, mumps, rubella (MMR) vaccine</w:t>
      </w:r>
      <w:r>
        <w:rPr>
          <w:rFonts w:ascii="Times New Roman" w:eastAsia="標楷體" w:hAnsi="Times New Roman" w:cs="Times New Roman"/>
          <w:color w:val="000000"/>
          <w:sz w:val="28"/>
          <w:szCs w:val="28"/>
        </w:rPr>
        <w:t xml:space="preserve"> can receive</w:t>
      </w:r>
      <w:r w:rsidR="00D634EF">
        <w:rPr>
          <w:rFonts w:ascii="Times New Roman" w:eastAsia="標楷體" w:hAnsi="Times New Roman" w:cs="Times New Roman"/>
          <w:color w:val="000000"/>
          <w:sz w:val="28"/>
          <w:szCs w:val="28"/>
        </w:rPr>
        <w:t xml:space="preserve"> </w:t>
      </w:r>
      <w:r w:rsidR="0067531C">
        <w:rPr>
          <w:rFonts w:ascii="Times New Roman" w:eastAsia="標楷體" w:hAnsi="Times New Roman" w:cs="Times New Roman"/>
          <w:color w:val="000000"/>
          <w:sz w:val="28"/>
          <w:szCs w:val="28"/>
        </w:rPr>
        <w:t xml:space="preserve">the MMR vaccine repeatedly without </w:t>
      </w:r>
      <w:r>
        <w:rPr>
          <w:rFonts w:ascii="Times New Roman" w:eastAsia="標楷體" w:hAnsi="Times New Roman" w:cs="Times New Roman"/>
          <w:color w:val="000000"/>
          <w:sz w:val="28"/>
          <w:szCs w:val="28"/>
        </w:rPr>
        <w:t>incurring harms</w:t>
      </w:r>
      <w:r w:rsidR="00FF6F37">
        <w:rPr>
          <w:rFonts w:ascii="Times New Roman" w:eastAsia="標楷體" w:hAnsi="Times New Roman" w:cs="Times New Roman"/>
          <w:color w:val="000000"/>
          <w:sz w:val="28"/>
          <w:szCs w:val="28"/>
        </w:rPr>
        <w:t>. Howev</w:t>
      </w:r>
      <w:r w:rsidR="00895C33">
        <w:rPr>
          <w:rFonts w:ascii="Times New Roman" w:eastAsia="標楷體" w:hAnsi="Times New Roman" w:cs="Times New Roman"/>
          <w:color w:val="000000"/>
          <w:sz w:val="28"/>
          <w:szCs w:val="28"/>
        </w:rPr>
        <w:t>e</w:t>
      </w:r>
      <w:r w:rsidR="00FF6F37">
        <w:rPr>
          <w:rFonts w:ascii="Times New Roman" w:eastAsia="標楷體" w:hAnsi="Times New Roman" w:cs="Times New Roman"/>
          <w:color w:val="000000"/>
          <w:sz w:val="28"/>
          <w:szCs w:val="28"/>
        </w:rPr>
        <w:t xml:space="preserve">r, </w:t>
      </w:r>
      <w:r w:rsidR="00895C33">
        <w:rPr>
          <w:rFonts w:ascii="Times New Roman" w:eastAsia="標楷體" w:hAnsi="Times New Roman" w:cs="Times New Roman"/>
          <w:color w:val="000000"/>
          <w:sz w:val="28"/>
          <w:szCs w:val="28"/>
        </w:rPr>
        <w:t xml:space="preserve">if </w:t>
      </w:r>
      <w:r w:rsidR="00FF1747">
        <w:rPr>
          <w:rFonts w:ascii="Times New Roman" w:eastAsia="標楷體" w:hAnsi="Times New Roman" w:cs="Times New Roman"/>
          <w:color w:val="000000"/>
          <w:sz w:val="28"/>
          <w:szCs w:val="28"/>
        </w:rPr>
        <w:t>a person is determined</w:t>
      </w:r>
      <w:r w:rsidR="00895C33">
        <w:rPr>
          <w:rFonts w:ascii="Times New Roman" w:eastAsia="標楷體" w:hAnsi="Times New Roman" w:cs="Times New Roman"/>
          <w:color w:val="000000"/>
          <w:sz w:val="28"/>
          <w:szCs w:val="28"/>
        </w:rPr>
        <w:t xml:space="preserve"> by the doctor </w:t>
      </w:r>
      <w:r w:rsidR="00FF1747">
        <w:rPr>
          <w:rFonts w:ascii="Times New Roman" w:eastAsia="標楷體" w:hAnsi="Times New Roman" w:cs="Times New Roman"/>
          <w:color w:val="000000"/>
          <w:sz w:val="28"/>
          <w:szCs w:val="28"/>
        </w:rPr>
        <w:t>to have</w:t>
      </w:r>
      <w:r w:rsidR="00895C33">
        <w:rPr>
          <w:rFonts w:ascii="Times New Roman" w:eastAsia="標楷體" w:hAnsi="Times New Roman" w:cs="Times New Roman"/>
          <w:color w:val="000000"/>
          <w:sz w:val="28"/>
          <w:szCs w:val="28"/>
        </w:rPr>
        <w:t xml:space="preserve"> </w:t>
      </w:r>
      <w:r w:rsidR="00FF1747">
        <w:rPr>
          <w:rFonts w:ascii="Times New Roman" w:eastAsia="標楷體" w:hAnsi="Times New Roman" w:cs="Times New Roman"/>
          <w:color w:val="000000"/>
          <w:sz w:val="28"/>
          <w:szCs w:val="28"/>
        </w:rPr>
        <w:t>vaccine contradictions</w:t>
      </w:r>
      <w:r w:rsidR="009A1E0E">
        <w:rPr>
          <w:rFonts w:ascii="Times New Roman" w:eastAsia="標楷體" w:hAnsi="Times New Roman" w:cs="Times New Roman"/>
          <w:color w:val="000000"/>
          <w:sz w:val="28"/>
          <w:szCs w:val="28"/>
        </w:rPr>
        <w:t>,</w:t>
      </w:r>
      <w:r w:rsidR="00FF1747">
        <w:rPr>
          <w:rFonts w:ascii="Times New Roman" w:eastAsia="標楷體" w:hAnsi="Times New Roman" w:cs="Times New Roman"/>
          <w:color w:val="000000"/>
          <w:sz w:val="28"/>
          <w:szCs w:val="28"/>
        </w:rPr>
        <w:t xml:space="preserve"> he/she</w:t>
      </w:r>
      <w:r w:rsidR="009A1E0E">
        <w:rPr>
          <w:rFonts w:ascii="Times New Roman" w:eastAsia="標楷體" w:hAnsi="Times New Roman" w:cs="Times New Roman"/>
          <w:color w:val="000000"/>
          <w:sz w:val="28"/>
          <w:szCs w:val="28"/>
        </w:rPr>
        <w:t xml:space="preserve"> </w:t>
      </w:r>
      <w:r w:rsidR="00AD069B">
        <w:rPr>
          <w:rFonts w:ascii="Times New Roman" w:eastAsia="標楷體" w:hAnsi="Times New Roman" w:cs="Times New Roman"/>
          <w:color w:val="000000"/>
          <w:sz w:val="28"/>
          <w:szCs w:val="28"/>
        </w:rPr>
        <w:t xml:space="preserve">shall be </w:t>
      </w:r>
      <w:r w:rsidR="009A1E0E">
        <w:rPr>
          <w:rFonts w:ascii="Times New Roman" w:eastAsia="標楷體" w:hAnsi="Times New Roman" w:cs="Times New Roman"/>
          <w:color w:val="000000"/>
          <w:sz w:val="28"/>
          <w:szCs w:val="28"/>
        </w:rPr>
        <w:t xml:space="preserve">exempt from vaccination. </w:t>
      </w:r>
      <w:r w:rsidR="006F679E">
        <w:rPr>
          <w:rFonts w:ascii="Times New Roman" w:eastAsia="標楷體" w:hAnsi="Times New Roman" w:cs="Times New Roman"/>
          <w:color w:val="000000"/>
          <w:sz w:val="28"/>
          <w:szCs w:val="28"/>
        </w:rPr>
        <w:t>The common side effects of the</w:t>
      </w:r>
      <w:r w:rsidR="00CD6FC9">
        <w:rPr>
          <w:rFonts w:ascii="Times New Roman" w:eastAsia="標楷體" w:hAnsi="Times New Roman" w:cs="Times New Roman"/>
          <w:color w:val="000000"/>
          <w:sz w:val="28"/>
          <w:szCs w:val="28"/>
        </w:rPr>
        <w:t xml:space="preserve"> MMR vaccine</w:t>
      </w:r>
      <w:r w:rsidR="004F426E">
        <w:rPr>
          <w:rFonts w:ascii="Times New Roman" w:eastAsia="標楷體" w:hAnsi="Times New Roman" w:cs="Times New Roman"/>
          <w:color w:val="000000"/>
          <w:sz w:val="28"/>
          <w:szCs w:val="28"/>
        </w:rPr>
        <w:t xml:space="preserve"> include</w:t>
      </w:r>
      <w:r w:rsidR="00CD6FC9">
        <w:rPr>
          <w:rFonts w:ascii="Times New Roman" w:eastAsia="標楷體" w:hAnsi="Times New Roman" w:cs="Times New Roman"/>
          <w:color w:val="000000"/>
          <w:sz w:val="28"/>
          <w:szCs w:val="28"/>
        </w:rPr>
        <w:t xml:space="preserve"> </w:t>
      </w:r>
      <w:r w:rsidR="00CD6FC9" w:rsidRPr="00CD6FC9">
        <w:rPr>
          <w:rFonts w:ascii="Times New Roman" w:eastAsia="標楷體" w:hAnsi="Times New Roman" w:cs="Times New Roman"/>
          <w:color w:val="000000"/>
          <w:sz w:val="28"/>
          <w:szCs w:val="28"/>
        </w:rPr>
        <w:t>redness, swelling,</w:t>
      </w:r>
      <w:r w:rsidR="004F426E">
        <w:rPr>
          <w:rFonts w:ascii="Times New Roman" w:eastAsia="標楷體" w:hAnsi="Times New Roman" w:cs="Times New Roman"/>
          <w:color w:val="000000"/>
          <w:sz w:val="28"/>
          <w:szCs w:val="28"/>
        </w:rPr>
        <w:t xml:space="preserve"> and</w:t>
      </w:r>
      <w:r w:rsidR="00CD6FC9" w:rsidRPr="00CD6FC9">
        <w:rPr>
          <w:rFonts w:ascii="Times New Roman" w:eastAsia="標楷體" w:hAnsi="Times New Roman" w:cs="Times New Roman"/>
          <w:color w:val="000000"/>
          <w:sz w:val="28"/>
          <w:szCs w:val="28"/>
        </w:rPr>
        <w:t xml:space="preserve"> pain</w:t>
      </w:r>
      <w:r w:rsidR="00CD6FC9">
        <w:rPr>
          <w:rFonts w:ascii="Times New Roman" w:eastAsia="標楷體" w:hAnsi="Times New Roman" w:cs="Times New Roman"/>
          <w:color w:val="000000"/>
          <w:sz w:val="28"/>
          <w:szCs w:val="28"/>
        </w:rPr>
        <w:t xml:space="preserve"> </w:t>
      </w:r>
      <w:r w:rsidR="004F426E">
        <w:rPr>
          <w:rFonts w:ascii="Times New Roman" w:eastAsia="標楷體" w:hAnsi="Times New Roman" w:cs="Times New Roman"/>
          <w:color w:val="000000"/>
          <w:sz w:val="28"/>
          <w:szCs w:val="28"/>
        </w:rPr>
        <w:t>at the injection site</w:t>
      </w:r>
      <w:r w:rsidR="00CD6FC9">
        <w:rPr>
          <w:rFonts w:ascii="Times New Roman" w:eastAsia="標楷體" w:hAnsi="Times New Roman" w:cs="Times New Roman"/>
          <w:color w:val="000000"/>
          <w:sz w:val="28"/>
          <w:szCs w:val="28"/>
        </w:rPr>
        <w:t xml:space="preserve">. </w:t>
      </w:r>
      <w:r w:rsidR="004F426E">
        <w:rPr>
          <w:rFonts w:ascii="Times New Roman" w:eastAsia="標楷體" w:hAnsi="Times New Roman" w:cs="Times New Roman"/>
          <w:color w:val="000000"/>
          <w:sz w:val="28"/>
          <w:szCs w:val="28"/>
        </w:rPr>
        <w:t xml:space="preserve">The </w:t>
      </w:r>
      <w:r w:rsidR="00CD6FC9">
        <w:rPr>
          <w:rFonts w:ascii="Times New Roman" w:eastAsia="標楷體" w:hAnsi="Times New Roman" w:cs="Times New Roman"/>
          <w:color w:val="000000"/>
          <w:sz w:val="28"/>
          <w:szCs w:val="28"/>
        </w:rPr>
        <w:t xml:space="preserve">possibility of </w:t>
      </w:r>
      <w:r w:rsidR="004F426E">
        <w:rPr>
          <w:rFonts w:ascii="Times New Roman" w:eastAsia="標楷體" w:hAnsi="Times New Roman" w:cs="Times New Roman"/>
          <w:color w:val="000000"/>
          <w:sz w:val="28"/>
          <w:szCs w:val="28"/>
        </w:rPr>
        <w:t>developing</w:t>
      </w:r>
      <w:r w:rsidR="00CD6FC9">
        <w:rPr>
          <w:rFonts w:ascii="Times New Roman" w:eastAsia="標楷體" w:hAnsi="Times New Roman" w:cs="Times New Roman"/>
          <w:color w:val="000000"/>
          <w:sz w:val="28"/>
          <w:szCs w:val="28"/>
        </w:rPr>
        <w:t xml:space="preserve"> adverse reaction</w:t>
      </w:r>
      <w:r w:rsidR="004F426E">
        <w:rPr>
          <w:rFonts w:ascii="Times New Roman" w:eastAsia="標楷體" w:hAnsi="Times New Roman" w:cs="Times New Roman"/>
          <w:color w:val="000000"/>
          <w:sz w:val="28"/>
          <w:szCs w:val="28"/>
        </w:rPr>
        <w:t>s</w:t>
      </w:r>
      <w:r w:rsidR="00CD6FC9">
        <w:rPr>
          <w:rFonts w:ascii="Times New Roman" w:eastAsia="標楷體" w:hAnsi="Times New Roman" w:cs="Times New Roman"/>
          <w:color w:val="000000"/>
          <w:sz w:val="28"/>
          <w:szCs w:val="28"/>
        </w:rPr>
        <w:t xml:space="preserve"> is </w:t>
      </w:r>
      <w:r w:rsidR="00AD069B">
        <w:rPr>
          <w:rFonts w:ascii="Times New Roman" w:eastAsia="標楷體" w:hAnsi="Times New Roman" w:cs="Times New Roman"/>
          <w:color w:val="000000"/>
          <w:sz w:val="28"/>
          <w:szCs w:val="28"/>
        </w:rPr>
        <w:t>extremely low.</w:t>
      </w:r>
    </w:p>
    <w:p w:rsidR="00183EEB" w:rsidRPr="009C20B1" w:rsidRDefault="00183EEB" w:rsidP="0007101F">
      <w:pPr>
        <w:numPr>
          <w:ilvl w:val="0"/>
          <w:numId w:val="7"/>
        </w:numPr>
        <w:spacing w:line="360" w:lineRule="exact"/>
        <w:jc w:val="both"/>
        <w:rPr>
          <w:rFonts w:ascii="Times New Roman" w:eastAsia="標楷體" w:hAnsi="Times New Roman" w:cs="Times New Roman"/>
          <w:color w:val="000000"/>
          <w:sz w:val="28"/>
          <w:szCs w:val="28"/>
        </w:rPr>
      </w:pPr>
      <w:r w:rsidRPr="009C20B1">
        <w:rPr>
          <w:rFonts w:ascii="Times New Roman" w:eastAsia="標楷體" w:hAnsi="Times New Roman" w:cs="Times New Roman"/>
          <w:color w:val="000000"/>
          <w:sz w:val="28"/>
          <w:szCs w:val="28"/>
        </w:rPr>
        <w:t>MMR</w:t>
      </w:r>
      <w:r w:rsidR="00AD069B">
        <w:rPr>
          <w:rFonts w:ascii="Times New Roman" w:eastAsia="標楷體" w:hAnsi="Times New Roman" w:cs="Times New Roman"/>
          <w:color w:val="000000"/>
          <w:sz w:val="28"/>
          <w:szCs w:val="28"/>
        </w:rPr>
        <w:t xml:space="preserve"> vaccine</w:t>
      </w:r>
      <w:r w:rsidR="00D55680">
        <w:rPr>
          <w:rFonts w:ascii="Times New Roman" w:eastAsia="標楷體" w:hAnsi="Times New Roman" w:cs="Times New Roman"/>
          <w:color w:val="000000"/>
          <w:sz w:val="28"/>
          <w:szCs w:val="28"/>
        </w:rPr>
        <w:t xml:space="preserve"> contradictions</w:t>
      </w:r>
      <w:r w:rsidR="00F750B1">
        <w:rPr>
          <w:rFonts w:ascii="Times New Roman" w:eastAsia="標楷體" w:hAnsi="Times New Roman" w:cs="Times New Roman"/>
          <w:color w:val="000000"/>
          <w:sz w:val="28"/>
          <w:szCs w:val="28"/>
        </w:rPr>
        <w:t xml:space="preserve"> are as follows</w:t>
      </w:r>
      <w:r w:rsidR="00AD069B">
        <w:rPr>
          <w:rFonts w:ascii="Times New Roman" w:eastAsia="標楷體" w:hAnsi="Times New Roman" w:cs="Times New Roman"/>
          <w:color w:val="000000"/>
          <w:sz w:val="28"/>
          <w:szCs w:val="28"/>
        </w:rPr>
        <w:t>:</w:t>
      </w:r>
    </w:p>
    <w:p w:rsidR="00183EEB" w:rsidRPr="009C20B1" w:rsidRDefault="007902A1" w:rsidP="0007101F">
      <w:pPr>
        <w:numPr>
          <w:ilvl w:val="0"/>
          <w:numId w:val="6"/>
        </w:numPr>
        <w:spacing w:line="360" w:lineRule="exact"/>
        <w:ind w:left="993" w:hanging="284"/>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Someone</w:t>
      </w:r>
      <w:r>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color w:val="000000"/>
          <w:sz w:val="28"/>
          <w:szCs w:val="28"/>
        </w:rPr>
        <w:t xml:space="preserve">who </w:t>
      </w:r>
      <w:r w:rsidR="00990447">
        <w:rPr>
          <w:rFonts w:ascii="Times New Roman" w:eastAsia="標楷體" w:hAnsi="Times New Roman" w:cs="Times New Roman"/>
          <w:color w:val="000000"/>
          <w:sz w:val="28"/>
          <w:szCs w:val="28"/>
        </w:rPr>
        <w:t xml:space="preserve">has </w:t>
      </w:r>
      <w:r w:rsidR="00990447">
        <w:rPr>
          <w:rFonts w:ascii="Times New Roman" w:eastAsia="標楷體" w:hAnsi="Times New Roman" w:cs="Times New Roman" w:hint="eastAsia"/>
          <w:color w:val="000000"/>
          <w:sz w:val="28"/>
          <w:szCs w:val="28"/>
        </w:rPr>
        <w:t>known</w:t>
      </w:r>
      <w:r w:rsidR="00990447">
        <w:rPr>
          <w:rFonts w:ascii="Times New Roman" w:eastAsia="標楷體" w:hAnsi="Times New Roman" w:cs="Times New Roman"/>
          <w:color w:val="000000"/>
          <w:sz w:val="28"/>
          <w:szCs w:val="28"/>
        </w:rPr>
        <w:t xml:space="preserve"> severe allergies to </w:t>
      </w:r>
      <w:r>
        <w:rPr>
          <w:rFonts w:ascii="Times New Roman" w:eastAsia="標楷體" w:hAnsi="Times New Roman" w:cs="Times New Roman"/>
          <w:color w:val="000000"/>
          <w:sz w:val="28"/>
          <w:szCs w:val="28"/>
        </w:rPr>
        <w:t xml:space="preserve">egg </w:t>
      </w:r>
      <w:r w:rsidR="00990447">
        <w:rPr>
          <w:rFonts w:ascii="Times New Roman" w:eastAsia="標楷體" w:hAnsi="Times New Roman" w:cs="Times New Roman"/>
          <w:color w:val="000000"/>
          <w:sz w:val="28"/>
          <w:szCs w:val="28"/>
        </w:rPr>
        <w:t xml:space="preserve">protein </w:t>
      </w:r>
      <w:r w:rsidR="00990447">
        <w:rPr>
          <w:rFonts w:ascii="Times New Roman" w:eastAsia="標楷體" w:hAnsi="Times New Roman" w:cs="Times New Roman" w:hint="eastAsia"/>
          <w:color w:val="000000"/>
          <w:sz w:val="28"/>
          <w:szCs w:val="28"/>
        </w:rPr>
        <w:t xml:space="preserve">or </w:t>
      </w:r>
      <w:r>
        <w:rPr>
          <w:rFonts w:ascii="Times New Roman" w:eastAsia="標楷體" w:hAnsi="Times New Roman" w:cs="Times New Roman"/>
          <w:color w:val="000000"/>
          <w:sz w:val="28"/>
          <w:szCs w:val="28"/>
        </w:rPr>
        <w:t xml:space="preserve">the vaccine </w:t>
      </w:r>
      <w:r w:rsidR="00990447">
        <w:rPr>
          <w:rFonts w:ascii="Times New Roman" w:eastAsia="標楷體" w:hAnsi="Times New Roman" w:cs="Times New Roman" w:hint="eastAsia"/>
          <w:color w:val="000000"/>
          <w:sz w:val="28"/>
          <w:szCs w:val="28"/>
        </w:rPr>
        <w:t xml:space="preserve">component </w:t>
      </w:r>
      <w:r w:rsidR="00990447">
        <w:rPr>
          <w:rFonts w:ascii="Times New Roman" w:eastAsia="標楷體" w:hAnsi="Times New Roman" w:cs="Times New Roman"/>
          <w:color w:val="000000"/>
          <w:sz w:val="28"/>
          <w:szCs w:val="28"/>
        </w:rPr>
        <w:t>shall be exempt from vaccination.</w:t>
      </w:r>
    </w:p>
    <w:p w:rsidR="00183EEB" w:rsidRPr="009C20B1" w:rsidRDefault="00C44B7B" w:rsidP="0007101F">
      <w:pPr>
        <w:numPr>
          <w:ilvl w:val="0"/>
          <w:numId w:val="6"/>
        </w:numPr>
        <w:spacing w:line="360" w:lineRule="exact"/>
        <w:ind w:left="993" w:hanging="284"/>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Pregnancy</w:t>
      </w:r>
      <w:r w:rsidR="007E4727">
        <w:rPr>
          <w:rFonts w:ascii="Times New Roman" w:eastAsia="標楷體" w:hAnsi="Times New Roman" w:cs="Times New Roman"/>
          <w:color w:val="000000"/>
          <w:sz w:val="28"/>
          <w:szCs w:val="28"/>
        </w:rPr>
        <w:t>.</w:t>
      </w:r>
    </w:p>
    <w:p w:rsidR="00183EEB" w:rsidRPr="009C20B1" w:rsidRDefault="0083686E" w:rsidP="0007101F">
      <w:pPr>
        <w:numPr>
          <w:ilvl w:val="0"/>
          <w:numId w:val="6"/>
        </w:numPr>
        <w:spacing w:line="360" w:lineRule="exact"/>
        <w:ind w:left="993" w:hanging="284"/>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Someone who</w:t>
      </w:r>
      <w:r>
        <w:rPr>
          <w:rFonts w:ascii="Times New Roman" w:eastAsia="標楷體" w:hAnsi="Times New Roman" w:cs="Times New Roman" w:hint="eastAsia"/>
          <w:color w:val="000000"/>
          <w:sz w:val="28"/>
          <w:szCs w:val="28"/>
        </w:rPr>
        <w:t xml:space="preserve"> </w:t>
      </w:r>
      <w:r w:rsidR="007E4727">
        <w:rPr>
          <w:rFonts w:ascii="Times New Roman" w:eastAsia="標楷體" w:hAnsi="Times New Roman" w:cs="Times New Roman" w:hint="eastAsia"/>
          <w:color w:val="000000"/>
          <w:sz w:val="28"/>
          <w:szCs w:val="28"/>
        </w:rPr>
        <w:t xml:space="preserve">has known </w:t>
      </w:r>
      <w:r w:rsidR="007E4727">
        <w:rPr>
          <w:rFonts w:ascii="Times New Roman" w:eastAsia="標楷體" w:hAnsi="Times New Roman" w:cs="Times New Roman"/>
          <w:color w:val="000000"/>
          <w:sz w:val="28"/>
          <w:szCs w:val="28"/>
        </w:rPr>
        <w:t>s</w:t>
      </w:r>
      <w:r w:rsidR="007E4727" w:rsidRPr="007E4727">
        <w:rPr>
          <w:rStyle w:val="st1"/>
          <w:rFonts w:ascii="Times New Roman" w:hAnsi="Times New Roman" w:cs="Times New Roman"/>
          <w:sz w:val="28"/>
          <w:szCs w:val="28"/>
        </w:rPr>
        <w:t>evere immuno-deficiency</w:t>
      </w:r>
      <w:r>
        <w:rPr>
          <w:rStyle w:val="st1"/>
          <w:rFonts w:ascii="Times New Roman" w:hAnsi="Times New Roman" w:cs="Times New Roman"/>
          <w:sz w:val="28"/>
          <w:szCs w:val="28"/>
        </w:rPr>
        <w:t>,</w:t>
      </w:r>
      <w:r w:rsidR="001848C6">
        <w:rPr>
          <w:rStyle w:val="st1"/>
          <w:rFonts w:ascii="Times New Roman" w:hAnsi="Times New Roman" w:cs="Times New Roman"/>
          <w:sz w:val="28"/>
          <w:szCs w:val="28"/>
        </w:rPr>
        <w:t xml:space="preserve"> </w:t>
      </w:r>
      <w:r w:rsidR="007E4727">
        <w:rPr>
          <w:rStyle w:val="st1"/>
          <w:rFonts w:ascii="Times New Roman" w:hAnsi="Times New Roman" w:cs="Times New Roman"/>
          <w:sz w:val="28"/>
          <w:szCs w:val="28"/>
        </w:rPr>
        <w:t xml:space="preserve">including </w:t>
      </w:r>
      <w:r w:rsidR="003060D1">
        <w:rPr>
          <w:rStyle w:val="langwithname"/>
          <w:rFonts w:ascii="Times New Roman" w:hAnsi="Times New Roman" w:cs="Times New Roman"/>
          <w:bCs/>
          <w:sz w:val="28"/>
          <w:szCs w:val="28"/>
          <w:lang w:val="en"/>
        </w:rPr>
        <w:t>AIDS</w:t>
      </w:r>
      <w:r w:rsidR="001848C6">
        <w:rPr>
          <w:rStyle w:val="langwithname"/>
          <w:rFonts w:ascii="Times New Roman" w:hAnsi="Times New Roman" w:cs="Times New Roman"/>
          <w:bCs/>
          <w:sz w:val="28"/>
          <w:szCs w:val="28"/>
          <w:lang w:val="en"/>
        </w:rPr>
        <w:t xml:space="preserve"> patients with</w:t>
      </w:r>
      <w:r w:rsidR="001848C6" w:rsidRPr="001848C6">
        <w:rPr>
          <w:rStyle w:val="st1"/>
          <w:rFonts w:ascii="Times New Roman" w:hAnsi="Times New Roman" w:cs="Times New Roman"/>
          <w:sz w:val="28"/>
          <w:szCs w:val="28"/>
        </w:rPr>
        <w:t xml:space="preserve"> </w:t>
      </w:r>
      <w:r w:rsidR="001848C6">
        <w:rPr>
          <w:rStyle w:val="st1"/>
          <w:rFonts w:ascii="Times New Roman" w:hAnsi="Times New Roman" w:cs="Times New Roman"/>
          <w:sz w:val="28"/>
          <w:szCs w:val="28"/>
        </w:rPr>
        <w:t>severe i</w:t>
      </w:r>
      <w:r w:rsidR="001848C6" w:rsidRPr="007E4727">
        <w:rPr>
          <w:rStyle w:val="st1"/>
          <w:rFonts w:ascii="Times New Roman" w:hAnsi="Times New Roman" w:cs="Times New Roman"/>
          <w:sz w:val="28"/>
          <w:szCs w:val="28"/>
        </w:rPr>
        <w:t>mmuno-deficiency</w:t>
      </w:r>
      <w:r w:rsidR="003060D1">
        <w:rPr>
          <w:rStyle w:val="langwithname"/>
          <w:rFonts w:ascii="Times New Roman" w:hAnsi="Times New Roman" w:cs="Times New Roman"/>
          <w:bCs/>
          <w:sz w:val="28"/>
          <w:szCs w:val="28"/>
          <w:lang w:val="en"/>
        </w:rPr>
        <w:t xml:space="preserve">, </w:t>
      </w:r>
      <w:r w:rsidR="00CB06FA">
        <w:rPr>
          <w:rStyle w:val="langwithname"/>
          <w:rFonts w:ascii="Times New Roman" w:hAnsi="Times New Roman" w:cs="Times New Roman"/>
          <w:bCs/>
          <w:sz w:val="28"/>
          <w:szCs w:val="28"/>
          <w:lang w:val="en"/>
        </w:rPr>
        <w:t xml:space="preserve">individuals with </w:t>
      </w:r>
      <w:r w:rsidR="003060D1" w:rsidRPr="003060D1">
        <w:rPr>
          <w:rFonts w:ascii="Times New Roman" w:hAnsi="Times New Roman" w:cs="Times New Roman"/>
          <w:sz w:val="28"/>
          <w:szCs w:val="28"/>
        </w:rPr>
        <w:t>congenital</w:t>
      </w:r>
      <w:r w:rsidR="003060D1" w:rsidRPr="003060D1">
        <w:rPr>
          <w:rStyle w:val="st1"/>
          <w:rFonts w:ascii="Times New Roman" w:hAnsi="Times New Roman" w:cs="Times New Roman"/>
          <w:sz w:val="28"/>
          <w:szCs w:val="28"/>
        </w:rPr>
        <w:t xml:space="preserve"> </w:t>
      </w:r>
      <w:r w:rsidR="003060D1" w:rsidRPr="007E4727">
        <w:rPr>
          <w:rStyle w:val="st1"/>
          <w:rFonts w:ascii="Times New Roman" w:hAnsi="Times New Roman" w:cs="Times New Roman"/>
          <w:sz w:val="28"/>
          <w:szCs w:val="28"/>
        </w:rPr>
        <w:t>immuno-deficiency</w:t>
      </w:r>
      <w:r w:rsidR="00B541DE">
        <w:rPr>
          <w:rStyle w:val="st1"/>
          <w:rFonts w:ascii="Times New Roman" w:hAnsi="Times New Roman" w:cs="Times New Roman"/>
          <w:sz w:val="28"/>
          <w:szCs w:val="28"/>
        </w:rPr>
        <w:t>,</w:t>
      </w:r>
      <w:r w:rsidR="003060D1">
        <w:rPr>
          <w:rStyle w:val="st1"/>
          <w:rFonts w:ascii="Times New Roman" w:hAnsi="Times New Roman" w:cs="Times New Roman"/>
          <w:sz w:val="28"/>
          <w:szCs w:val="28"/>
        </w:rPr>
        <w:t xml:space="preserve"> </w:t>
      </w:r>
      <w:r w:rsidR="003060D1" w:rsidRPr="003060D1">
        <w:rPr>
          <w:rStyle w:val="st1"/>
          <w:rFonts w:ascii="Times New Roman" w:hAnsi="Times New Roman" w:cs="Times New Roman"/>
          <w:sz w:val="28"/>
          <w:szCs w:val="28"/>
        </w:rPr>
        <w:t xml:space="preserve">patients with malignant tumor </w:t>
      </w:r>
      <w:r w:rsidR="003060D1">
        <w:rPr>
          <w:rStyle w:val="st1"/>
          <w:rFonts w:ascii="Times New Roman" w:hAnsi="Times New Roman" w:cs="Times New Roman"/>
          <w:sz w:val="28"/>
          <w:szCs w:val="28"/>
        </w:rPr>
        <w:t>such as l</w:t>
      </w:r>
      <w:r w:rsidR="003060D1" w:rsidRPr="003060D1">
        <w:rPr>
          <w:rStyle w:val="st1"/>
          <w:rFonts w:ascii="Times New Roman" w:hAnsi="Times New Roman" w:cs="Times New Roman"/>
          <w:sz w:val="28"/>
          <w:szCs w:val="28"/>
        </w:rPr>
        <w:t>eukemia, lymphoma</w:t>
      </w:r>
      <w:r w:rsidR="003060D1">
        <w:rPr>
          <w:rStyle w:val="st1"/>
          <w:rFonts w:ascii="Times New Roman" w:hAnsi="Times New Roman" w:cs="Times New Roman"/>
          <w:sz w:val="28"/>
          <w:szCs w:val="28"/>
        </w:rPr>
        <w:t xml:space="preserve"> etc., </w:t>
      </w:r>
      <w:r w:rsidR="00F95011">
        <w:rPr>
          <w:rStyle w:val="st1"/>
          <w:rFonts w:ascii="Times New Roman" w:hAnsi="Times New Roman" w:cs="Times New Roman"/>
          <w:sz w:val="28"/>
          <w:szCs w:val="28"/>
        </w:rPr>
        <w:t xml:space="preserve">and </w:t>
      </w:r>
      <w:r w:rsidR="00CB06FA">
        <w:rPr>
          <w:rStyle w:val="st1"/>
          <w:rFonts w:ascii="Times New Roman" w:hAnsi="Times New Roman" w:cs="Times New Roman"/>
          <w:sz w:val="28"/>
          <w:szCs w:val="28"/>
        </w:rPr>
        <w:t xml:space="preserve">patients </w:t>
      </w:r>
      <w:r w:rsidR="000E0868">
        <w:rPr>
          <w:rStyle w:val="st1"/>
          <w:rFonts w:ascii="Times New Roman" w:hAnsi="Times New Roman" w:cs="Times New Roman"/>
          <w:sz w:val="28"/>
          <w:szCs w:val="28"/>
        </w:rPr>
        <w:t>receiving</w:t>
      </w:r>
      <w:r w:rsidR="000E0868" w:rsidRPr="00E935D4">
        <w:rPr>
          <w:rStyle w:val="st1"/>
          <w:rFonts w:ascii="Times New Roman" w:hAnsi="Times New Roman" w:cs="Times New Roman"/>
          <w:sz w:val="28"/>
          <w:szCs w:val="28"/>
        </w:rPr>
        <w:t xml:space="preserve"> </w:t>
      </w:r>
      <w:r w:rsidR="00E935D4" w:rsidRPr="00E935D4">
        <w:rPr>
          <w:rStyle w:val="st1"/>
          <w:rFonts w:ascii="Times New Roman" w:hAnsi="Times New Roman" w:cs="Times New Roman"/>
          <w:sz w:val="28"/>
          <w:szCs w:val="28"/>
        </w:rPr>
        <w:t>chemotherapy</w:t>
      </w:r>
      <w:r w:rsidR="00E935D4">
        <w:rPr>
          <w:rStyle w:val="st1"/>
          <w:rFonts w:ascii="Times New Roman" w:hAnsi="Times New Roman" w:cs="Times New Roman"/>
          <w:sz w:val="28"/>
          <w:szCs w:val="28"/>
        </w:rPr>
        <w:t>, i</w:t>
      </w:r>
      <w:r w:rsidR="00E935D4" w:rsidRPr="00E935D4">
        <w:rPr>
          <w:rStyle w:val="st1"/>
          <w:rFonts w:ascii="Times New Roman" w:hAnsi="Times New Roman" w:cs="Times New Roman"/>
          <w:sz w:val="28"/>
          <w:szCs w:val="28"/>
        </w:rPr>
        <w:t>mmunosuppressive drug</w:t>
      </w:r>
      <w:r w:rsidR="00E935D4">
        <w:rPr>
          <w:rStyle w:val="st1"/>
          <w:rFonts w:ascii="Times New Roman" w:hAnsi="Times New Roman" w:cs="Times New Roman"/>
          <w:sz w:val="28"/>
          <w:szCs w:val="28"/>
        </w:rPr>
        <w:t xml:space="preserve">, </w:t>
      </w:r>
      <w:r w:rsidR="000E0868">
        <w:rPr>
          <w:rStyle w:val="st1"/>
          <w:rFonts w:ascii="Times New Roman" w:hAnsi="Times New Roman" w:cs="Times New Roman"/>
          <w:sz w:val="28"/>
          <w:szCs w:val="28"/>
        </w:rPr>
        <w:t xml:space="preserve">or </w:t>
      </w:r>
      <w:r w:rsidR="00E935D4">
        <w:rPr>
          <w:rStyle w:val="st1"/>
          <w:rFonts w:ascii="Times New Roman" w:hAnsi="Times New Roman" w:cs="Times New Roman"/>
          <w:sz w:val="28"/>
          <w:szCs w:val="28"/>
        </w:rPr>
        <w:t>h</w:t>
      </w:r>
      <w:r w:rsidR="00E935D4" w:rsidRPr="00E935D4">
        <w:rPr>
          <w:rStyle w:val="st1"/>
          <w:rFonts w:ascii="Times New Roman" w:hAnsi="Times New Roman" w:cs="Times New Roman"/>
          <w:sz w:val="28"/>
          <w:szCs w:val="28"/>
        </w:rPr>
        <w:t>igh-dose steroids</w:t>
      </w:r>
      <w:r w:rsidR="00E935D4">
        <w:rPr>
          <w:rStyle w:val="st1"/>
          <w:rFonts w:ascii="Times New Roman" w:hAnsi="Times New Roman" w:cs="Times New Roman"/>
          <w:sz w:val="28"/>
          <w:szCs w:val="28"/>
        </w:rPr>
        <w:t>.</w:t>
      </w:r>
    </w:p>
    <w:p w:rsidR="00183EEB" w:rsidRPr="00183EEB" w:rsidRDefault="00183EEB" w:rsidP="0007101F">
      <w:pPr>
        <w:spacing w:line="360" w:lineRule="exact"/>
        <w:ind w:left="566" w:hangingChars="202" w:hanging="566"/>
        <w:jc w:val="both"/>
        <w:rPr>
          <w:rFonts w:ascii="Times New Roman" w:eastAsia="標楷體" w:hAnsi="Times New Roman" w:cs="Times New Roman"/>
          <w:b/>
          <w:color w:val="000000"/>
          <w:sz w:val="28"/>
          <w:szCs w:val="28"/>
        </w:rPr>
      </w:pPr>
    </w:p>
    <w:p w:rsidR="00516633" w:rsidRPr="009C20B1" w:rsidRDefault="00516633" w:rsidP="0007101F">
      <w:pPr>
        <w:spacing w:line="360" w:lineRule="exact"/>
        <w:ind w:left="706" w:hangingChars="252" w:hanging="706"/>
        <w:jc w:val="both"/>
        <w:rPr>
          <w:rFonts w:ascii="Times New Roman" w:eastAsia="標楷體" w:hAnsi="Times New Roman" w:cs="Times New Roman"/>
          <w:b/>
          <w:color w:val="000000"/>
          <w:sz w:val="28"/>
          <w:szCs w:val="28"/>
        </w:rPr>
      </w:pPr>
      <w:r w:rsidRPr="009C20B1">
        <w:rPr>
          <w:rFonts w:ascii="Times New Roman" w:eastAsia="標楷體" w:hAnsi="Times New Roman" w:cs="Times New Roman"/>
          <w:b/>
          <w:color w:val="000000"/>
          <w:sz w:val="28"/>
          <w:szCs w:val="28"/>
        </w:rPr>
        <w:t>Q</w:t>
      </w:r>
      <w:r w:rsidR="00183EEB">
        <w:rPr>
          <w:rFonts w:ascii="Times New Roman" w:eastAsia="標楷體" w:hAnsi="Times New Roman" w:cs="Times New Roman" w:hint="eastAsia"/>
          <w:b/>
          <w:color w:val="000000"/>
          <w:sz w:val="28"/>
          <w:szCs w:val="28"/>
        </w:rPr>
        <w:t>7</w:t>
      </w:r>
      <w:r w:rsidR="00E935D4">
        <w:rPr>
          <w:rFonts w:ascii="Times New Roman" w:eastAsia="標楷體" w:hAnsi="Times New Roman" w:cs="Times New Roman"/>
          <w:b/>
          <w:color w:val="000000"/>
          <w:sz w:val="28"/>
          <w:szCs w:val="28"/>
        </w:rPr>
        <w:t>:</w:t>
      </w:r>
      <w:r w:rsidR="00E935D4">
        <w:rPr>
          <w:rFonts w:ascii="Times New Roman" w:eastAsia="標楷體" w:hAnsi="Times New Roman" w:cs="Times New Roman"/>
          <w:b/>
          <w:color w:val="000000"/>
          <w:sz w:val="28"/>
          <w:szCs w:val="28"/>
        </w:rPr>
        <w:tab/>
      </w:r>
      <w:r w:rsidR="001E1EA4">
        <w:rPr>
          <w:rFonts w:ascii="Times New Roman" w:eastAsia="標楷體" w:hAnsi="Times New Roman" w:cs="Times New Roman"/>
          <w:b/>
          <w:color w:val="000000"/>
          <w:sz w:val="28"/>
          <w:szCs w:val="28"/>
        </w:rPr>
        <w:t xml:space="preserve">My school </w:t>
      </w:r>
      <w:r w:rsidR="00E935D4">
        <w:rPr>
          <w:rFonts w:ascii="Times New Roman" w:eastAsia="標楷體" w:hAnsi="Times New Roman" w:cs="Times New Roman"/>
          <w:b/>
          <w:color w:val="000000"/>
          <w:sz w:val="28"/>
          <w:szCs w:val="28"/>
        </w:rPr>
        <w:t>requests that I shall have the chest X-ray for tuberculosis</w:t>
      </w:r>
      <w:r w:rsidR="00E00097">
        <w:rPr>
          <w:rFonts w:ascii="Times New Roman" w:eastAsia="標楷體" w:hAnsi="Times New Roman" w:cs="Times New Roman"/>
          <w:b/>
          <w:color w:val="000000"/>
          <w:sz w:val="28"/>
          <w:szCs w:val="28"/>
        </w:rPr>
        <w:t xml:space="preserve"> in </w:t>
      </w:r>
      <w:r w:rsidR="001E1EA4">
        <w:rPr>
          <w:rFonts w:ascii="Times New Roman" w:eastAsia="標楷體" w:hAnsi="Times New Roman" w:cs="Times New Roman"/>
          <w:b/>
          <w:color w:val="000000"/>
          <w:sz w:val="28"/>
          <w:szCs w:val="28"/>
        </w:rPr>
        <w:t xml:space="preserve">my </w:t>
      </w:r>
      <w:r w:rsidR="00E00097">
        <w:rPr>
          <w:rFonts w:ascii="Times New Roman" w:eastAsia="標楷體" w:hAnsi="Times New Roman" w:cs="Times New Roman"/>
          <w:b/>
          <w:color w:val="000000"/>
          <w:sz w:val="28"/>
          <w:szCs w:val="28"/>
        </w:rPr>
        <w:t>home country</w:t>
      </w:r>
      <w:r w:rsidR="001E1EA4">
        <w:rPr>
          <w:rFonts w:ascii="Times New Roman" w:eastAsia="標楷體" w:hAnsi="Times New Roman" w:cs="Times New Roman"/>
          <w:b/>
          <w:color w:val="000000"/>
          <w:sz w:val="28"/>
          <w:szCs w:val="28"/>
        </w:rPr>
        <w:t>. However</w:t>
      </w:r>
      <w:r w:rsidR="00E935D4">
        <w:rPr>
          <w:rFonts w:ascii="Times New Roman" w:eastAsia="標楷體" w:hAnsi="Times New Roman" w:cs="Times New Roman"/>
          <w:b/>
          <w:color w:val="000000"/>
          <w:sz w:val="28"/>
          <w:szCs w:val="28"/>
        </w:rPr>
        <w:t xml:space="preserve">, such examination </w:t>
      </w:r>
      <w:r w:rsidR="001E1EA4">
        <w:rPr>
          <w:rFonts w:ascii="Times New Roman" w:eastAsia="標楷體" w:hAnsi="Times New Roman" w:cs="Times New Roman"/>
          <w:b/>
          <w:color w:val="000000"/>
          <w:sz w:val="28"/>
          <w:szCs w:val="28"/>
        </w:rPr>
        <w:t xml:space="preserve">is not locally </w:t>
      </w:r>
      <w:r w:rsidR="004C26E5">
        <w:rPr>
          <w:rFonts w:ascii="Times New Roman" w:eastAsia="標楷體" w:hAnsi="Times New Roman" w:cs="Times New Roman"/>
          <w:b/>
          <w:color w:val="000000"/>
          <w:sz w:val="28"/>
          <w:szCs w:val="28"/>
        </w:rPr>
        <w:t>available;</w:t>
      </w:r>
      <w:r w:rsidR="00E00097">
        <w:rPr>
          <w:rFonts w:ascii="Times New Roman" w:eastAsia="標楷體" w:hAnsi="Times New Roman" w:cs="Times New Roman"/>
          <w:b/>
          <w:color w:val="000000"/>
          <w:sz w:val="28"/>
          <w:szCs w:val="28"/>
        </w:rPr>
        <w:t xml:space="preserve"> </w:t>
      </w:r>
      <w:r w:rsidR="001E1EA4">
        <w:rPr>
          <w:rFonts w:ascii="Times New Roman" w:eastAsia="標楷體" w:hAnsi="Times New Roman" w:cs="Times New Roman"/>
          <w:b/>
          <w:color w:val="000000"/>
          <w:sz w:val="28"/>
          <w:szCs w:val="28"/>
        </w:rPr>
        <w:t xml:space="preserve">can I take </w:t>
      </w:r>
      <w:r w:rsidR="00E00097">
        <w:rPr>
          <w:rFonts w:ascii="Times New Roman" w:eastAsia="標楷體" w:hAnsi="Times New Roman" w:cs="Times New Roman"/>
          <w:b/>
          <w:color w:val="000000"/>
          <w:sz w:val="28"/>
          <w:szCs w:val="28"/>
        </w:rPr>
        <w:t xml:space="preserve">the </w:t>
      </w:r>
      <w:r w:rsidR="00E00097" w:rsidRPr="00E00097">
        <w:rPr>
          <w:rFonts w:ascii="Times New Roman" w:hAnsi="Times New Roman" w:cs="Times New Roman"/>
          <w:b/>
          <w:sz w:val="28"/>
          <w:szCs w:val="28"/>
        </w:rPr>
        <w:t xml:space="preserve">tuberculin </w:t>
      </w:r>
      <w:r w:rsidR="00650A36">
        <w:rPr>
          <w:rFonts w:ascii="Times New Roman" w:hAnsi="Times New Roman" w:cs="Times New Roman" w:hint="eastAsia"/>
          <w:b/>
          <w:sz w:val="28"/>
          <w:szCs w:val="28"/>
        </w:rPr>
        <w:t>test</w:t>
      </w:r>
      <w:r w:rsidR="00395001">
        <w:rPr>
          <w:rFonts w:ascii="Times New Roman" w:hAnsi="Times New Roman" w:cs="Times New Roman"/>
          <w:b/>
          <w:sz w:val="28"/>
          <w:szCs w:val="28"/>
        </w:rPr>
        <w:t xml:space="preserve"> instead</w:t>
      </w:r>
      <w:r w:rsidR="00E00097">
        <w:rPr>
          <w:rFonts w:ascii="Times New Roman" w:hAnsi="Times New Roman" w:cs="Times New Roman"/>
          <w:b/>
          <w:sz w:val="28"/>
          <w:szCs w:val="28"/>
        </w:rPr>
        <w:t>?</w:t>
      </w:r>
    </w:p>
    <w:p w:rsidR="00516633" w:rsidRPr="009C20B1" w:rsidRDefault="00516633" w:rsidP="0007101F">
      <w:pPr>
        <w:spacing w:line="360" w:lineRule="exact"/>
        <w:ind w:left="706" w:hangingChars="252" w:hanging="706"/>
        <w:jc w:val="both"/>
        <w:rPr>
          <w:rFonts w:ascii="Times New Roman" w:eastAsia="標楷體" w:hAnsi="Times New Roman" w:cs="Times New Roman"/>
          <w:color w:val="000000"/>
          <w:sz w:val="28"/>
          <w:szCs w:val="28"/>
        </w:rPr>
      </w:pPr>
      <w:r w:rsidRPr="009C20B1">
        <w:rPr>
          <w:rFonts w:ascii="Times New Roman" w:eastAsia="標楷體" w:hAnsi="Times New Roman" w:cs="Times New Roman"/>
          <w:color w:val="000000"/>
          <w:sz w:val="28"/>
          <w:szCs w:val="28"/>
        </w:rPr>
        <w:t>A</w:t>
      </w:r>
      <w:r w:rsidR="00E00097">
        <w:rPr>
          <w:rFonts w:ascii="Times New Roman" w:eastAsia="標楷體" w:hAnsi="Times New Roman" w:cs="Times New Roman"/>
          <w:color w:val="000000"/>
          <w:sz w:val="28"/>
          <w:szCs w:val="28"/>
        </w:rPr>
        <w:t>:</w:t>
      </w:r>
      <w:r w:rsidR="00E00097">
        <w:rPr>
          <w:rFonts w:ascii="Times New Roman" w:eastAsia="標楷體" w:hAnsi="Times New Roman" w:cs="Times New Roman"/>
          <w:color w:val="000000"/>
          <w:sz w:val="28"/>
          <w:szCs w:val="28"/>
        </w:rPr>
        <w:tab/>
        <w:t xml:space="preserve">If chest X-ray examination is not available in </w:t>
      </w:r>
      <w:r w:rsidR="009459A7">
        <w:rPr>
          <w:rFonts w:ascii="Times New Roman" w:eastAsia="標楷體" w:hAnsi="Times New Roman" w:cs="Times New Roman"/>
          <w:color w:val="000000"/>
          <w:sz w:val="28"/>
          <w:szCs w:val="28"/>
        </w:rPr>
        <w:t xml:space="preserve">your </w:t>
      </w:r>
      <w:r w:rsidR="00E00097">
        <w:rPr>
          <w:rFonts w:ascii="Times New Roman" w:eastAsia="標楷體" w:hAnsi="Times New Roman" w:cs="Times New Roman"/>
          <w:color w:val="000000"/>
          <w:sz w:val="28"/>
          <w:szCs w:val="28"/>
        </w:rPr>
        <w:t xml:space="preserve">home country, please </w:t>
      </w:r>
      <w:r w:rsidR="009459A7">
        <w:rPr>
          <w:rFonts w:ascii="Times New Roman" w:eastAsia="標楷體" w:hAnsi="Times New Roman" w:cs="Times New Roman"/>
          <w:color w:val="000000"/>
          <w:sz w:val="28"/>
          <w:szCs w:val="28"/>
        </w:rPr>
        <w:t xml:space="preserve">undergo </w:t>
      </w:r>
      <w:r w:rsidR="00E00097">
        <w:rPr>
          <w:rFonts w:ascii="Times New Roman" w:eastAsia="標楷體" w:hAnsi="Times New Roman" w:cs="Times New Roman"/>
          <w:color w:val="000000"/>
          <w:sz w:val="28"/>
          <w:szCs w:val="28"/>
        </w:rPr>
        <w:t xml:space="preserve">the chest X-ray examination within 14 days after </w:t>
      </w:r>
      <w:r w:rsidR="009459A7">
        <w:rPr>
          <w:rFonts w:ascii="Times New Roman" w:eastAsia="標楷體" w:hAnsi="Times New Roman" w:cs="Times New Roman"/>
          <w:color w:val="000000"/>
          <w:sz w:val="28"/>
          <w:szCs w:val="28"/>
        </w:rPr>
        <w:t xml:space="preserve">your </w:t>
      </w:r>
      <w:r w:rsidR="00E00097">
        <w:rPr>
          <w:rFonts w:ascii="Times New Roman" w:eastAsia="標楷體" w:hAnsi="Times New Roman" w:cs="Times New Roman"/>
          <w:color w:val="000000"/>
          <w:sz w:val="28"/>
          <w:szCs w:val="28"/>
        </w:rPr>
        <w:t>arrival in Taiwan.</w:t>
      </w:r>
    </w:p>
    <w:p w:rsidR="00516633" w:rsidRPr="009C20B1" w:rsidRDefault="0007101F" w:rsidP="00B80B37">
      <w:pPr>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br w:type="page"/>
      </w:r>
      <w:r w:rsidR="00516633" w:rsidRPr="009C20B1">
        <w:rPr>
          <w:rFonts w:ascii="Times New Roman" w:eastAsia="標楷體" w:hAnsi="Times New Roman" w:cs="Times New Roman"/>
          <w:b/>
          <w:color w:val="000000"/>
          <w:sz w:val="28"/>
          <w:szCs w:val="28"/>
        </w:rPr>
        <w:lastRenderedPageBreak/>
        <w:t>Q</w:t>
      </w:r>
      <w:r w:rsidR="00183EEB">
        <w:rPr>
          <w:rFonts w:ascii="Times New Roman" w:eastAsia="標楷體" w:hAnsi="Times New Roman" w:cs="Times New Roman" w:hint="eastAsia"/>
          <w:b/>
          <w:color w:val="000000"/>
          <w:sz w:val="28"/>
          <w:szCs w:val="28"/>
        </w:rPr>
        <w:t>8</w:t>
      </w:r>
      <w:r w:rsidR="00E00097">
        <w:rPr>
          <w:rFonts w:ascii="Times New Roman" w:eastAsia="標楷體" w:hAnsi="Times New Roman" w:cs="Times New Roman"/>
          <w:b/>
          <w:color w:val="000000"/>
          <w:sz w:val="28"/>
          <w:szCs w:val="28"/>
        </w:rPr>
        <w:t>:</w:t>
      </w:r>
      <w:r w:rsidR="00E00097">
        <w:rPr>
          <w:rFonts w:ascii="Times New Roman" w:eastAsia="標楷體" w:hAnsi="Times New Roman" w:cs="Times New Roman"/>
          <w:b/>
          <w:color w:val="000000"/>
          <w:sz w:val="28"/>
          <w:szCs w:val="28"/>
        </w:rPr>
        <w:tab/>
        <w:t xml:space="preserve">If </w:t>
      </w:r>
      <w:r w:rsidR="00926DCC">
        <w:rPr>
          <w:rFonts w:ascii="Times New Roman" w:eastAsia="標楷體" w:hAnsi="Times New Roman" w:cs="Times New Roman"/>
          <w:b/>
          <w:color w:val="000000"/>
          <w:sz w:val="28"/>
          <w:szCs w:val="28"/>
        </w:rPr>
        <w:t xml:space="preserve">I am only diagnosed with </w:t>
      </w:r>
      <w:r w:rsidR="00E00097">
        <w:rPr>
          <w:rFonts w:ascii="Times New Roman" w:eastAsia="標楷體" w:hAnsi="Times New Roman" w:cs="Times New Roman"/>
          <w:b/>
          <w:color w:val="000000"/>
          <w:sz w:val="28"/>
          <w:szCs w:val="28"/>
        </w:rPr>
        <w:t>tuberculosis after my arrival in Taiwan, can I receive treatment in Taiwan?</w:t>
      </w:r>
    </w:p>
    <w:p w:rsidR="00516633" w:rsidRPr="009C20B1" w:rsidRDefault="00516633" w:rsidP="0007101F">
      <w:pPr>
        <w:spacing w:line="360" w:lineRule="exact"/>
        <w:ind w:left="566" w:hangingChars="202" w:hanging="566"/>
        <w:jc w:val="both"/>
        <w:rPr>
          <w:rFonts w:ascii="Times New Roman" w:eastAsia="標楷體" w:hAnsi="Times New Roman" w:cs="Times New Roman"/>
          <w:color w:val="000000"/>
          <w:sz w:val="28"/>
          <w:szCs w:val="28"/>
        </w:rPr>
      </w:pPr>
      <w:r w:rsidRPr="009C20B1">
        <w:rPr>
          <w:rFonts w:ascii="Times New Roman" w:eastAsia="標楷體" w:hAnsi="Times New Roman" w:cs="Times New Roman"/>
          <w:color w:val="000000"/>
          <w:sz w:val="28"/>
          <w:szCs w:val="28"/>
        </w:rPr>
        <w:t>A</w:t>
      </w:r>
      <w:r w:rsidR="00E00097">
        <w:rPr>
          <w:rFonts w:ascii="Times New Roman" w:eastAsia="標楷體" w:hAnsi="Times New Roman" w:cs="Times New Roman"/>
          <w:color w:val="000000"/>
          <w:sz w:val="28"/>
          <w:szCs w:val="28"/>
        </w:rPr>
        <w:t>:</w:t>
      </w:r>
    </w:p>
    <w:p w:rsidR="00516633" w:rsidRPr="009C20B1" w:rsidRDefault="00E00097" w:rsidP="0007101F">
      <w:pPr>
        <w:numPr>
          <w:ilvl w:val="1"/>
          <w:numId w:val="4"/>
        </w:numPr>
        <w:spacing w:line="360" w:lineRule="exact"/>
        <w:ind w:left="924" w:hanging="357"/>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 xml:space="preserve">For confirmed </w:t>
      </w:r>
      <w:r w:rsidR="00623882" w:rsidRPr="00623882">
        <w:rPr>
          <w:rFonts w:ascii="Times New Roman" w:eastAsia="標楷體" w:hAnsi="Times New Roman" w:cs="Times New Roman"/>
          <w:color w:val="000000"/>
          <w:sz w:val="28"/>
          <w:szCs w:val="28"/>
        </w:rPr>
        <w:t>tuberculosis</w:t>
      </w:r>
      <w:r w:rsidR="00623882">
        <w:rPr>
          <w:rFonts w:ascii="Times New Roman" w:eastAsia="標楷體" w:hAnsi="Times New Roman" w:cs="Times New Roman" w:hint="eastAsia"/>
          <w:color w:val="000000"/>
          <w:sz w:val="28"/>
          <w:szCs w:val="28"/>
        </w:rPr>
        <w:t xml:space="preserve"> case</w:t>
      </w:r>
      <w:r w:rsidR="00486F63">
        <w:rPr>
          <w:rFonts w:ascii="Times New Roman" w:eastAsia="標楷體" w:hAnsi="Times New Roman" w:cs="Times New Roman"/>
          <w:color w:val="000000"/>
          <w:sz w:val="28"/>
          <w:szCs w:val="28"/>
        </w:rPr>
        <w:t>s</w:t>
      </w:r>
      <w:r w:rsidR="00623882">
        <w:rPr>
          <w:rFonts w:ascii="Times New Roman" w:eastAsia="標楷體" w:hAnsi="Times New Roman" w:cs="Times New Roman" w:hint="eastAsia"/>
          <w:color w:val="000000"/>
          <w:sz w:val="28"/>
          <w:szCs w:val="28"/>
        </w:rPr>
        <w:t xml:space="preserve">, </w:t>
      </w:r>
      <w:r w:rsidR="00FA16CB">
        <w:rPr>
          <w:rFonts w:ascii="Times New Roman" w:eastAsia="標楷體" w:hAnsi="Times New Roman" w:cs="Times New Roman"/>
          <w:color w:val="000000"/>
          <w:sz w:val="28"/>
          <w:szCs w:val="28"/>
        </w:rPr>
        <w:t>with the exception of</w:t>
      </w:r>
      <w:r w:rsidR="005B0DBE">
        <w:rPr>
          <w:rFonts w:ascii="Times New Roman" w:eastAsia="標楷體" w:hAnsi="Times New Roman" w:cs="Times New Roman"/>
          <w:color w:val="000000"/>
          <w:sz w:val="28"/>
          <w:szCs w:val="28"/>
        </w:rPr>
        <w:t xml:space="preserve"> </w:t>
      </w:r>
      <w:r w:rsidR="005B0DBE" w:rsidRPr="005B0DBE">
        <w:rPr>
          <w:rFonts w:ascii="Times New Roman" w:hAnsi="Times New Roman" w:cs="Times New Roman"/>
          <w:sz w:val="28"/>
          <w:szCs w:val="28"/>
        </w:rPr>
        <w:t>multidrug resistant</w:t>
      </w:r>
      <w:r w:rsidR="005B0DBE">
        <w:rPr>
          <w:rFonts w:ascii="Times New Roman" w:hAnsi="Times New Roman" w:cs="Times New Roman"/>
          <w:sz w:val="28"/>
          <w:szCs w:val="28"/>
        </w:rPr>
        <w:t xml:space="preserve"> case</w:t>
      </w:r>
      <w:r w:rsidR="00486F63">
        <w:rPr>
          <w:rFonts w:ascii="Times New Roman" w:hAnsi="Times New Roman" w:cs="Times New Roman"/>
          <w:sz w:val="28"/>
          <w:szCs w:val="28"/>
        </w:rPr>
        <w:t>s</w:t>
      </w:r>
      <w:r w:rsidR="005B0DBE">
        <w:rPr>
          <w:rFonts w:ascii="Times New Roman" w:hAnsi="Times New Roman" w:cs="Times New Roman"/>
          <w:sz w:val="28"/>
          <w:szCs w:val="28"/>
        </w:rPr>
        <w:t xml:space="preserve">, treatment is available </w:t>
      </w:r>
      <w:r w:rsidR="00FA16CB">
        <w:rPr>
          <w:rFonts w:ascii="Times New Roman" w:hAnsi="Times New Roman" w:cs="Times New Roman"/>
          <w:sz w:val="28"/>
          <w:szCs w:val="28"/>
        </w:rPr>
        <w:t xml:space="preserve">at their </w:t>
      </w:r>
      <w:r w:rsidR="005B0DBE">
        <w:rPr>
          <w:rFonts w:ascii="Times New Roman" w:hAnsi="Times New Roman" w:cs="Times New Roman"/>
          <w:sz w:val="28"/>
          <w:szCs w:val="28"/>
        </w:rPr>
        <w:t xml:space="preserve">own expense. </w:t>
      </w:r>
      <w:r w:rsidR="00FA16CB">
        <w:rPr>
          <w:rFonts w:ascii="Times New Roman" w:hAnsi="Times New Roman" w:cs="Times New Roman"/>
          <w:sz w:val="28"/>
          <w:szCs w:val="28"/>
        </w:rPr>
        <w:t>L</w:t>
      </w:r>
      <w:r w:rsidR="005B0DBE">
        <w:rPr>
          <w:rFonts w:ascii="Times New Roman" w:hAnsi="Times New Roman" w:cs="Times New Roman"/>
          <w:sz w:val="28"/>
          <w:szCs w:val="28"/>
        </w:rPr>
        <w:t xml:space="preserve">ocal health </w:t>
      </w:r>
      <w:r w:rsidR="005B0DBE" w:rsidRPr="00140CA3">
        <w:rPr>
          <w:rFonts w:ascii="Times New Roman" w:hAnsi="Times New Roman" w:cs="Times New Roman"/>
          <w:sz w:val="28"/>
          <w:szCs w:val="28"/>
        </w:rPr>
        <w:t xml:space="preserve">authority will provide the </w:t>
      </w:r>
      <w:r w:rsidR="00B30FF7" w:rsidRPr="00140CA3">
        <w:rPr>
          <w:rFonts w:ascii="Times New Roman" w:eastAsia="標楷體" w:hAnsi="Times New Roman" w:cs="Times New Roman"/>
          <w:sz w:val="28"/>
          <w:szCs w:val="28"/>
        </w:rPr>
        <w:t>Directly Observed Treatment Short-Course</w:t>
      </w:r>
      <w:r w:rsidR="005B0DBE" w:rsidRPr="00140CA3">
        <w:rPr>
          <w:rFonts w:ascii="Times New Roman" w:eastAsia="標楷體" w:hAnsi="Times New Roman" w:cs="Times New Roman"/>
          <w:sz w:val="28"/>
          <w:szCs w:val="28"/>
        </w:rPr>
        <w:t xml:space="preserve"> (</w:t>
      </w:r>
      <w:r w:rsidR="00B30FF7" w:rsidRPr="00140CA3">
        <w:rPr>
          <w:rFonts w:ascii="Times New Roman" w:eastAsia="標楷體" w:hAnsi="Times New Roman" w:cs="Times New Roman"/>
          <w:color w:val="000000"/>
          <w:sz w:val="28"/>
          <w:szCs w:val="28"/>
        </w:rPr>
        <w:t>DOTS)</w:t>
      </w:r>
      <w:r w:rsidR="005B0DBE" w:rsidRPr="00140CA3">
        <w:rPr>
          <w:rFonts w:ascii="Times New Roman" w:eastAsia="標楷體" w:hAnsi="Times New Roman" w:cs="Times New Roman"/>
          <w:color w:val="000000"/>
          <w:sz w:val="28"/>
          <w:szCs w:val="28"/>
        </w:rPr>
        <w:t xml:space="preserve"> service</w:t>
      </w:r>
      <w:r w:rsidR="00624D08">
        <w:rPr>
          <w:rFonts w:ascii="Times New Roman" w:eastAsia="標楷體" w:hAnsi="Times New Roman" w:cs="Times New Roman"/>
          <w:color w:val="000000"/>
          <w:sz w:val="28"/>
          <w:szCs w:val="28"/>
        </w:rPr>
        <w:t xml:space="preserve"> to the case</w:t>
      </w:r>
      <w:r w:rsidR="00624D08" w:rsidRPr="00624D08">
        <w:rPr>
          <w:rFonts w:ascii="Times New Roman" w:eastAsia="標楷體" w:hAnsi="Times New Roman" w:cs="Times New Roman"/>
          <w:color w:val="000000"/>
          <w:sz w:val="28"/>
          <w:szCs w:val="28"/>
        </w:rPr>
        <w:t xml:space="preserve"> </w:t>
      </w:r>
      <w:r w:rsidR="00624D08">
        <w:rPr>
          <w:rFonts w:ascii="Times New Roman" w:eastAsia="標楷體" w:hAnsi="Times New Roman" w:cs="Times New Roman"/>
          <w:color w:val="000000"/>
          <w:sz w:val="28"/>
          <w:szCs w:val="28"/>
        </w:rPr>
        <w:t xml:space="preserve">to assist the patient in completing the </w:t>
      </w:r>
      <w:r w:rsidR="00624D08" w:rsidRPr="00063B10">
        <w:rPr>
          <w:rStyle w:val="st1"/>
          <w:rFonts w:ascii="Times New Roman" w:hAnsi="Times New Roman" w:cs="Times New Roman"/>
          <w:sz w:val="28"/>
          <w:szCs w:val="28"/>
        </w:rPr>
        <w:t>anti</w:t>
      </w:r>
      <w:r w:rsidR="00624D08">
        <w:rPr>
          <w:rStyle w:val="st1"/>
          <w:rFonts w:ascii="Times New Roman" w:hAnsi="Times New Roman" w:cs="Times New Roman"/>
          <w:sz w:val="28"/>
          <w:szCs w:val="28"/>
        </w:rPr>
        <w:t>-</w:t>
      </w:r>
      <w:r w:rsidR="00624D08" w:rsidRPr="00063B10">
        <w:rPr>
          <w:rStyle w:val="st1"/>
          <w:rFonts w:ascii="Times New Roman" w:hAnsi="Times New Roman" w:cs="Times New Roman"/>
          <w:sz w:val="28"/>
          <w:szCs w:val="28"/>
        </w:rPr>
        <w:t>tubercular</w:t>
      </w:r>
      <w:r w:rsidR="00624D08">
        <w:rPr>
          <w:rStyle w:val="st1"/>
          <w:rFonts w:ascii="Times New Roman" w:hAnsi="Times New Roman" w:cs="Times New Roman"/>
          <w:sz w:val="28"/>
          <w:szCs w:val="28"/>
        </w:rPr>
        <w:t xml:space="preserve"> medical treatment for 6~9 months</w:t>
      </w:r>
      <w:r w:rsidR="00624D08">
        <w:rPr>
          <w:rFonts w:ascii="Times New Roman" w:eastAsia="標楷體" w:hAnsi="Times New Roman" w:cs="Times New Roman"/>
          <w:color w:val="000000"/>
          <w:sz w:val="28"/>
          <w:szCs w:val="28"/>
        </w:rPr>
        <w:t>. A care personnel will be</w:t>
      </w:r>
      <w:r w:rsidR="005B0DBE" w:rsidRPr="00140CA3">
        <w:rPr>
          <w:rFonts w:ascii="Times New Roman" w:eastAsia="標楷體" w:hAnsi="Times New Roman" w:cs="Times New Roman"/>
          <w:color w:val="000000"/>
          <w:sz w:val="28"/>
          <w:szCs w:val="28"/>
        </w:rPr>
        <w:t xml:space="preserve"> </w:t>
      </w:r>
      <w:r w:rsidR="00844310">
        <w:rPr>
          <w:rFonts w:ascii="Times New Roman" w:eastAsia="標楷體" w:hAnsi="Times New Roman" w:cs="Times New Roman"/>
          <w:color w:val="000000"/>
          <w:sz w:val="28"/>
          <w:szCs w:val="28"/>
        </w:rPr>
        <w:t>appoint</w:t>
      </w:r>
      <w:r w:rsidR="00624D08">
        <w:rPr>
          <w:rFonts w:ascii="Times New Roman" w:eastAsia="標楷體" w:hAnsi="Times New Roman" w:cs="Times New Roman"/>
          <w:color w:val="000000"/>
          <w:sz w:val="28"/>
          <w:szCs w:val="28"/>
        </w:rPr>
        <w:t>ed</w:t>
      </w:r>
      <w:r w:rsidR="00844310">
        <w:rPr>
          <w:rFonts w:ascii="Times New Roman" w:eastAsia="標楷體" w:hAnsi="Times New Roman" w:cs="Times New Roman"/>
          <w:color w:val="000000"/>
          <w:sz w:val="28"/>
          <w:szCs w:val="28"/>
        </w:rPr>
        <w:t xml:space="preserve"> to</w:t>
      </w:r>
      <w:r w:rsidR="00FA16CB">
        <w:rPr>
          <w:rFonts w:ascii="Times New Roman" w:eastAsia="標楷體" w:hAnsi="Times New Roman" w:cs="Times New Roman"/>
          <w:color w:val="000000"/>
          <w:sz w:val="28"/>
          <w:szCs w:val="28"/>
        </w:rPr>
        <w:t xml:space="preserve"> dispatch</w:t>
      </w:r>
      <w:r w:rsidR="00844310">
        <w:rPr>
          <w:rFonts w:ascii="Times New Roman" w:eastAsia="標楷體" w:hAnsi="Times New Roman" w:cs="Times New Roman"/>
          <w:color w:val="000000"/>
          <w:sz w:val="28"/>
          <w:szCs w:val="28"/>
        </w:rPr>
        <w:t xml:space="preserve"> medicine and witness the patient </w:t>
      </w:r>
      <w:r w:rsidR="00FA16CB">
        <w:rPr>
          <w:rFonts w:ascii="Times New Roman" w:eastAsia="標楷體" w:hAnsi="Times New Roman" w:cs="Times New Roman"/>
          <w:color w:val="000000"/>
          <w:sz w:val="28"/>
          <w:szCs w:val="28"/>
        </w:rPr>
        <w:t>take</w:t>
      </w:r>
      <w:r w:rsidR="00624D08">
        <w:rPr>
          <w:rFonts w:ascii="Times New Roman" w:eastAsia="標楷體" w:hAnsi="Times New Roman" w:cs="Times New Roman"/>
          <w:color w:val="000000"/>
          <w:sz w:val="28"/>
          <w:szCs w:val="28"/>
        </w:rPr>
        <w:t xml:space="preserve"> the</w:t>
      </w:r>
      <w:r w:rsidR="00385866">
        <w:rPr>
          <w:rFonts w:ascii="Times New Roman" w:eastAsia="標楷體" w:hAnsi="Times New Roman" w:cs="Times New Roman"/>
          <w:color w:val="000000"/>
          <w:sz w:val="28"/>
          <w:szCs w:val="28"/>
        </w:rPr>
        <w:t xml:space="preserve"> drug</w:t>
      </w:r>
      <w:r w:rsidR="00063B10">
        <w:rPr>
          <w:rStyle w:val="st1"/>
          <w:rFonts w:ascii="Times New Roman" w:hAnsi="Times New Roman" w:cs="Times New Roman"/>
          <w:sz w:val="28"/>
          <w:szCs w:val="28"/>
        </w:rPr>
        <w:t>.</w:t>
      </w:r>
    </w:p>
    <w:p w:rsidR="00516633" w:rsidRPr="009C20B1" w:rsidRDefault="00063B10" w:rsidP="00B11A3C">
      <w:pPr>
        <w:numPr>
          <w:ilvl w:val="1"/>
          <w:numId w:val="4"/>
        </w:numPr>
        <w:spacing w:line="36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 xml:space="preserve">After </w:t>
      </w:r>
      <w:r w:rsidR="00C65181">
        <w:rPr>
          <w:rFonts w:ascii="Times New Roman" w:eastAsia="標楷體" w:hAnsi="Times New Roman" w:cs="Times New Roman" w:hint="eastAsia"/>
          <w:color w:val="000000"/>
          <w:sz w:val="28"/>
          <w:szCs w:val="28"/>
        </w:rPr>
        <w:t>starting</w:t>
      </w:r>
      <w:r>
        <w:rPr>
          <w:rFonts w:ascii="Times New Roman" w:eastAsia="標楷體" w:hAnsi="Times New Roman" w:cs="Times New Roman"/>
          <w:color w:val="000000"/>
          <w:sz w:val="28"/>
          <w:szCs w:val="28"/>
        </w:rPr>
        <w:t xml:space="preserve"> the </w:t>
      </w:r>
      <w:r w:rsidR="00311463">
        <w:rPr>
          <w:rFonts w:ascii="Times New Roman" w:eastAsia="標楷體" w:hAnsi="Times New Roman" w:cs="Times New Roman"/>
          <w:color w:val="000000"/>
          <w:sz w:val="28"/>
          <w:szCs w:val="28"/>
        </w:rPr>
        <w:t xml:space="preserve">tuberculosis </w:t>
      </w:r>
      <w:r>
        <w:rPr>
          <w:rFonts w:ascii="Times New Roman" w:eastAsia="標楷體" w:hAnsi="Times New Roman" w:cs="Times New Roman"/>
          <w:color w:val="000000"/>
          <w:sz w:val="28"/>
          <w:szCs w:val="28"/>
        </w:rPr>
        <w:t>treatment</w:t>
      </w:r>
      <w:r>
        <w:rPr>
          <w:rFonts w:ascii="Times New Roman" w:eastAsia="標楷體" w:hAnsi="Times New Roman" w:cs="Times New Roman" w:hint="eastAsia"/>
          <w:color w:val="000000"/>
          <w:sz w:val="28"/>
          <w:szCs w:val="28"/>
        </w:rPr>
        <w:t>,</w:t>
      </w:r>
      <w:r>
        <w:rPr>
          <w:rFonts w:ascii="Times New Roman" w:eastAsia="標楷體" w:hAnsi="Times New Roman" w:cs="Times New Roman"/>
          <w:color w:val="000000"/>
          <w:sz w:val="28"/>
          <w:szCs w:val="28"/>
        </w:rPr>
        <w:t xml:space="preserve"> </w:t>
      </w:r>
      <w:r w:rsidR="00311463">
        <w:rPr>
          <w:rFonts w:ascii="Times New Roman" w:eastAsia="標楷體" w:hAnsi="Times New Roman" w:cs="Times New Roman"/>
          <w:color w:val="000000"/>
          <w:sz w:val="28"/>
          <w:szCs w:val="28"/>
        </w:rPr>
        <w:t xml:space="preserve">if </w:t>
      </w:r>
      <w:r w:rsidR="00167B0D" w:rsidRPr="005B0DBE">
        <w:rPr>
          <w:rFonts w:ascii="Times New Roman" w:hAnsi="Times New Roman" w:cs="Times New Roman"/>
          <w:sz w:val="28"/>
          <w:szCs w:val="28"/>
        </w:rPr>
        <w:t>multidrug resistant</w:t>
      </w:r>
      <w:r w:rsidR="00167B0D">
        <w:rPr>
          <w:rFonts w:ascii="Times New Roman" w:hAnsi="Times New Roman" w:cs="Times New Roman"/>
          <w:sz w:val="28"/>
          <w:szCs w:val="28"/>
        </w:rPr>
        <w:t xml:space="preserve"> </w:t>
      </w:r>
      <w:r w:rsidR="00167B0D" w:rsidRPr="00B11A3C">
        <w:rPr>
          <w:rFonts w:ascii="Times New Roman" w:hAnsi="Times New Roman" w:cs="Times New Roman"/>
          <w:i/>
          <w:sz w:val="28"/>
          <w:szCs w:val="28"/>
        </w:rPr>
        <w:t>Mycobacterium tuberculosis</w:t>
      </w:r>
      <w:r w:rsidR="00167B0D">
        <w:rPr>
          <w:rFonts w:ascii="Times New Roman" w:eastAsia="標楷體" w:hAnsi="Times New Roman" w:cs="Times New Roman" w:hint="eastAsia"/>
          <w:color w:val="000000"/>
          <w:sz w:val="28"/>
          <w:szCs w:val="28"/>
        </w:rPr>
        <w:t xml:space="preserve"> </w:t>
      </w:r>
      <w:r w:rsidR="00311463">
        <w:rPr>
          <w:rFonts w:ascii="Times New Roman" w:eastAsia="標楷體" w:hAnsi="Times New Roman" w:cs="Times New Roman"/>
          <w:color w:val="000000"/>
          <w:sz w:val="28"/>
          <w:szCs w:val="28"/>
        </w:rPr>
        <w:t xml:space="preserve">is </w:t>
      </w:r>
      <w:r w:rsidR="00167B0D">
        <w:rPr>
          <w:rFonts w:ascii="Times New Roman" w:hAnsi="Times New Roman" w:cs="Times New Roman"/>
          <w:sz w:val="28"/>
          <w:szCs w:val="28"/>
        </w:rPr>
        <w:t>detect</w:t>
      </w:r>
      <w:r w:rsidR="00167B0D">
        <w:rPr>
          <w:rFonts w:ascii="Times New Roman" w:hAnsi="Times New Roman" w:cs="Times New Roman" w:hint="eastAsia"/>
          <w:sz w:val="28"/>
          <w:szCs w:val="28"/>
        </w:rPr>
        <w:t>ed</w:t>
      </w:r>
      <w:r w:rsidR="00311463" w:rsidRPr="00311463">
        <w:rPr>
          <w:rFonts w:ascii="Times New Roman" w:eastAsia="標楷體" w:hAnsi="Times New Roman" w:cs="Times New Roman" w:hint="eastAsia"/>
          <w:color w:val="000000"/>
          <w:sz w:val="28"/>
          <w:szCs w:val="28"/>
        </w:rPr>
        <w:t xml:space="preserve"> </w:t>
      </w:r>
      <w:r w:rsidR="00311463">
        <w:rPr>
          <w:rFonts w:ascii="Times New Roman" w:eastAsia="標楷體" w:hAnsi="Times New Roman" w:cs="Times New Roman" w:hint="eastAsia"/>
          <w:color w:val="000000"/>
          <w:sz w:val="28"/>
          <w:szCs w:val="28"/>
        </w:rPr>
        <w:t xml:space="preserve">through </w:t>
      </w:r>
      <w:r w:rsidR="00311463" w:rsidRPr="00063B10">
        <w:rPr>
          <w:rFonts w:ascii="Times New Roman" w:hAnsi="Times New Roman" w:cs="Times New Roman"/>
          <w:sz w:val="28"/>
          <w:szCs w:val="28"/>
        </w:rPr>
        <w:t>sputum</w:t>
      </w:r>
      <w:r w:rsidR="00311463">
        <w:rPr>
          <w:rFonts w:ascii="Times New Roman" w:hAnsi="Times New Roman" w:cs="Times New Roman" w:hint="eastAsia"/>
          <w:sz w:val="28"/>
          <w:szCs w:val="28"/>
        </w:rPr>
        <w:t xml:space="preserve"> </w:t>
      </w:r>
      <w:r w:rsidR="00311463" w:rsidRPr="00063B10">
        <w:rPr>
          <w:rFonts w:ascii="Times New Roman" w:hAnsi="Times New Roman" w:cs="Times New Roman"/>
          <w:sz w:val="28"/>
          <w:szCs w:val="28"/>
        </w:rPr>
        <w:t>culture</w:t>
      </w:r>
      <w:r w:rsidR="00167B0D">
        <w:rPr>
          <w:rFonts w:ascii="Times New Roman" w:hAnsi="Times New Roman" w:cs="Times New Roman"/>
          <w:sz w:val="28"/>
          <w:szCs w:val="28"/>
        </w:rPr>
        <w:t>,</w:t>
      </w:r>
      <w:r w:rsidRPr="00063B10">
        <w:rPr>
          <w:rFonts w:ascii="Times New Roman" w:hAnsi="Times New Roman" w:cs="Times New Roman"/>
          <w:sz w:val="28"/>
          <w:szCs w:val="28"/>
        </w:rPr>
        <w:t xml:space="preserve"> </w:t>
      </w:r>
      <w:r w:rsidR="00311463">
        <w:rPr>
          <w:rFonts w:ascii="Times New Roman" w:hAnsi="Times New Roman" w:cs="Times New Roman" w:hint="eastAsia"/>
          <w:sz w:val="28"/>
          <w:szCs w:val="28"/>
        </w:rPr>
        <w:t>the</w:t>
      </w:r>
      <w:r w:rsidR="00311463">
        <w:rPr>
          <w:rFonts w:ascii="Times New Roman" w:hAnsi="Times New Roman" w:cs="Times New Roman"/>
          <w:sz w:val="28"/>
          <w:szCs w:val="28"/>
        </w:rPr>
        <w:t xml:space="preserve"> patient</w:t>
      </w:r>
      <w:r w:rsidR="00311463">
        <w:rPr>
          <w:rFonts w:ascii="Times New Roman" w:hAnsi="Times New Roman" w:cs="Times New Roman" w:hint="eastAsia"/>
          <w:sz w:val="28"/>
          <w:szCs w:val="28"/>
        </w:rPr>
        <w:t xml:space="preserve"> </w:t>
      </w:r>
      <w:r w:rsidR="00311463">
        <w:rPr>
          <w:rFonts w:ascii="Times New Roman" w:hAnsi="Times New Roman" w:cs="Times New Roman"/>
          <w:sz w:val="28"/>
          <w:szCs w:val="28"/>
        </w:rPr>
        <w:t xml:space="preserve">is advised to </w:t>
      </w:r>
      <w:r>
        <w:rPr>
          <w:rFonts w:ascii="Times New Roman" w:hAnsi="Times New Roman" w:cs="Times New Roman"/>
          <w:sz w:val="28"/>
          <w:szCs w:val="28"/>
        </w:rPr>
        <w:t xml:space="preserve">receive </w:t>
      </w:r>
      <w:r w:rsidR="00311463">
        <w:rPr>
          <w:rFonts w:ascii="Times New Roman" w:hAnsi="Times New Roman" w:cs="Times New Roman"/>
          <w:sz w:val="28"/>
          <w:szCs w:val="28"/>
        </w:rPr>
        <w:t xml:space="preserve">further treatment in their home country after completing </w:t>
      </w:r>
      <w:r>
        <w:rPr>
          <w:rFonts w:ascii="Times New Roman" w:hAnsi="Times New Roman" w:cs="Times New Roman"/>
          <w:sz w:val="28"/>
          <w:szCs w:val="28"/>
        </w:rPr>
        <w:t>the preliminary treatment</w:t>
      </w:r>
      <w:r w:rsidR="00311463">
        <w:rPr>
          <w:rFonts w:ascii="Times New Roman" w:hAnsi="Times New Roman" w:cs="Times New Roman"/>
          <w:sz w:val="28"/>
          <w:szCs w:val="28"/>
        </w:rPr>
        <w:t xml:space="preserve"> in Taiwan and once the</w:t>
      </w:r>
      <w:r w:rsidR="00650F36">
        <w:rPr>
          <w:rFonts w:ascii="Times New Roman" w:hAnsi="Times New Roman" w:cs="Times New Roman"/>
          <w:sz w:val="28"/>
          <w:szCs w:val="28"/>
        </w:rPr>
        <w:t xml:space="preserve"> s</w:t>
      </w:r>
      <w:r w:rsidR="00650F36" w:rsidRPr="00650F36">
        <w:rPr>
          <w:rFonts w:ascii="Times New Roman" w:hAnsi="Times New Roman" w:cs="Times New Roman"/>
          <w:sz w:val="28"/>
          <w:szCs w:val="28"/>
        </w:rPr>
        <w:t xml:space="preserve">putum </w:t>
      </w:r>
      <w:r w:rsidR="00311463">
        <w:rPr>
          <w:rFonts w:ascii="Times New Roman" w:hAnsi="Times New Roman" w:cs="Times New Roman"/>
          <w:sz w:val="28"/>
          <w:szCs w:val="28"/>
        </w:rPr>
        <w:t xml:space="preserve">result </w:t>
      </w:r>
      <w:r w:rsidR="00650F36">
        <w:rPr>
          <w:rFonts w:ascii="Times New Roman" w:hAnsi="Times New Roman" w:cs="Times New Roman"/>
          <w:sz w:val="28"/>
          <w:szCs w:val="28"/>
        </w:rPr>
        <w:t>changes to negative.</w:t>
      </w:r>
    </w:p>
    <w:p w:rsidR="00E527AD" w:rsidRPr="00DF4DC9" w:rsidRDefault="00E527AD" w:rsidP="0007101F">
      <w:pPr>
        <w:spacing w:line="360" w:lineRule="exact"/>
        <w:ind w:left="924"/>
        <w:jc w:val="both"/>
        <w:rPr>
          <w:rFonts w:ascii="Times New Roman" w:eastAsia="標楷體" w:hAnsi="Times New Roman" w:cs="Times New Roman"/>
          <w:color w:val="000000"/>
          <w:sz w:val="28"/>
          <w:szCs w:val="28"/>
        </w:rPr>
      </w:pPr>
    </w:p>
    <w:p w:rsidR="00516633" w:rsidRPr="009C20B1" w:rsidRDefault="00936DAA" w:rsidP="0007101F">
      <w:pPr>
        <w:spacing w:line="360" w:lineRule="exact"/>
        <w:ind w:leftChars="57" w:left="849" w:hangingChars="254" w:hanging="712"/>
        <w:jc w:val="both"/>
        <w:rPr>
          <w:rFonts w:ascii="Times New Roman" w:eastAsia="標楷體" w:hAnsi="Times New Roman" w:cs="Times New Roman"/>
          <w:b/>
          <w:color w:val="000000"/>
          <w:sz w:val="28"/>
          <w:szCs w:val="28"/>
        </w:rPr>
      </w:pPr>
      <w:r w:rsidRPr="009C20B1">
        <w:rPr>
          <w:rFonts w:ascii="Times New Roman" w:eastAsia="標楷體" w:hAnsi="Times New Roman" w:cs="Times New Roman"/>
          <w:b/>
          <w:color w:val="000000"/>
          <w:sz w:val="28"/>
          <w:szCs w:val="28"/>
        </w:rPr>
        <w:t>Q</w:t>
      </w:r>
      <w:r w:rsidR="00183EEB">
        <w:rPr>
          <w:rFonts w:ascii="Times New Roman" w:eastAsia="標楷體" w:hAnsi="Times New Roman" w:cs="Times New Roman" w:hint="eastAsia"/>
          <w:b/>
          <w:color w:val="000000"/>
          <w:sz w:val="28"/>
          <w:szCs w:val="28"/>
        </w:rPr>
        <w:t>9</w:t>
      </w:r>
      <w:r w:rsidR="00650F36">
        <w:rPr>
          <w:rFonts w:ascii="Times New Roman" w:eastAsia="標楷體" w:hAnsi="Times New Roman" w:cs="Times New Roman"/>
          <w:b/>
          <w:color w:val="000000"/>
          <w:sz w:val="28"/>
          <w:szCs w:val="28"/>
        </w:rPr>
        <w:t>:</w:t>
      </w:r>
      <w:r w:rsidR="00650F36">
        <w:rPr>
          <w:rFonts w:ascii="Times New Roman" w:eastAsia="標楷體" w:hAnsi="Times New Roman" w:cs="Times New Roman"/>
          <w:b/>
          <w:color w:val="000000"/>
          <w:sz w:val="28"/>
          <w:szCs w:val="28"/>
        </w:rPr>
        <w:tab/>
        <w:t xml:space="preserve">What is the legal basis </w:t>
      </w:r>
      <w:r w:rsidR="00AE230B">
        <w:rPr>
          <w:rFonts w:ascii="Times New Roman" w:eastAsia="標楷體" w:hAnsi="Times New Roman" w:cs="Times New Roman"/>
          <w:b/>
          <w:color w:val="000000"/>
          <w:sz w:val="28"/>
          <w:szCs w:val="28"/>
        </w:rPr>
        <w:t xml:space="preserve">that requires </w:t>
      </w:r>
      <w:r w:rsidR="00650F36">
        <w:rPr>
          <w:rFonts w:ascii="Times New Roman" w:eastAsia="標楷體" w:hAnsi="Times New Roman" w:cs="Times New Roman"/>
          <w:b/>
          <w:color w:val="000000"/>
          <w:sz w:val="28"/>
          <w:szCs w:val="28"/>
        </w:rPr>
        <w:t xml:space="preserve">short-term students </w:t>
      </w:r>
      <w:r w:rsidR="00AE230B">
        <w:rPr>
          <w:rFonts w:ascii="Times New Roman" w:eastAsia="標楷體" w:hAnsi="Times New Roman" w:cs="Times New Roman"/>
          <w:b/>
          <w:color w:val="000000"/>
          <w:sz w:val="28"/>
          <w:szCs w:val="28"/>
        </w:rPr>
        <w:t>to take a</w:t>
      </w:r>
      <w:r w:rsidR="00650F36">
        <w:rPr>
          <w:rFonts w:ascii="Times New Roman" w:eastAsia="標楷體" w:hAnsi="Times New Roman" w:cs="Times New Roman"/>
          <w:b/>
          <w:color w:val="000000"/>
          <w:sz w:val="28"/>
          <w:szCs w:val="28"/>
        </w:rPr>
        <w:t xml:space="preserve"> medical examination?</w:t>
      </w:r>
    </w:p>
    <w:p w:rsidR="00516633" w:rsidRPr="009C20B1" w:rsidRDefault="00516633" w:rsidP="0007101F">
      <w:pPr>
        <w:spacing w:line="360" w:lineRule="exact"/>
        <w:ind w:leftChars="-1" w:left="-2" w:firstLineChars="50" w:firstLine="140"/>
        <w:jc w:val="both"/>
        <w:rPr>
          <w:rFonts w:ascii="Times New Roman" w:eastAsia="標楷體" w:hAnsi="Times New Roman" w:cs="Times New Roman"/>
          <w:color w:val="000000"/>
          <w:sz w:val="28"/>
          <w:szCs w:val="28"/>
        </w:rPr>
      </w:pPr>
      <w:r w:rsidRPr="009C20B1">
        <w:rPr>
          <w:rFonts w:ascii="Times New Roman" w:eastAsia="標楷體" w:hAnsi="Times New Roman" w:cs="Times New Roman"/>
          <w:color w:val="000000"/>
          <w:sz w:val="28"/>
          <w:szCs w:val="28"/>
        </w:rPr>
        <w:t>A</w:t>
      </w:r>
      <w:r w:rsidR="00650F36">
        <w:rPr>
          <w:rFonts w:ascii="Times New Roman" w:eastAsia="標楷體" w:hAnsi="Times New Roman" w:cs="Times New Roman"/>
          <w:color w:val="000000"/>
          <w:sz w:val="28"/>
          <w:szCs w:val="28"/>
        </w:rPr>
        <w:t>:</w:t>
      </w:r>
    </w:p>
    <w:p w:rsidR="00516633" w:rsidRPr="00FA5859" w:rsidRDefault="00650F36" w:rsidP="0007101F">
      <w:pPr>
        <w:numPr>
          <w:ilvl w:val="0"/>
          <w:numId w:val="5"/>
        </w:numPr>
        <w:spacing w:line="360" w:lineRule="exact"/>
        <w:ind w:left="924" w:hanging="357"/>
        <w:jc w:val="both"/>
        <w:rPr>
          <w:rFonts w:ascii="Times New Roman" w:eastAsia="標楷體" w:hAnsi="Times New Roman" w:cs="Times New Roman"/>
          <w:color w:val="000000"/>
          <w:sz w:val="28"/>
          <w:szCs w:val="28"/>
        </w:rPr>
      </w:pPr>
      <w:r w:rsidRPr="00FA5859">
        <w:rPr>
          <w:rFonts w:ascii="Times New Roman" w:eastAsia="標楷體" w:hAnsi="Times New Roman" w:cs="Times New Roman"/>
          <w:color w:val="000000"/>
          <w:sz w:val="28"/>
          <w:szCs w:val="28"/>
        </w:rPr>
        <w:t xml:space="preserve">According to Article 8 of </w:t>
      </w:r>
      <w:r w:rsidR="001074FC">
        <w:rPr>
          <w:rFonts w:ascii="Times New Roman" w:eastAsia="標楷體" w:hAnsi="Times New Roman" w:cs="Times New Roman" w:hint="eastAsia"/>
          <w:color w:val="000000"/>
          <w:sz w:val="28"/>
          <w:szCs w:val="28"/>
        </w:rPr>
        <w:t xml:space="preserve">the </w:t>
      </w:r>
      <w:r w:rsidRPr="00FA5859">
        <w:rPr>
          <w:rFonts w:ascii="Times New Roman" w:eastAsia="標楷體" w:hAnsi="Times New Roman" w:cs="Times New Roman"/>
          <w:color w:val="000000"/>
          <w:sz w:val="28"/>
          <w:szCs w:val="28"/>
        </w:rPr>
        <w:t xml:space="preserve">School Health Act, </w:t>
      </w:r>
      <w:r w:rsidR="00F452C4">
        <w:rPr>
          <w:rFonts w:ascii="Times New Roman" w:eastAsia="標楷體" w:hAnsi="Times New Roman" w:cs="Times New Roman"/>
          <w:sz w:val="28"/>
          <w:szCs w:val="28"/>
        </w:rPr>
        <w:t>all</w:t>
      </w:r>
      <w:r w:rsidR="00F452C4" w:rsidRPr="00FA5859">
        <w:rPr>
          <w:rFonts w:ascii="Times New Roman" w:hAnsi="Times New Roman" w:cs="Times New Roman"/>
          <w:sz w:val="28"/>
          <w:szCs w:val="28"/>
        </w:rPr>
        <w:t xml:space="preserve"> </w:t>
      </w:r>
      <w:r w:rsidRPr="00FA5859">
        <w:rPr>
          <w:rFonts w:ascii="Times New Roman" w:hAnsi="Times New Roman" w:cs="Times New Roman"/>
          <w:sz w:val="28"/>
          <w:szCs w:val="28"/>
        </w:rPr>
        <w:t xml:space="preserve">schools shall establish a student health management system and </w:t>
      </w:r>
      <w:r w:rsidR="00FA5859" w:rsidRPr="00FA5859">
        <w:rPr>
          <w:rFonts w:ascii="Times New Roman" w:hAnsi="Times New Roman" w:cs="Times New Roman"/>
          <w:sz w:val="28"/>
          <w:szCs w:val="28"/>
        </w:rPr>
        <w:t>organize</w:t>
      </w:r>
      <w:r w:rsidRPr="00FA5859">
        <w:rPr>
          <w:rFonts w:ascii="Times New Roman" w:hAnsi="Times New Roman" w:cs="Times New Roman"/>
          <w:sz w:val="28"/>
          <w:szCs w:val="28"/>
        </w:rPr>
        <w:t xml:space="preserve"> student health examinations on a regular basis.</w:t>
      </w:r>
    </w:p>
    <w:p w:rsidR="00516633" w:rsidRPr="009C20B1" w:rsidRDefault="0000447B" w:rsidP="0007101F">
      <w:pPr>
        <w:numPr>
          <w:ilvl w:val="0"/>
          <w:numId w:val="5"/>
        </w:numPr>
        <w:spacing w:line="360" w:lineRule="exact"/>
        <w:ind w:left="924" w:hanging="357"/>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 xml:space="preserve">According to </w:t>
      </w:r>
      <w:r w:rsidRPr="00FA5859">
        <w:rPr>
          <w:rFonts w:ascii="Times New Roman" w:eastAsia="標楷體" w:hAnsi="Times New Roman" w:cs="Times New Roman"/>
          <w:color w:val="000000"/>
          <w:sz w:val="28"/>
          <w:szCs w:val="28"/>
        </w:rPr>
        <w:t xml:space="preserve">Article 6 </w:t>
      </w:r>
      <w:r>
        <w:rPr>
          <w:rFonts w:ascii="Times New Roman" w:eastAsia="標楷體" w:hAnsi="Times New Roman" w:cs="Times New Roman" w:hint="eastAsia"/>
          <w:color w:val="000000"/>
          <w:sz w:val="28"/>
          <w:szCs w:val="28"/>
        </w:rPr>
        <w:t xml:space="preserve">of </w:t>
      </w:r>
      <w:r w:rsidR="001074FC">
        <w:rPr>
          <w:rFonts w:ascii="Times New Roman" w:eastAsia="標楷體" w:hAnsi="Times New Roman" w:cs="Times New Roman" w:hint="eastAsia"/>
          <w:color w:val="000000"/>
          <w:sz w:val="28"/>
          <w:szCs w:val="28"/>
        </w:rPr>
        <w:t xml:space="preserve">the </w:t>
      </w:r>
      <w:r>
        <w:rPr>
          <w:rFonts w:ascii="Times New Roman" w:eastAsia="標楷體" w:hAnsi="Times New Roman" w:cs="Times New Roman"/>
          <w:color w:val="000000"/>
          <w:sz w:val="28"/>
          <w:szCs w:val="28"/>
        </w:rPr>
        <w:t>Enforcement Rules of School Health Act,</w:t>
      </w:r>
      <w:r w:rsidRPr="00FA5859">
        <w:rPr>
          <w:rFonts w:ascii="Times New Roman" w:eastAsia="標楷體" w:hAnsi="Times New Roman" w:cs="Times New Roman"/>
          <w:color w:val="000000"/>
          <w:sz w:val="28"/>
          <w:szCs w:val="28"/>
        </w:rPr>
        <w:t xml:space="preserve"> </w:t>
      </w:r>
      <w:r>
        <w:rPr>
          <w:rFonts w:ascii="Times New Roman" w:eastAsia="標楷體" w:hAnsi="Times New Roman" w:cs="Times New Roman" w:hint="eastAsia"/>
          <w:color w:val="000000"/>
          <w:sz w:val="28"/>
          <w:szCs w:val="28"/>
        </w:rPr>
        <w:t>t</w:t>
      </w:r>
      <w:r w:rsidRPr="00FA5859">
        <w:rPr>
          <w:rFonts w:ascii="Times New Roman" w:eastAsia="標楷體" w:hAnsi="Times New Roman" w:cs="Times New Roman"/>
          <w:color w:val="000000"/>
          <w:sz w:val="28"/>
          <w:szCs w:val="28"/>
        </w:rPr>
        <w:t>he student health examination/management system</w:t>
      </w:r>
      <w:r>
        <w:rPr>
          <w:rFonts w:ascii="Times New Roman" w:eastAsia="標楷體" w:hAnsi="Times New Roman" w:cs="Times New Roman" w:hint="eastAsia"/>
          <w:color w:val="000000"/>
          <w:sz w:val="28"/>
          <w:szCs w:val="28"/>
        </w:rPr>
        <w:t xml:space="preserve"> </w:t>
      </w:r>
      <w:r w:rsidRPr="00FA5859">
        <w:rPr>
          <w:rFonts w:ascii="Times New Roman" w:eastAsia="標楷體" w:hAnsi="Times New Roman" w:cs="Times New Roman"/>
          <w:color w:val="000000"/>
          <w:sz w:val="28"/>
          <w:szCs w:val="28"/>
        </w:rPr>
        <w:t>as provisioned by</w:t>
      </w:r>
      <w:r>
        <w:rPr>
          <w:rFonts w:ascii="Times New Roman" w:eastAsia="標楷體" w:hAnsi="Times New Roman" w:cs="Times New Roman" w:hint="eastAsia"/>
          <w:color w:val="000000"/>
          <w:sz w:val="28"/>
          <w:szCs w:val="28"/>
        </w:rPr>
        <w:t xml:space="preserve"> </w:t>
      </w:r>
      <w:r w:rsidRPr="00FA5859">
        <w:rPr>
          <w:rFonts w:ascii="Times New Roman" w:hAnsi="Times New Roman" w:cs="Times New Roman"/>
          <w:sz w:val="28"/>
          <w:szCs w:val="28"/>
        </w:rPr>
        <w:t>Paragraph 1</w:t>
      </w:r>
      <w:r>
        <w:rPr>
          <w:rFonts w:ascii="Times New Roman" w:eastAsia="標楷體" w:hAnsi="Times New Roman" w:cs="Times New Roman" w:hint="eastAsia"/>
          <w:color w:val="000000"/>
          <w:sz w:val="28"/>
          <w:szCs w:val="28"/>
        </w:rPr>
        <w:t>, Ar</w:t>
      </w:r>
      <w:r>
        <w:rPr>
          <w:rFonts w:ascii="Times New Roman" w:eastAsia="標楷體" w:hAnsi="Times New Roman" w:cs="Times New Roman"/>
          <w:color w:val="000000"/>
          <w:sz w:val="28"/>
          <w:szCs w:val="28"/>
        </w:rPr>
        <w:t>ticle 8</w:t>
      </w:r>
      <w:r>
        <w:rPr>
          <w:rFonts w:ascii="Times New Roman" w:eastAsia="標楷體" w:hAnsi="Times New Roman" w:cs="Times New Roman" w:hint="eastAsia"/>
          <w:color w:val="000000"/>
          <w:sz w:val="28"/>
          <w:szCs w:val="28"/>
        </w:rPr>
        <w:t xml:space="preserve"> of the Act</w:t>
      </w:r>
      <w:r w:rsidR="00C94D17">
        <w:rPr>
          <w:rFonts w:ascii="Times New Roman" w:eastAsia="標楷體" w:hAnsi="Times New Roman" w:cs="Times New Roman"/>
          <w:color w:val="000000"/>
          <w:sz w:val="28"/>
          <w:szCs w:val="28"/>
        </w:rPr>
        <w:t xml:space="preserve"> shall</w:t>
      </w:r>
      <w:r>
        <w:rPr>
          <w:rFonts w:ascii="Times New Roman" w:eastAsia="標楷體" w:hAnsi="Times New Roman" w:cs="Times New Roman" w:hint="eastAsia"/>
          <w:color w:val="000000"/>
          <w:sz w:val="28"/>
          <w:szCs w:val="28"/>
        </w:rPr>
        <w:t xml:space="preserve"> </w:t>
      </w:r>
      <w:r w:rsidR="00CA1712">
        <w:rPr>
          <w:rFonts w:ascii="Times New Roman" w:eastAsia="標楷體" w:hAnsi="Times New Roman" w:cs="Times New Roman"/>
          <w:color w:val="000000"/>
          <w:sz w:val="28"/>
          <w:szCs w:val="28"/>
        </w:rPr>
        <w:t>include the following matters (</w:t>
      </w:r>
      <w:r w:rsidR="009E3AB2">
        <w:rPr>
          <w:rFonts w:ascii="Times New Roman" w:eastAsia="標楷體" w:hAnsi="Times New Roman" w:cs="Times New Roman" w:hint="eastAsia"/>
          <w:color w:val="000000"/>
          <w:sz w:val="28"/>
          <w:szCs w:val="28"/>
        </w:rPr>
        <w:t>excerpt</w:t>
      </w:r>
      <w:r w:rsidR="00D92DE3">
        <w:rPr>
          <w:rFonts w:ascii="Times New Roman" w:eastAsia="標楷體" w:hAnsi="Times New Roman" w:cs="Times New Roman" w:hint="eastAsia"/>
          <w:color w:val="000000"/>
          <w:sz w:val="28"/>
          <w:szCs w:val="28"/>
        </w:rPr>
        <w:t>s</w:t>
      </w:r>
      <w:r w:rsidR="00CA1712">
        <w:rPr>
          <w:rFonts w:ascii="Times New Roman" w:eastAsia="標楷體" w:hAnsi="Times New Roman" w:cs="Times New Roman"/>
          <w:color w:val="000000"/>
          <w:sz w:val="28"/>
          <w:szCs w:val="28"/>
        </w:rPr>
        <w:t xml:space="preserve">): student health examination, student health data management </w:t>
      </w:r>
      <w:r>
        <w:rPr>
          <w:rFonts w:ascii="Times New Roman" w:eastAsia="標楷體" w:hAnsi="Times New Roman" w:cs="Times New Roman" w:hint="eastAsia"/>
          <w:color w:val="000000"/>
          <w:sz w:val="28"/>
          <w:szCs w:val="28"/>
        </w:rPr>
        <w:t>and</w:t>
      </w:r>
      <w:r w:rsidR="00CA1712">
        <w:rPr>
          <w:rFonts w:ascii="Times New Roman" w:eastAsia="標楷體" w:hAnsi="Times New Roman" w:cs="Times New Roman"/>
          <w:color w:val="000000"/>
          <w:sz w:val="28"/>
          <w:szCs w:val="28"/>
        </w:rPr>
        <w:t xml:space="preserve"> application, other matters provisioned by the competent authorities at all levels</w:t>
      </w:r>
      <w:r w:rsidR="00C94D17">
        <w:rPr>
          <w:rFonts w:ascii="Times New Roman" w:eastAsia="標楷體" w:hAnsi="Times New Roman" w:cs="Times New Roman"/>
          <w:color w:val="000000"/>
          <w:sz w:val="28"/>
          <w:szCs w:val="28"/>
        </w:rPr>
        <w:t>,</w:t>
      </w:r>
      <w:r w:rsidR="00CA1712">
        <w:rPr>
          <w:rFonts w:ascii="Times New Roman" w:eastAsia="標楷體" w:hAnsi="Times New Roman" w:cs="Times New Roman"/>
          <w:color w:val="000000"/>
          <w:sz w:val="28"/>
          <w:szCs w:val="28"/>
        </w:rPr>
        <w:t xml:space="preserve"> etc.</w:t>
      </w:r>
    </w:p>
    <w:p w:rsidR="00807074" w:rsidRPr="007D7340" w:rsidRDefault="008E1B27" w:rsidP="0007101F">
      <w:pPr>
        <w:numPr>
          <w:ilvl w:val="0"/>
          <w:numId w:val="5"/>
        </w:numPr>
        <w:snapToGrid w:val="0"/>
        <w:spacing w:line="360" w:lineRule="exact"/>
        <w:ind w:left="851" w:hanging="284"/>
        <w:jc w:val="both"/>
        <w:rPr>
          <w:rFonts w:ascii="Times New Roman" w:eastAsia="標楷體" w:hAnsi="Times New Roman" w:cs="Times New Roman"/>
          <w:sz w:val="28"/>
          <w:szCs w:val="28"/>
        </w:rPr>
      </w:pPr>
      <w:r w:rsidRPr="007D7340">
        <w:rPr>
          <w:rFonts w:ascii="Times New Roman" w:eastAsia="標楷體" w:hAnsi="Times New Roman" w:cs="Times New Roman" w:hint="eastAsia"/>
          <w:color w:val="000000"/>
          <w:sz w:val="28"/>
          <w:szCs w:val="28"/>
        </w:rPr>
        <w:t>According to A</w:t>
      </w:r>
      <w:r w:rsidRPr="007D7340">
        <w:rPr>
          <w:rFonts w:ascii="Times New Roman" w:eastAsia="標楷體" w:hAnsi="Times New Roman" w:cs="Times New Roman"/>
          <w:color w:val="000000"/>
          <w:sz w:val="28"/>
          <w:szCs w:val="28"/>
        </w:rPr>
        <w:t>rticle 36 of</w:t>
      </w:r>
      <w:r w:rsidRPr="007D7340">
        <w:rPr>
          <w:rFonts w:ascii="Times New Roman" w:eastAsia="標楷體" w:hAnsi="Times New Roman" w:cs="Times New Roman" w:hint="eastAsia"/>
          <w:color w:val="000000"/>
          <w:sz w:val="28"/>
          <w:szCs w:val="28"/>
        </w:rPr>
        <w:t xml:space="preserve"> the </w:t>
      </w:r>
      <w:r w:rsidRPr="007D7340">
        <w:rPr>
          <w:rFonts w:ascii="Times New Roman" w:hAnsi="Times New Roman" w:cs="Times New Roman"/>
          <w:bCs/>
          <w:sz w:val="28"/>
          <w:szCs w:val="28"/>
        </w:rPr>
        <w:t>Communicable Diseases</w:t>
      </w:r>
      <w:r w:rsidRPr="007D7340">
        <w:rPr>
          <w:rFonts w:ascii="Times New Roman" w:eastAsia="標楷體" w:hAnsi="Times New Roman" w:cs="Times New Roman" w:hint="eastAsia"/>
          <w:color w:val="000000"/>
          <w:sz w:val="28"/>
          <w:szCs w:val="28"/>
        </w:rPr>
        <w:t xml:space="preserve"> </w:t>
      </w:r>
      <w:r w:rsidRPr="007D7340">
        <w:rPr>
          <w:rFonts w:ascii="Times New Roman" w:hAnsi="Times New Roman" w:cs="Times New Roman"/>
          <w:bCs/>
          <w:sz w:val="28"/>
          <w:szCs w:val="28"/>
        </w:rPr>
        <w:t>Control</w:t>
      </w:r>
      <w:r w:rsidRPr="007D7340">
        <w:rPr>
          <w:rFonts w:ascii="Times New Roman" w:eastAsia="標楷體" w:hAnsi="Times New Roman" w:cs="Times New Roman" w:hint="eastAsia"/>
          <w:color w:val="000000"/>
          <w:sz w:val="28"/>
          <w:szCs w:val="28"/>
        </w:rPr>
        <w:t xml:space="preserve"> Act</w:t>
      </w:r>
      <w:r w:rsidR="00BA2F0F" w:rsidRPr="007D7340">
        <w:rPr>
          <w:rFonts w:ascii="Times New Roman" w:hAnsi="Times New Roman" w:cs="Times New Roman"/>
          <w:bCs/>
          <w:sz w:val="28"/>
          <w:szCs w:val="28"/>
        </w:rPr>
        <w:t xml:space="preserve">, </w:t>
      </w:r>
      <w:r w:rsidR="007D7340" w:rsidRPr="007D7340">
        <w:rPr>
          <w:rFonts w:ascii="Times New Roman" w:eastAsia="標楷體" w:hAnsi="Times New Roman" w:cs="Times New Roman" w:hint="eastAsia"/>
          <w:sz w:val="28"/>
          <w:szCs w:val="28"/>
        </w:rPr>
        <w:t>w</w:t>
      </w:r>
      <w:r w:rsidR="007D7340" w:rsidRPr="007D7340">
        <w:rPr>
          <w:rFonts w:ascii="Times New Roman" w:eastAsia="標楷體" w:hAnsi="Times New Roman" w:cs="Times New Roman"/>
          <w:sz w:val="28"/>
          <w:szCs w:val="28"/>
        </w:rPr>
        <w:t>hen communicable diseases occur or are expected to occur, the public shall cooperate and accept the inspections, treatment, immunization or other disease control and quarantine measures conducted by the competent authorities</w:t>
      </w:r>
      <w:r w:rsidR="00015C86" w:rsidRPr="007D7340">
        <w:rPr>
          <w:rFonts w:ascii="Times New Roman" w:hAnsi="Times New Roman" w:cs="Times New Roman"/>
          <w:bCs/>
          <w:sz w:val="28"/>
          <w:szCs w:val="28"/>
        </w:rPr>
        <w:t>.</w:t>
      </w:r>
    </w:p>
    <w:sectPr w:rsidR="00807074" w:rsidRPr="007D7340" w:rsidSect="00B02A3C">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F30" w:rsidRDefault="004A4F30" w:rsidP="009B4BA5">
      <w:r>
        <w:separator/>
      </w:r>
    </w:p>
  </w:endnote>
  <w:endnote w:type="continuationSeparator" w:id="0">
    <w:p w:rsidR="004A4F30" w:rsidRDefault="004A4F30" w:rsidP="009B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0376"/>
      <w:docPartObj>
        <w:docPartGallery w:val="Page Numbers (Bottom of Page)"/>
        <w:docPartUnique/>
      </w:docPartObj>
    </w:sdtPr>
    <w:sdtEndPr/>
    <w:sdtContent>
      <w:p w:rsidR="009B4BA5" w:rsidRDefault="009B4BA5">
        <w:pPr>
          <w:pStyle w:val="a6"/>
          <w:jc w:val="center"/>
        </w:pPr>
        <w:r>
          <w:fldChar w:fldCharType="begin"/>
        </w:r>
        <w:r>
          <w:instrText>PAGE   \* MERGEFORMAT</w:instrText>
        </w:r>
        <w:r>
          <w:fldChar w:fldCharType="separate"/>
        </w:r>
        <w:r w:rsidR="00CA25C3" w:rsidRPr="00CA25C3">
          <w:rPr>
            <w:noProof/>
            <w:lang w:val="zh-TW"/>
          </w:rPr>
          <w:t>1</w:t>
        </w:r>
        <w:r>
          <w:fldChar w:fldCharType="end"/>
        </w:r>
      </w:p>
    </w:sdtContent>
  </w:sdt>
  <w:p w:rsidR="009B4BA5" w:rsidRDefault="009B4B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F30" w:rsidRDefault="004A4F30" w:rsidP="009B4BA5">
      <w:r>
        <w:separator/>
      </w:r>
    </w:p>
  </w:footnote>
  <w:footnote w:type="continuationSeparator" w:id="0">
    <w:p w:rsidR="004A4F30" w:rsidRDefault="004A4F30" w:rsidP="009B4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B68"/>
    <w:multiLevelType w:val="hybridMultilevel"/>
    <w:tmpl w:val="D28A80D2"/>
    <w:lvl w:ilvl="0" w:tplc="9FA6297E">
      <w:start w:val="1"/>
      <w:numFmt w:val="decimal"/>
      <w:lvlText w:val="%1."/>
      <w:lvlJc w:val="left"/>
      <w:pPr>
        <w:ind w:left="786" w:hanging="360"/>
      </w:pPr>
      <w:rPr>
        <w:rFonts w:ascii="Times New Roman" w:hAnsi="Times New Roman" w:cs="Times New Roman" w:hint="default"/>
        <w:color w:val="000000"/>
      </w:rPr>
    </w:lvl>
    <w:lvl w:ilvl="1" w:tplc="55C27E6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043469"/>
    <w:multiLevelType w:val="hybridMultilevel"/>
    <w:tmpl w:val="88C2E5C6"/>
    <w:lvl w:ilvl="0" w:tplc="85B6054C">
      <w:start w:val="1"/>
      <w:numFmt w:val="lowerLetter"/>
      <w:lvlText w:val="%1."/>
      <w:lvlJc w:val="left"/>
      <w:pPr>
        <w:ind w:left="1296" w:hanging="360"/>
      </w:pPr>
      <w:rPr>
        <w:rFonts w:hint="default"/>
        <w:b w:val="0"/>
        <w:color w:val="auto"/>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2">
    <w:nsid w:val="1E2A6391"/>
    <w:multiLevelType w:val="hybridMultilevel"/>
    <w:tmpl w:val="1C7E6DB0"/>
    <w:lvl w:ilvl="0" w:tplc="0409000F">
      <w:start w:val="1"/>
      <w:numFmt w:val="decimal"/>
      <w:lvlText w:val="%1."/>
      <w:lvlJc w:val="left"/>
      <w:pPr>
        <w:ind w:left="786" w:hanging="360"/>
      </w:pPr>
      <w:rPr>
        <w:rFonts w:hint="default"/>
        <w:color w:val="000000"/>
      </w:rPr>
    </w:lvl>
    <w:lvl w:ilvl="1" w:tplc="55C27E6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BF15B3F"/>
    <w:multiLevelType w:val="hybridMultilevel"/>
    <w:tmpl w:val="77B86D3C"/>
    <w:lvl w:ilvl="0" w:tplc="0409000D">
      <w:start w:val="1"/>
      <w:numFmt w:val="bullet"/>
      <w:lvlText w:val=""/>
      <w:lvlJc w:val="left"/>
      <w:pPr>
        <w:ind w:left="863" w:hanging="360"/>
      </w:pPr>
      <w:rPr>
        <w:rFonts w:ascii="Wingdings" w:hAnsi="Wingdings" w:hint="default"/>
        <w:color w:val="000000"/>
      </w:rPr>
    </w:lvl>
    <w:lvl w:ilvl="1" w:tplc="55C27E66">
      <w:start w:val="1"/>
      <w:numFmt w:val="decimal"/>
      <w:lvlText w:val="%2."/>
      <w:lvlJc w:val="left"/>
      <w:pPr>
        <w:ind w:left="917" w:hanging="360"/>
      </w:pPr>
      <w:rPr>
        <w:rFonts w:hint="default"/>
      </w:r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4">
    <w:nsid w:val="3DE65F0C"/>
    <w:multiLevelType w:val="hybridMultilevel"/>
    <w:tmpl w:val="1C7E6DB0"/>
    <w:lvl w:ilvl="0" w:tplc="0409000F">
      <w:start w:val="1"/>
      <w:numFmt w:val="decimal"/>
      <w:lvlText w:val="%1."/>
      <w:lvlJc w:val="left"/>
      <w:pPr>
        <w:ind w:left="786" w:hanging="360"/>
      </w:pPr>
      <w:rPr>
        <w:rFonts w:hint="default"/>
        <w:color w:val="000000"/>
      </w:rPr>
    </w:lvl>
    <w:lvl w:ilvl="1" w:tplc="55C27E6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1246E9"/>
    <w:multiLevelType w:val="hybridMultilevel"/>
    <w:tmpl w:val="F7D079D8"/>
    <w:lvl w:ilvl="0" w:tplc="B900AC4E">
      <w:start w:val="1"/>
      <w:numFmt w:val="decimal"/>
      <w:lvlText w:val="%1."/>
      <w:lvlJc w:val="left"/>
      <w:pPr>
        <w:ind w:left="618" w:hanging="480"/>
      </w:pPr>
      <w:rPr>
        <w:rFonts w:ascii="Times New Roman" w:hAnsi="Times New Roman" w:cs="Times New Roman" w:hint="default"/>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6">
    <w:nsid w:val="6ED53D82"/>
    <w:multiLevelType w:val="hybridMultilevel"/>
    <w:tmpl w:val="3D58EB58"/>
    <w:lvl w:ilvl="0" w:tplc="114873A8">
      <w:start w:val="1"/>
      <w:numFmt w:val="decimal"/>
      <w:lvlText w:val="(%1)"/>
      <w:lvlJc w:val="left"/>
      <w:pPr>
        <w:ind w:left="1048" w:hanging="480"/>
      </w:pPr>
      <w:rPr>
        <w:rFonts w:hint="eastAsia"/>
        <w:b/>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nsid w:val="71F172C1"/>
    <w:multiLevelType w:val="hybridMultilevel"/>
    <w:tmpl w:val="5510A370"/>
    <w:lvl w:ilvl="0" w:tplc="9D74156C">
      <w:start w:val="1"/>
      <w:numFmt w:val="decimal"/>
      <w:lvlText w:val="(%1)"/>
      <w:lvlJc w:val="left"/>
      <w:pPr>
        <w:ind w:left="480" w:hanging="480"/>
      </w:pPr>
      <w:rPr>
        <w:rFonts w:hint="eastAsia"/>
      </w:rPr>
    </w:lvl>
    <w:lvl w:ilvl="1" w:tplc="9D74156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妍慧">
    <w15:presenceInfo w15:providerId="AD" w15:userId="S-1-5-21-548382539-1911781314-2618876522-22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74"/>
    <w:rsid w:val="00001584"/>
    <w:rsid w:val="00002A0E"/>
    <w:rsid w:val="0000447B"/>
    <w:rsid w:val="00005096"/>
    <w:rsid w:val="00015C86"/>
    <w:rsid w:val="000401C4"/>
    <w:rsid w:val="00040AA5"/>
    <w:rsid w:val="00063B10"/>
    <w:rsid w:val="000650AB"/>
    <w:rsid w:val="000657EC"/>
    <w:rsid w:val="0007101F"/>
    <w:rsid w:val="00087FBC"/>
    <w:rsid w:val="00094020"/>
    <w:rsid w:val="0009497C"/>
    <w:rsid w:val="000A618C"/>
    <w:rsid w:val="000C1898"/>
    <w:rsid w:val="000C36CF"/>
    <w:rsid w:val="000E0868"/>
    <w:rsid w:val="000E1580"/>
    <w:rsid w:val="000F6CED"/>
    <w:rsid w:val="00104902"/>
    <w:rsid w:val="001074FC"/>
    <w:rsid w:val="00107EFB"/>
    <w:rsid w:val="00124CC1"/>
    <w:rsid w:val="00140CA3"/>
    <w:rsid w:val="00167B0D"/>
    <w:rsid w:val="0018396F"/>
    <w:rsid w:val="00183EEB"/>
    <w:rsid w:val="001848C6"/>
    <w:rsid w:val="001B21E7"/>
    <w:rsid w:val="001B42DC"/>
    <w:rsid w:val="001B4A50"/>
    <w:rsid w:val="001C56F5"/>
    <w:rsid w:val="001E1EA4"/>
    <w:rsid w:val="00210ED3"/>
    <w:rsid w:val="00246251"/>
    <w:rsid w:val="00264CF1"/>
    <w:rsid w:val="00266B43"/>
    <w:rsid w:val="00272DF0"/>
    <w:rsid w:val="002776FF"/>
    <w:rsid w:val="002807B4"/>
    <w:rsid w:val="00291F3B"/>
    <w:rsid w:val="00292D00"/>
    <w:rsid w:val="002B418E"/>
    <w:rsid w:val="002B5D85"/>
    <w:rsid w:val="002E527A"/>
    <w:rsid w:val="002E5F3E"/>
    <w:rsid w:val="002F7613"/>
    <w:rsid w:val="003022F1"/>
    <w:rsid w:val="003041EB"/>
    <w:rsid w:val="00305CA1"/>
    <w:rsid w:val="003060D1"/>
    <w:rsid w:val="00311463"/>
    <w:rsid w:val="00313625"/>
    <w:rsid w:val="00331DF2"/>
    <w:rsid w:val="00337020"/>
    <w:rsid w:val="00357AC1"/>
    <w:rsid w:val="00367A9C"/>
    <w:rsid w:val="00373AA9"/>
    <w:rsid w:val="0037572F"/>
    <w:rsid w:val="00376FA0"/>
    <w:rsid w:val="003830AD"/>
    <w:rsid w:val="00385866"/>
    <w:rsid w:val="003948F3"/>
    <w:rsid w:val="00395001"/>
    <w:rsid w:val="003A3C1B"/>
    <w:rsid w:val="003C45B2"/>
    <w:rsid w:val="003C5A3C"/>
    <w:rsid w:val="003D3AEF"/>
    <w:rsid w:val="003D7FB8"/>
    <w:rsid w:val="003E27EC"/>
    <w:rsid w:val="003E3858"/>
    <w:rsid w:val="00404D46"/>
    <w:rsid w:val="00425D05"/>
    <w:rsid w:val="0044724E"/>
    <w:rsid w:val="00466972"/>
    <w:rsid w:val="00475288"/>
    <w:rsid w:val="00486F63"/>
    <w:rsid w:val="004A4F30"/>
    <w:rsid w:val="004B00EC"/>
    <w:rsid w:val="004C26E5"/>
    <w:rsid w:val="004C4966"/>
    <w:rsid w:val="004E44E8"/>
    <w:rsid w:val="004F426E"/>
    <w:rsid w:val="004F4F08"/>
    <w:rsid w:val="004F6B17"/>
    <w:rsid w:val="005035DB"/>
    <w:rsid w:val="00507C73"/>
    <w:rsid w:val="00512A26"/>
    <w:rsid w:val="00516633"/>
    <w:rsid w:val="0052139B"/>
    <w:rsid w:val="005232AA"/>
    <w:rsid w:val="00530875"/>
    <w:rsid w:val="005455CB"/>
    <w:rsid w:val="00547F18"/>
    <w:rsid w:val="005630D0"/>
    <w:rsid w:val="00563B73"/>
    <w:rsid w:val="00570F72"/>
    <w:rsid w:val="005770E2"/>
    <w:rsid w:val="005827E6"/>
    <w:rsid w:val="00584390"/>
    <w:rsid w:val="0059501B"/>
    <w:rsid w:val="00595511"/>
    <w:rsid w:val="005B0DBE"/>
    <w:rsid w:val="005C1D7D"/>
    <w:rsid w:val="005C3C2D"/>
    <w:rsid w:val="005D1B7F"/>
    <w:rsid w:val="005D79BE"/>
    <w:rsid w:val="005E3D20"/>
    <w:rsid w:val="005F1198"/>
    <w:rsid w:val="005F388D"/>
    <w:rsid w:val="00612C7E"/>
    <w:rsid w:val="00623882"/>
    <w:rsid w:val="00624D08"/>
    <w:rsid w:val="006315E9"/>
    <w:rsid w:val="00640578"/>
    <w:rsid w:val="00650A36"/>
    <w:rsid w:val="00650F36"/>
    <w:rsid w:val="0067531C"/>
    <w:rsid w:val="00675AE9"/>
    <w:rsid w:val="006F224E"/>
    <w:rsid w:val="006F679E"/>
    <w:rsid w:val="0070323C"/>
    <w:rsid w:val="00703F9F"/>
    <w:rsid w:val="00714BED"/>
    <w:rsid w:val="00753A0D"/>
    <w:rsid w:val="0076103D"/>
    <w:rsid w:val="007674E9"/>
    <w:rsid w:val="007902A1"/>
    <w:rsid w:val="0079105F"/>
    <w:rsid w:val="007B77D4"/>
    <w:rsid w:val="007D6AA7"/>
    <w:rsid w:val="007D7340"/>
    <w:rsid w:val="007E0B0C"/>
    <w:rsid w:val="007E4727"/>
    <w:rsid w:val="00805BE5"/>
    <w:rsid w:val="00807074"/>
    <w:rsid w:val="0081099A"/>
    <w:rsid w:val="00822718"/>
    <w:rsid w:val="008316BE"/>
    <w:rsid w:val="008355F2"/>
    <w:rsid w:val="0083686E"/>
    <w:rsid w:val="00844310"/>
    <w:rsid w:val="0084799A"/>
    <w:rsid w:val="0089267B"/>
    <w:rsid w:val="00895C33"/>
    <w:rsid w:val="008A7855"/>
    <w:rsid w:val="008B35AD"/>
    <w:rsid w:val="008C6AF9"/>
    <w:rsid w:val="008C7982"/>
    <w:rsid w:val="008E1B27"/>
    <w:rsid w:val="009244CE"/>
    <w:rsid w:val="00926DCC"/>
    <w:rsid w:val="009279DF"/>
    <w:rsid w:val="00936DAA"/>
    <w:rsid w:val="009459A7"/>
    <w:rsid w:val="00990447"/>
    <w:rsid w:val="009A1E0E"/>
    <w:rsid w:val="009A2337"/>
    <w:rsid w:val="009B4BA5"/>
    <w:rsid w:val="009B516F"/>
    <w:rsid w:val="009C20B1"/>
    <w:rsid w:val="009C4169"/>
    <w:rsid w:val="009D40AD"/>
    <w:rsid w:val="009E3AB2"/>
    <w:rsid w:val="009F1500"/>
    <w:rsid w:val="00A25C9A"/>
    <w:rsid w:val="00A53F70"/>
    <w:rsid w:val="00A7753E"/>
    <w:rsid w:val="00A866DD"/>
    <w:rsid w:val="00A90B77"/>
    <w:rsid w:val="00AC2FCD"/>
    <w:rsid w:val="00AD069B"/>
    <w:rsid w:val="00AD0BB1"/>
    <w:rsid w:val="00AE0852"/>
    <w:rsid w:val="00AE230B"/>
    <w:rsid w:val="00AE2AFA"/>
    <w:rsid w:val="00B02A3C"/>
    <w:rsid w:val="00B053D5"/>
    <w:rsid w:val="00B11A3C"/>
    <w:rsid w:val="00B30FF7"/>
    <w:rsid w:val="00B32CF3"/>
    <w:rsid w:val="00B4164E"/>
    <w:rsid w:val="00B529BC"/>
    <w:rsid w:val="00B541DE"/>
    <w:rsid w:val="00B576B9"/>
    <w:rsid w:val="00B655F7"/>
    <w:rsid w:val="00B80B37"/>
    <w:rsid w:val="00B844EE"/>
    <w:rsid w:val="00B91A55"/>
    <w:rsid w:val="00BA2F0F"/>
    <w:rsid w:val="00BB10B7"/>
    <w:rsid w:val="00BB388B"/>
    <w:rsid w:val="00BB4752"/>
    <w:rsid w:val="00BD1071"/>
    <w:rsid w:val="00BD1F98"/>
    <w:rsid w:val="00BD73A3"/>
    <w:rsid w:val="00C23C31"/>
    <w:rsid w:val="00C44B7B"/>
    <w:rsid w:val="00C53C03"/>
    <w:rsid w:val="00C65181"/>
    <w:rsid w:val="00C84060"/>
    <w:rsid w:val="00C91C27"/>
    <w:rsid w:val="00C94D17"/>
    <w:rsid w:val="00C96DF3"/>
    <w:rsid w:val="00C97706"/>
    <w:rsid w:val="00CA1712"/>
    <w:rsid w:val="00CA25C3"/>
    <w:rsid w:val="00CB06FA"/>
    <w:rsid w:val="00CC171B"/>
    <w:rsid w:val="00CD5116"/>
    <w:rsid w:val="00CD6FC9"/>
    <w:rsid w:val="00CF5F68"/>
    <w:rsid w:val="00D13154"/>
    <w:rsid w:val="00D26E41"/>
    <w:rsid w:val="00D43750"/>
    <w:rsid w:val="00D54089"/>
    <w:rsid w:val="00D55680"/>
    <w:rsid w:val="00D55AD8"/>
    <w:rsid w:val="00D634EF"/>
    <w:rsid w:val="00D75268"/>
    <w:rsid w:val="00D92DE3"/>
    <w:rsid w:val="00DB3230"/>
    <w:rsid w:val="00DB3C92"/>
    <w:rsid w:val="00DC2324"/>
    <w:rsid w:val="00DC3591"/>
    <w:rsid w:val="00DC52AE"/>
    <w:rsid w:val="00DC664B"/>
    <w:rsid w:val="00DD736F"/>
    <w:rsid w:val="00DE072C"/>
    <w:rsid w:val="00DF4DC9"/>
    <w:rsid w:val="00E00097"/>
    <w:rsid w:val="00E02514"/>
    <w:rsid w:val="00E33129"/>
    <w:rsid w:val="00E37771"/>
    <w:rsid w:val="00E433B2"/>
    <w:rsid w:val="00E52793"/>
    <w:rsid w:val="00E527AD"/>
    <w:rsid w:val="00E75FCF"/>
    <w:rsid w:val="00E85825"/>
    <w:rsid w:val="00E935D4"/>
    <w:rsid w:val="00EB2475"/>
    <w:rsid w:val="00ED0F2D"/>
    <w:rsid w:val="00EE0553"/>
    <w:rsid w:val="00EF7A9E"/>
    <w:rsid w:val="00F37C83"/>
    <w:rsid w:val="00F452C4"/>
    <w:rsid w:val="00F720A9"/>
    <w:rsid w:val="00F750B1"/>
    <w:rsid w:val="00F95011"/>
    <w:rsid w:val="00FA0F98"/>
    <w:rsid w:val="00FA16CB"/>
    <w:rsid w:val="00FA5859"/>
    <w:rsid w:val="00FD1186"/>
    <w:rsid w:val="00FE1765"/>
    <w:rsid w:val="00FE23C0"/>
    <w:rsid w:val="00FF1747"/>
    <w:rsid w:val="00FF6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10"/>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4E9"/>
    <w:pPr>
      <w:ind w:leftChars="200" w:left="480"/>
    </w:pPr>
  </w:style>
  <w:style w:type="paragraph" w:styleId="a4">
    <w:name w:val="header"/>
    <w:basedOn w:val="a"/>
    <w:link w:val="a5"/>
    <w:uiPriority w:val="99"/>
    <w:unhideWhenUsed/>
    <w:rsid w:val="009B4BA5"/>
    <w:pPr>
      <w:tabs>
        <w:tab w:val="center" w:pos="4153"/>
        <w:tab w:val="right" w:pos="8306"/>
      </w:tabs>
      <w:snapToGrid w:val="0"/>
    </w:pPr>
    <w:rPr>
      <w:sz w:val="20"/>
      <w:szCs w:val="20"/>
    </w:rPr>
  </w:style>
  <w:style w:type="character" w:customStyle="1" w:styleId="a5">
    <w:name w:val="頁首 字元"/>
    <w:basedOn w:val="a0"/>
    <w:link w:val="a4"/>
    <w:uiPriority w:val="99"/>
    <w:rsid w:val="009B4BA5"/>
    <w:rPr>
      <w:sz w:val="20"/>
      <w:szCs w:val="20"/>
    </w:rPr>
  </w:style>
  <w:style w:type="paragraph" w:styleId="a6">
    <w:name w:val="footer"/>
    <w:basedOn w:val="a"/>
    <w:link w:val="a7"/>
    <w:uiPriority w:val="99"/>
    <w:unhideWhenUsed/>
    <w:rsid w:val="009B4BA5"/>
    <w:pPr>
      <w:tabs>
        <w:tab w:val="center" w:pos="4153"/>
        <w:tab w:val="right" w:pos="8306"/>
      </w:tabs>
      <w:snapToGrid w:val="0"/>
    </w:pPr>
    <w:rPr>
      <w:sz w:val="20"/>
      <w:szCs w:val="20"/>
    </w:rPr>
  </w:style>
  <w:style w:type="character" w:customStyle="1" w:styleId="a7">
    <w:name w:val="頁尾 字元"/>
    <w:basedOn w:val="a0"/>
    <w:link w:val="a6"/>
    <w:uiPriority w:val="99"/>
    <w:rsid w:val="009B4BA5"/>
    <w:rPr>
      <w:sz w:val="20"/>
      <w:szCs w:val="20"/>
    </w:rPr>
  </w:style>
  <w:style w:type="character" w:customStyle="1" w:styleId="st1">
    <w:name w:val="st1"/>
    <w:basedOn w:val="a0"/>
    <w:rsid w:val="007E4727"/>
  </w:style>
  <w:style w:type="character" w:customStyle="1" w:styleId="langwithname">
    <w:name w:val="langwithname"/>
    <w:basedOn w:val="a0"/>
    <w:rsid w:val="007E4727"/>
  </w:style>
  <w:style w:type="paragraph" w:styleId="a8">
    <w:name w:val="Balloon Text"/>
    <w:basedOn w:val="a"/>
    <w:link w:val="a9"/>
    <w:uiPriority w:val="99"/>
    <w:semiHidden/>
    <w:unhideWhenUsed/>
    <w:rsid w:val="00DB3C9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B3C92"/>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10"/>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4E9"/>
    <w:pPr>
      <w:ind w:leftChars="200" w:left="480"/>
    </w:pPr>
  </w:style>
  <w:style w:type="paragraph" w:styleId="a4">
    <w:name w:val="header"/>
    <w:basedOn w:val="a"/>
    <w:link w:val="a5"/>
    <w:uiPriority w:val="99"/>
    <w:unhideWhenUsed/>
    <w:rsid w:val="009B4BA5"/>
    <w:pPr>
      <w:tabs>
        <w:tab w:val="center" w:pos="4153"/>
        <w:tab w:val="right" w:pos="8306"/>
      </w:tabs>
      <w:snapToGrid w:val="0"/>
    </w:pPr>
    <w:rPr>
      <w:sz w:val="20"/>
      <w:szCs w:val="20"/>
    </w:rPr>
  </w:style>
  <w:style w:type="character" w:customStyle="1" w:styleId="a5">
    <w:name w:val="頁首 字元"/>
    <w:basedOn w:val="a0"/>
    <w:link w:val="a4"/>
    <w:uiPriority w:val="99"/>
    <w:rsid w:val="009B4BA5"/>
    <w:rPr>
      <w:sz w:val="20"/>
      <w:szCs w:val="20"/>
    </w:rPr>
  </w:style>
  <w:style w:type="paragraph" w:styleId="a6">
    <w:name w:val="footer"/>
    <w:basedOn w:val="a"/>
    <w:link w:val="a7"/>
    <w:uiPriority w:val="99"/>
    <w:unhideWhenUsed/>
    <w:rsid w:val="009B4BA5"/>
    <w:pPr>
      <w:tabs>
        <w:tab w:val="center" w:pos="4153"/>
        <w:tab w:val="right" w:pos="8306"/>
      </w:tabs>
      <w:snapToGrid w:val="0"/>
    </w:pPr>
    <w:rPr>
      <w:sz w:val="20"/>
      <w:szCs w:val="20"/>
    </w:rPr>
  </w:style>
  <w:style w:type="character" w:customStyle="1" w:styleId="a7">
    <w:name w:val="頁尾 字元"/>
    <w:basedOn w:val="a0"/>
    <w:link w:val="a6"/>
    <w:uiPriority w:val="99"/>
    <w:rsid w:val="009B4BA5"/>
    <w:rPr>
      <w:sz w:val="20"/>
      <w:szCs w:val="20"/>
    </w:rPr>
  </w:style>
  <w:style w:type="character" w:customStyle="1" w:styleId="st1">
    <w:name w:val="st1"/>
    <w:basedOn w:val="a0"/>
    <w:rsid w:val="007E4727"/>
  </w:style>
  <w:style w:type="character" w:customStyle="1" w:styleId="langwithname">
    <w:name w:val="langwithname"/>
    <w:basedOn w:val="a0"/>
    <w:rsid w:val="007E4727"/>
  </w:style>
  <w:style w:type="paragraph" w:styleId="a8">
    <w:name w:val="Balloon Text"/>
    <w:basedOn w:val="a"/>
    <w:link w:val="a9"/>
    <w:uiPriority w:val="99"/>
    <w:semiHidden/>
    <w:unhideWhenUsed/>
    <w:rsid w:val="00DB3C9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B3C9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71120">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1017971026">
          <w:marLeft w:val="2400"/>
          <w:marRight w:val="0"/>
          <w:marTop w:val="600"/>
          <w:marBottom w:val="0"/>
          <w:divBdr>
            <w:top w:val="single" w:sz="6" w:space="0" w:color="999999"/>
            <w:left w:val="single" w:sz="6" w:space="0" w:color="999999"/>
            <w:bottom w:val="single" w:sz="6" w:space="0" w:color="999999"/>
            <w:right w:val="single" w:sz="6" w:space="0" w:color="999999"/>
          </w:divBdr>
          <w:divsChild>
            <w:div w:id="737023940">
              <w:marLeft w:val="150"/>
              <w:marRight w:val="150"/>
              <w:marTop w:val="150"/>
              <w:marBottom w:val="150"/>
              <w:divBdr>
                <w:top w:val="single" w:sz="6" w:space="8" w:color="EEEEEE"/>
                <w:left w:val="single" w:sz="6" w:space="15" w:color="EEEEEE"/>
                <w:bottom w:val="single" w:sz="6" w:space="8" w:color="EEEEEE"/>
                <w:right w:val="single" w:sz="6" w:space="15" w:color="EEEEEE"/>
              </w:divBdr>
              <w:divsChild>
                <w:div w:id="662245612">
                  <w:marLeft w:val="0"/>
                  <w:marRight w:val="0"/>
                  <w:marTop w:val="0"/>
                  <w:marBottom w:val="150"/>
                  <w:divBdr>
                    <w:top w:val="single" w:sz="6" w:space="8" w:color="EEEEEE"/>
                    <w:left w:val="single" w:sz="6" w:space="8" w:color="EEEEEE"/>
                    <w:bottom w:val="single" w:sz="6" w:space="8" w:color="EEEEEE"/>
                    <w:right w:val="single" w:sz="6" w:space="8" w:color="EEEEEE"/>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825</Words>
  <Characters>4703</Characters>
  <Application>Microsoft Office Word</Application>
  <DocSecurity>0</DocSecurity>
  <Lines>39</Lines>
  <Paragraphs>11</Paragraphs>
  <ScaleCrop>false</ScaleCrop>
  <Company>Yuan Ze University</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張婷睿</dc:creator>
  <cp:lastModifiedBy>簡玉芸</cp:lastModifiedBy>
  <cp:revision>2</cp:revision>
  <cp:lastPrinted>2015-08-27T03:35:00Z</cp:lastPrinted>
  <dcterms:created xsi:type="dcterms:W3CDTF">2015-08-28T01:33:00Z</dcterms:created>
  <dcterms:modified xsi:type="dcterms:W3CDTF">2015-09-11T06:34:00Z</dcterms:modified>
</cp:coreProperties>
</file>