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A5" w:rsidRPr="00A34F84" w:rsidRDefault="006145A5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A34F84">
        <w:rPr>
          <w:rFonts w:eastAsia="標楷體" w:hAnsi="標楷體"/>
          <w:b/>
          <w:sz w:val="28"/>
          <w:szCs w:val="28"/>
        </w:rPr>
        <w:t>元智大學</w:t>
      </w:r>
      <w:r w:rsidRPr="00A34F84">
        <w:rPr>
          <w:rFonts w:eastAsia="標楷體" w:hAnsi="標楷體" w:hint="eastAsia"/>
          <w:b/>
          <w:sz w:val="28"/>
          <w:szCs w:val="28"/>
        </w:rPr>
        <w:t>資訊學院與</w:t>
      </w:r>
      <w:r w:rsidR="00517AD7" w:rsidRPr="00A34F84">
        <w:rPr>
          <w:rFonts w:eastAsia="標楷體" w:hAnsi="標楷體" w:hint="eastAsia"/>
          <w:b/>
          <w:sz w:val="28"/>
          <w:szCs w:val="28"/>
        </w:rPr>
        <w:t>太原理工大學計算機科學與技術學院</w:t>
      </w:r>
      <w:r w:rsidRPr="00A34F84">
        <w:rPr>
          <w:rFonts w:eastAsia="標楷體" w:hAnsi="標楷體" w:hint="eastAsia"/>
          <w:b/>
          <w:sz w:val="28"/>
          <w:szCs w:val="28"/>
        </w:rPr>
        <w:t>雙聯學制</w:t>
      </w:r>
    </w:p>
    <w:p w:rsidR="000F0019" w:rsidRPr="00A34F84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A34F84">
        <w:rPr>
          <w:rFonts w:ascii="標楷體" w:eastAsia="標楷體" w:hAnsi="標楷體" w:hint="eastAsia"/>
          <w:b/>
          <w:sz w:val="28"/>
        </w:rPr>
        <w:t>資訊工程學系</w:t>
      </w:r>
      <w:r w:rsidR="006145A5" w:rsidRPr="00A34F84">
        <w:rPr>
          <w:rFonts w:ascii="標楷體" w:eastAsia="標楷體" w:hAnsi="標楷體" w:hint="eastAsia"/>
          <w:b/>
          <w:sz w:val="28"/>
        </w:rPr>
        <w:t xml:space="preserve"> </w:t>
      </w:r>
      <w:r w:rsidRPr="00A34F84">
        <w:rPr>
          <w:rFonts w:ascii="標楷體" w:eastAsia="標楷體" w:hAnsi="標楷體" w:hint="eastAsia"/>
          <w:b/>
          <w:sz w:val="28"/>
        </w:rPr>
        <w:t>碩士班</w:t>
      </w:r>
      <w:r w:rsidR="006145A5" w:rsidRPr="00A34F84">
        <w:rPr>
          <w:rFonts w:ascii="標楷體" w:eastAsia="標楷體" w:hAnsi="標楷體" w:hint="eastAsia"/>
          <w:b/>
          <w:sz w:val="28"/>
        </w:rPr>
        <w:t xml:space="preserve"> </w:t>
      </w:r>
      <w:r w:rsidRPr="00A34F84">
        <w:rPr>
          <w:rFonts w:ascii="標楷體" w:eastAsia="標楷體" w:hAnsi="標楷體" w:hint="eastAsia"/>
          <w:b/>
          <w:sz w:val="28"/>
        </w:rPr>
        <w:t>必修科目表</w:t>
      </w:r>
      <w:bookmarkStart w:id="0" w:name="_GoBack"/>
      <w:bookmarkEnd w:id="0"/>
    </w:p>
    <w:p w:rsidR="000F0019" w:rsidRPr="00A34F84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A34F84">
        <w:rPr>
          <w:rFonts w:ascii="標楷體" w:eastAsia="標楷體" w:hAnsi="標楷體" w:hint="eastAsia"/>
          <w:b/>
        </w:rPr>
        <w:t>（</w:t>
      </w:r>
      <w:r w:rsidRPr="00A34F84">
        <w:rPr>
          <w:rFonts w:eastAsia="標楷體" w:hint="eastAsia"/>
          <w:b/>
        </w:rPr>
        <w:t>1</w:t>
      </w:r>
      <w:r w:rsidR="008D1E87">
        <w:rPr>
          <w:rFonts w:eastAsia="標楷體"/>
          <w:b/>
        </w:rPr>
        <w:t>1</w:t>
      </w:r>
      <w:r w:rsidR="005F4F03">
        <w:rPr>
          <w:rFonts w:eastAsia="標楷體"/>
          <w:b/>
        </w:rPr>
        <w:t>1</w:t>
      </w:r>
      <w:r w:rsidRPr="00A34F84">
        <w:rPr>
          <w:rFonts w:ascii="標楷體" w:eastAsia="標楷體" w:hAnsi="標楷體" w:hint="eastAsia"/>
          <w:b/>
        </w:rPr>
        <w:t>學年度入學適用）</w:t>
      </w:r>
    </w:p>
    <w:p w:rsidR="00ED6CF4" w:rsidRPr="00FA281C" w:rsidRDefault="005F4F03" w:rsidP="000F0019">
      <w:pPr>
        <w:snapToGrid w:val="0"/>
        <w:spacing w:line="280" w:lineRule="exact"/>
        <w:jc w:val="right"/>
        <w:rPr>
          <w:rFonts w:eastAsia="標楷體"/>
          <w:kern w:val="0"/>
          <w:sz w:val="18"/>
          <w:szCs w:val="18"/>
          <w:lang w:val="zh-TW"/>
        </w:rPr>
      </w:pPr>
      <w:r w:rsidRPr="00FA281C">
        <w:rPr>
          <w:bCs/>
          <w:sz w:val="18"/>
          <w:szCs w:val="18"/>
        </w:rPr>
        <w:t>1</w:t>
      </w:r>
      <w:r w:rsidRPr="00FA281C">
        <w:rPr>
          <w:rFonts w:hint="eastAsia"/>
          <w:bCs/>
          <w:sz w:val="18"/>
          <w:szCs w:val="18"/>
        </w:rPr>
        <w:t>1</w:t>
      </w:r>
      <w:r w:rsidRPr="00FA281C">
        <w:rPr>
          <w:bCs/>
          <w:sz w:val="18"/>
          <w:szCs w:val="18"/>
        </w:rPr>
        <w:t xml:space="preserve">1.04.20 </w:t>
      </w:r>
      <w:r w:rsidRPr="00FA281C">
        <w:rPr>
          <w:rFonts w:ascii="標楷體" w:eastAsia="標楷體" w:hAnsi="標楷體" w:hint="eastAsia"/>
          <w:bCs/>
          <w:sz w:val="18"/>
          <w:szCs w:val="18"/>
        </w:rPr>
        <w:t>一一</w:t>
      </w:r>
      <w:r w:rsidRPr="00FA281C">
        <w:rPr>
          <w:rFonts w:asciiTheme="minorEastAsia" w:eastAsiaTheme="minorEastAsia" w:hAnsiTheme="minorEastAsia"/>
          <w:bCs/>
          <w:sz w:val="18"/>
          <w:szCs w:val="18"/>
        </w:rPr>
        <w:t>○</w:t>
      </w:r>
      <w:r w:rsidRPr="00FA281C">
        <w:rPr>
          <w:rFonts w:ascii="標楷體" w:eastAsia="標楷體" w:hAnsi="標楷體" w:hint="eastAsia"/>
          <w:bCs/>
          <w:sz w:val="18"/>
          <w:szCs w:val="18"/>
        </w:rPr>
        <w:t>學年度第六次教務會議通過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1985"/>
        <w:gridCol w:w="1985"/>
        <w:gridCol w:w="1985"/>
      </w:tblGrid>
      <w:tr w:rsidR="000F0019" w:rsidRPr="0023764A" w:rsidTr="00D34487">
        <w:trPr>
          <w:cantSplit/>
          <w:trHeight w:hRule="exact" w:val="28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學年</w:t>
            </w:r>
          </w:p>
          <w:p w:rsidR="000F0019" w:rsidRPr="0023764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學期</w:t>
            </w:r>
          </w:p>
          <w:p w:rsidR="000F0019" w:rsidRPr="0023764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0F0019" w:rsidRPr="0023764A" w:rsidTr="00D34487">
        <w:trPr>
          <w:cantSplit/>
          <w:trHeight w:val="431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5A1EAF" w:rsidRPr="0023764A" w:rsidTr="005A1EAF">
        <w:trPr>
          <w:cantSplit/>
          <w:trHeight w:hRule="exact" w:val="160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23764A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必</w:t>
            </w:r>
          </w:p>
          <w:p w:rsidR="005A1EAF" w:rsidRPr="0023764A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修</w:t>
            </w:r>
          </w:p>
          <w:p w:rsidR="005A1EAF" w:rsidRPr="0023764A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科</w:t>
            </w:r>
          </w:p>
          <w:p w:rsidR="005A1EAF" w:rsidRPr="0023764A" w:rsidRDefault="005A1EAF" w:rsidP="000F0019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5A1EAF" w:rsidRPr="0023764A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23764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5A1EAF" w:rsidRPr="0023764A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23764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5A1EAF" w:rsidRPr="0023764A" w:rsidTr="005A1EAF">
        <w:trPr>
          <w:cantSplit/>
          <w:trHeight w:hRule="exact" w:val="599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23764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</w:tr>
      <w:tr w:rsidR="000F0019" w:rsidRPr="0023764A" w:rsidTr="008844A5">
        <w:trPr>
          <w:cantSplit/>
          <w:trHeight w:hRule="exact" w:val="2453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019" w:rsidRPr="0023764A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備</w:t>
            </w:r>
          </w:p>
          <w:p w:rsidR="000F0019" w:rsidRPr="0023764A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註</w:t>
            </w:r>
          </w:p>
        </w:tc>
        <w:tc>
          <w:tcPr>
            <w:tcW w:w="7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89D" w:rsidRPr="00A4789D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/>
                <w:color w:val="000000"/>
                <w:sz w:val="20"/>
              </w:rPr>
            </w:pPr>
            <w:r w:rsidRPr="00A4789D">
              <w:rPr>
                <w:rFonts w:eastAsia="標楷體" w:hAnsi="標楷體" w:hint="eastAsia"/>
                <w:sz w:val="20"/>
              </w:rPr>
              <w:t>畢業學分</w:t>
            </w:r>
            <w:r w:rsidR="00CB3943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A4789D">
              <w:rPr>
                <w:rFonts w:eastAsia="標楷體" w:hAnsi="標楷體" w:hint="eastAsia"/>
                <w:sz w:val="20"/>
              </w:rPr>
              <w:t>30</w:t>
            </w:r>
            <w:r w:rsidRPr="00A4789D">
              <w:rPr>
                <w:rFonts w:eastAsia="標楷體" w:hAnsi="標楷體" w:hint="eastAsia"/>
                <w:sz w:val="20"/>
              </w:rPr>
              <w:t>學分</w:t>
            </w:r>
            <w:r w:rsidRPr="00A4789D">
              <w:rPr>
                <w:rFonts w:eastAsia="標楷體" w:hint="eastAsia"/>
                <w:color w:val="000000"/>
                <w:sz w:val="20"/>
              </w:rPr>
              <w:t>（</w:t>
            </w:r>
            <w:r w:rsidRPr="00A4789D">
              <w:rPr>
                <w:rFonts w:eastAsia="標楷體"/>
                <w:color w:val="000000"/>
                <w:sz w:val="20"/>
              </w:rPr>
              <w:t>包括碩士畢業論文</w:t>
            </w:r>
            <w:r w:rsidRPr="00A4789D">
              <w:rPr>
                <w:rFonts w:eastAsia="標楷體"/>
                <w:color w:val="000000"/>
                <w:sz w:val="20"/>
              </w:rPr>
              <w:t>6</w:t>
            </w:r>
            <w:r w:rsidRPr="00A4789D">
              <w:rPr>
                <w:rFonts w:eastAsia="標楷體"/>
                <w:color w:val="000000"/>
                <w:sz w:val="20"/>
              </w:rPr>
              <w:t>學分</w:t>
            </w:r>
            <w:r w:rsidRPr="00A4789D">
              <w:rPr>
                <w:rFonts w:eastAsia="標楷體" w:hint="eastAsia"/>
                <w:color w:val="000000"/>
                <w:sz w:val="20"/>
              </w:rPr>
              <w:t>）。</w:t>
            </w:r>
            <w:r w:rsidRPr="00A4789D">
              <w:rPr>
                <w:rFonts w:eastAsia="標楷體" w:hint="eastAsia"/>
                <w:sz w:val="20"/>
              </w:rPr>
              <w:t>其中於元智資工所修習學分數至少須達</w:t>
            </w:r>
            <w:r w:rsidRPr="00A4789D">
              <w:rPr>
                <w:rFonts w:eastAsia="標楷體" w:hint="eastAsia"/>
                <w:sz w:val="20"/>
              </w:rPr>
              <w:t>10</w:t>
            </w:r>
            <w:r w:rsidRPr="00A4789D">
              <w:rPr>
                <w:rFonts w:eastAsia="標楷體" w:hint="eastAsia"/>
                <w:sz w:val="20"/>
              </w:rPr>
              <w:t>學分</w:t>
            </w:r>
            <w:r w:rsidRPr="00A4789D">
              <w:rPr>
                <w:rFonts w:eastAsia="標楷體" w:hint="eastAsia"/>
                <w:color w:val="000000"/>
                <w:sz w:val="20"/>
              </w:rPr>
              <w:t>。</w:t>
            </w:r>
          </w:p>
          <w:p w:rsidR="000F0019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「書報討論」課程不計入畢業學分，但</w:t>
            </w:r>
            <w:r w:rsidRPr="00677C66">
              <w:rPr>
                <w:rFonts w:eastAsia="標楷體" w:hAnsi="標楷體" w:hint="eastAsia"/>
                <w:sz w:val="20"/>
              </w:rPr>
              <w:t>為在</w:t>
            </w:r>
            <w:r>
              <w:rPr>
                <w:rFonts w:eastAsia="標楷體" w:hAnsi="標楷體" w:hint="eastAsia"/>
                <w:sz w:val="20"/>
              </w:rPr>
              <w:t>元智</w:t>
            </w:r>
            <w:r w:rsidR="00A37D69">
              <w:rPr>
                <w:rFonts w:eastAsia="標楷體" w:hAnsi="標楷體" w:hint="eastAsia"/>
                <w:sz w:val="20"/>
              </w:rPr>
              <w:t>修習</w:t>
            </w:r>
            <w:r w:rsidRPr="00677C66">
              <w:rPr>
                <w:rFonts w:eastAsia="標楷體" w:hAnsi="標楷體" w:hint="eastAsia"/>
                <w:sz w:val="20"/>
              </w:rPr>
              <w:t>期間</w:t>
            </w:r>
            <w:r w:rsidR="00A37D69">
              <w:rPr>
                <w:rFonts w:eastAsia="標楷體" w:hAnsi="標楷體" w:hint="eastAsia"/>
                <w:sz w:val="20"/>
              </w:rPr>
              <w:t>之</w:t>
            </w:r>
            <w:r w:rsidRPr="00677C66">
              <w:rPr>
                <w:rFonts w:eastAsia="標楷體" w:hAnsi="標楷體" w:hint="eastAsia"/>
                <w:sz w:val="20"/>
              </w:rPr>
              <w:t>必修</w:t>
            </w:r>
            <w:r>
              <w:rPr>
                <w:rFonts w:eastAsia="標楷體" w:hAnsi="標楷體" w:hint="eastAsia"/>
                <w:sz w:val="20"/>
              </w:rPr>
              <w:t>課程</w:t>
            </w:r>
            <w:r w:rsidR="00CA43B2">
              <w:rPr>
                <w:rFonts w:eastAsia="標楷體" w:hAnsi="標楷體" w:hint="eastAsia"/>
                <w:sz w:val="20"/>
              </w:rPr>
              <w:t>（至多修</w:t>
            </w:r>
            <w:r w:rsidR="00CA43B2">
              <w:rPr>
                <w:rFonts w:eastAsia="標楷體" w:hAnsi="標楷體" w:hint="eastAsia"/>
                <w:sz w:val="20"/>
              </w:rPr>
              <w:t>4</w:t>
            </w:r>
            <w:r w:rsidR="00CA43B2">
              <w:rPr>
                <w:rFonts w:eastAsia="標楷體" w:hAnsi="標楷體" w:hint="eastAsia"/>
                <w:sz w:val="20"/>
              </w:rPr>
              <w:t>學期）</w:t>
            </w:r>
            <w:r w:rsidRPr="00677C66">
              <w:rPr>
                <w:rFonts w:eastAsia="標楷體" w:hAnsi="標楷體" w:hint="eastAsia"/>
                <w:sz w:val="20"/>
              </w:rPr>
              <w:t>。</w:t>
            </w:r>
          </w:p>
          <w:p w:rsidR="00AE0704" w:rsidRDefault="00AE0704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:rsidR="008844A5" w:rsidRPr="00182BD0" w:rsidRDefault="008844A5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182BD0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</w:tc>
      </w:tr>
    </w:tbl>
    <w:p w:rsidR="000F0019" w:rsidRDefault="00ED6CF4" w:rsidP="00ED6CF4">
      <w:pPr>
        <w:snapToGrid w:val="0"/>
        <w:spacing w:before="120" w:after="120" w:line="120" w:lineRule="atLeast"/>
        <w:jc w:val="right"/>
      </w:pPr>
      <w:r>
        <w:rPr>
          <w:sz w:val="20"/>
        </w:rPr>
        <w:t xml:space="preserve">AA-CP-04-CF03 (1.2 </w:t>
      </w:r>
      <w:r>
        <w:rPr>
          <w:rFonts w:hint="eastAsia"/>
          <w:sz w:val="20"/>
        </w:rPr>
        <w:t>版</w:t>
      </w:r>
      <w:r>
        <w:rPr>
          <w:sz w:val="20"/>
        </w:rPr>
        <w:t>)</w:t>
      </w:r>
      <w:r>
        <w:rPr>
          <w:rFonts w:hint="eastAsia"/>
          <w:sz w:val="20"/>
        </w:rPr>
        <w:t>／</w:t>
      </w:r>
      <w:r>
        <w:rPr>
          <w:sz w:val="20"/>
        </w:rPr>
        <w:t xml:space="preserve">101.11.15 </w:t>
      </w:r>
      <w:r>
        <w:rPr>
          <w:rFonts w:hint="eastAsia"/>
          <w:sz w:val="20"/>
        </w:rPr>
        <w:t>修訂</w:t>
      </w:r>
    </w:p>
    <w:p w:rsidR="00CB3943" w:rsidRPr="00A34F84" w:rsidRDefault="00F662D5" w:rsidP="00CB3943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>
        <w:br w:type="page"/>
      </w:r>
      <w:r w:rsidR="00CB3943" w:rsidRPr="00A34F84">
        <w:rPr>
          <w:rFonts w:eastAsia="標楷體" w:hAnsi="標楷體"/>
          <w:b/>
          <w:sz w:val="28"/>
          <w:szCs w:val="28"/>
        </w:rPr>
        <w:lastRenderedPageBreak/>
        <w:t>智大學</w:t>
      </w:r>
      <w:r w:rsidR="00CB3943" w:rsidRPr="00A34F84">
        <w:rPr>
          <w:rFonts w:eastAsia="標楷體" w:hAnsi="標楷體" w:hint="eastAsia"/>
          <w:b/>
          <w:sz w:val="28"/>
          <w:szCs w:val="28"/>
        </w:rPr>
        <w:t>資訊學院與太原理工大學計算機科學與技術學院雙聯學制</w:t>
      </w:r>
    </w:p>
    <w:p w:rsidR="00CB3943" w:rsidRDefault="00CB3943" w:rsidP="00CB3943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A34F84">
        <w:rPr>
          <w:rFonts w:ascii="標楷體" w:eastAsia="標楷體" w:hAnsi="標楷體" w:hint="eastAsia"/>
          <w:b/>
          <w:sz w:val="28"/>
        </w:rPr>
        <w:t>資訊工程學系 碩士班</w:t>
      </w:r>
      <w:r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  <w:lang w:eastAsia="zh-HK"/>
        </w:rPr>
        <w:t>選</w:t>
      </w:r>
      <w:r>
        <w:rPr>
          <w:rFonts w:ascii="標楷體" w:eastAsia="標楷體" w:hAnsi="標楷體" w:hint="eastAsia"/>
          <w:b/>
          <w:sz w:val="28"/>
        </w:rPr>
        <w:t>修科目表</w:t>
      </w:r>
    </w:p>
    <w:p w:rsidR="00CB3943" w:rsidRDefault="00CB3943" w:rsidP="00CB3943">
      <w:pPr>
        <w:snapToGrid w:val="0"/>
        <w:spacing w:after="6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</w:t>
      </w:r>
      <w:r>
        <w:rPr>
          <w:rFonts w:eastAsia="標楷體" w:hint="eastAsia"/>
          <w:b/>
        </w:rPr>
        <w:t>1</w:t>
      </w:r>
      <w:r w:rsidR="008D1E87">
        <w:rPr>
          <w:rFonts w:eastAsia="標楷體"/>
          <w:b/>
        </w:rPr>
        <w:t>1</w:t>
      </w:r>
      <w:r w:rsidR="005F4F03">
        <w:rPr>
          <w:rFonts w:eastAsia="標楷體"/>
          <w:b/>
        </w:rPr>
        <w:t>1</w:t>
      </w:r>
      <w:r>
        <w:rPr>
          <w:rFonts w:ascii="標楷體" w:eastAsia="標楷體" w:hAnsi="標楷體" w:hint="eastAsia"/>
          <w:b/>
        </w:rPr>
        <w:t>學年度入學適用）</w:t>
      </w:r>
    </w:p>
    <w:p w:rsidR="00CB3943" w:rsidRPr="00FA281C" w:rsidRDefault="005F4F03" w:rsidP="00CB3943">
      <w:pPr>
        <w:jc w:val="right"/>
      </w:pPr>
      <w:r w:rsidRPr="00FA281C">
        <w:rPr>
          <w:bCs/>
          <w:sz w:val="18"/>
          <w:szCs w:val="18"/>
        </w:rPr>
        <w:t>1</w:t>
      </w:r>
      <w:r w:rsidRPr="00FA281C">
        <w:rPr>
          <w:rFonts w:hint="eastAsia"/>
          <w:bCs/>
          <w:sz w:val="18"/>
          <w:szCs w:val="18"/>
        </w:rPr>
        <w:t>1</w:t>
      </w:r>
      <w:r w:rsidRPr="00FA281C">
        <w:rPr>
          <w:bCs/>
          <w:sz w:val="18"/>
          <w:szCs w:val="18"/>
        </w:rPr>
        <w:t xml:space="preserve">1.04.20 </w:t>
      </w:r>
      <w:r w:rsidRPr="00FA281C">
        <w:rPr>
          <w:rFonts w:ascii="標楷體" w:eastAsia="標楷體" w:hAnsi="標楷體" w:hint="eastAsia"/>
          <w:bCs/>
          <w:sz w:val="18"/>
          <w:szCs w:val="18"/>
        </w:rPr>
        <w:t>一一</w:t>
      </w:r>
      <w:r w:rsidRPr="00FA281C">
        <w:rPr>
          <w:rFonts w:asciiTheme="minorEastAsia" w:eastAsiaTheme="minorEastAsia" w:hAnsiTheme="minorEastAsia"/>
          <w:bCs/>
          <w:sz w:val="18"/>
          <w:szCs w:val="18"/>
        </w:rPr>
        <w:t>○</w:t>
      </w:r>
      <w:r w:rsidRPr="00FA281C">
        <w:rPr>
          <w:rFonts w:ascii="標楷體" w:eastAsia="標楷體" w:hAnsi="標楷體" w:hint="eastAsia"/>
          <w:bCs/>
          <w:sz w:val="18"/>
          <w:szCs w:val="18"/>
        </w:rPr>
        <w:t>學年度第六次教務會議通過</w:t>
      </w:r>
    </w:p>
    <w:tbl>
      <w:tblPr>
        <w:tblW w:w="10258" w:type="dxa"/>
        <w:tblInd w:w="-11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"/>
        <w:gridCol w:w="920"/>
        <w:gridCol w:w="3380"/>
        <w:gridCol w:w="4320"/>
        <w:gridCol w:w="800"/>
      </w:tblGrid>
      <w:tr w:rsidR="00CB3943" w:rsidRPr="00FE4702" w:rsidTr="007A27BF">
        <w:trPr>
          <w:trHeight w:val="804"/>
          <w:tblHeader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B3943" w:rsidRPr="00570D42" w:rsidRDefault="00CB3943" w:rsidP="007A27BF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570D42">
              <w:rPr>
                <w:rFonts w:eastAsia="標楷體"/>
                <w:kern w:val="0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B3943" w:rsidRPr="00570D42" w:rsidRDefault="00CB3943" w:rsidP="007A27BF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課號</w:t>
            </w:r>
            <w:r w:rsidRPr="00570D42">
              <w:rPr>
                <w:rFonts w:eastAsia="標楷體"/>
                <w:kern w:val="0"/>
                <w:sz w:val="20"/>
              </w:rPr>
              <w:br/>
              <w:t>Course no.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B3943" w:rsidRPr="00570D42" w:rsidRDefault="00CB3943" w:rsidP="007A27BF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中文課名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B3943" w:rsidRPr="00570D42" w:rsidRDefault="00CB3943" w:rsidP="007A27BF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英文課名</w:t>
            </w:r>
            <w:r w:rsidRPr="00570D42">
              <w:rPr>
                <w:rFonts w:eastAsia="標楷體"/>
                <w:kern w:val="0"/>
                <w:sz w:val="20"/>
              </w:rPr>
              <w:br/>
              <w:t>Course Title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CB3943" w:rsidRPr="00570D42" w:rsidRDefault="00CB3943" w:rsidP="007A27BF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學分</w:t>
            </w:r>
            <w:r w:rsidRPr="00570D42">
              <w:rPr>
                <w:rFonts w:eastAsia="標楷體"/>
                <w:kern w:val="0"/>
                <w:sz w:val="20"/>
              </w:rPr>
              <w:br/>
              <w:t>Credit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VLSI</w:t>
            </w:r>
            <w:r w:rsidRPr="00570D42">
              <w:rPr>
                <w:rFonts w:eastAsia="標楷體"/>
                <w:kern w:val="0"/>
                <w:sz w:val="20"/>
              </w:rPr>
              <w:t>測試專題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VLSI Testing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行動多媒體網路專題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Mobile Multimedia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數位學習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Digital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人機互動設計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Human-Computer Interaction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系統晶片設計概論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Introduction to System-on-chip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組合最佳化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Combinatorial Optimization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無線網路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Wireless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互動視訊遊戲設計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Interactive Video Game Development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雲端運算與服務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Cloud Computing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車載資料分析與服務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Mobile Data Analysis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大數據資料分析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Big Data Analytics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物聯網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晶片測試與自動化控制實習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IC Testing and Automatic Control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資料科學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Data Science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8D1E87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8D1E87" w:rsidRPr="00570D42" w:rsidRDefault="008D1E87" w:rsidP="008D1E87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E87" w:rsidRDefault="008D1E87" w:rsidP="008D1E87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CS532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E87" w:rsidRDefault="008D1E87" w:rsidP="008D1E87">
            <w:pPr>
              <w:rPr>
                <w:rFonts w:ascii="新細明體" w:hAnsi="新細明體" w:cs="新細明體"/>
                <w:sz w:val="20"/>
              </w:rPr>
            </w:pPr>
            <w:r w:rsidRPr="00641FB5">
              <w:rPr>
                <w:rFonts w:eastAsia="標楷體" w:hint="eastAsia"/>
                <w:kern w:val="0"/>
                <w:sz w:val="20"/>
              </w:rPr>
              <w:t>區塊鏈技術與應用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E87" w:rsidRDefault="008D1E87" w:rsidP="008D1E87">
            <w:pPr>
              <w:rPr>
                <w:sz w:val="20"/>
              </w:rPr>
            </w:pPr>
            <w:r w:rsidRPr="00641FB5">
              <w:rPr>
                <w:rFonts w:eastAsia="標楷體"/>
                <w:kern w:val="0"/>
                <w:sz w:val="20"/>
              </w:rPr>
              <w:t>Blockchain Techniques and Applications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E87" w:rsidRDefault="008D1E87" w:rsidP="008D1E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F4F0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F4F03" w:rsidRPr="00570D42" w:rsidRDefault="005F4F03" w:rsidP="005F4F03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F03" w:rsidRDefault="005F4F03" w:rsidP="005F4F03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CS533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F03" w:rsidRPr="00AF0309" w:rsidRDefault="005F4F03" w:rsidP="005F4F03">
            <w:pPr>
              <w:rPr>
                <w:rFonts w:ascii="標楷體" w:eastAsia="標楷體" w:hAnsi="標楷體" w:cs="新細明體"/>
                <w:sz w:val="20"/>
              </w:rPr>
            </w:pPr>
            <w:r w:rsidRPr="00AF0309">
              <w:rPr>
                <w:rFonts w:ascii="標楷體" w:eastAsia="標楷體" w:hAnsi="標楷體" w:hint="eastAsia"/>
                <w:sz w:val="20"/>
              </w:rPr>
              <w:t>資料視覺化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F03" w:rsidRDefault="005F4F03" w:rsidP="005F4F03">
            <w:pPr>
              <w:rPr>
                <w:sz w:val="20"/>
              </w:rPr>
            </w:pPr>
            <w:r>
              <w:rPr>
                <w:sz w:val="20"/>
              </w:rPr>
              <w:t>Data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F03" w:rsidRDefault="005F4F03" w:rsidP="005F4F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CS553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科技英文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Technical English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1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書報討論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Seminar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1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>Computer Science and Engineering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3D</w:t>
            </w:r>
            <w:r w:rsidRPr="00570D42">
              <w:rPr>
                <w:rFonts w:eastAsia="標楷體"/>
                <w:kern w:val="0"/>
                <w:sz w:val="20"/>
              </w:rPr>
              <w:t>遊戲程式設計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3D Game Programming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密碼學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Cryptography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影像壓縮與視訊通訊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Image Compression and Video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影像處理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計算機圖學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軟體工程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電腦網路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Computer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多媒體通訊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Multimedia Communications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電腦輔助教學專題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Computer Assisted Instruction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高等計算機結構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Advanced Computer  Architecture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人工智慧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Artificial Intelligence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演算法設計與分析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Design and Analysis of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積體電路設計自動化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Electronic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機器學習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Machine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超大型積體電路設計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VLSI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深度學習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Deep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VLSI</w:t>
            </w:r>
            <w:r w:rsidRPr="00570D42">
              <w:rPr>
                <w:rFonts w:eastAsia="標楷體"/>
                <w:kern w:val="0"/>
                <w:sz w:val="20"/>
              </w:rPr>
              <w:t>驗證專題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VLSI Verification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資料視覺化專題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Data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超大型積體電路測試與設計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VLSI Testing &amp;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物聯網專題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 on 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計算機圖學專題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軟體工程專題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網路系統專題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Network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圖論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Graph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分散式系統專題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資料庫系統專題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ASIC</w:t>
            </w:r>
            <w:r w:rsidRPr="00570D42">
              <w:rPr>
                <w:rFonts w:eastAsia="標楷體"/>
                <w:kern w:val="0"/>
                <w:sz w:val="20"/>
              </w:rPr>
              <w:t>設計專題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ASIC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電子設計自動化專題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Electronic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528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類亂數產生器與計算複雜度專題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網路安全專題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 Network Security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資料倉儲專題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Data Warehousing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自我穩定演算法專題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Self-Stabilizing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高速網路專題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分散式演算法專題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Distributed Algorithm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分子生物學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Molecular Biology 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生物資訊學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Bioinformatics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系統生物學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Systems Biology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基因體學與蛋白體學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Genomics and Proteomics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結構生物學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Structural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生物資訊應用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Applications of Bioinformatics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醫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臨床分子生物學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Clinical Molecular Medicine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Computational Biology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計算蛋白質體學專題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 on Computational Proteomics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生物資訊演算法專題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Algorithms for Bioinformatics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計算機圖學應用專題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Special Topics on Application of Computer </w:t>
            </w:r>
            <w:r w:rsidRPr="00570D42">
              <w:rPr>
                <w:rFonts w:eastAsia="標楷體"/>
                <w:kern w:val="0"/>
                <w:sz w:val="20"/>
              </w:rPr>
              <w:lastRenderedPageBreak/>
              <w:t>Graphics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lastRenderedPageBreak/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>Biomedical Informatics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智慧型系統應用專題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Application of  Intelligent Systems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528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資訊探勘與檢索於生醫領域之應用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Text Mining and Its Application in Biomedical Domains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生醫資料庫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Biomedical Database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臨床醫學訊號及影像之應用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CB546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轉譯醫學及臨床試驗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Translational Medicine and Clinical Trial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CB548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醫療資訊與醫療決策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Medical Informatics and Medical Decision Making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1C7731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1C7731">
              <w:rPr>
                <w:rFonts w:eastAsia="標楷體"/>
                <w:kern w:val="0"/>
                <w:sz w:val="20"/>
              </w:rPr>
              <w:t>CB549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1C7731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1C7731">
              <w:rPr>
                <w:rFonts w:eastAsia="標楷體"/>
                <w:kern w:val="0"/>
                <w:sz w:val="20"/>
              </w:rPr>
              <w:t>精準醫療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1C7731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1C7731">
              <w:rPr>
                <w:rFonts w:eastAsia="標楷體"/>
                <w:kern w:val="0"/>
                <w:sz w:val="20"/>
              </w:rPr>
              <w:t>Precision Medicine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1C7731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1C7731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機器學習應用專題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 on  Application of  Machine Learning</w:t>
            </w:r>
            <w:r w:rsidRPr="00570D42">
              <w:rPr>
                <w:rFonts w:eastAsia="標楷體"/>
                <w:strike/>
                <w:kern w:val="0"/>
                <w:sz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醫學影像處理專題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Medical Image Processing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2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right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AA-CP-04-CF06 (1.2 </w:t>
            </w:r>
            <w:r w:rsidRPr="00570D42">
              <w:rPr>
                <w:rFonts w:eastAsia="標楷體"/>
                <w:kern w:val="0"/>
                <w:sz w:val="20"/>
              </w:rPr>
              <w:t>版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  <w:r w:rsidRPr="00570D42">
              <w:rPr>
                <w:rFonts w:eastAsia="標楷體"/>
                <w:kern w:val="0"/>
                <w:sz w:val="20"/>
              </w:rPr>
              <w:t>／</w:t>
            </w:r>
            <w:r w:rsidRPr="00570D42">
              <w:rPr>
                <w:rFonts w:eastAsia="標楷體"/>
                <w:kern w:val="0"/>
                <w:sz w:val="20"/>
              </w:rPr>
              <w:t xml:space="preserve">101.11.15 </w:t>
            </w:r>
            <w:r w:rsidRPr="00570D42">
              <w:rPr>
                <w:rFonts w:eastAsia="標楷體"/>
                <w:kern w:val="0"/>
                <w:sz w:val="20"/>
              </w:rPr>
              <w:t>修訂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right"/>
              <w:rPr>
                <w:rFonts w:eastAsia="標楷體"/>
                <w:kern w:val="0"/>
                <w:sz w:val="20"/>
              </w:rPr>
            </w:pPr>
          </w:p>
        </w:tc>
      </w:tr>
    </w:tbl>
    <w:p w:rsidR="00CB3943" w:rsidRDefault="00CB3943" w:rsidP="00CB3943">
      <w:pPr>
        <w:ind w:right="720"/>
      </w:pPr>
    </w:p>
    <w:p w:rsidR="00CB3943" w:rsidRPr="00570D42" w:rsidRDefault="00CB3943" w:rsidP="00CB3943">
      <w:pPr>
        <w:ind w:leftChars="-472" w:left="-1133" w:right="720" w:firstLine="1"/>
        <w:rPr>
          <w:rFonts w:ascii="標楷體" w:eastAsia="標楷體" w:hAnsi="標楷體"/>
          <w:b/>
        </w:rPr>
      </w:pPr>
      <w:r w:rsidRPr="00570D42">
        <w:rPr>
          <w:rFonts w:ascii="標楷體" w:eastAsia="標楷體" w:hAnsi="標楷體" w:hint="eastAsia"/>
          <w:b/>
        </w:rPr>
        <w:t>歷史課程：</w:t>
      </w:r>
    </w:p>
    <w:tbl>
      <w:tblPr>
        <w:tblW w:w="10258" w:type="dxa"/>
        <w:tblInd w:w="-11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"/>
        <w:gridCol w:w="920"/>
        <w:gridCol w:w="3380"/>
        <w:gridCol w:w="4320"/>
        <w:gridCol w:w="800"/>
      </w:tblGrid>
      <w:tr w:rsidR="00CB3943" w:rsidRPr="00FE4702" w:rsidTr="007A27BF">
        <w:trPr>
          <w:trHeight w:val="804"/>
          <w:tblHeader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B3943" w:rsidRPr="00570D42" w:rsidRDefault="00CB3943" w:rsidP="007A27BF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570D42">
              <w:rPr>
                <w:rFonts w:eastAsia="標楷體"/>
                <w:kern w:val="0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B3943" w:rsidRPr="00570D42" w:rsidRDefault="00CB3943" w:rsidP="007A27BF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課號</w:t>
            </w:r>
            <w:r w:rsidRPr="00570D42">
              <w:rPr>
                <w:rFonts w:eastAsia="標楷體"/>
                <w:kern w:val="0"/>
                <w:sz w:val="20"/>
              </w:rPr>
              <w:br/>
              <w:t>Course no.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B3943" w:rsidRPr="00570D42" w:rsidRDefault="00CB3943" w:rsidP="007A27BF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中文課名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B3943" w:rsidRPr="00570D42" w:rsidRDefault="00CB3943" w:rsidP="007A27BF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英文課名</w:t>
            </w:r>
            <w:r w:rsidRPr="00570D42">
              <w:rPr>
                <w:rFonts w:eastAsia="標楷體"/>
                <w:kern w:val="0"/>
                <w:sz w:val="20"/>
              </w:rPr>
              <w:br/>
              <w:t>Course Title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CB3943" w:rsidRPr="00570D42" w:rsidRDefault="00CB3943" w:rsidP="007A27BF">
            <w:pPr>
              <w:widowControl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學分</w:t>
            </w:r>
            <w:r w:rsidRPr="00570D42">
              <w:rPr>
                <w:rFonts w:eastAsia="標楷體"/>
                <w:kern w:val="0"/>
                <w:sz w:val="20"/>
              </w:rPr>
              <w:br/>
              <w:t>Credit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生化與分子生物學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Biochemical and Molecular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資訊擷取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Information Retrieval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知識擷取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Knowledge Discovery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系統晶片設計流程與工具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SOC Design Flow and Tools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Linux</w:t>
            </w:r>
            <w:r w:rsidRPr="00570D42">
              <w:rPr>
                <w:rFonts w:eastAsia="標楷體"/>
                <w:kern w:val="0"/>
                <w:sz w:val="20"/>
              </w:rPr>
              <w:t>及開放原碼軟體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Linux and Open Source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電腦視覺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Computer Vision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資料探勘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組合數學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Applied Combinatorics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嵌入式即時作業系統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Embedded Real-Time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個人軟體程序程式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網際網路資訊探勘與檢索</w:t>
            </w:r>
            <w:r w:rsidRPr="00570D42">
              <w:rPr>
                <w:rFonts w:eastAsia="標楷體"/>
                <w:kern w:val="0"/>
                <w:sz w:val="20"/>
              </w:rPr>
              <w:t xml:space="preserve">    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Web Information Mining and Retrieval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平行化</w:t>
            </w:r>
            <w:r w:rsidRPr="00570D42">
              <w:rPr>
                <w:rFonts w:eastAsia="標楷體"/>
                <w:kern w:val="0"/>
                <w:sz w:val="20"/>
              </w:rPr>
              <w:t>EDA</w:t>
            </w:r>
            <w:r w:rsidRPr="00570D42">
              <w:rPr>
                <w:rFonts w:eastAsia="標楷體"/>
                <w:kern w:val="0"/>
                <w:sz w:val="20"/>
              </w:rPr>
              <w:t>軟體實作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Parallel Programming for EDA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車用電子系統導論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Introduction to Autotronics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智慧聯網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晶片設計與驗證實習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IC design and verification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晶片設計自動化實習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IC design automation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網路社群觀測與分析應用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Social Network Data Analysis and Applications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CS559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物件導向資料庫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Object-Oriented Database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物件導向設計與程式語言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Object-Oriented Design and Programming </w:t>
            </w:r>
            <w:r w:rsidRPr="00570D42">
              <w:rPr>
                <w:rFonts w:eastAsia="標楷體"/>
                <w:kern w:val="0"/>
                <w:sz w:val="20"/>
              </w:rPr>
              <w:lastRenderedPageBreak/>
              <w:t>Languages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lastRenderedPageBreak/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容錯系統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Fault Tolerant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圖形識別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Pattern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資訊處理專題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Information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模糊邏輯理論及應用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Fuzzy Logic Theory &amp; Application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CS597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CS598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科技論文撰寫及溝通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Technical Writing and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2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軟體安全分析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Software Safety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數位信號處理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Digital Signal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分散式系統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高等計算機網路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Advanced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>Computer Science and Engineering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語音辨識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Speech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高等作業系統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Advanced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CS639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即時系統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Real-time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類神經網路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Neural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高等ＶＬＳＩ系統設計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Advanced VLSI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排隊理論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Queuing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CS649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高等資料庫系統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Advanced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資料庫系統原理及設計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超大型積體電路系統高階模式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High-level Modeling of VLSI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超大型積體電路電腦輔助設計</w:t>
            </w:r>
            <w:r w:rsidRPr="00570D42">
              <w:rPr>
                <w:rFonts w:eastAsia="標楷體"/>
                <w:kern w:val="0"/>
                <w:sz w:val="20"/>
              </w:rPr>
              <w:t>(</w:t>
            </w:r>
            <w:r w:rsidRPr="00570D42">
              <w:rPr>
                <w:rFonts w:eastAsia="標楷體"/>
                <w:kern w:val="0"/>
                <w:sz w:val="20"/>
              </w:rPr>
              <w:t>一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Computer-Aided VLSI Design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超大型積體電路電腦輔助設計</w:t>
            </w:r>
            <w:r w:rsidRPr="00570D42">
              <w:rPr>
                <w:rFonts w:eastAsia="標楷體"/>
                <w:kern w:val="0"/>
                <w:sz w:val="20"/>
              </w:rPr>
              <w:t>(</w:t>
            </w:r>
            <w:r w:rsidRPr="00570D42">
              <w:rPr>
                <w:rFonts w:eastAsia="標楷體"/>
                <w:kern w:val="0"/>
                <w:sz w:val="20"/>
              </w:rPr>
              <w:t>二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Computer-Aided VLSI Design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計算機網路設計與分析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Design and Analysis of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CS659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數值分析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Numerical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無線通訊與行動計算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Wireless Communications and Mobile Computing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最佳化理論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Optimization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多核心系統設計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Multicore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正規方法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Formal Methods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隨機過程概論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Introduction to Stochastic Processes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CS675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智慧型系統專題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Intelligent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類比設計自動化專題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Analog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圖論</w:t>
            </w:r>
            <w:r w:rsidRPr="00570D42">
              <w:rPr>
                <w:rFonts w:eastAsia="標楷體"/>
                <w:kern w:val="0"/>
                <w:sz w:val="20"/>
              </w:rPr>
              <w:t>(</w:t>
            </w:r>
            <w:r w:rsidRPr="00570D42">
              <w:rPr>
                <w:rFonts w:eastAsia="標楷體"/>
                <w:kern w:val="0"/>
                <w:sz w:val="20"/>
              </w:rPr>
              <w:t>一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Graph Theory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圖論</w:t>
            </w:r>
            <w:r w:rsidRPr="00570D42">
              <w:rPr>
                <w:rFonts w:eastAsia="標楷體"/>
                <w:kern w:val="0"/>
                <w:sz w:val="20"/>
              </w:rPr>
              <w:t>(</w:t>
            </w:r>
            <w:r w:rsidRPr="00570D42">
              <w:rPr>
                <w:rFonts w:eastAsia="標楷體"/>
                <w:kern w:val="0"/>
                <w:sz w:val="20"/>
              </w:rPr>
              <w:t>二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Graph Theory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CS688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模糊邏輯專題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 Fuzzy Logic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資料庫應用技術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Database Application Technologies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文件庫系統概論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Introduction to Document 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528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資訊視覺化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Information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光纖網路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Fiber Optic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CS699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網路學習系統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Network Learning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生物統計學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Biostatistics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基因晶片與高通量生物科技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Gene Microarray and High-throughput Technology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分子遺傳學與演化分析</w:t>
            </w:r>
            <w:r w:rsidRPr="00570D42">
              <w:rPr>
                <w:rFonts w:eastAsia="標楷體"/>
                <w:kern w:val="0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Molecular Genetics and Evolutionary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醫學資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CB538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生物晶片與基因體定序分析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Microarray and High-throughput Sequencing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統計基因體學專題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statistical genomics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570D42">
              <w:rPr>
                <w:rFonts w:eastAsia="標楷體"/>
                <w:kern w:val="0"/>
                <w:sz w:val="16"/>
                <w:szCs w:val="16"/>
              </w:rPr>
              <w:t>Biomedical Informatics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CB643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資料倉儲應用專題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Special Topics on Application of Data Warehousing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物件導向技術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Object Oriented Techniques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9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CB572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資料探勘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>3</w:t>
            </w:r>
          </w:p>
        </w:tc>
      </w:tr>
      <w:tr w:rsidR="00CB3943" w:rsidRPr="00FE4702" w:rsidTr="007A27BF">
        <w:trPr>
          <w:trHeight w:val="336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right"/>
              <w:rPr>
                <w:rFonts w:eastAsia="標楷體"/>
                <w:kern w:val="0"/>
                <w:sz w:val="20"/>
              </w:rPr>
            </w:pPr>
            <w:r w:rsidRPr="00570D42">
              <w:rPr>
                <w:rFonts w:eastAsia="標楷體"/>
                <w:kern w:val="0"/>
                <w:sz w:val="20"/>
              </w:rPr>
              <w:t xml:space="preserve">AA-CP-04-CF06 (1.2 </w:t>
            </w:r>
            <w:r w:rsidRPr="00570D42">
              <w:rPr>
                <w:rFonts w:eastAsia="標楷體"/>
                <w:kern w:val="0"/>
                <w:sz w:val="20"/>
              </w:rPr>
              <w:t>版</w:t>
            </w:r>
            <w:r w:rsidRPr="00570D42">
              <w:rPr>
                <w:rFonts w:eastAsia="標楷體"/>
                <w:kern w:val="0"/>
                <w:sz w:val="20"/>
              </w:rPr>
              <w:t>)</w:t>
            </w:r>
            <w:r w:rsidRPr="00570D42">
              <w:rPr>
                <w:rFonts w:eastAsia="標楷體"/>
                <w:kern w:val="0"/>
                <w:sz w:val="20"/>
              </w:rPr>
              <w:t>／</w:t>
            </w:r>
            <w:r w:rsidRPr="00570D42">
              <w:rPr>
                <w:rFonts w:eastAsia="標楷體"/>
                <w:kern w:val="0"/>
                <w:sz w:val="20"/>
              </w:rPr>
              <w:t xml:space="preserve">101.11.15 </w:t>
            </w:r>
            <w:r w:rsidRPr="00570D42">
              <w:rPr>
                <w:rFonts w:eastAsia="標楷體"/>
                <w:kern w:val="0"/>
                <w:sz w:val="20"/>
              </w:rPr>
              <w:t>修訂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943" w:rsidRPr="00570D42" w:rsidRDefault="00CB3943" w:rsidP="007A27BF">
            <w:pPr>
              <w:widowControl/>
              <w:jc w:val="right"/>
              <w:rPr>
                <w:rFonts w:eastAsia="標楷體"/>
                <w:kern w:val="0"/>
                <w:sz w:val="20"/>
              </w:rPr>
            </w:pPr>
          </w:p>
        </w:tc>
      </w:tr>
    </w:tbl>
    <w:p w:rsidR="00F662D5" w:rsidRDefault="00F662D5">
      <w:pPr>
        <w:widowControl/>
      </w:pPr>
    </w:p>
    <w:sectPr w:rsidR="00F662D5" w:rsidSect="008D1E87">
      <w:pgSz w:w="11906" w:h="16838"/>
      <w:pgMar w:top="1258" w:right="1646" w:bottom="993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4B" w:rsidRDefault="0005594B" w:rsidP="00A4789D">
      <w:r>
        <w:separator/>
      </w:r>
    </w:p>
  </w:endnote>
  <w:endnote w:type="continuationSeparator" w:id="0">
    <w:p w:rsidR="0005594B" w:rsidRDefault="0005594B" w:rsidP="00A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4B" w:rsidRDefault="0005594B" w:rsidP="00A4789D">
      <w:r>
        <w:separator/>
      </w:r>
    </w:p>
  </w:footnote>
  <w:footnote w:type="continuationSeparator" w:id="0">
    <w:p w:rsidR="0005594B" w:rsidRDefault="0005594B" w:rsidP="00A4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4D"/>
    <w:rsid w:val="0004267D"/>
    <w:rsid w:val="0005594B"/>
    <w:rsid w:val="00060FA6"/>
    <w:rsid w:val="0007681E"/>
    <w:rsid w:val="000772A8"/>
    <w:rsid w:val="000A2514"/>
    <w:rsid w:val="000E5384"/>
    <w:rsid w:val="000F0019"/>
    <w:rsid w:val="001048BD"/>
    <w:rsid w:val="00177D93"/>
    <w:rsid w:val="00182BD0"/>
    <w:rsid w:val="00187B83"/>
    <w:rsid w:val="001A099A"/>
    <w:rsid w:val="001C7731"/>
    <w:rsid w:val="001D67E3"/>
    <w:rsid w:val="001E22F4"/>
    <w:rsid w:val="001E4C9C"/>
    <w:rsid w:val="00201C58"/>
    <w:rsid w:val="0024220F"/>
    <w:rsid w:val="00316BF6"/>
    <w:rsid w:val="00320C58"/>
    <w:rsid w:val="00330177"/>
    <w:rsid w:val="003858E8"/>
    <w:rsid w:val="003A2DFD"/>
    <w:rsid w:val="003A55CA"/>
    <w:rsid w:val="003B0E4B"/>
    <w:rsid w:val="003B7D17"/>
    <w:rsid w:val="003C41CB"/>
    <w:rsid w:val="003F46E4"/>
    <w:rsid w:val="00401257"/>
    <w:rsid w:val="004216A0"/>
    <w:rsid w:val="00441526"/>
    <w:rsid w:val="004710CD"/>
    <w:rsid w:val="0047725D"/>
    <w:rsid w:val="0051374E"/>
    <w:rsid w:val="00517AD7"/>
    <w:rsid w:val="005333AF"/>
    <w:rsid w:val="0053580D"/>
    <w:rsid w:val="00541710"/>
    <w:rsid w:val="005846ED"/>
    <w:rsid w:val="005A1EAF"/>
    <w:rsid w:val="005C18EF"/>
    <w:rsid w:val="005D6198"/>
    <w:rsid w:val="005E2B6C"/>
    <w:rsid w:val="005F4F03"/>
    <w:rsid w:val="006145A5"/>
    <w:rsid w:val="00631638"/>
    <w:rsid w:val="00636218"/>
    <w:rsid w:val="00644EFE"/>
    <w:rsid w:val="00663108"/>
    <w:rsid w:val="006B73B0"/>
    <w:rsid w:val="006E2AC2"/>
    <w:rsid w:val="006F1681"/>
    <w:rsid w:val="006F6480"/>
    <w:rsid w:val="007022AA"/>
    <w:rsid w:val="00715908"/>
    <w:rsid w:val="00794646"/>
    <w:rsid w:val="00794B51"/>
    <w:rsid w:val="00797BAB"/>
    <w:rsid w:val="007A60E7"/>
    <w:rsid w:val="007B28DB"/>
    <w:rsid w:val="007B49BA"/>
    <w:rsid w:val="00813D9A"/>
    <w:rsid w:val="00814C35"/>
    <w:rsid w:val="008251BD"/>
    <w:rsid w:val="00845595"/>
    <w:rsid w:val="008844A5"/>
    <w:rsid w:val="008846F2"/>
    <w:rsid w:val="00892151"/>
    <w:rsid w:val="008A74DC"/>
    <w:rsid w:val="008B115F"/>
    <w:rsid w:val="008B1E09"/>
    <w:rsid w:val="008D1E87"/>
    <w:rsid w:val="008D6C64"/>
    <w:rsid w:val="008F0E43"/>
    <w:rsid w:val="008F1799"/>
    <w:rsid w:val="008F2D32"/>
    <w:rsid w:val="0090004D"/>
    <w:rsid w:val="009220BC"/>
    <w:rsid w:val="00923F49"/>
    <w:rsid w:val="0092444D"/>
    <w:rsid w:val="00926335"/>
    <w:rsid w:val="00932946"/>
    <w:rsid w:val="009D61D3"/>
    <w:rsid w:val="009D7C86"/>
    <w:rsid w:val="00A15978"/>
    <w:rsid w:val="00A24A9D"/>
    <w:rsid w:val="00A34F84"/>
    <w:rsid w:val="00A37D69"/>
    <w:rsid w:val="00A4789D"/>
    <w:rsid w:val="00A55A1D"/>
    <w:rsid w:val="00A55BCC"/>
    <w:rsid w:val="00A60B60"/>
    <w:rsid w:val="00A77F6B"/>
    <w:rsid w:val="00A80682"/>
    <w:rsid w:val="00AB42EE"/>
    <w:rsid w:val="00AC0B60"/>
    <w:rsid w:val="00AC3121"/>
    <w:rsid w:val="00AC6AA5"/>
    <w:rsid w:val="00AE0704"/>
    <w:rsid w:val="00B51717"/>
    <w:rsid w:val="00B669AE"/>
    <w:rsid w:val="00B95C66"/>
    <w:rsid w:val="00BC48BE"/>
    <w:rsid w:val="00BD0D73"/>
    <w:rsid w:val="00BD2DDB"/>
    <w:rsid w:val="00C011E0"/>
    <w:rsid w:val="00C039C3"/>
    <w:rsid w:val="00C20287"/>
    <w:rsid w:val="00C53DB2"/>
    <w:rsid w:val="00C54973"/>
    <w:rsid w:val="00C56B8A"/>
    <w:rsid w:val="00C600D7"/>
    <w:rsid w:val="00C619EF"/>
    <w:rsid w:val="00C70D8E"/>
    <w:rsid w:val="00C87C04"/>
    <w:rsid w:val="00CA43B2"/>
    <w:rsid w:val="00CB3943"/>
    <w:rsid w:val="00CC0FF0"/>
    <w:rsid w:val="00CF0460"/>
    <w:rsid w:val="00D106FA"/>
    <w:rsid w:val="00D34487"/>
    <w:rsid w:val="00E12A55"/>
    <w:rsid w:val="00E35151"/>
    <w:rsid w:val="00E408E0"/>
    <w:rsid w:val="00E91A7B"/>
    <w:rsid w:val="00EA72E3"/>
    <w:rsid w:val="00EB581E"/>
    <w:rsid w:val="00EB6B0F"/>
    <w:rsid w:val="00ED6CF4"/>
    <w:rsid w:val="00F022C1"/>
    <w:rsid w:val="00F11693"/>
    <w:rsid w:val="00F24FC3"/>
    <w:rsid w:val="00F662D5"/>
    <w:rsid w:val="00F735B2"/>
    <w:rsid w:val="00F902CE"/>
    <w:rsid w:val="00FA281C"/>
    <w:rsid w:val="00FA48DF"/>
    <w:rsid w:val="00FC6F21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C03C8F-78C0-4FDE-B2E6-677AA172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89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91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1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1181</Words>
  <Characters>6738</Characters>
  <Application>Microsoft Office Word</Application>
  <DocSecurity>0</DocSecurity>
  <Lines>56</Lines>
  <Paragraphs>15</Paragraphs>
  <ScaleCrop>false</ScaleCrop>
  <Company>yzucse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aahlyu</dc:creator>
  <cp:lastModifiedBy>游慧玲</cp:lastModifiedBy>
  <cp:revision>33</cp:revision>
  <cp:lastPrinted>2016-05-24T03:26:00Z</cp:lastPrinted>
  <dcterms:created xsi:type="dcterms:W3CDTF">2016-05-09T02:11:00Z</dcterms:created>
  <dcterms:modified xsi:type="dcterms:W3CDTF">2022-04-27T06:39:00Z</dcterms:modified>
</cp:coreProperties>
</file>