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9BD" w:rsidRPr="00BD4ECF" w:rsidRDefault="009C59BD" w:rsidP="009C59BD">
      <w:pPr>
        <w:snapToGrid w:val="0"/>
        <w:spacing w:line="360" w:lineRule="atLeast"/>
        <w:ind w:left="-539" w:right="386" w:firstLine="539"/>
        <w:jc w:val="center"/>
        <w:rPr>
          <w:rFonts w:eastAsia="標楷體" w:hAnsi="標楷體"/>
          <w:b/>
          <w:sz w:val="32"/>
        </w:rPr>
      </w:pPr>
      <w:r w:rsidRPr="00BD4ECF">
        <w:rPr>
          <w:rFonts w:eastAsia="標楷體" w:hAnsi="標楷體" w:hint="eastAsia"/>
          <w:b/>
          <w:sz w:val="32"/>
        </w:rPr>
        <w:t>管理學院</w:t>
      </w:r>
      <w:r w:rsidRPr="00BD4ECF">
        <w:rPr>
          <w:rFonts w:eastAsia="標楷體" w:hAnsi="標楷體" w:hint="eastAsia"/>
          <w:b/>
          <w:sz w:val="32"/>
        </w:rPr>
        <w:t>102</w:t>
      </w:r>
      <w:r w:rsidRPr="00BD4ECF">
        <w:rPr>
          <w:rFonts w:eastAsia="標楷體" w:hAnsi="標楷體"/>
          <w:b/>
          <w:sz w:val="32"/>
        </w:rPr>
        <w:t>學年度</w:t>
      </w:r>
      <w:proofErr w:type="gramStart"/>
      <w:r w:rsidRPr="00BD4ECF">
        <w:rPr>
          <w:rFonts w:eastAsia="標楷體" w:hAnsi="標楷體"/>
          <w:b/>
          <w:sz w:val="32"/>
        </w:rPr>
        <w:t>適用輔</w:t>
      </w:r>
      <w:proofErr w:type="gramEnd"/>
      <w:r w:rsidRPr="00BD4ECF">
        <w:rPr>
          <w:rFonts w:eastAsia="標楷體" w:hAnsi="標楷體" w:hint="eastAsia"/>
          <w:b/>
          <w:sz w:val="32"/>
        </w:rPr>
        <w:t>系</w:t>
      </w:r>
      <w:r w:rsidRPr="00BD4ECF">
        <w:rPr>
          <w:rFonts w:eastAsia="標楷體" w:hAnsi="標楷體"/>
          <w:b/>
          <w:sz w:val="32"/>
        </w:rPr>
        <w:t>科目表</w:t>
      </w:r>
    </w:p>
    <w:p w:rsidR="009C59BD" w:rsidRDefault="009C59BD" w:rsidP="00C061C8">
      <w:pPr>
        <w:snapToGrid w:val="0"/>
        <w:spacing w:line="360" w:lineRule="atLeast"/>
        <w:ind w:left="-539" w:right="282" w:firstLine="539"/>
        <w:jc w:val="right"/>
        <w:rPr>
          <w:rFonts w:eastAsia="標楷體"/>
          <w:sz w:val="20"/>
        </w:rPr>
      </w:pPr>
      <w:r w:rsidRPr="008E3AF0">
        <w:rPr>
          <w:rFonts w:ascii="標楷體" w:eastAsia="標楷體" w:hAnsi="標楷體" w:hint="eastAsia"/>
          <w:color w:val="000000"/>
          <w:sz w:val="18"/>
          <w:szCs w:val="18"/>
          <w:lang w:val="zh-TW"/>
        </w:rPr>
        <w:t>102.06.26</w:t>
      </w:r>
      <w:proofErr w:type="gramStart"/>
      <w:r w:rsidRPr="00BD4ECF">
        <w:rPr>
          <w:rFonts w:eastAsia="標楷體" w:hint="eastAsia"/>
          <w:sz w:val="20"/>
        </w:rPr>
        <w:t>一</w:t>
      </w:r>
      <w:proofErr w:type="gramEnd"/>
      <w:r w:rsidRPr="00BD4ECF">
        <w:rPr>
          <w:rFonts w:eastAsia="標楷體" w:hint="eastAsia"/>
          <w:sz w:val="20"/>
        </w:rPr>
        <w:t>o</w:t>
      </w:r>
      <w:r w:rsidRPr="00BD4ECF">
        <w:rPr>
          <w:rFonts w:eastAsia="標楷體" w:hint="eastAsia"/>
          <w:sz w:val="20"/>
        </w:rPr>
        <w:t>一學年度第四次教務會議通過</w:t>
      </w:r>
    </w:p>
    <w:p w:rsidR="00C061C8" w:rsidRDefault="00C061C8" w:rsidP="00C061C8">
      <w:pPr>
        <w:spacing w:line="0" w:lineRule="atLeast"/>
        <w:ind w:rightChars="117" w:right="281"/>
        <w:jc w:val="right"/>
        <w:rPr>
          <w:rFonts w:ascii="標楷體" w:eastAsia="標楷體" w:hAnsi="標楷體"/>
          <w:color w:val="000000"/>
          <w:sz w:val="18"/>
          <w:szCs w:val="18"/>
          <w:lang w:val="zh-TW"/>
        </w:rPr>
      </w:pPr>
      <w:r>
        <w:rPr>
          <w:rFonts w:ascii="標楷體" w:eastAsia="標楷體" w:hAnsi="標楷體" w:hint="eastAsia"/>
          <w:color w:val="000000"/>
          <w:sz w:val="18"/>
          <w:szCs w:val="18"/>
          <w:lang w:val="zh-TW"/>
        </w:rPr>
        <w:t>103.04.09</w:t>
      </w:r>
      <w:proofErr w:type="gramStart"/>
      <w:r>
        <w:rPr>
          <w:rFonts w:ascii="標楷體" w:eastAsia="標楷體" w:hAnsi="標楷體" w:hint="eastAsia"/>
          <w:color w:val="000000"/>
          <w:sz w:val="18"/>
          <w:szCs w:val="18"/>
          <w:lang w:val="zh-TW"/>
        </w:rPr>
        <w:t>一</w:t>
      </w:r>
      <w:proofErr w:type="gramEnd"/>
      <w:r>
        <w:rPr>
          <w:rFonts w:ascii="標楷體" w:eastAsia="標楷體" w:hAnsi="標楷體" w:hint="eastAsia"/>
          <w:color w:val="000000"/>
          <w:sz w:val="18"/>
          <w:szCs w:val="18"/>
          <w:lang w:val="zh-TW"/>
        </w:rPr>
        <w:t>O二學年度第六次教務會</w:t>
      </w:r>
      <w:bookmarkStart w:id="0" w:name="_GoBack"/>
      <w:bookmarkEnd w:id="0"/>
      <w:r>
        <w:rPr>
          <w:rFonts w:ascii="標楷體" w:eastAsia="標楷體" w:hAnsi="標楷體" w:hint="eastAsia"/>
          <w:color w:val="000000"/>
          <w:sz w:val="18"/>
          <w:szCs w:val="18"/>
          <w:lang w:val="zh-TW"/>
        </w:rPr>
        <w:t>議修訂通過</w:t>
      </w:r>
    </w:p>
    <w:p w:rsidR="00C061C8" w:rsidRPr="009920CD" w:rsidRDefault="00C061C8" w:rsidP="00C061C8">
      <w:pPr>
        <w:spacing w:line="0" w:lineRule="atLeast"/>
        <w:ind w:rightChars="117" w:right="281"/>
        <w:jc w:val="right"/>
        <w:rPr>
          <w:rFonts w:ascii="標楷體" w:eastAsia="標楷體"/>
        </w:rPr>
      </w:pPr>
      <w:r w:rsidRPr="00DD5784">
        <w:rPr>
          <w:rFonts w:ascii="標楷體" w:eastAsia="標楷體" w:hAnsi="標楷體" w:hint="eastAsia"/>
          <w:color w:val="000000"/>
          <w:sz w:val="18"/>
          <w:szCs w:val="18"/>
          <w:lang w:val="zh-TW"/>
        </w:rPr>
        <w:t>104.0</w:t>
      </w:r>
      <w:r>
        <w:rPr>
          <w:rFonts w:ascii="標楷體" w:eastAsia="標楷體" w:hAnsi="標楷體" w:hint="eastAsia"/>
          <w:color w:val="000000"/>
          <w:sz w:val="18"/>
          <w:szCs w:val="18"/>
          <w:lang w:val="zh-TW"/>
        </w:rPr>
        <w:t>7.01</w:t>
      </w:r>
      <w:proofErr w:type="gramStart"/>
      <w:r w:rsidRPr="00DD5784">
        <w:rPr>
          <w:rFonts w:ascii="標楷體" w:eastAsia="標楷體" w:hAnsi="標楷體" w:hint="eastAsia"/>
          <w:color w:val="000000"/>
          <w:sz w:val="18"/>
          <w:szCs w:val="18"/>
          <w:lang w:val="zh-TW"/>
        </w:rPr>
        <w:t>一</w:t>
      </w:r>
      <w:proofErr w:type="gramEnd"/>
      <w:r w:rsidRPr="00DD5784">
        <w:rPr>
          <w:rFonts w:ascii="標楷體" w:eastAsia="標楷體" w:hAnsi="標楷體" w:hint="eastAsia"/>
          <w:color w:val="000000"/>
          <w:sz w:val="18"/>
          <w:szCs w:val="18"/>
          <w:lang w:val="zh-TW"/>
        </w:rPr>
        <w:t>O三學年度第</w:t>
      </w:r>
      <w:r>
        <w:rPr>
          <w:rFonts w:ascii="標楷體" w:eastAsia="標楷體" w:hAnsi="標楷體" w:hint="eastAsia"/>
          <w:color w:val="000000"/>
          <w:sz w:val="18"/>
          <w:szCs w:val="18"/>
          <w:lang w:val="zh-TW"/>
        </w:rPr>
        <w:t>六</w:t>
      </w:r>
      <w:r w:rsidRPr="00DD5784">
        <w:rPr>
          <w:rFonts w:ascii="標楷體" w:eastAsia="標楷體" w:hAnsi="標楷體" w:hint="eastAsia"/>
          <w:color w:val="000000"/>
          <w:sz w:val="18"/>
          <w:szCs w:val="18"/>
          <w:lang w:val="zh-TW"/>
        </w:rPr>
        <w:t>次</w:t>
      </w:r>
      <w:r>
        <w:rPr>
          <w:rFonts w:ascii="標楷體" w:eastAsia="標楷體" w:hAnsi="標楷體" w:hint="eastAsia"/>
          <w:color w:val="000000"/>
          <w:sz w:val="18"/>
          <w:szCs w:val="18"/>
          <w:lang w:val="zh-TW"/>
        </w:rPr>
        <w:t>教務</w:t>
      </w:r>
      <w:r w:rsidRPr="00DD5784">
        <w:rPr>
          <w:rFonts w:ascii="標楷體" w:eastAsia="標楷體" w:hAnsi="標楷體" w:hint="eastAsia"/>
          <w:color w:val="000000"/>
          <w:sz w:val="18"/>
          <w:szCs w:val="18"/>
          <w:lang w:val="zh-TW"/>
        </w:rPr>
        <w:t>會議修訂通過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6"/>
        <w:gridCol w:w="1843"/>
        <w:gridCol w:w="4110"/>
        <w:gridCol w:w="993"/>
        <w:gridCol w:w="1134"/>
      </w:tblGrid>
      <w:tr w:rsidR="009C59BD" w:rsidTr="00F85AA2">
        <w:trPr>
          <w:cantSplit/>
          <w:trHeight w:hRule="exact" w:val="402"/>
        </w:trPr>
        <w:tc>
          <w:tcPr>
            <w:tcW w:w="1446" w:type="dxa"/>
            <w:vAlign w:val="center"/>
          </w:tcPr>
          <w:p w:rsidR="009C59BD" w:rsidRDefault="009C59BD" w:rsidP="00F85AA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輔系名稱</w:t>
            </w:r>
          </w:p>
        </w:tc>
        <w:tc>
          <w:tcPr>
            <w:tcW w:w="5953" w:type="dxa"/>
            <w:gridSpan w:val="2"/>
            <w:vAlign w:val="center"/>
          </w:tcPr>
          <w:p w:rsidR="009C59BD" w:rsidRDefault="009C59BD" w:rsidP="00F85AA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輔系科目</w:t>
            </w:r>
          </w:p>
        </w:tc>
        <w:tc>
          <w:tcPr>
            <w:tcW w:w="993" w:type="dxa"/>
            <w:vAlign w:val="center"/>
          </w:tcPr>
          <w:p w:rsidR="009C59BD" w:rsidRDefault="009C59BD" w:rsidP="00F85AA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學分</w:t>
            </w:r>
          </w:p>
        </w:tc>
        <w:tc>
          <w:tcPr>
            <w:tcW w:w="1134" w:type="dxa"/>
            <w:vAlign w:val="center"/>
          </w:tcPr>
          <w:p w:rsidR="009C59BD" w:rsidRDefault="009C59BD" w:rsidP="00F85AA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備註</w:t>
            </w:r>
          </w:p>
        </w:tc>
      </w:tr>
      <w:tr w:rsidR="009C59BD" w:rsidTr="00F85AA2">
        <w:trPr>
          <w:cantSplit/>
          <w:trHeight w:hRule="exact" w:val="402"/>
        </w:trPr>
        <w:tc>
          <w:tcPr>
            <w:tcW w:w="1446" w:type="dxa"/>
            <w:vMerge w:val="restart"/>
          </w:tcPr>
          <w:p w:rsidR="009C59BD" w:rsidRDefault="009C59BD" w:rsidP="00F85AA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管理學院</w:t>
            </w:r>
          </w:p>
          <w:p w:rsidR="009C59BD" w:rsidRDefault="009C59BD" w:rsidP="00F85AA2">
            <w:pPr>
              <w:jc w:val="center"/>
              <w:rPr>
                <w:rFonts w:ascii="標楷體" w:eastAsia="標楷體"/>
              </w:rPr>
            </w:pPr>
          </w:p>
          <w:p w:rsidR="009C59BD" w:rsidRDefault="009C59BD" w:rsidP="00F85AA2">
            <w:pPr>
              <w:rPr>
                <w:rFonts w:ascii="標楷體" w:eastAsia="標楷體"/>
              </w:rPr>
            </w:pPr>
          </w:p>
        </w:tc>
        <w:tc>
          <w:tcPr>
            <w:tcW w:w="5953" w:type="dxa"/>
            <w:gridSpan w:val="2"/>
          </w:tcPr>
          <w:p w:rsidR="009C59BD" w:rsidRPr="009920CD" w:rsidRDefault="009C59BD" w:rsidP="00F85AA2">
            <w:pPr>
              <w:spacing w:line="360" w:lineRule="atLeast"/>
              <w:rPr>
                <w:rFonts w:eastAsia="標楷體"/>
              </w:rPr>
            </w:pPr>
            <w:r w:rsidRPr="009920CD">
              <w:rPr>
                <w:rFonts w:eastAsia="標楷體" w:hint="eastAsia"/>
              </w:rPr>
              <w:t>會計學（上）</w:t>
            </w:r>
            <w:r w:rsidRPr="009920CD">
              <w:rPr>
                <w:rFonts w:eastAsia="標楷體" w:hint="eastAsia"/>
              </w:rPr>
              <w:t>/</w:t>
            </w:r>
            <w:r w:rsidRPr="009920CD">
              <w:rPr>
                <w:rFonts w:eastAsia="標楷體" w:hint="eastAsia"/>
              </w:rPr>
              <w:t>（下）</w:t>
            </w:r>
            <w:r w:rsidRPr="009920CD">
              <w:rPr>
                <w:rFonts w:eastAsia="標楷體" w:hint="eastAsia"/>
              </w:rPr>
              <w:t xml:space="preserve"> </w:t>
            </w:r>
          </w:p>
        </w:tc>
        <w:tc>
          <w:tcPr>
            <w:tcW w:w="993" w:type="dxa"/>
          </w:tcPr>
          <w:p w:rsidR="009C59BD" w:rsidRPr="009920CD" w:rsidRDefault="009C59BD" w:rsidP="00F85AA2">
            <w:pPr>
              <w:spacing w:line="360" w:lineRule="atLeast"/>
              <w:jc w:val="center"/>
              <w:rPr>
                <w:rFonts w:eastAsia="標楷體"/>
              </w:rPr>
            </w:pPr>
            <w:r w:rsidRPr="009920CD">
              <w:rPr>
                <w:rFonts w:eastAsia="標楷體" w:hint="eastAsia"/>
              </w:rPr>
              <w:t>6</w:t>
            </w:r>
          </w:p>
        </w:tc>
        <w:tc>
          <w:tcPr>
            <w:tcW w:w="1134" w:type="dxa"/>
            <w:vMerge w:val="restart"/>
          </w:tcPr>
          <w:p w:rsidR="009C59BD" w:rsidRDefault="009C59BD" w:rsidP="00F85AA2">
            <w:pPr>
              <w:jc w:val="center"/>
              <w:rPr>
                <w:rFonts w:ascii="標楷體" w:eastAsia="標楷體"/>
              </w:rPr>
            </w:pPr>
          </w:p>
          <w:p w:rsidR="009C59BD" w:rsidRDefault="009C59BD" w:rsidP="00F85AA2">
            <w:pPr>
              <w:wordWrap w:val="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必</w:t>
            </w:r>
          </w:p>
          <w:p w:rsidR="009C59BD" w:rsidRDefault="009C59BD" w:rsidP="00F85AA2">
            <w:pPr>
              <w:wordWrap w:val="0"/>
              <w:jc w:val="center"/>
              <w:rPr>
                <w:rFonts w:ascii="標楷體" w:eastAsia="標楷體"/>
              </w:rPr>
            </w:pPr>
          </w:p>
          <w:p w:rsidR="009C59BD" w:rsidRDefault="009C59BD" w:rsidP="00F85AA2">
            <w:pPr>
              <w:wordWrap w:val="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修</w:t>
            </w:r>
          </w:p>
        </w:tc>
      </w:tr>
      <w:tr w:rsidR="009C59BD" w:rsidTr="00F85AA2">
        <w:trPr>
          <w:cantSplit/>
          <w:trHeight w:hRule="exact" w:val="402"/>
        </w:trPr>
        <w:tc>
          <w:tcPr>
            <w:tcW w:w="1446" w:type="dxa"/>
            <w:vMerge/>
            <w:vAlign w:val="center"/>
          </w:tcPr>
          <w:p w:rsidR="009C59BD" w:rsidRDefault="009C59BD" w:rsidP="00F85AA2">
            <w:pPr>
              <w:rPr>
                <w:rFonts w:ascii="標楷體" w:eastAsia="標楷體"/>
              </w:rPr>
            </w:pPr>
          </w:p>
        </w:tc>
        <w:tc>
          <w:tcPr>
            <w:tcW w:w="5953" w:type="dxa"/>
            <w:gridSpan w:val="2"/>
          </w:tcPr>
          <w:p w:rsidR="009C59BD" w:rsidRPr="009920CD" w:rsidRDefault="009C59BD" w:rsidP="00F85AA2">
            <w:pPr>
              <w:spacing w:line="360" w:lineRule="atLeast"/>
              <w:rPr>
                <w:rFonts w:eastAsia="標楷體"/>
              </w:rPr>
            </w:pPr>
            <w:r w:rsidRPr="009920CD">
              <w:rPr>
                <w:rFonts w:eastAsia="標楷體" w:hint="eastAsia"/>
              </w:rPr>
              <w:t>經濟學（上）</w:t>
            </w:r>
            <w:r w:rsidRPr="009920CD">
              <w:rPr>
                <w:rFonts w:eastAsia="標楷體" w:hint="eastAsia"/>
              </w:rPr>
              <w:t>/</w:t>
            </w:r>
            <w:r w:rsidRPr="009920CD">
              <w:rPr>
                <w:rFonts w:eastAsia="標楷體" w:hint="eastAsia"/>
              </w:rPr>
              <w:t>（下）</w:t>
            </w:r>
          </w:p>
        </w:tc>
        <w:tc>
          <w:tcPr>
            <w:tcW w:w="993" w:type="dxa"/>
          </w:tcPr>
          <w:p w:rsidR="009C59BD" w:rsidRPr="009920CD" w:rsidRDefault="009C59BD" w:rsidP="00F85AA2">
            <w:pPr>
              <w:spacing w:line="360" w:lineRule="atLeast"/>
              <w:jc w:val="center"/>
              <w:rPr>
                <w:rFonts w:eastAsia="標楷體"/>
              </w:rPr>
            </w:pPr>
            <w:r w:rsidRPr="009920CD">
              <w:rPr>
                <w:rFonts w:eastAsia="標楷體" w:hint="eastAsia"/>
              </w:rPr>
              <w:t>6</w:t>
            </w:r>
          </w:p>
        </w:tc>
        <w:tc>
          <w:tcPr>
            <w:tcW w:w="1134" w:type="dxa"/>
            <w:vMerge/>
            <w:vAlign w:val="center"/>
          </w:tcPr>
          <w:p w:rsidR="009C59BD" w:rsidRDefault="009C59BD" w:rsidP="00F85AA2">
            <w:pPr>
              <w:jc w:val="center"/>
              <w:rPr>
                <w:rFonts w:ascii="標楷體" w:eastAsia="標楷體"/>
              </w:rPr>
            </w:pPr>
          </w:p>
        </w:tc>
      </w:tr>
      <w:tr w:rsidR="009C59BD" w:rsidTr="00F85AA2">
        <w:trPr>
          <w:cantSplit/>
          <w:trHeight w:hRule="exact" w:val="402"/>
        </w:trPr>
        <w:tc>
          <w:tcPr>
            <w:tcW w:w="1446" w:type="dxa"/>
            <w:vMerge/>
            <w:vAlign w:val="center"/>
          </w:tcPr>
          <w:p w:rsidR="009C59BD" w:rsidRDefault="009C59BD" w:rsidP="00F85AA2">
            <w:pPr>
              <w:rPr>
                <w:rFonts w:ascii="標楷體" w:eastAsia="標楷體"/>
              </w:rPr>
            </w:pPr>
          </w:p>
        </w:tc>
        <w:tc>
          <w:tcPr>
            <w:tcW w:w="5953" w:type="dxa"/>
            <w:gridSpan w:val="2"/>
          </w:tcPr>
          <w:p w:rsidR="009C59BD" w:rsidRPr="009920CD" w:rsidRDefault="009C59BD" w:rsidP="00F85AA2">
            <w:pPr>
              <w:spacing w:line="360" w:lineRule="atLeast"/>
              <w:rPr>
                <w:rFonts w:eastAsia="標楷體"/>
              </w:rPr>
            </w:pPr>
            <w:r w:rsidRPr="009920CD">
              <w:rPr>
                <w:rFonts w:eastAsia="標楷體" w:hint="eastAsia"/>
              </w:rPr>
              <w:t>統計學（上）</w:t>
            </w:r>
            <w:r w:rsidRPr="009920CD">
              <w:rPr>
                <w:rFonts w:eastAsia="標楷體" w:hint="eastAsia"/>
              </w:rPr>
              <w:t>/</w:t>
            </w:r>
            <w:r w:rsidRPr="009920CD">
              <w:rPr>
                <w:rFonts w:eastAsia="標楷體" w:hint="eastAsia"/>
              </w:rPr>
              <w:t>（下）</w:t>
            </w:r>
          </w:p>
        </w:tc>
        <w:tc>
          <w:tcPr>
            <w:tcW w:w="993" w:type="dxa"/>
          </w:tcPr>
          <w:p w:rsidR="009C59BD" w:rsidRPr="009920CD" w:rsidRDefault="009C59BD" w:rsidP="00F85AA2">
            <w:pPr>
              <w:spacing w:line="360" w:lineRule="atLeast"/>
              <w:jc w:val="center"/>
              <w:rPr>
                <w:rFonts w:eastAsia="標楷體"/>
              </w:rPr>
            </w:pPr>
            <w:r w:rsidRPr="009920CD">
              <w:rPr>
                <w:rFonts w:eastAsia="標楷體" w:hint="eastAsia"/>
              </w:rPr>
              <w:t>6</w:t>
            </w:r>
          </w:p>
        </w:tc>
        <w:tc>
          <w:tcPr>
            <w:tcW w:w="1134" w:type="dxa"/>
            <w:vMerge/>
            <w:vAlign w:val="center"/>
          </w:tcPr>
          <w:p w:rsidR="009C59BD" w:rsidRDefault="009C59BD" w:rsidP="00F85AA2">
            <w:pPr>
              <w:jc w:val="center"/>
              <w:rPr>
                <w:rFonts w:ascii="標楷體" w:eastAsia="標楷體"/>
              </w:rPr>
            </w:pPr>
          </w:p>
        </w:tc>
      </w:tr>
      <w:tr w:rsidR="009C59BD" w:rsidTr="00F85AA2">
        <w:trPr>
          <w:cantSplit/>
          <w:trHeight w:hRule="exact" w:val="421"/>
        </w:trPr>
        <w:tc>
          <w:tcPr>
            <w:tcW w:w="1446" w:type="dxa"/>
            <w:vMerge/>
            <w:vAlign w:val="center"/>
          </w:tcPr>
          <w:p w:rsidR="009C59BD" w:rsidRDefault="009C59BD" w:rsidP="00F85AA2">
            <w:pPr>
              <w:rPr>
                <w:rFonts w:ascii="標楷體" w:eastAsia="標楷體"/>
              </w:rPr>
            </w:pPr>
          </w:p>
        </w:tc>
        <w:tc>
          <w:tcPr>
            <w:tcW w:w="5953" w:type="dxa"/>
            <w:gridSpan w:val="2"/>
          </w:tcPr>
          <w:p w:rsidR="009C59BD" w:rsidRPr="009920CD" w:rsidRDefault="009C59BD" w:rsidP="00F85AA2">
            <w:pPr>
              <w:spacing w:line="360" w:lineRule="atLeast"/>
              <w:rPr>
                <w:rFonts w:eastAsia="標楷體"/>
              </w:rPr>
            </w:pPr>
            <w:r w:rsidRPr="009920CD">
              <w:rPr>
                <w:rFonts w:eastAsia="標楷體" w:hint="eastAsia"/>
              </w:rPr>
              <w:t>管理學</w:t>
            </w:r>
          </w:p>
        </w:tc>
        <w:tc>
          <w:tcPr>
            <w:tcW w:w="993" w:type="dxa"/>
          </w:tcPr>
          <w:p w:rsidR="009C59BD" w:rsidRPr="009920CD" w:rsidRDefault="009C59BD" w:rsidP="00F85AA2">
            <w:pPr>
              <w:spacing w:line="360" w:lineRule="atLeast"/>
              <w:jc w:val="center"/>
              <w:rPr>
                <w:rFonts w:eastAsia="標楷體"/>
              </w:rPr>
            </w:pPr>
            <w:r w:rsidRPr="009920CD">
              <w:rPr>
                <w:rFonts w:eastAsia="標楷體" w:hint="eastAsia"/>
              </w:rPr>
              <w:t>3</w:t>
            </w:r>
          </w:p>
        </w:tc>
        <w:tc>
          <w:tcPr>
            <w:tcW w:w="1134" w:type="dxa"/>
            <w:vMerge/>
            <w:vAlign w:val="center"/>
          </w:tcPr>
          <w:p w:rsidR="009C59BD" w:rsidRDefault="009C59BD" w:rsidP="00F85AA2">
            <w:pPr>
              <w:jc w:val="center"/>
              <w:rPr>
                <w:rFonts w:ascii="標楷體" w:eastAsia="標楷體"/>
              </w:rPr>
            </w:pPr>
          </w:p>
        </w:tc>
      </w:tr>
      <w:tr w:rsidR="009C59BD" w:rsidTr="00F85AA2">
        <w:trPr>
          <w:cantSplit/>
          <w:trHeight w:hRule="exact" w:val="413"/>
        </w:trPr>
        <w:tc>
          <w:tcPr>
            <w:tcW w:w="1446" w:type="dxa"/>
            <w:vMerge/>
            <w:vAlign w:val="center"/>
          </w:tcPr>
          <w:p w:rsidR="009C59BD" w:rsidRDefault="009C59BD" w:rsidP="00F85AA2">
            <w:pPr>
              <w:rPr>
                <w:rFonts w:ascii="標楷體" w:eastAsia="標楷體"/>
              </w:rPr>
            </w:pPr>
          </w:p>
        </w:tc>
        <w:tc>
          <w:tcPr>
            <w:tcW w:w="5953" w:type="dxa"/>
            <w:gridSpan w:val="2"/>
          </w:tcPr>
          <w:p w:rsidR="009C59BD" w:rsidRPr="009920CD" w:rsidRDefault="009C59BD" w:rsidP="00F85AA2">
            <w:pPr>
              <w:spacing w:line="360" w:lineRule="atLeast"/>
              <w:rPr>
                <w:rFonts w:eastAsia="標楷體"/>
              </w:rPr>
            </w:pPr>
            <w:r w:rsidRPr="009920CD">
              <w:rPr>
                <w:rFonts w:eastAsia="標楷體" w:hint="eastAsia"/>
              </w:rPr>
              <w:t>行銷管理</w:t>
            </w:r>
          </w:p>
        </w:tc>
        <w:tc>
          <w:tcPr>
            <w:tcW w:w="993" w:type="dxa"/>
          </w:tcPr>
          <w:p w:rsidR="009C59BD" w:rsidRPr="009920CD" w:rsidRDefault="009C59BD" w:rsidP="00F85AA2">
            <w:pPr>
              <w:spacing w:line="360" w:lineRule="atLeast"/>
              <w:jc w:val="center"/>
              <w:rPr>
                <w:rFonts w:eastAsia="標楷體"/>
              </w:rPr>
            </w:pPr>
            <w:r w:rsidRPr="009920CD">
              <w:rPr>
                <w:rFonts w:eastAsia="標楷體" w:hint="eastAsia"/>
              </w:rPr>
              <w:t>3</w:t>
            </w:r>
          </w:p>
        </w:tc>
        <w:tc>
          <w:tcPr>
            <w:tcW w:w="1134" w:type="dxa"/>
            <w:vMerge/>
            <w:vAlign w:val="center"/>
          </w:tcPr>
          <w:p w:rsidR="009C59BD" w:rsidRDefault="009C59BD" w:rsidP="00F85AA2">
            <w:pPr>
              <w:jc w:val="center"/>
              <w:rPr>
                <w:rFonts w:ascii="標楷體" w:eastAsia="標楷體"/>
              </w:rPr>
            </w:pPr>
          </w:p>
        </w:tc>
      </w:tr>
      <w:tr w:rsidR="009C59BD" w:rsidTr="00F85AA2">
        <w:trPr>
          <w:cantSplit/>
          <w:trHeight w:hRule="exact" w:val="402"/>
        </w:trPr>
        <w:tc>
          <w:tcPr>
            <w:tcW w:w="1446" w:type="dxa"/>
            <w:vMerge/>
            <w:vAlign w:val="center"/>
          </w:tcPr>
          <w:p w:rsidR="009C59BD" w:rsidRDefault="009C59BD" w:rsidP="00F85AA2">
            <w:pPr>
              <w:rPr>
                <w:rFonts w:ascii="標楷體" w:eastAsia="標楷體"/>
              </w:rPr>
            </w:pPr>
          </w:p>
        </w:tc>
        <w:tc>
          <w:tcPr>
            <w:tcW w:w="5953" w:type="dxa"/>
            <w:gridSpan w:val="2"/>
          </w:tcPr>
          <w:p w:rsidR="009C59BD" w:rsidRPr="009920CD" w:rsidRDefault="009C59BD" w:rsidP="00F85AA2">
            <w:pPr>
              <w:spacing w:line="360" w:lineRule="atLeast"/>
              <w:rPr>
                <w:rFonts w:eastAsia="標楷體"/>
              </w:rPr>
            </w:pPr>
            <w:r w:rsidRPr="009920CD">
              <w:rPr>
                <w:rFonts w:eastAsia="標楷體" w:hAnsi="標楷體" w:hint="eastAsia"/>
              </w:rPr>
              <w:t>財務管理</w:t>
            </w:r>
          </w:p>
        </w:tc>
        <w:tc>
          <w:tcPr>
            <w:tcW w:w="993" w:type="dxa"/>
          </w:tcPr>
          <w:p w:rsidR="009C59BD" w:rsidRPr="009920CD" w:rsidRDefault="009C59BD" w:rsidP="00F85AA2">
            <w:pPr>
              <w:spacing w:line="360" w:lineRule="atLeast"/>
              <w:jc w:val="center"/>
              <w:rPr>
                <w:rFonts w:eastAsia="標楷體"/>
              </w:rPr>
            </w:pPr>
            <w:r w:rsidRPr="009920CD">
              <w:rPr>
                <w:rFonts w:eastAsia="標楷體" w:hint="eastAsia"/>
              </w:rPr>
              <w:t>3</w:t>
            </w:r>
          </w:p>
        </w:tc>
        <w:tc>
          <w:tcPr>
            <w:tcW w:w="1134" w:type="dxa"/>
            <w:vMerge/>
            <w:vAlign w:val="center"/>
          </w:tcPr>
          <w:p w:rsidR="009C59BD" w:rsidRDefault="009C59BD" w:rsidP="00F85AA2">
            <w:pPr>
              <w:jc w:val="center"/>
              <w:rPr>
                <w:rFonts w:ascii="標楷體" w:eastAsia="標楷體"/>
              </w:rPr>
            </w:pPr>
          </w:p>
        </w:tc>
      </w:tr>
      <w:tr w:rsidR="009C59BD" w:rsidTr="00F85AA2">
        <w:trPr>
          <w:cantSplit/>
          <w:trHeight w:hRule="exact" w:val="402"/>
        </w:trPr>
        <w:tc>
          <w:tcPr>
            <w:tcW w:w="1446" w:type="dxa"/>
            <w:vMerge/>
            <w:vAlign w:val="center"/>
          </w:tcPr>
          <w:p w:rsidR="009C59BD" w:rsidRDefault="009C59BD" w:rsidP="00F85AA2">
            <w:pPr>
              <w:rPr>
                <w:rFonts w:ascii="標楷體" w:eastAsia="標楷體"/>
              </w:rPr>
            </w:pPr>
          </w:p>
        </w:tc>
        <w:tc>
          <w:tcPr>
            <w:tcW w:w="1843" w:type="dxa"/>
            <w:vMerge w:val="restart"/>
          </w:tcPr>
          <w:p w:rsidR="009C59BD" w:rsidRPr="00246C8A" w:rsidRDefault="009C59BD" w:rsidP="00F85AA2">
            <w:pPr>
              <w:snapToGrid w:val="0"/>
              <w:rPr>
                <w:rFonts w:eastAsia="標楷體" w:hAnsi="標楷體"/>
              </w:rPr>
            </w:pPr>
            <w:r w:rsidRPr="00246C8A">
              <w:rPr>
                <w:rFonts w:eastAsia="標楷體" w:hAnsi="標楷體" w:hint="eastAsia"/>
              </w:rPr>
              <w:t>創新創業學程</w:t>
            </w:r>
          </w:p>
        </w:tc>
        <w:tc>
          <w:tcPr>
            <w:tcW w:w="4110" w:type="dxa"/>
          </w:tcPr>
          <w:p w:rsidR="009C59BD" w:rsidRPr="00246C8A" w:rsidRDefault="009C59BD" w:rsidP="00F85AA2">
            <w:pPr>
              <w:pStyle w:val="a3"/>
              <w:snapToGrid w:val="0"/>
              <w:spacing w:line="240" w:lineRule="atLeast"/>
              <w:ind w:leftChars="0" w:left="0"/>
              <w:rPr>
                <w:rFonts w:eastAsia="標楷體" w:hAnsi="標楷體"/>
                <w:kern w:val="2"/>
                <w:szCs w:val="20"/>
              </w:rPr>
            </w:pPr>
            <w:r w:rsidRPr="00246C8A">
              <w:rPr>
                <w:rFonts w:eastAsia="標楷體" w:hAnsi="標楷體" w:hint="eastAsia"/>
                <w:kern w:val="2"/>
                <w:szCs w:val="20"/>
              </w:rPr>
              <w:t>作業管理</w:t>
            </w:r>
          </w:p>
        </w:tc>
        <w:tc>
          <w:tcPr>
            <w:tcW w:w="993" w:type="dxa"/>
          </w:tcPr>
          <w:p w:rsidR="009C59BD" w:rsidRPr="00246C8A" w:rsidRDefault="009C59BD" w:rsidP="00F85AA2">
            <w:pPr>
              <w:snapToGrid w:val="0"/>
              <w:spacing w:line="360" w:lineRule="atLeast"/>
              <w:jc w:val="center"/>
              <w:rPr>
                <w:rFonts w:eastAsia="標楷體" w:hAnsi="標楷體"/>
              </w:rPr>
            </w:pPr>
            <w:r w:rsidRPr="00246C8A">
              <w:rPr>
                <w:rFonts w:eastAsia="標楷體" w:hAnsi="標楷體" w:hint="eastAsia"/>
              </w:rPr>
              <w:t>3</w:t>
            </w:r>
          </w:p>
        </w:tc>
        <w:tc>
          <w:tcPr>
            <w:tcW w:w="1134" w:type="dxa"/>
            <w:vMerge w:val="restart"/>
            <w:vAlign w:val="center"/>
          </w:tcPr>
          <w:p w:rsidR="009C59BD" w:rsidRDefault="009C59BD" w:rsidP="00F85AA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選</w:t>
            </w:r>
          </w:p>
          <w:p w:rsidR="009C59BD" w:rsidRDefault="009C59BD" w:rsidP="00F85AA2">
            <w:pPr>
              <w:jc w:val="center"/>
              <w:rPr>
                <w:rFonts w:ascii="標楷體" w:eastAsia="標楷體"/>
              </w:rPr>
            </w:pPr>
          </w:p>
          <w:p w:rsidR="009C59BD" w:rsidRDefault="009C59BD" w:rsidP="00F85AA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修</w:t>
            </w:r>
          </w:p>
        </w:tc>
      </w:tr>
      <w:tr w:rsidR="009C59BD" w:rsidTr="00F85AA2">
        <w:trPr>
          <w:cantSplit/>
          <w:trHeight w:hRule="exact" w:val="317"/>
        </w:trPr>
        <w:tc>
          <w:tcPr>
            <w:tcW w:w="1446" w:type="dxa"/>
            <w:vMerge/>
            <w:vAlign w:val="center"/>
          </w:tcPr>
          <w:p w:rsidR="009C59BD" w:rsidRDefault="009C59BD" w:rsidP="00F85AA2">
            <w:pPr>
              <w:rPr>
                <w:rFonts w:ascii="標楷體" w:eastAsia="標楷體"/>
              </w:rPr>
            </w:pPr>
          </w:p>
        </w:tc>
        <w:tc>
          <w:tcPr>
            <w:tcW w:w="1843" w:type="dxa"/>
            <w:vMerge/>
            <w:vAlign w:val="center"/>
          </w:tcPr>
          <w:p w:rsidR="009C59BD" w:rsidRPr="00246C8A" w:rsidRDefault="009C59BD" w:rsidP="00F85AA2">
            <w:pPr>
              <w:snapToGrid w:val="0"/>
              <w:rPr>
                <w:rFonts w:eastAsia="標楷體" w:hAnsi="標楷體"/>
              </w:rPr>
            </w:pPr>
          </w:p>
        </w:tc>
        <w:tc>
          <w:tcPr>
            <w:tcW w:w="4110" w:type="dxa"/>
          </w:tcPr>
          <w:p w:rsidR="009C59BD" w:rsidRPr="00246C8A" w:rsidRDefault="009C59BD" w:rsidP="00F85AA2">
            <w:pPr>
              <w:pStyle w:val="a3"/>
              <w:snapToGrid w:val="0"/>
              <w:spacing w:line="240" w:lineRule="atLeast"/>
              <w:ind w:leftChars="0" w:left="0"/>
              <w:rPr>
                <w:rFonts w:eastAsia="標楷體" w:hAnsi="標楷體"/>
                <w:kern w:val="2"/>
                <w:szCs w:val="20"/>
              </w:rPr>
            </w:pPr>
            <w:r w:rsidRPr="00246C8A">
              <w:rPr>
                <w:rFonts w:eastAsia="標楷體" w:hAnsi="標楷體" w:hint="eastAsia"/>
                <w:kern w:val="2"/>
                <w:szCs w:val="20"/>
              </w:rPr>
              <w:t>創新管理與實務</w:t>
            </w:r>
            <w:r w:rsidRPr="00246C8A">
              <w:rPr>
                <w:rFonts w:eastAsia="標楷體" w:hAnsi="標楷體"/>
                <w:kern w:val="2"/>
                <w:szCs w:val="20"/>
              </w:rPr>
              <w:t>(</w:t>
            </w:r>
            <w:proofErr w:type="gramStart"/>
            <w:r w:rsidRPr="00246C8A">
              <w:rPr>
                <w:rFonts w:eastAsia="標楷體" w:hAnsi="標楷體" w:hint="eastAsia"/>
                <w:kern w:val="2"/>
                <w:szCs w:val="20"/>
              </w:rPr>
              <w:t>一</w:t>
            </w:r>
            <w:proofErr w:type="gramEnd"/>
            <w:r w:rsidRPr="00246C8A">
              <w:rPr>
                <w:rFonts w:eastAsia="標楷體" w:hAnsi="標楷體"/>
                <w:kern w:val="2"/>
                <w:szCs w:val="20"/>
              </w:rPr>
              <w:t>)</w:t>
            </w:r>
          </w:p>
        </w:tc>
        <w:tc>
          <w:tcPr>
            <w:tcW w:w="993" w:type="dxa"/>
          </w:tcPr>
          <w:p w:rsidR="009C59BD" w:rsidRPr="00246C8A" w:rsidRDefault="009C59BD" w:rsidP="00F85AA2">
            <w:pPr>
              <w:snapToGrid w:val="0"/>
              <w:spacing w:line="360" w:lineRule="atLeast"/>
              <w:jc w:val="center"/>
              <w:rPr>
                <w:rFonts w:eastAsia="標楷體" w:hAnsi="標楷體"/>
              </w:rPr>
            </w:pPr>
            <w:r w:rsidRPr="00246C8A">
              <w:rPr>
                <w:rFonts w:eastAsia="標楷體" w:hAnsi="標楷體"/>
              </w:rPr>
              <w:t>3</w:t>
            </w:r>
          </w:p>
        </w:tc>
        <w:tc>
          <w:tcPr>
            <w:tcW w:w="1134" w:type="dxa"/>
            <w:vMerge/>
            <w:vAlign w:val="center"/>
          </w:tcPr>
          <w:p w:rsidR="009C59BD" w:rsidRDefault="009C59BD" w:rsidP="00F85AA2">
            <w:pPr>
              <w:jc w:val="center"/>
              <w:rPr>
                <w:rFonts w:ascii="標楷體" w:eastAsia="標楷體"/>
              </w:rPr>
            </w:pPr>
          </w:p>
        </w:tc>
      </w:tr>
      <w:tr w:rsidR="009C59BD" w:rsidTr="00F85AA2">
        <w:trPr>
          <w:cantSplit/>
          <w:trHeight w:hRule="exact" w:val="402"/>
        </w:trPr>
        <w:tc>
          <w:tcPr>
            <w:tcW w:w="1446" w:type="dxa"/>
            <w:vMerge/>
            <w:vAlign w:val="center"/>
          </w:tcPr>
          <w:p w:rsidR="009C59BD" w:rsidRDefault="009C59BD" w:rsidP="00F85AA2">
            <w:pPr>
              <w:rPr>
                <w:rFonts w:ascii="標楷體" w:eastAsia="標楷體"/>
              </w:rPr>
            </w:pPr>
          </w:p>
        </w:tc>
        <w:tc>
          <w:tcPr>
            <w:tcW w:w="1843" w:type="dxa"/>
            <w:vMerge/>
            <w:vAlign w:val="center"/>
          </w:tcPr>
          <w:p w:rsidR="009C59BD" w:rsidRPr="00246C8A" w:rsidRDefault="009C59BD" w:rsidP="00F85AA2">
            <w:pPr>
              <w:snapToGrid w:val="0"/>
              <w:rPr>
                <w:rFonts w:eastAsia="標楷體" w:hAnsi="標楷體"/>
              </w:rPr>
            </w:pPr>
          </w:p>
        </w:tc>
        <w:tc>
          <w:tcPr>
            <w:tcW w:w="4110" w:type="dxa"/>
          </w:tcPr>
          <w:p w:rsidR="009C59BD" w:rsidRPr="00246C8A" w:rsidRDefault="009C59BD" w:rsidP="00F85AA2">
            <w:pPr>
              <w:pStyle w:val="a3"/>
              <w:snapToGrid w:val="0"/>
              <w:spacing w:line="240" w:lineRule="atLeast"/>
              <w:ind w:leftChars="0" w:left="0"/>
              <w:rPr>
                <w:rFonts w:eastAsia="標楷體" w:hAnsi="標楷體"/>
                <w:kern w:val="2"/>
                <w:szCs w:val="20"/>
              </w:rPr>
            </w:pPr>
            <w:r w:rsidRPr="00246C8A">
              <w:rPr>
                <w:rFonts w:eastAsia="標楷體" w:hAnsi="標楷體" w:hint="eastAsia"/>
                <w:kern w:val="2"/>
                <w:szCs w:val="20"/>
              </w:rPr>
              <w:t>創業管理概論</w:t>
            </w:r>
          </w:p>
        </w:tc>
        <w:tc>
          <w:tcPr>
            <w:tcW w:w="993" w:type="dxa"/>
          </w:tcPr>
          <w:p w:rsidR="009C59BD" w:rsidRPr="00246C8A" w:rsidRDefault="009C59BD" w:rsidP="00F85AA2">
            <w:pPr>
              <w:snapToGrid w:val="0"/>
              <w:spacing w:line="360" w:lineRule="atLeast"/>
              <w:jc w:val="center"/>
              <w:rPr>
                <w:rFonts w:eastAsia="標楷體" w:hAnsi="標楷體"/>
              </w:rPr>
            </w:pPr>
            <w:r w:rsidRPr="00246C8A">
              <w:rPr>
                <w:rFonts w:eastAsia="標楷體" w:hAnsi="標楷體"/>
              </w:rPr>
              <w:t>3</w:t>
            </w:r>
          </w:p>
        </w:tc>
        <w:tc>
          <w:tcPr>
            <w:tcW w:w="1134" w:type="dxa"/>
            <w:vMerge/>
            <w:vAlign w:val="center"/>
          </w:tcPr>
          <w:p w:rsidR="009C59BD" w:rsidRDefault="009C59BD" w:rsidP="00F85AA2">
            <w:pPr>
              <w:jc w:val="center"/>
              <w:rPr>
                <w:rFonts w:ascii="標楷體" w:eastAsia="標楷體"/>
              </w:rPr>
            </w:pPr>
          </w:p>
        </w:tc>
      </w:tr>
      <w:tr w:rsidR="009C59BD" w:rsidTr="00F85AA2">
        <w:trPr>
          <w:cantSplit/>
          <w:trHeight w:hRule="exact" w:val="402"/>
        </w:trPr>
        <w:tc>
          <w:tcPr>
            <w:tcW w:w="1446" w:type="dxa"/>
            <w:vMerge/>
            <w:vAlign w:val="center"/>
          </w:tcPr>
          <w:p w:rsidR="009C59BD" w:rsidRDefault="009C59BD" w:rsidP="00F85AA2">
            <w:pPr>
              <w:rPr>
                <w:rFonts w:ascii="標楷體" w:eastAsia="標楷體"/>
              </w:rPr>
            </w:pPr>
          </w:p>
        </w:tc>
        <w:tc>
          <w:tcPr>
            <w:tcW w:w="1843" w:type="dxa"/>
            <w:vMerge/>
            <w:vAlign w:val="center"/>
          </w:tcPr>
          <w:p w:rsidR="009C59BD" w:rsidRPr="00246C8A" w:rsidRDefault="009C59BD" w:rsidP="00F85AA2">
            <w:pPr>
              <w:snapToGrid w:val="0"/>
              <w:rPr>
                <w:rFonts w:eastAsia="標楷體" w:hAnsi="標楷體"/>
              </w:rPr>
            </w:pPr>
          </w:p>
        </w:tc>
        <w:tc>
          <w:tcPr>
            <w:tcW w:w="4110" w:type="dxa"/>
          </w:tcPr>
          <w:p w:rsidR="009C59BD" w:rsidRPr="00246C8A" w:rsidRDefault="009C59BD" w:rsidP="00F85AA2">
            <w:pPr>
              <w:pStyle w:val="a3"/>
              <w:snapToGrid w:val="0"/>
              <w:spacing w:line="240" w:lineRule="atLeast"/>
              <w:ind w:leftChars="0" w:left="0"/>
              <w:rPr>
                <w:rFonts w:eastAsia="標楷體" w:hAnsi="標楷體"/>
                <w:kern w:val="2"/>
                <w:szCs w:val="20"/>
              </w:rPr>
            </w:pPr>
            <w:r w:rsidRPr="00246C8A">
              <w:rPr>
                <w:rFonts w:eastAsia="標楷體" w:hAnsi="標楷體" w:hint="eastAsia"/>
                <w:kern w:val="2"/>
                <w:szCs w:val="20"/>
              </w:rPr>
              <w:t>供應鏈管理</w:t>
            </w:r>
          </w:p>
        </w:tc>
        <w:tc>
          <w:tcPr>
            <w:tcW w:w="993" w:type="dxa"/>
          </w:tcPr>
          <w:p w:rsidR="009C59BD" w:rsidRPr="00246C8A" w:rsidRDefault="009C59BD" w:rsidP="00F85AA2">
            <w:pPr>
              <w:snapToGrid w:val="0"/>
              <w:spacing w:line="360" w:lineRule="atLeast"/>
              <w:jc w:val="center"/>
              <w:rPr>
                <w:rFonts w:eastAsia="標楷體" w:hAnsi="標楷體"/>
              </w:rPr>
            </w:pPr>
            <w:r w:rsidRPr="00246C8A">
              <w:rPr>
                <w:rFonts w:eastAsia="標楷體" w:hAnsi="標楷體"/>
              </w:rPr>
              <w:t>3</w:t>
            </w:r>
          </w:p>
        </w:tc>
        <w:tc>
          <w:tcPr>
            <w:tcW w:w="1134" w:type="dxa"/>
            <w:vMerge/>
            <w:vAlign w:val="center"/>
          </w:tcPr>
          <w:p w:rsidR="009C59BD" w:rsidRDefault="009C59BD" w:rsidP="00F85AA2">
            <w:pPr>
              <w:jc w:val="center"/>
              <w:rPr>
                <w:rFonts w:ascii="標楷體" w:eastAsia="標楷體"/>
              </w:rPr>
            </w:pPr>
          </w:p>
        </w:tc>
      </w:tr>
      <w:tr w:rsidR="009C59BD" w:rsidTr="00F85AA2">
        <w:trPr>
          <w:cantSplit/>
          <w:trHeight w:hRule="exact" w:val="402"/>
        </w:trPr>
        <w:tc>
          <w:tcPr>
            <w:tcW w:w="1446" w:type="dxa"/>
            <w:vMerge/>
            <w:vAlign w:val="center"/>
          </w:tcPr>
          <w:p w:rsidR="009C59BD" w:rsidRDefault="009C59BD" w:rsidP="00F85AA2">
            <w:pPr>
              <w:rPr>
                <w:rFonts w:ascii="標楷體" w:eastAsia="標楷體"/>
              </w:rPr>
            </w:pPr>
          </w:p>
        </w:tc>
        <w:tc>
          <w:tcPr>
            <w:tcW w:w="1843" w:type="dxa"/>
            <w:vMerge/>
            <w:vAlign w:val="center"/>
          </w:tcPr>
          <w:p w:rsidR="009C59BD" w:rsidRPr="00246C8A" w:rsidRDefault="009C59BD" w:rsidP="00F85AA2">
            <w:pPr>
              <w:snapToGrid w:val="0"/>
              <w:rPr>
                <w:rFonts w:eastAsia="標楷體" w:hAnsi="標楷體"/>
              </w:rPr>
            </w:pPr>
          </w:p>
        </w:tc>
        <w:tc>
          <w:tcPr>
            <w:tcW w:w="4110" w:type="dxa"/>
          </w:tcPr>
          <w:p w:rsidR="009C59BD" w:rsidRPr="00246C8A" w:rsidRDefault="009C59BD" w:rsidP="00F85AA2">
            <w:pPr>
              <w:pStyle w:val="a3"/>
              <w:snapToGrid w:val="0"/>
              <w:spacing w:line="240" w:lineRule="atLeast"/>
              <w:ind w:leftChars="0" w:left="0"/>
              <w:rPr>
                <w:rFonts w:eastAsia="標楷體" w:hAnsi="標楷體"/>
                <w:kern w:val="2"/>
                <w:szCs w:val="20"/>
              </w:rPr>
            </w:pPr>
            <w:r w:rsidRPr="00246C8A">
              <w:rPr>
                <w:rFonts w:eastAsia="標楷體" w:hAnsi="標楷體" w:hint="eastAsia"/>
                <w:kern w:val="2"/>
                <w:szCs w:val="20"/>
              </w:rPr>
              <w:t>專案管理</w:t>
            </w:r>
          </w:p>
        </w:tc>
        <w:tc>
          <w:tcPr>
            <w:tcW w:w="993" w:type="dxa"/>
          </w:tcPr>
          <w:p w:rsidR="009C59BD" w:rsidRPr="00246C8A" w:rsidRDefault="009C59BD" w:rsidP="00F85AA2">
            <w:pPr>
              <w:snapToGrid w:val="0"/>
              <w:spacing w:line="360" w:lineRule="atLeast"/>
              <w:jc w:val="center"/>
              <w:rPr>
                <w:rFonts w:eastAsia="標楷體" w:hAnsi="標楷體"/>
              </w:rPr>
            </w:pPr>
            <w:r w:rsidRPr="00246C8A">
              <w:rPr>
                <w:rFonts w:eastAsia="標楷體" w:hAnsi="標楷體"/>
              </w:rPr>
              <w:t>3</w:t>
            </w:r>
          </w:p>
        </w:tc>
        <w:tc>
          <w:tcPr>
            <w:tcW w:w="1134" w:type="dxa"/>
            <w:vMerge/>
            <w:vAlign w:val="center"/>
          </w:tcPr>
          <w:p w:rsidR="009C59BD" w:rsidRDefault="009C59BD" w:rsidP="00F85AA2">
            <w:pPr>
              <w:jc w:val="center"/>
              <w:rPr>
                <w:rFonts w:ascii="標楷體" w:eastAsia="標楷體"/>
              </w:rPr>
            </w:pPr>
          </w:p>
        </w:tc>
      </w:tr>
      <w:tr w:rsidR="009C59BD" w:rsidTr="00F85AA2">
        <w:trPr>
          <w:cantSplit/>
          <w:trHeight w:hRule="exact" w:val="402"/>
        </w:trPr>
        <w:tc>
          <w:tcPr>
            <w:tcW w:w="1446" w:type="dxa"/>
            <w:vMerge/>
            <w:vAlign w:val="center"/>
          </w:tcPr>
          <w:p w:rsidR="009C59BD" w:rsidRDefault="009C59BD" w:rsidP="00F85AA2">
            <w:pPr>
              <w:rPr>
                <w:rFonts w:ascii="標楷體" w:eastAsia="標楷體"/>
              </w:rPr>
            </w:pPr>
          </w:p>
        </w:tc>
        <w:tc>
          <w:tcPr>
            <w:tcW w:w="1843" w:type="dxa"/>
            <w:vMerge/>
            <w:vAlign w:val="center"/>
          </w:tcPr>
          <w:p w:rsidR="009C59BD" w:rsidRPr="00246C8A" w:rsidRDefault="009C59BD" w:rsidP="00F85AA2">
            <w:pPr>
              <w:snapToGrid w:val="0"/>
              <w:rPr>
                <w:rFonts w:eastAsia="標楷體" w:hAnsi="標楷體"/>
              </w:rPr>
            </w:pPr>
          </w:p>
        </w:tc>
        <w:tc>
          <w:tcPr>
            <w:tcW w:w="4110" w:type="dxa"/>
          </w:tcPr>
          <w:p w:rsidR="009C59BD" w:rsidRPr="00246C8A" w:rsidRDefault="009C59BD" w:rsidP="00F85AA2">
            <w:pPr>
              <w:pStyle w:val="a3"/>
              <w:snapToGrid w:val="0"/>
              <w:spacing w:line="240" w:lineRule="atLeast"/>
              <w:ind w:leftChars="0" w:left="0"/>
              <w:rPr>
                <w:rFonts w:eastAsia="標楷體" w:hAnsi="標楷體"/>
                <w:kern w:val="2"/>
                <w:szCs w:val="20"/>
              </w:rPr>
            </w:pPr>
            <w:r w:rsidRPr="00246C8A">
              <w:rPr>
                <w:rFonts w:eastAsia="標楷體" w:hAnsi="標楷體" w:hint="eastAsia"/>
                <w:kern w:val="2"/>
                <w:szCs w:val="20"/>
              </w:rPr>
              <w:t>策略管理</w:t>
            </w:r>
          </w:p>
        </w:tc>
        <w:tc>
          <w:tcPr>
            <w:tcW w:w="993" w:type="dxa"/>
          </w:tcPr>
          <w:p w:rsidR="009C59BD" w:rsidRPr="00246C8A" w:rsidRDefault="009C59BD" w:rsidP="00F85AA2">
            <w:pPr>
              <w:snapToGrid w:val="0"/>
              <w:spacing w:line="360" w:lineRule="atLeast"/>
              <w:jc w:val="center"/>
              <w:rPr>
                <w:rFonts w:eastAsia="標楷體" w:hAnsi="標楷體"/>
              </w:rPr>
            </w:pPr>
            <w:r w:rsidRPr="00246C8A">
              <w:rPr>
                <w:rFonts w:eastAsia="標楷體" w:hAnsi="標楷體"/>
              </w:rPr>
              <w:t>3</w:t>
            </w:r>
          </w:p>
        </w:tc>
        <w:tc>
          <w:tcPr>
            <w:tcW w:w="1134" w:type="dxa"/>
            <w:vMerge/>
            <w:vAlign w:val="center"/>
          </w:tcPr>
          <w:p w:rsidR="009C59BD" w:rsidRDefault="009C59BD" w:rsidP="00F85AA2">
            <w:pPr>
              <w:jc w:val="center"/>
              <w:rPr>
                <w:rFonts w:ascii="標楷體" w:eastAsia="標楷體"/>
              </w:rPr>
            </w:pPr>
          </w:p>
        </w:tc>
      </w:tr>
      <w:tr w:rsidR="009C59BD" w:rsidTr="00F85AA2">
        <w:trPr>
          <w:cantSplit/>
          <w:trHeight w:hRule="exact" w:val="402"/>
        </w:trPr>
        <w:tc>
          <w:tcPr>
            <w:tcW w:w="1446" w:type="dxa"/>
            <w:vMerge/>
            <w:vAlign w:val="center"/>
          </w:tcPr>
          <w:p w:rsidR="009C59BD" w:rsidRDefault="009C59BD" w:rsidP="00F85AA2">
            <w:pPr>
              <w:rPr>
                <w:rFonts w:ascii="標楷體" w:eastAsia="標楷體"/>
              </w:rPr>
            </w:pPr>
          </w:p>
        </w:tc>
        <w:tc>
          <w:tcPr>
            <w:tcW w:w="1843" w:type="dxa"/>
            <w:vMerge w:val="restart"/>
          </w:tcPr>
          <w:p w:rsidR="009C59BD" w:rsidRDefault="009C59BD" w:rsidP="00F85AA2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領導暨人力資源學程</w:t>
            </w:r>
          </w:p>
        </w:tc>
        <w:tc>
          <w:tcPr>
            <w:tcW w:w="4110" w:type="dxa"/>
          </w:tcPr>
          <w:p w:rsidR="009C59BD" w:rsidRPr="009920CD" w:rsidRDefault="009C59BD" w:rsidP="00F85AA2">
            <w:pPr>
              <w:snapToGrid w:val="0"/>
              <w:rPr>
                <w:rFonts w:eastAsia="標楷體"/>
              </w:rPr>
            </w:pPr>
            <w:r w:rsidRPr="009920CD">
              <w:rPr>
                <w:rFonts w:eastAsia="標楷體" w:hAnsi="標楷體" w:hint="eastAsia"/>
              </w:rPr>
              <w:t>人力資源管理</w:t>
            </w:r>
          </w:p>
        </w:tc>
        <w:tc>
          <w:tcPr>
            <w:tcW w:w="993" w:type="dxa"/>
          </w:tcPr>
          <w:p w:rsidR="009C59BD" w:rsidRPr="009920CD" w:rsidRDefault="009C59BD" w:rsidP="00F85AA2">
            <w:pPr>
              <w:jc w:val="center"/>
            </w:pPr>
            <w:r w:rsidRPr="009920CD">
              <w:rPr>
                <w:rFonts w:eastAsia="標楷體"/>
              </w:rPr>
              <w:t>3</w:t>
            </w:r>
          </w:p>
        </w:tc>
        <w:tc>
          <w:tcPr>
            <w:tcW w:w="1134" w:type="dxa"/>
            <w:vMerge/>
            <w:vAlign w:val="center"/>
          </w:tcPr>
          <w:p w:rsidR="009C59BD" w:rsidRDefault="009C59BD" w:rsidP="00F85AA2">
            <w:pPr>
              <w:jc w:val="center"/>
              <w:rPr>
                <w:rFonts w:ascii="標楷體" w:eastAsia="標楷體"/>
              </w:rPr>
            </w:pPr>
          </w:p>
        </w:tc>
      </w:tr>
      <w:tr w:rsidR="009C59BD" w:rsidTr="00F85AA2">
        <w:trPr>
          <w:cantSplit/>
          <w:trHeight w:hRule="exact" w:val="402"/>
        </w:trPr>
        <w:tc>
          <w:tcPr>
            <w:tcW w:w="1446" w:type="dxa"/>
            <w:vMerge/>
            <w:vAlign w:val="center"/>
          </w:tcPr>
          <w:p w:rsidR="009C59BD" w:rsidRDefault="009C59BD" w:rsidP="00F85AA2">
            <w:pPr>
              <w:rPr>
                <w:rFonts w:ascii="標楷體" w:eastAsia="標楷體"/>
              </w:rPr>
            </w:pPr>
          </w:p>
        </w:tc>
        <w:tc>
          <w:tcPr>
            <w:tcW w:w="1843" w:type="dxa"/>
            <w:vMerge/>
            <w:vAlign w:val="center"/>
          </w:tcPr>
          <w:p w:rsidR="009C59BD" w:rsidRDefault="009C59BD" w:rsidP="00F85AA2">
            <w:pPr>
              <w:rPr>
                <w:rFonts w:ascii="標楷體" w:eastAsia="標楷體"/>
              </w:rPr>
            </w:pPr>
          </w:p>
        </w:tc>
        <w:tc>
          <w:tcPr>
            <w:tcW w:w="4110" w:type="dxa"/>
          </w:tcPr>
          <w:p w:rsidR="009C59BD" w:rsidRPr="009920CD" w:rsidRDefault="009C59BD" w:rsidP="00F85AA2">
            <w:pPr>
              <w:snapToGrid w:val="0"/>
              <w:rPr>
                <w:rFonts w:eastAsia="標楷體"/>
              </w:rPr>
            </w:pPr>
            <w:r w:rsidRPr="009920CD">
              <w:rPr>
                <w:rFonts w:eastAsia="標楷體" w:hAnsi="標楷體" w:hint="eastAsia"/>
              </w:rPr>
              <w:t>心理測驗與人資應用</w:t>
            </w:r>
          </w:p>
        </w:tc>
        <w:tc>
          <w:tcPr>
            <w:tcW w:w="993" w:type="dxa"/>
          </w:tcPr>
          <w:p w:rsidR="009C59BD" w:rsidRPr="009920CD" w:rsidRDefault="009C59BD" w:rsidP="00F85AA2">
            <w:pPr>
              <w:jc w:val="center"/>
            </w:pPr>
            <w:r w:rsidRPr="009920CD">
              <w:rPr>
                <w:rFonts w:eastAsia="標楷體"/>
              </w:rPr>
              <w:t>3</w:t>
            </w:r>
          </w:p>
        </w:tc>
        <w:tc>
          <w:tcPr>
            <w:tcW w:w="1134" w:type="dxa"/>
            <w:vMerge/>
            <w:vAlign w:val="center"/>
          </w:tcPr>
          <w:p w:rsidR="009C59BD" w:rsidRDefault="009C59BD" w:rsidP="00F85AA2">
            <w:pPr>
              <w:jc w:val="center"/>
              <w:rPr>
                <w:rFonts w:ascii="標楷體" w:eastAsia="標楷體"/>
              </w:rPr>
            </w:pPr>
          </w:p>
        </w:tc>
      </w:tr>
      <w:tr w:rsidR="009C59BD" w:rsidTr="00F85AA2">
        <w:trPr>
          <w:cantSplit/>
          <w:trHeight w:hRule="exact" w:val="402"/>
        </w:trPr>
        <w:tc>
          <w:tcPr>
            <w:tcW w:w="1446" w:type="dxa"/>
            <w:vMerge/>
            <w:vAlign w:val="center"/>
          </w:tcPr>
          <w:p w:rsidR="009C59BD" w:rsidRDefault="009C59BD" w:rsidP="00F85AA2">
            <w:pPr>
              <w:rPr>
                <w:rFonts w:ascii="標楷體" w:eastAsia="標楷體"/>
              </w:rPr>
            </w:pPr>
          </w:p>
        </w:tc>
        <w:tc>
          <w:tcPr>
            <w:tcW w:w="1843" w:type="dxa"/>
            <w:vMerge/>
            <w:vAlign w:val="center"/>
          </w:tcPr>
          <w:p w:rsidR="009C59BD" w:rsidRDefault="009C59BD" w:rsidP="00F85AA2">
            <w:pPr>
              <w:rPr>
                <w:rFonts w:ascii="標楷體" w:eastAsia="標楷體"/>
              </w:rPr>
            </w:pPr>
          </w:p>
        </w:tc>
        <w:tc>
          <w:tcPr>
            <w:tcW w:w="4110" w:type="dxa"/>
          </w:tcPr>
          <w:p w:rsidR="009C59BD" w:rsidRPr="009920CD" w:rsidRDefault="009C59BD" w:rsidP="00F85AA2">
            <w:pPr>
              <w:snapToGrid w:val="0"/>
              <w:rPr>
                <w:rFonts w:eastAsia="標楷體"/>
              </w:rPr>
            </w:pPr>
            <w:r w:rsidRPr="009920CD">
              <w:rPr>
                <w:rFonts w:eastAsia="標楷體" w:hAnsi="標楷體" w:hint="eastAsia"/>
              </w:rPr>
              <w:t>團隊建立與管理</w:t>
            </w:r>
          </w:p>
        </w:tc>
        <w:tc>
          <w:tcPr>
            <w:tcW w:w="993" w:type="dxa"/>
          </w:tcPr>
          <w:p w:rsidR="009C59BD" w:rsidRPr="009920CD" w:rsidRDefault="009C59BD" w:rsidP="00F85AA2">
            <w:pPr>
              <w:jc w:val="center"/>
            </w:pPr>
            <w:r w:rsidRPr="009920CD">
              <w:rPr>
                <w:rFonts w:eastAsia="標楷體"/>
              </w:rPr>
              <w:t>3</w:t>
            </w:r>
          </w:p>
        </w:tc>
        <w:tc>
          <w:tcPr>
            <w:tcW w:w="1134" w:type="dxa"/>
            <w:vMerge/>
            <w:vAlign w:val="center"/>
          </w:tcPr>
          <w:p w:rsidR="009C59BD" w:rsidRDefault="009C59BD" w:rsidP="00F85AA2">
            <w:pPr>
              <w:jc w:val="center"/>
              <w:rPr>
                <w:rFonts w:ascii="標楷體" w:eastAsia="標楷體"/>
              </w:rPr>
            </w:pPr>
          </w:p>
        </w:tc>
      </w:tr>
      <w:tr w:rsidR="009C59BD" w:rsidTr="00F85AA2">
        <w:trPr>
          <w:cantSplit/>
          <w:trHeight w:hRule="exact" w:val="402"/>
        </w:trPr>
        <w:tc>
          <w:tcPr>
            <w:tcW w:w="1446" w:type="dxa"/>
            <w:vMerge/>
            <w:vAlign w:val="center"/>
          </w:tcPr>
          <w:p w:rsidR="009C59BD" w:rsidRDefault="009C59BD" w:rsidP="00F85AA2">
            <w:pPr>
              <w:rPr>
                <w:rFonts w:ascii="標楷體" w:eastAsia="標楷體"/>
              </w:rPr>
            </w:pPr>
          </w:p>
        </w:tc>
        <w:tc>
          <w:tcPr>
            <w:tcW w:w="1843" w:type="dxa"/>
            <w:vMerge/>
            <w:vAlign w:val="center"/>
          </w:tcPr>
          <w:p w:rsidR="009C59BD" w:rsidRDefault="009C59BD" w:rsidP="00F85AA2">
            <w:pPr>
              <w:rPr>
                <w:rFonts w:ascii="標楷體" w:eastAsia="標楷體"/>
              </w:rPr>
            </w:pPr>
          </w:p>
        </w:tc>
        <w:tc>
          <w:tcPr>
            <w:tcW w:w="4110" w:type="dxa"/>
          </w:tcPr>
          <w:p w:rsidR="009C59BD" w:rsidRPr="009920CD" w:rsidRDefault="009C59BD" w:rsidP="00F85AA2">
            <w:pPr>
              <w:snapToGrid w:val="0"/>
              <w:rPr>
                <w:rFonts w:eastAsia="標楷體"/>
              </w:rPr>
            </w:pPr>
            <w:r w:rsidRPr="009920CD">
              <w:rPr>
                <w:rFonts w:eastAsia="標楷體" w:hAnsi="標楷體" w:hint="eastAsia"/>
              </w:rPr>
              <w:t>激勵與領導</w:t>
            </w:r>
          </w:p>
        </w:tc>
        <w:tc>
          <w:tcPr>
            <w:tcW w:w="993" w:type="dxa"/>
          </w:tcPr>
          <w:p w:rsidR="009C59BD" w:rsidRPr="009920CD" w:rsidRDefault="009C59BD" w:rsidP="00F85AA2">
            <w:pPr>
              <w:jc w:val="center"/>
            </w:pPr>
            <w:r w:rsidRPr="009920CD">
              <w:rPr>
                <w:rFonts w:eastAsia="標楷體"/>
              </w:rPr>
              <w:t>3</w:t>
            </w:r>
          </w:p>
        </w:tc>
        <w:tc>
          <w:tcPr>
            <w:tcW w:w="1134" w:type="dxa"/>
            <w:vMerge/>
            <w:vAlign w:val="center"/>
          </w:tcPr>
          <w:p w:rsidR="009C59BD" w:rsidRDefault="009C59BD" w:rsidP="00F85AA2">
            <w:pPr>
              <w:jc w:val="center"/>
              <w:rPr>
                <w:rFonts w:ascii="標楷體" w:eastAsia="標楷體"/>
              </w:rPr>
            </w:pPr>
          </w:p>
        </w:tc>
      </w:tr>
      <w:tr w:rsidR="009C59BD" w:rsidTr="00F85AA2">
        <w:trPr>
          <w:cantSplit/>
          <w:trHeight w:hRule="exact" w:val="402"/>
        </w:trPr>
        <w:tc>
          <w:tcPr>
            <w:tcW w:w="1446" w:type="dxa"/>
            <w:vMerge/>
            <w:vAlign w:val="center"/>
          </w:tcPr>
          <w:p w:rsidR="009C59BD" w:rsidRDefault="009C59BD" w:rsidP="00F85AA2">
            <w:pPr>
              <w:rPr>
                <w:rFonts w:ascii="標楷體" w:eastAsia="標楷體"/>
              </w:rPr>
            </w:pPr>
          </w:p>
        </w:tc>
        <w:tc>
          <w:tcPr>
            <w:tcW w:w="1843" w:type="dxa"/>
            <w:vMerge/>
            <w:vAlign w:val="center"/>
          </w:tcPr>
          <w:p w:rsidR="009C59BD" w:rsidRDefault="009C59BD" w:rsidP="00F85AA2">
            <w:pPr>
              <w:rPr>
                <w:rFonts w:ascii="標楷體" w:eastAsia="標楷體"/>
              </w:rPr>
            </w:pPr>
          </w:p>
        </w:tc>
        <w:tc>
          <w:tcPr>
            <w:tcW w:w="4110" w:type="dxa"/>
          </w:tcPr>
          <w:p w:rsidR="009C59BD" w:rsidRPr="009920CD" w:rsidRDefault="009C59BD" w:rsidP="00F85AA2">
            <w:pPr>
              <w:snapToGrid w:val="0"/>
              <w:spacing w:line="240" w:lineRule="atLeast"/>
              <w:rPr>
                <w:rFonts w:eastAsia="標楷體"/>
              </w:rPr>
            </w:pPr>
            <w:r w:rsidRPr="009920CD">
              <w:rPr>
                <w:rFonts w:eastAsia="標楷體" w:hAnsi="標楷體" w:hint="eastAsia"/>
              </w:rPr>
              <w:t>訓練與發展</w:t>
            </w:r>
          </w:p>
        </w:tc>
        <w:tc>
          <w:tcPr>
            <w:tcW w:w="993" w:type="dxa"/>
          </w:tcPr>
          <w:p w:rsidR="009C59BD" w:rsidRPr="009920CD" w:rsidRDefault="009C59BD" w:rsidP="00F85AA2">
            <w:pPr>
              <w:jc w:val="center"/>
            </w:pPr>
            <w:r w:rsidRPr="009920CD">
              <w:rPr>
                <w:rFonts w:eastAsia="標楷體"/>
              </w:rPr>
              <w:t>3</w:t>
            </w:r>
          </w:p>
        </w:tc>
        <w:tc>
          <w:tcPr>
            <w:tcW w:w="1134" w:type="dxa"/>
            <w:vMerge/>
            <w:vAlign w:val="center"/>
          </w:tcPr>
          <w:p w:rsidR="009C59BD" w:rsidRDefault="009C59BD" w:rsidP="00F85AA2">
            <w:pPr>
              <w:jc w:val="center"/>
              <w:rPr>
                <w:rFonts w:ascii="標楷體" w:eastAsia="標楷體"/>
              </w:rPr>
            </w:pPr>
          </w:p>
        </w:tc>
      </w:tr>
      <w:tr w:rsidR="009C59BD" w:rsidTr="00F85AA2">
        <w:trPr>
          <w:cantSplit/>
          <w:trHeight w:hRule="exact" w:val="402"/>
        </w:trPr>
        <w:tc>
          <w:tcPr>
            <w:tcW w:w="1446" w:type="dxa"/>
            <w:vMerge/>
            <w:vAlign w:val="center"/>
          </w:tcPr>
          <w:p w:rsidR="009C59BD" w:rsidRDefault="009C59BD" w:rsidP="00F85AA2">
            <w:pPr>
              <w:rPr>
                <w:rFonts w:ascii="標楷體" w:eastAsia="標楷體"/>
              </w:rPr>
            </w:pPr>
          </w:p>
        </w:tc>
        <w:tc>
          <w:tcPr>
            <w:tcW w:w="1843" w:type="dxa"/>
            <w:vMerge/>
            <w:vAlign w:val="center"/>
          </w:tcPr>
          <w:p w:rsidR="009C59BD" w:rsidRDefault="009C59BD" w:rsidP="00F85AA2">
            <w:pPr>
              <w:rPr>
                <w:rFonts w:ascii="標楷體" w:eastAsia="標楷體"/>
              </w:rPr>
            </w:pPr>
          </w:p>
        </w:tc>
        <w:tc>
          <w:tcPr>
            <w:tcW w:w="4110" w:type="dxa"/>
          </w:tcPr>
          <w:p w:rsidR="009C59BD" w:rsidRPr="009920CD" w:rsidRDefault="009C59BD" w:rsidP="00F85AA2">
            <w:pPr>
              <w:snapToGrid w:val="0"/>
              <w:rPr>
                <w:rFonts w:eastAsia="標楷體"/>
              </w:rPr>
            </w:pPr>
            <w:r w:rsidRPr="009920CD">
              <w:rPr>
                <w:rFonts w:eastAsia="標楷體" w:hAnsi="標楷體" w:hint="eastAsia"/>
              </w:rPr>
              <w:t>國際人力資源管理</w:t>
            </w:r>
          </w:p>
        </w:tc>
        <w:tc>
          <w:tcPr>
            <w:tcW w:w="993" w:type="dxa"/>
          </w:tcPr>
          <w:p w:rsidR="009C59BD" w:rsidRPr="009920CD" w:rsidRDefault="009C59BD" w:rsidP="00F85AA2">
            <w:pPr>
              <w:jc w:val="center"/>
            </w:pPr>
            <w:r w:rsidRPr="009920CD">
              <w:rPr>
                <w:rFonts w:eastAsia="標楷體"/>
              </w:rPr>
              <w:t>3</w:t>
            </w:r>
          </w:p>
        </w:tc>
        <w:tc>
          <w:tcPr>
            <w:tcW w:w="1134" w:type="dxa"/>
            <w:vMerge/>
            <w:vAlign w:val="center"/>
          </w:tcPr>
          <w:p w:rsidR="009C59BD" w:rsidRDefault="009C59BD" w:rsidP="00F85AA2">
            <w:pPr>
              <w:jc w:val="center"/>
              <w:rPr>
                <w:rFonts w:ascii="標楷體" w:eastAsia="標楷體"/>
              </w:rPr>
            </w:pPr>
          </w:p>
        </w:tc>
      </w:tr>
      <w:tr w:rsidR="009C59BD" w:rsidTr="00F85AA2">
        <w:trPr>
          <w:cantSplit/>
          <w:trHeight w:hRule="exact" w:val="402"/>
        </w:trPr>
        <w:tc>
          <w:tcPr>
            <w:tcW w:w="1446" w:type="dxa"/>
            <w:vMerge/>
            <w:vAlign w:val="center"/>
          </w:tcPr>
          <w:p w:rsidR="009C59BD" w:rsidRDefault="009C59BD" w:rsidP="00F85AA2">
            <w:pPr>
              <w:rPr>
                <w:rFonts w:ascii="標楷體" w:eastAsia="標楷體"/>
              </w:rPr>
            </w:pPr>
          </w:p>
        </w:tc>
        <w:tc>
          <w:tcPr>
            <w:tcW w:w="1843" w:type="dxa"/>
            <w:vMerge w:val="restart"/>
          </w:tcPr>
          <w:p w:rsidR="009C59BD" w:rsidRDefault="009C59BD" w:rsidP="00F85AA2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行銷學程</w:t>
            </w:r>
          </w:p>
        </w:tc>
        <w:tc>
          <w:tcPr>
            <w:tcW w:w="4110" w:type="dxa"/>
          </w:tcPr>
          <w:p w:rsidR="009C59BD" w:rsidRPr="009920CD" w:rsidRDefault="009C59BD" w:rsidP="00F85AA2">
            <w:pPr>
              <w:spacing w:line="360" w:lineRule="atLeast"/>
              <w:rPr>
                <w:rFonts w:eastAsia="標楷體"/>
              </w:rPr>
            </w:pPr>
            <w:r w:rsidRPr="009920CD">
              <w:rPr>
                <w:rFonts w:eastAsia="標楷體" w:hint="eastAsia"/>
              </w:rPr>
              <w:t>通路管理</w:t>
            </w:r>
          </w:p>
        </w:tc>
        <w:tc>
          <w:tcPr>
            <w:tcW w:w="993" w:type="dxa"/>
          </w:tcPr>
          <w:p w:rsidR="009C59BD" w:rsidRPr="009920CD" w:rsidRDefault="009C59BD" w:rsidP="00F85AA2">
            <w:pPr>
              <w:jc w:val="center"/>
            </w:pPr>
            <w:r w:rsidRPr="009920CD">
              <w:rPr>
                <w:rFonts w:eastAsia="標楷體"/>
              </w:rPr>
              <w:t>3</w:t>
            </w:r>
          </w:p>
        </w:tc>
        <w:tc>
          <w:tcPr>
            <w:tcW w:w="1134" w:type="dxa"/>
            <w:vMerge/>
            <w:vAlign w:val="center"/>
          </w:tcPr>
          <w:p w:rsidR="009C59BD" w:rsidRDefault="009C59BD" w:rsidP="00F85AA2">
            <w:pPr>
              <w:jc w:val="center"/>
              <w:rPr>
                <w:rFonts w:ascii="標楷體" w:eastAsia="標楷體"/>
              </w:rPr>
            </w:pPr>
          </w:p>
        </w:tc>
      </w:tr>
      <w:tr w:rsidR="009C59BD" w:rsidTr="00F85AA2">
        <w:trPr>
          <w:cantSplit/>
          <w:trHeight w:hRule="exact" w:val="402"/>
        </w:trPr>
        <w:tc>
          <w:tcPr>
            <w:tcW w:w="1446" w:type="dxa"/>
            <w:vMerge/>
            <w:vAlign w:val="center"/>
          </w:tcPr>
          <w:p w:rsidR="009C59BD" w:rsidRDefault="009C59BD" w:rsidP="00F85AA2">
            <w:pPr>
              <w:rPr>
                <w:rFonts w:ascii="標楷體" w:eastAsia="標楷體"/>
              </w:rPr>
            </w:pPr>
          </w:p>
        </w:tc>
        <w:tc>
          <w:tcPr>
            <w:tcW w:w="1843" w:type="dxa"/>
            <w:vMerge/>
            <w:vAlign w:val="center"/>
          </w:tcPr>
          <w:p w:rsidR="009C59BD" w:rsidRDefault="009C59BD" w:rsidP="00F85AA2">
            <w:pPr>
              <w:rPr>
                <w:rFonts w:ascii="標楷體" w:eastAsia="標楷體"/>
              </w:rPr>
            </w:pPr>
          </w:p>
        </w:tc>
        <w:tc>
          <w:tcPr>
            <w:tcW w:w="4110" w:type="dxa"/>
          </w:tcPr>
          <w:p w:rsidR="009C59BD" w:rsidRPr="009920CD" w:rsidRDefault="009C59BD" w:rsidP="00F85AA2">
            <w:pPr>
              <w:spacing w:line="360" w:lineRule="atLeast"/>
              <w:rPr>
                <w:rFonts w:eastAsia="標楷體"/>
              </w:rPr>
            </w:pPr>
            <w:r w:rsidRPr="009920CD">
              <w:rPr>
                <w:rFonts w:eastAsia="標楷體" w:hint="eastAsia"/>
              </w:rPr>
              <w:t>消費者行為</w:t>
            </w:r>
          </w:p>
        </w:tc>
        <w:tc>
          <w:tcPr>
            <w:tcW w:w="993" w:type="dxa"/>
          </w:tcPr>
          <w:p w:rsidR="009C59BD" w:rsidRPr="009920CD" w:rsidRDefault="009C59BD" w:rsidP="00F85AA2">
            <w:pPr>
              <w:jc w:val="center"/>
            </w:pPr>
            <w:r w:rsidRPr="009920CD">
              <w:rPr>
                <w:rFonts w:eastAsia="標楷體"/>
              </w:rPr>
              <w:t>3</w:t>
            </w:r>
          </w:p>
        </w:tc>
        <w:tc>
          <w:tcPr>
            <w:tcW w:w="1134" w:type="dxa"/>
            <w:vMerge/>
            <w:vAlign w:val="center"/>
          </w:tcPr>
          <w:p w:rsidR="009C59BD" w:rsidRDefault="009C59BD" w:rsidP="00F85AA2">
            <w:pPr>
              <w:jc w:val="center"/>
              <w:rPr>
                <w:rFonts w:ascii="標楷體" w:eastAsia="標楷體"/>
              </w:rPr>
            </w:pPr>
          </w:p>
        </w:tc>
      </w:tr>
      <w:tr w:rsidR="009C59BD" w:rsidTr="00F85AA2">
        <w:trPr>
          <w:cantSplit/>
          <w:trHeight w:hRule="exact" w:val="402"/>
        </w:trPr>
        <w:tc>
          <w:tcPr>
            <w:tcW w:w="1446" w:type="dxa"/>
            <w:vMerge/>
            <w:vAlign w:val="center"/>
          </w:tcPr>
          <w:p w:rsidR="009C59BD" w:rsidRDefault="009C59BD" w:rsidP="00F85AA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843" w:type="dxa"/>
            <w:vMerge/>
            <w:vAlign w:val="center"/>
          </w:tcPr>
          <w:p w:rsidR="009C59BD" w:rsidRDefault="009C59BD" w:rsidP="00F85AA2">
            <w:pPr>
              <w:rPr>
                <w:rFonts w:ascii="標楷體" w:eastAsia="標楷體"/>
              </w:rPr>
            </w:pPr>
          </w:p>
        </w:tc>
        <w:tc>
          <w:tcPr>
            <w:tcW w:w="4110" w:type="dxa"/>
          </w:tcPr>
          <w:p w:rsidR="009C59BD" w:rsidRPr="009920CD" w:rsidRDefault="009C59BD" w:rsidP="00F85AA2">
            <w:pPr>
              <w:spacing w:line="360" w:lineRule="atLeast"/>
              <w:rPr>
                <w:rFonts w:eastAsia="標楷體"/>
              </w:rPr>
            </w:pPr>
            <w:r w:rsidRPr="009920CD">
              <w:rPr>
                <w:rFonts w:eastAsia="標楷體" w:hint="eastAsia"/>
              </w:rPr>
              <w:t>全球行銷管理</w:t>
            </w:r>
          </w:p>
        </w:tc>
        <w:tc>
          <w:tcPr>
            <w:tcW w:w="993" w:type="dxa"/>
          </w:tcPr>
          <w:p w:rsidR="009C59BD" w:rsidRPr="009920CD" w:rsidRDefault="009C59BD" w:rsidP="00F85AA2">
            <w:pPr>
              <w:jc w:val="center"/>
            </w:pPr>
            <w:r w:rsidRPr="009920CD">
              <w:rPr>
                <w:rFonts w:eastAsia="標楷體"/>
              </w:rPr>
              <w:t>3</w:t>
            </w:r>
          </w:p>
        </w:tc>
        <w:tc>
          <w:tcPr>
            <w:tcW w:w="1134" w:type="dxa"/>
            <w:vMerge/>
            <w:vAlign w:val="center"/>
          </w:tcPr>
          <w:p w:rsidR="009C59BD" w:rsidRDefault="009C59BD" w:rsidP="00F85AA2">
            <w:pPr>
              <w:jc w:val="center"/>
              <w:rPr>
                <w:rFonts w:ascii="標楷體" w:eastAsia="標楷體"/>
              </w:rPr>
            </w:pPr>
          </w:p>
        </w:tc>
      </w:tr>
      <w:tr w:rsidR="009C59BD" w:rsidTr="00F85AA2">
        <w:trPr>
          <w:cantSplit/>
          <w:trHeight w:hRule="exact" w:val="402"/>
        </w:trPr>
        <w:tc>
          <w:tcPr>
            <w:tcW w:w="1446" w:type="dxa"/>
            <w:vMerge/>
            <w:vAlign w:val="center"/>
          </w:tcPr>
          <w:p w:rsidR="009C59BD" w:rsidRDefault="009C59BD" w:rsidP="00F85AA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843" w:type="dxa"/>
            <w:vMerge/>
            <w:vAlign w:val="center"/>
          </w:tcPr>
          <w:p w:rsidR="009C59BD" w:rsidRDefault="009C59BD" w:rsidP="00F85AA2">
            <w:pPr>
              <w:rPr>
                <w:rFonts w:ascii="標楷體" w:eastAsia="標楷體"/>
              </w:rPr>
            </w:pPr>
          </w:p>
        </w:tc>
        <w:tc>
          <w:tcPr>
            <w:tcW w:w="4110" w:type="dxa"/>
          </w:tcPr>
          <w:p w:rsidR="009C59BD" w:rsidRPr="009920CD" w:rsidRDefault="009C59BD" w:rsidP="00F85AA2">
            <w:pPr>
              <w:spacing w:line="360" w:lineRule="atLeast"/>
              <w:rPr>
                <w:rFonts w:eastAsia="標楷體"/>
              </w:rPr>
            </w:pPr>
            <w:r w:rsidRPr="009920CD">
              <w:rPr>
                <w:rFonts w:eastAsia="標楷體" w:hint="eastAsia"/>
              </w:rPr>
              <w:t>行銷傳播管理</w:t>
            </w:r>
          </w:p>
        </w:tc>
        <w:tc>
          <w:tcPr>
            <w:tcW w:w="993" w:type="dxa"/>
          </w:tcPr>
          <w:p w:rsidR="009C59BD" w:rsidRPr="009920CD" w:rsidRDefault="009C59BD" w:rsidP="00F85AA2">
            <w:pPr>
              <w:jc w:val="center"/>
            </w:pPr>
            <w:r w:rsidRPr="009920CD">
              <w:rPr>
                <w:rFonts w:eastAsia="標楷體"/>
              </w:rPr>
              <w:t>3</w:t>
            </w:r>
          </w:p>
        </w:tc>
        <w:tc>
          <w:tcPr>
            <w:tcW w:w="1134" w:type="dxa"/>
            <w:vMerge/>
            <w:vAlign w:val="center"/>
          </w:tcPr>
          <w:p w:rsidR="009C59BD" w:rsidRDefault="009C59BD" w:rsidP="00F85AA2">
            <w:pPr>
              <w:jc w:val="center"/>
              <w:rPr>
                <w:rFonts w:ascii="標楷體" w:eastAsia="標楷體"/>
              </w:rPr>
            </w:pPr>
          </w:p>
        </w:tc>
      </w:tr>
      <w:tr w:rsidR="009C59BD" w:rsidTr="00F85AA2">
        <w:trPr>
          <w:cantSplit/>
          <w:trHeight w:hRule="exact" w:val="402"/>
        </w:trPr>
        <w:tc>
          <w:tcPr>
            <w:tcW w:w="1446" w:type="dxa"/>
            <w:vMerge/>
            <w:vAlign w:val="center"/>
          </w:tcPr>
          <w:p w:rsidR="009C59BD" w:rsidRDefault="009C59BD" w:rsidP="00F85AA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843" w:type="dxa"/>
            <w:vMerge/>
            <w:vAlign w:val="center"/>
          </w:tcPr>
          <w:p w:rsidR="009C59BD" w:rsidRDefault="009C59BD" w:rsidP="00F85AA2">
            <w:pPr>
              <w:rPr>
                <w:rFonts w:ascii="標楷體" w:eastAsia="標楷體"/>
              </w:rPr>
            </w:pPr>
          </w:p>
        </w:tc>
        <w:tc>
          <w:tcPr>
            <w:tcW w:w="4110" w:type="dxa"/>
          </w:tcPr>
          <w:p w:rsidR="009C59BD" w:rsidRPr="009920CD" w:rsidRDefault="009C59BD" w:rsidP="00F85AA2">
            <w:pPr>
              <w:spacing w:line="360" w:lineRule="atLeast"/>
              <w:rPr>
                <w:rFonts w:eastAsia="標楷體"/>
              </w:rPr>
            </w:pPr>
            <w:r w:rsidRPr="009920CD">
              <w:rPr>
                <w:rFonts w:eastAsia="標楷體" w:hint="eastAsia"/>
              </w:rPr>
              <w:t>品牌管理</w:t>
            </w:r>
          </w:p>
        </w:tc>
        <w:tc>
          <w:tcPr>
            <w:tcW w:w="993" w:type="dxa"/>
          </w:tcPr>
          <w:p w:rsidR="009C59BD" w:rsidRPr="009920CD" w:rsidRDefault="009C59BD" w:rsidP="00F85AA2">
            <w:pPr>
              <w:jc w:val="center"/>
            </w:pPr>
            <w:r w:rsidRPr="009920CD">
              <w:rPr>
                <w:rFonts w:eastAsia="標楷體"/>
              </w:rPr>
              <w:t>3</w:t>
            </w:r>
          </w:p>
        </w:tc>
        <w:tc>
          <w:tcPr>
            <w:tcW w:w="1134" w:type="dxa"/>
            <w:vMerge/>
            <w:vAlign w:val="center"/>
          </w:tcPr>
          <w:p w:rsidR="009C59BD" w:rsidRDefault="009C59BD" w:rsidP="00F85AA2">
            <w:pPr>
              <w:jc w:val="center"/>
              <w:rPr>
                <w:rFonts w:ascii="標楷體" w:eastAsia="標楷體"/>
              </w:rPr>
            </w:pPr>
          </w:p>
        </w:tc>
      </w:tr>
      <w:tr w:rsidR="009C59BD" w:rsidTr="00F85AA2">
        <w:trPr>
          <w:cantSplit/>
          <w:trHeight w:hRule="exact" w:val="402"/>
        </w:trPr>
        <w:tc>
          <w:tcPr>
            <w:tcW w:w="1446" w:type="dxa"/>
            <w:vMerge/>
            <w:vAlign w:val="center"/>
          </w:tcPr>
          <w:p w:rsidR="009C59BD" w:rsidRDefault="009C59BD" w:rsidP="00F85AA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843" w:type="dxa"/>
            <w:vMerge/>
            <w:vAlign w:val="center"/>
          </w:tcPr>
          <w:p w:rsidR="009C59BD" w:rsidRDefault="009C59BD" w:rsidP="00F85AA2">
            <w:pPr>
              <w:rPr>
                <w:rFonts w:ascii="標楷體" w:eastAsia="標楷體"/>
              </w:rPr>
            </w:pPr>
          </w:p>
        </w:tc>
        <w:tc>
          <w:tcPr>
            <w:tcW w:w="4110" w:type="dxa"/>
          </w:tcPr>
          <w:p w:rsidR="009C59BD" w:rsidRPr="009920CD" w:rsidRDefault="009C59BD" w:rsidP="00F85AA2">
            <w:pPr>
              <w:spacing w:line="360" w:lineRule="atLeast"/>
              <w:rPr>
                <w:rFonts w:eastAsia="標楷體"/>
              </w:rPr>
            </w:pPr>
            <w:r w:rsidRPr="009920CD">
              <w:rPr>
                <w:rFonts w:eastAsia="標楷體" w:hint="eastAsia"/>
              </w:rPr>
              <w:t>行銷研究</w:t>
            </w:r>
          </w:p>
        </w:tc>
        <w:tc>
          <w:tcPr>
            <w:tcW w:w="993" w:type="dxa"/>
          </w:tcPr>
          <w:p w:rsidR="009C59BD" w:rsidRPr="009920CD" w:rsidRDefault="009C59BD" w:rsidP="00F85AA2">
            <w:pPr>
              <w:jc w:val="center"/>
            </w:pPr>
            <w:r w:rsidRPr="009920CD">
              <w:rPr>
                <w:rFonts w:eastAsia="標楷體"/>
              </w:rPr>
              <w:t>3</w:t>
            </w:r>
          </w:p>
        </w:tc>
        <w:tc>
          <w:tcPr>
            <w:tcW w:w="1134" w:type="dxa"/>
            <w:vMerge/>
            <w:vAlign w:val="center"/>
          </w:tcPr>
          <w:p w:rsidR="009C59BD" w:rsidRDefault="009C59BD" w:rsidP="00F85AA2">
            <w:pPr>
              <w:jc w:val="center"/>
              <w:rPr>
                <w:rFonts w:ascii="標楷體" w:eastAsia="標楷體"/>
              </w:rPr>
            </w:pPr>
          </w:p>
        </w:tc>
      </w:tr>
      <w:tr w:rsidR="009C59BD" w:rsidTr="00F85AA2">
        <w:trPr>
          <w:cantSplit/>
          <w:trHeight w:hRule="exact" w:val="402"/>
        </w:trPr>
        <w:tc>
          <w:tcPr>
            <w:tcW w:w="1446" w:type="dxa"/>
            <w:vMerge/>
            <w:vAlign w:val="center"/>
          </w:tcPr>
          <w:p w:rsidR="009C59BD" w:rsidRDefault="009C59BD" w:rsidP="00F85AA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843" w:type="dxa"/>
            <w:vMerge w:val="restart"/>
          </w:tcPr>
          <w:p w:rsidR="009C59BD" w:rsidRDefault="009C59BD" w:rsidP="00F85AA2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國際經營管理學程</w:t>
            </w:r>
          </w:p>
        </w:tc>
        <w:tc>
          <w:tcPr>
            <w:tcW w:w="4110" w:type="dxa"/>
          </w:tcPr>
          <w:p w:rsidR="009C59BD" w:rsidRPr="009920CD" w:rsidRDefault="009C59BD" w:rsidP="00F85AA2">
            <w:pPr>
              <w:spacing w:line="360" w:lineRule="atLeast"/>
              <w:rPr>
                <w:rFonts w:eastAsia="標楷體"/>
              </w:rPr>
            </w:pPr>
            <w:r w:rsidRPr="009920CD">
              <w:rPr>
                <w:rFonts w:ascii="標楷體" w:eastAsia="標楷體" w:hAnsi="標楷體" w:hint="eastAsia"/>
                <w:bCs/>
              </w:rPr>
              <w:t>國際企業管理</w:t>
            </w:r>
            <w:r w:rsidRPr="009920CD">
              <w:rPr>
                <w:bCs/>
              </w:rPr>
              <w:t>(</w:t>
            </w:r>
            <w:r w:rsidRPr="009920CD">
              <w:rPr>
                <w:rFonts w:ascii="標楷體" w:eastAsia="標楷體" w:hAnsi="標楷體" w:hint="eastAsia"/>
                <w:bCs/>
              </w:rPr>
              <w:t>必選)</w:t>
            </w:r>
          </w:p>
        </w:tc>
        <w:tc>
          <w:tcPr>
            <w:tcW w:w="993" w:type="dxa"/>
          </w:tcPr>
          <w:p w:rsidR="009C59BD" w:rsidRPr="009920CD" w:rsidRDefault="009C59BD" w:rsidP="00F85AA2">
            <w:pPr>
              <w:jc w:val="center"/>
            </w:pPr>
            <w:r w:rsidRPr="009920CD">
              <w:rPr>
                <w:rFonts w:eastAsia="標楷體"/>
              </w:rPr>
              <w:t>3</w:t>
            </w:r>
          </w:p>
        </w:tc>
        <w:tc>
          <w:tcPr>
            <w:tcW w:w="1134" w:type="dxa"/>
            <w:vMerge/>
            <w:vAlign w:val="center"/>
          </w:tcPr>
          <w:p w:rsidR="009C59BD" w:rsidRDefault="009C59BD" w:rsidP="00F85AA2">
            <w:pPr>
              <w:jc w:val="center"/>
              <w:rPr>
                <w:rFonts w:ascii="標楷體" w:eastAsia="標楷體"/>
              </w:rPr>
            </w:pPr>
          </w:p>
        </w:tc>
      </w:tr>
      <w:tr w:rsidR="009C59BD" w:rsidTr="00F85AA2">
        <w:trPr>
          <w:cantSplit/>
          <w:trHeight w:hRule="exact" w:val="402"/>
        </w:trPr>
        <w:tc>
          <w:tcPr>
            <w:tcW w:w="1446" w:type="dxa"/>
            <w:vMerge/>
            <w:vAlign w:val="center"/>
          </w:tcPr>
          <w:p w:rsidR="009C59BD" w:rsidRDefault="009C59BD" w:rsidP="00F85AA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843" w:type="dxa"/>
            <w:vMerge/>
            <w:vAlign w:val="center"/>
          </w:tcPr>
          <w:p w:rsidR="009C59BD" w:rsidRDefault="009C59BD" w:rsidP="00F85AA2">
            <w:pPr>
              <w:rPr>
                <w:rFonts w:ascii="標楷體" w:eastAsia="標楷體"/>
              </w:rPr>
            </w:pPr>
          </w:p>
        </w:tc>
        <w:tc>
          <w:tcPr>
            <w:tcW w:w="4110" w:type="dxa"/>
          </w:tcPr>
          <w:p w:rsidR="009C59BD" w:rsidRPr="009920CD" w:rsidRDefault="009C59BD" w:rsidP="00F85AA2">
            <w:pPr>
              <w:spacing w:line="360" w:lineRule="atLeast"/>
              <w:rPr>
                <w:rFonts w:ascii="標楷體" w:eastAsia="標楷體" w:hAnsi="標楷體"/>
                <w:bCs/>
              </w:rPr>
            </w:pPr>
            <w:r w:rsidRPr="009920CD">
              <w:rPr>
                <w:rFonts w:ascii="標楷體" w:eastAsia="標楷體" w:hAnsi="標楷體" w:hint="eastAsia"/>
                <w:bCs/>
              </w:rPr>
              <w:t>國際企業經營決策</w:t>
            </w:r>
            <w:r w:rsidRPr="009920CD">
              <w:rPr>
                <w:bCs/>
              </w:rPr>
              <w:t>(</w:t>
            </w:r>
            <w:r w:rsidRPr="009920CD">
              <w:rPr>
                <w:rFonts w:ascii="標楷體" w:eastAsia="標楷體" w:hAnsi="標楷體" w:hint="eastAsia"/>
                <w:bCs/>
              </w:rPr>
              <w:t>必選)</w:t>
            </w:r>
          </w:p>
        </w:tc>
        <w:tc>
          <w:tcPr>
            <w:tcW w:w="993" w:type="dxa"/>
          </w:tcPr>
          <w:p w:rsidR="009C59BD" w:rsidRPr="009920CD" w:rsidRDefault="009C59BD" w:rsidP="00F85AA2">
            <w:pPr>
              <w:jc w:val="center"/>
              <w:rPr>
                <w:rFonts w:eastAsia="標楷體"/>
              </w:rPr>
            </w:pPr>
            <w:r w:rsidRPr="009920CD">
              <w:rPr>
                <w:rFonts w:eastAsia="標楷體" w:hint="eastAsia"/>
              </w:rPr>
              <w:t>3</w:t>
            </w:r>
          </w:p>
        </w:tc>
        <w:tc>
          <w:tcPr>
            <w:tcW w:w="1134" w:type="dxa"/>
            <w:vMerge/>
            <w:vAlign w:val="center"/>
          </w:tcPr>
          <w:p w:rsidR="009C59BD" w:rsidRDefault="009C59BD" w:rsidP="00F85AA2">
            <w:pPr>
              <w:jc w:val="center"/>
              <w:rPr>
                <w:rFonts w:ascii="標楷體" w:eastAsia="標楷體"/>
              </w:rPr>
            </w:pPr>
          </w:p>
        </w:tc>
      </w:tr>
      <w:tr w:rsidR="009C59BD" w:rsidTr="00F85AA2">
        <w:trPr>
          <w:cantSplit/>
          <w:trHeight w:hRule="exact" w:val="742"/>
        </w:trPr>
        <w:tc>
          <w:tcPr>
            <w:tcW w:w="1446" w:type="dxa"/>
            <w:vMerge/>
            <w:vAlign w:val="center"/>
          </w:tcPr>
          <w:p w:rsidR="009C59BD" w:rsidRDefault="009C59BD" w:rsidP="00F85AA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843" w:type="dxa"/>
            <w:vMerge/>
            <w:vAlign w:val="center"/>
          </w:tcPr>
          <w:p w:rsidR="009C59BD" w:rsidRDefault="009C59BD" w:rsidP="00F85AA2">
            <w:pPr>
              <w:rPr>
                <w:rFonts w:ascii="標楷體" w:eastAsia="標楷體"/>
              </w:rPr>
            </w:pPr>
          </w:p>
        </w:tc>
        <w:tc>
          <w:tcPr>
            <w:tcW w:w="4110" w:type="dxa"/>
          </w:tcPr>
          <w:p w:rsidR="009C59BD" w:rsidRPr="009920CD" w:rsidRDefault="009C59BD" w:rsidP="00F85AA2">
            <w:pPr>
              <w:spacing w:line="360" w:lineRule="atLeast"/>
              <w:rPr>
                <w:rFonts w:eastAsia="標楷體"/>
              </w:rPr>
            </w:pPr>
            <w:r w:rsidRPr="00416755">
              <w:rPr>
                <w:rFonts w:ascii="標楷體" w:eastAsia="標楷體" w:hAnsi="標楷體" w:hint="eastAsia"/>
                <w:b/>
                <w:color w:val="FF0000"/>
              </w:rPr>
              <w:t>產業組織與分析</w:t>
            </w:r>
            <w:r w:rsidRPr="009920CD">
              <w:rPr>
                <w:rFonts w:ascii="標楷體" w:eastAsia="標楷體" w:hAnsi="標楷體" w:hint="eastAsia"/>
              </w:rPr>
              <w:t>、全球產業實務（二擇一）</w:t>
            </w:r>
          </w:p>
        </w:tc>
        <w:tc>
          <w:tcPr>
            <w:tcW w:w="993" w:type="dxa"/>
          </w:tcPr>
          <w:p w:rsidR="009C59BD" w:rsidRPr="009920CD" w:rsidRDefault="009C59BD" w:rsidP="00F85AA2">
            <w:pPr>
              <w:jc w:val="center"/>
            </w:pPr>
            <w:r w:rsidRPr="009920CD">
              <w:rPr>
                <w:rFonts w:eastAsia="標楷體"/>
              </w:rPr>
              <w:t>3</w:t>
            </w:r>
          </w:p>
        </w:tc>
        <w:tc>
          <w:tcPr>
            <w:tcW w:w="1134" w:type="dxa"/>
            <w:vMerge/>
            <w:vAlign w:val="center"/>
          </w:tcPr>
          <w:p w:rsidR="009C59BD" w:rsidRDefault="009C59BD" w:rsidP="00F85AA2">
            <w:pPr>
              <w:jc w:val="center"/>
              <w:rPr>
                <w:rFonts w:ascii="標楷體" w:eastAsia="標楷體"/>
              </w:rPr>
            </w:pPr>
          </w:p>
        </w:tc>
      </w:tr>
      <w:tr w:rsidR="009C59BD" w:rsidTr="00F85AA2">
        <w:trPr>
          <w:cantSplit/>
          <w:trHeight w:hRule="exact" w:val="852"/>
        </w:trPr>
        <w:tc>
          <w:tcPr>
            <w:tcW w:w="1446" w:type="dxa"/>
            <w:vMerge/>
            <w:vAlign w:val="center"/>
          </w:tcPr>
          <w:p w:rsidR="009C59BD" w:rsidRDefault="009C59BD" w:rsidP="00F85AA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843" w:type="dxa"/>
            <w:vMerge/>
            <w:vAlign w:val="center"/>
          </w:tcPr>
          <w:p w:rsidR="009C59BD" w:rsidRDefault="009C59BD" w:rsidP="00F85AA2">
            <w:pPr>
              <w:rPr>
                <w:rFonts w:ascii="標楷體" w:eastAsia="標楷體"/>
              </w:rPr>
            </w:pPr>
          </w:p>
        </w:tc>
        <w:tc>
          <w:tcPr>
            <w:tcW w:w="4110" w:type="dxa"/>
          </w:tcPr>
          <w:p w:rsidR="009C59BD" w:rsidRPr="009920CD" w:rsidRDefault="009C59BD" w:rsidP="00F85AA2">
            <w:pPr>
              <w:spacing w:line="360" w:lineRule="atLeast"/>
              <w:rPr>
                <w:rFonts w:eastAsia="標楷體"/>
              </w:rPr>
            </w:pPr>
            <w:r w:rsidRPr="009920CD">
              <w:rPr>
                <w:rFonts w:ascii="標楷體" w:eastAsia="標楷體" w:hAnsi="標楷體" w:hint="eastAsia"/>
              </w:rPr>
              <w:t>全球行銷管理、全球運籌管理、</w:t>
            </w:r>
            <w:r w:rsidRPr="00416755">
              <w:rPr>
                <w:rFonts w:ascii="標楷體" w:eastAsia="標楷體" w:hAnsi="標楷體" w:hint="eastAsia"/>
                <w:b/>
                <w:color w:val="FF0000"/>
              </w:rPr>
              <w:t>策略布局診斷與分析</w:t>
            </w:r>
            <w:r w:rsidRPr="009920CD">
              <w:rPr>
                <w:rFonts w:ascii="標楷體" w:eastAsia="標楷體" w:hAnsi="標楷體" w:hint="eastAsia"/>
              </w:rPr>
              <w:t>（三擇一）</w:t>
            </w:r>
          </w:p>
        </w:tc>
        <w:tc>
          <w:tcPr>
            <w:tcW w:w="993" w:type="dxa"/>
          </w:tcPr>
          <w:p w:rsidR="009C59BD" w:rsidRPr="009920CD" w:rsidRDefault="009C59BD" w:rsidP="00F85AA2">
            <w:pPr>
              <w:jc w:val="center"/>
            </w:pPr>
            <w:r w:rsidRPr="009920CD">
              <w:rPr>
                <w:rFonts w:eastAsia="標楷體"/>
              </w:rPr>
              <w:t>3</w:t>
            </w:r>
          </w:p>
        </w:tc>
        <w:tc>
          <w:tcPr>
            <w:tcW w:w="1134" w:type="dxa"/>
            <w:vMerge/>
            <w:vAlign w:val="center"/>
          </w:tcPr>
          <w:p w:rsidR="009C59BD" w:rsidRDefault="009C59BD" w:rsidP="00F85AA2">
            <w:pPr>
              <w:jc w:val="center"/>
              <w:rPr>
                <w:rFonts w:ascii="標楷體" w:eastAsia="標楷體"/>
              </w:rPr>
            </w:pPr>
          </w:p>
        </w:tc>
      </w:tr>
      <w:tr w:rsidR="009C59BD" w:rsidTr="00F85AA2">
        <w:trPr>
          <w:cantSplit/>
          <w:trHeight w:hRule="exact" w:val="848"/>
        </w:trPr>
        <w:tc>
          <w:tcPr>
            <w:tcW w:w="1446" w:type="dxa"/>
            <w:vMerge/>
            <w:vAlign w:val="center"/>
          </w:tcPr>
          <w:p w:rsidR="009C59BD" w:rsidRDefault="009C59BD" w:rsidP="00F85AA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843" w:type="dxa"/>
            <w:vMerge/>
            <w:vAlign w:val="center"/>
          </w:tcPr>
          <w:p w:rsidR="009C59BD" w:rsidRDefault="009C59BD" w:rsidP="00F85AA2">
            <w:pPr>
              <w:rPr>
                <w:rFonts w:ascii="標楷體" w:eastAsia="標楷體"/>
              </w:rPr>
            </w:pPr>
          </w:p>
        </w:tc>
        <w:tc>
          <w:tcPr>
            <w:tcW w:w="4110" w:type="dxa"/>
          </w:tcPr>
          <w:p w:rsidR="009C59BD" w:rsidRPr="009920CD" w:rsidRDefault="009C59BD" w:rsidP="00F85AA2">
            <w:pPr>
              <w:spacing w:line="360" w:lineRule="atLeast"/>
              <w:rPr>
                <w:rFonts w:eastAsia="標楷體"/>
              </w:rPr>
            </w:pPr>
            <w:r w:rsidRPr="009920CD">
              <w:rPr>
                <w:rFonts w:ascii="標楷體" w:eastAsia="標楷體" w:hAnsi="標楷體" w:hint="eastAsia"/>
              </w:rPr>
              <w:t>國際財務管理、國際貿易與金融、全球經濟環境分析（三擇一）</w:t>
            </w:r>
          </w:p>
        </w:tc>
        <w:tc>
          <w:tcPr>
            <w:tcW w:w="993" w:type="dxa"/>
          </w:tcPr>
          <w:p w:rsidR="009C59BD" w:rsidRPr="009920CD" w:rsidRDefault="009C59BD" w:rsidP="00F85AA2">
            <w:pPr>
              <w:jc w:val="center"/>
            </w:pPr>
            <w:r w:rsidRPr="009920CD">
              <w:rPr>
                <w:rFonts w:eastAsia="標楷體"/>
              </w:rPr>
              <w:t>3</w:t>
            </w:r>
          </w:p>
        </w:tc>
        <w:tc>
          <w:tcPr>
            <w:tcW w:w="1134" w:type="dxa"/>
            <w:vMerge/>
            <w:vAlign w:val="center"/>
          </w:tcPr>
          <w:p w:rsidR="009C59BD" w:rsidRDefault="009C59BD" w:rsidP="00F85AA2">
            <w:pPr>
              <w:jc w:val="center"/>
              <w:rPr>
                <w:rFonts w:ascii="標楷體" w:eastAsia="標楷體"/>
              </w:rPr>
            </w:pPr>
          </w:p>
        </w:tc>
      </w:tr>
      <w:tr w:rsidR="009C59BD" w:rsidTr="00F85AA2">
        <w:trPr>
          <w:cantSplit/>
          <w:trHeight w:hRule="exact" w:val="398"/>
        </w:trPr>
        <w:tc>
          <w:tcPr>
            <w:tcW w:w="1446" w:type="dxa"/>
            <w:vMerge/>
            <w:vAlign w:val="center"/>
          </w:tcPr>
          <w:p w:rsidR="009C59BD" w:rsidRDefault="009C59BD" w:rsidP="00F85AA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843" w:type="dxa"/>
            <w:vMerge/>
            <w:vAlign w:val="center"/>
          </w:tcPr>
          <w:p w:rsidR="009C59BD" w:rsidRDefault="009C59BD" w:rsidP="00F85AA2">
            <w:pPr>
              <w:rPr>
                <w:rFonts w:ascii="標楷體" w:eastAsia="標楷體"/>
              </w:rPr>
            </w:pPr>
          </w:p>
        </w:tc>
        <w:tc>
          <w:tcPr>
            <w:tcW w:w="4110" w:type="dxa"/>
          </w:tcPr>
          <w:p w:rsidR="009C59BD" w:rsidRPr="009920CD" w:rsidRDefault="009C59BD" w:rsidP="00F85AA2">
            <w:pPr>
              <w:spacing w:line="360" w:lineRule="atLeast"/>
              <w:rPr>
                <w:rFonts w:eastAsia="標楷體"/>
              </w:rPr>
            </w:pPr>
            <w:r w:rsidRPr="00416755">
              <w:rPr>
                <w:rFonts w:ascii="標楷體" w:eastAsia="標楷體" w:hAnsi="標楷體" w:hint="eastAsia"/>
                <w:b/>
                <w:color w:val="FF0000"/>
              </w:rPr>
              <w:t>精實創業</w:t>
            </w:r>
            <w:r w:rsidRPr="009920CD">
              <w:rPr>
                <w:rFonts w:ascii="標楷體" w:eastAsia="標楷體" w:hAnsi="標楷體" w:hint="eastAsia"/>
              </w:rPr>
              <w:t>、新興市場議題（二擇一）</w:t>
            </w:r>
          </w:p>
        </w:tc>
        <w:tc>
          <w:tcPr>
            <w:tcW w:w="993" w:type="dxa"/>
          </w:tcPr>
          <w:p w:rsidR="009C59BD" w:rsidRPr="009920CD" w:rsidRDefault="009C59BD" w:rsidP="00F85AA2">
            <w:pPr>
              <w:jc w:val="center"/>
            </w:pPr>
            <w:r w:rsidRPr="009920CD">
              <w:rPr>
                <w:rFonts w:eastAsia="標楷體"/>
              </w:rPr>
              <w:t>3</w:t>
            </w:r>
          </w:p>
        </w:tc>
        <w:tc>
          <w:tcPr>
            <w:tcW w:w="1134" w:type="dxa"/>
            <w:vMerge/>
            <w:vAlign w:val="center"/>
          </w:tcPr>
          <w:p w:rsidR="009C59BD" w:rsidRDefault="009C59BD" w:rsidP="00F85AA2">
            <w:pPr>
              <w:jc w:val="center"/>
              <w:rPr>
                <w:rFonts w:ascii="標楷體" w:eastAsia="標楷體"/>
              </w:rPr>
            </w:pPr>
          </w:p>
        </w:tc>
      </w:tr>
      <w:tr w:rsidR="009C59BD" w:rsidTr="00F85AA2">
        <w:trPr>
          <w:cantSplit/>
          <w:trHeight w:hRule="exact" w:val="402"/>
        </w:trPr>
        <w:tc>
          <w:tcPr>
            <w:tcW w:w="1446" w:type="dxa"/>
            <w:vMerge/>
            <w:vAlign w:val="center"/>
          </w:tcPr>
          <w:p w:rsidR="009C59BD" w:rsidRDefault="009C59BD" w:rsidP="00F85AA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843" w:type="dxa"/>
            <w:vMerge w:val="restart"/>
          </w:tcPr>
          <w:p w:rsidR="009C59BD" w:rsidRDefault="009C59BD" w:rsidP="00F85AA2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產業與公司理財</w:t>
            </w:r>
          </w:p>
        </w:tc>
        <w:tc>
          <w:tcPr>
            <w:tcW w:w="4110" w:type="dxa"/>
          </w:tcPr>
          <w:p w:rsidR="009C59BD" w:rsidRPr="009920CD" w:rsidRDefault="009C59BD" w:rsidP="00F85AA2">
            <w:pPr>
              <w:spacing w:line="360" w:lineRule="atLeast"/>
              <w:rPr>
                <w:rFonts w:eastAsia="標楷體"/>
              </w:rPr>
            </w:pPr>
            <w:r w:rsidRPr="009920CD">
              <w:rPr>
                <w:rFonts w:eastAsia="標楷體" w:hint="eastAsia"/>
              </w:rPr>
              <w:t>投資學</w:t>
            </w:r>
          </w:p>
        </w:tc>
        <w:tc>
          <w:tcPr>
            <w:tcW w:w="993" w:type="dxa"/>
          </w:tcPr>
          <w:p w:rsidR="009C59BD" w:rsidRPr="009920CD" w:rsidRDefault="009C59BD" w:rsidP="00F85AA2">
            <w:pPr>
              <w:jc w:val="center"/>
            </w:pPr>
            <w:r w:rsidRPr="009920CD">
              <w:rPr>
                <w:rFonts w:eastAsia="標楷體"/>
              </w:rPr>
              <w:t>3</w:t>
            </w:r>
          </w:p>
        </w:tc>
        <w:tc>
          <w:tcPr>
            <w:tcW w:w="1134" w:type="dxa"/>
            <w:vMerge/>
            <w:vAlign w:val="center"/>
          </w:tcPr>
          <w:p w:rsidR="009C59BD" w:rsidRDefault="009C59BD" w:rsidP="00F85AA2">
            <w:pPr>
              <w:jc w:val="center"/>
              <w:rPr>
                <w:rFonts w:ascii="標楷體" w:eastAsia="標楷體"/>
              </w:rPr>
            </w:pPr>
          </w:p>
        </w:tc>
      </w:tr>
      <w:tr w:rsidR="009C59BD" w:rsidTr="00F85AA2">
        <w:trPr>
          <w:cantSplit/>
          <w:trHeight w:hRule="exact" w:val="402"/>
        </w:trPr>
        <w:tc>
          <w:tcPr>
            <w:tcW w:w="1446" w:type="dxa"/>
            <w:vMerge/>
            <w:vAlign w:val="center"/>
          </w:tcPr>
          <w:p w:rsidR="009C59BD" w:rsidRDefault="009C59BD" w:rsidP="00F85AA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843" w:type="dxa"/>
            <w:vMerge/>
            <w:vAlign w:val="center"/>
          </w:tcPr>
          <w:p w:rsidR="009C59BD" w:rsidRDefault="009C59BD" w:rsidP="00F85AA2">
            <w:pPr>
              <w:rPr>
                <w:rFonts w:ascii="標楷體" w:eastAsia="標楷體"/>
              </w:rPr>
            </w:pPr>
          </w:p>
        </w:tc>
        <w:tc>
          <w:tcPr>
            <w:tcW w:w="4110" w:type="dxa"/>
          </w:tcPr>
          <w:p w:rsidR="009C59BD" w:rsidRPr="009920CD" w:rsidRDefault="009C59BD" w:rsidP="00F85AA2">
            <w:pPr>
              <w:spacing w:line="360" w:lineRule="atLeast"/>
              <w:rPr>
                <w:rFonts w:eastAsia="標楷體"/>
              </w:rPr>
            </w:pPr>
            <w:r w:rsidRPr="009920CD">
              <w:rPr>
                <w:rFonts w:eastAsia="標楷體" w:hint="eastAsia"/>
              </w:rPr>
              <w:t>公司理財</w:t>
            </w:r>
          </w:p>
        </w:tc>
        <w:tc>
          <w:tcPr>
            <w:tcW w:w="993" w:type="dxa"/>
          </w:tcPr>
          <w:p w:rsidR="009C59BD" w:rsidRPr="009920CD" w:rsidRDefault="009C59BD" w:rsidP="00F85AA2">
            <w:pPr>
              <w:jc w:val="center"/>
            </w:pPr>
            <w:r w:rsidRPr="009920CD">
              <w:rPr>
                <w:rFonts w:eastAsia="標楷體" w:hint="eastAsia"/>
              </w:rPr>
              <w:t>3</w:t>
            </w:r>
          </w:p>
        </w:tc>
        <w:tc>
          <w:tcPr>
            <w:tcW w:w="1134" w:type="dxa"/>
            <w:vMerge/>
            <w:vAlign w:val="center"/>
          </w:tcPr>
          <w:p w:rsidR="009C59BD" w:rsidRDefault="009C59BD" w:rsidP="00F85AA2">
            <w:pPr>
              <w:jc w:val="center"/>
              <w:rPr>
                <w:rFonts w:ascii="標楷體" w:eastAsia="標楷體"/>
              </w:rPr>
            </w:pPr>
          </w:p>
        </w:tc>
      </w:tr>
      <w:tr w:rsidR="009C59BD" w:rsidTr="00F85AA2">
        <w:trPr>
          <w:cantSplit/>
          <w:trHeight w:hRule="exact" w:val="402"/>
        </w:trPr>
        <w:tc>
          <w:tcPr>
            <w:tcW w:w="1446" w:type="dxa"/>
            <w:vMerge/>
            <w:vAlign w:val="center"/>
          </w:tcPr>
          <w:p w:rsidR="009C59BD" w:rsidRDefault="009C59BD" w:rsidP="00F85AA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843" w:type="dxa"/>
            <w:vMerge/>
            <w:vAlign w:val="center"/>
          </w:tcPr>
          <w:p w:rsidR="009C59BD" w:rsidRDefault="009C59BD" w:rsidP="00F85AA2">
            <w:pPr>
              <w:rPr>
                <w:rFonts w:ascii="標楷體" w:eastAsia="標楷體"/>
              </w:rPr>
            </w:pPr>
          </w:p>
        </w:tc>
        <w:tc>
          <w:tcPr>
            <w:tcW w:w="4110" w:type="dxa"/>
          </w:tcPr>
          <w:p w:rsidR="009C59BD" w:rsidRPr="009920CD" w:rsidRDefault="009C59BD" w:rsidP="00F85AA2">
            <w:pPr>
              <w:spacing w:line="360" w:lineRule="atLeast"/>
              <w:rPr>
                <w:rFonts w:eastAsia="標楷體"/>
              </w:rPr>
            </w:pPr>
            <w:r w:rsidRPr="009920CD">
              <w:rPr>
                <w:rFonts w:eastAsia="標楷體" w:hint="eastAsia"/>
              </w:rPr>
              <w:t>金融倫理與法規</w:t>
            </w:r>
          </w:p>
        </w:tc>
        <w:tc>
          <w:tcPr>
            <w:tcW w:w="993" w:type="dxa"/>
          </w:tcPr>
          <w:p w:rsidR="009C59BD" w:rsidRPr="009920CD" w:rsidRDefault="009C59BD" w:rsidP="00F85AA2">
            <w:pPr>
              <w:jc w:val="center"/>
            </w:pPr>
            <w:r w:rsidRPr="009920CD">
              <w:rPr>
                <w:rFonts w:eastAsia="標楷體"/>
              </w:rPr>
              <w:t>3</w:t>
            </w:r>
          </w:p>
        </w:tc>
        <w:tc>
          <w:tcPr>
            <w:tcW w:w="1134" w:type="dxa"/>
            <w:vMerge/>
            <w:vAlign w:val="center"/>
          </w:tcPr>
          <w:p w:rsidR="009C59BD" w:rsidRDefault="009C59BD" w:rsidP="00F85AA2">
            <w:pPr>
              <w:jc w:val="center"/>
              <w:rPr>
                <w:rFonts w:ascii="標楷體" w:eastAsia="標楷體"/>
              </w:rPr>
            </w:pPr>
          </w:p>
        </w:tc>
      </w:tr>
      <w:tr w:rsidR="009C59BD" w:rsidTr="00F85AA2">
        <w:trPr>
          <w:cantSplit/>
          <w:trHeight w:hRule="exact" w:val="402"/>
        </w:trPr>
        <w:tc>
          <w:tcPr>
            <w:tcW w:w="1446" w:type="dxa"/>
            <w:vMerge/>
            <w:vAlign w:val="center"/>
          </w:tcPr>
          <w:p w:rsidR="009C59BD" w:rsidRDefault="009C59BD" w:rsidP="00F85AA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843" w:type="dxa"/>
            <w:vMerge/>
            <w:vAlign w:val="center"/>
          </w:tcPr>
          <w:p w:rsidR="009C59BD" w:rsidRDefault="009C59BD" w:rsidP="00F85AA2">
            <w:pPr>
              <w:rPr>
                <w:rFonts w:ascii="標楷體" w:eastAsia="標楷體"/>
              </w:rPr>
            </w:pPr>
          </w:p>
        </w:tc>
        <w:tc>
          <w:tcPr>
            <w:tcW w:w="4110" w:type="dxa"/>
          </w:tcPr>
          <w:p w:rsidR="009C59BD" w:rsidRPr="009920CD" w:rsidRDefault="009C59BD" w:rsidP="00F85AA2">
            <w:pPr>
              <w:spacing w:line="360" w:lineRule="atLeast"/>
              <w:rPr>
                <w:rFonts w:eastAsia="標楷體"/>
              </w:rPr>
            </w:pPr>
            <w:r w:rsidRPr="009920CD">
              <w:rPr>
                <w:rFonts w:eastAsia="標楷體" w:hint="eastAsia"/>
              </w:rPr>
              <w:t>金融市場與機構</w:t>
            </w:r>
          </w:p>
        </w:tc>
        <w:tc>
          <w:tcPr>
            <w:tcW w:w="993" w:type="dxa"/>
          </w:tcPr>
          <w:p w:rsidR="009C59BD" w:rsidRPr="009920CD" w:rsidRDefault="009C59BD" w:rsidP="00F85AA2">
            <w:pPr>
              <w:jc w:val="center"/>
            </w:pPr>
            <w:r w:rsidRPr="009920CD">
              <w:rPr>
                <w:rFonts w:eastAsia="標楷體"/>
              </w:rPr>
              <w:t>3</w:t>
            </w:r>
          </w:p>
        </w:tc>
        <w:tc>
          <w:tcPr>
            <w:tcW w:w="1134" w:type="dxa"/>
            <w:vMerge/>
            <w:vAlign w:val="center"/>
          </w:tcPr>
          <w:p w:rsidR="009C59BD" w:rsidRDefault="009C59BD" w:rsidP="00F85AA2">
            <w:pPr>
              <w:jc w:val="center"/>
              <w:rPr>
                <w:rFonts w:ascii="標楷體" w:eastAsia="標楷體"/>
              </w:rPr>
            </w:pPr>
          </w:p>
        </w:tc>
      </w:tr>
      <w:tr w:rsidR="009C59BD" w:rsidTr="00F85AA2">
        <w:trPr>
          <w:cantSplit/>
          <w:trHeight w:hRule="exact" w:val="402"/>
        </w:trPr>
        <w:tc>
          <w:tcPr>
            <w:tcW w:w="1446" w:type="dxa"/>
            <w:vMerge/>
            <w:vAlign w:val="center"/>
          </w:tcPr>
          <w:p w:rsidR="009C59BD" w:rsidRDefault="009C59BD" w:rsidP="00F85AA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843" w:type="dxa"/>
            <w:vMerge/>
            <w:vAlign w:val="center"/>
          </w:tcPr>
          <w:p w:rsidR="009C59BD" w:rsidRDefault="009C59BD" w:rsidP="00F85AA2">
            <w:pPr>
              <w:rPr>
                <w:rFonts w:ascii="標楷體" w:eastAsia="標楷體"/>
              </w:rPr>
            </w:pPr>
          </w:p>
        </w:tc>
        <w:tc>
          <w:tcPr>
            <w:tcW w:w="4110" w:type="dxa"/>
          </w:tcPr>
          <w:p w:rsidR="009C59BD" w:rsidRPr="009920CD" w:rsidRDefault="009C59BD" w:rsidP="00F85AA2">
            <w:pPr>
              <w:spacing w:line="360" w:lineRule="atLeast"/>
              <w:rPr>
                <w:rFonts w:eastAsia="標楷體"/>
              </w:rPr>
            </w:pPr>
            <w:r w:rsidRPr="009920CD">
              <w:rPr>
                <w:rFonts w:eastAsia="標楷體" w:hint="eastAsia"/>
              </w:rPr>
              <w:t>國際財務管理</w:t>
            </w:r>
          </w:p>
        </w:tc>
        <w:tc>
          <w:tcPr>
            <w:tcW w:w="993" w:type="dxa"/>
          </w:tcPr>
          <w:p w:rsidR="009C59BD" w:rsidRPr="009920CD" w:rsidRDefault="009C59BD" w:rsidP="00F85AA2">
            <w:pPr>
              <w:jc w:val="center"/>
            </w:pPr>
            <w:r w:rsidRPr="009920CD">
              <w:rPr>
                <w:rFonts w:eastAsia="標楷體"/>
              </w:rPr>
              <w:t>3</w:t>
            </w:r>
          </w:p>
        </w:tc>
        <w:tc>
          <w:tcPr>
            <w:tcW w:w="1134" w:type="dxa"/>
            <w:vMerge/>
            <w:vAlign w:val="center"/>
          </w:tcPr>
          <w:p w:rsidR="009C59BD" w:rsidRDefault="009C59BD" w:rsidP="00F85AA2">
            <w:pPr>
              <w:jc w:val="center"/>
              <w:rPr>
                <w:rFonts w:ascii="標楷體" w:eastAsia="標楷體"/>
              </w:rPr>
            </w:pPr>
          </w:p>
        </w:tc>
      </w:tr>
      <w:tr w:rsidR="009C59BD" w:rsidTr="00F85AA2">
        <w:trPr>
          <w:cantSplit/>
          <w:trHeight w:hRule="exact" w:val="402"/>
        </w:trPr>
        <w:tc>
          <w:tcPr>
            <w:tcW w:w="1446" w:type="dxa"/>
            <w:vMerge/>
            <w:vAlign w:val="center"/>
          </w:tcPr>
          <w:p w:rsidR="009C59BD" w:rsidRDefault="009C59BD" w:rsidP="00F85AA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843" w:type="dxa"/>
            <w:vMerge/>
            <w:vAlign w:val="center"/>
          </w:tcPr>
          <w:p w:rsidR="009C59BD" w:rsidRDefault="009C59BD" w:rsidP="00F85AA2">
            <w:pPr>
              <w:rPr>
                <w:rFonts w:ascii="標楷體" w:eastAsia="標楷體"/>
              </w:rPr>
            </w:pPr>
          </w:p>
        </w:tc>
        <w:tc>
          <w:tcPr>
            <w:tcW w:w="4110" w:type="dxa"/>
          </w:tcPr>
          <w:p w:rsidR="009C59BD" w:rsidRPr="009920CD" w:rsidRDefault="009C59BD" w:rsidP="00F85AA2">
            <w:pPr>
              <w:spacing w:line="360" w:lineRule="atLeast"/>
              <w:rPr>
                <w:rFonts w:eastAsia="標楷體"/>
              </w:rPr>
            </w:pPr>
            <w:r w:rsidRPr="009920CD">
              <w:rPr>
                <w:rFonts w:eastAsia="標楷體" w:hint="eastAsia"/>
              </w:rPr>
              <w:t>財務個案研討</w:t>
            </w:r>
          </w:p>
        </w:tc>
        <w:tc>
          <w:tcPr>
            <w:tcW w:w="993" w:type="dxa"/>
          </w:tcPr>
          <w:p w:rsidR="009C59BD" w:rsidRPr="009920CD" w:rsidRDefault="009C59BD" w:rsidP="00F85AA2">
            <w:pPr>
              <w:jc w:val="center"/>
            </w:pPr>
            <w:r w:rsidRPr="009920CD">
              <w:rPr>
                <w:rFonts w:eastAsia="標楷體"/>
              </w:rPr>
              <w:t>3</w:t>
            </w:r>
          </w:p>
        </w:tc>
        <w:tc>
          <w:tcPr>
            <w:tcW w:w="1134" w:type="dxa"/>
            <w:vMerge/>
            <w:vAlign w:val="center"/>
          </w:tcPr>
          <w:p w:rsidR="009C59BD" w:rsidRDefault="009C59BD" w:rsidP="00F85AA2">
            <w:pPr>
              <w:jc w:val="center"/>
              <w:rPr>
                <w:rFonts w:ascii="標楷體" w:eastAsia="標楷體"/>
              </w:rPr>
            </w:pPr>
          </w:p>
        </w:tc>
      </w:tr>
      <w:tr w:rsidR="009C59BD" w:rsidTr="00F85AA2">
        <w:trPr>
          <w:cantSplit/>
          <w:trHeight w:hRule="exact" w:val="402"/>
        </w:trPr>
        <w:tc>
          <w:tcPr>
            <w:tcW w:w="1446" w:type="dxa"/>
            <w:vMerge/>
            <w:vAlign w:val="center"/>
          </w:tcPr>
          <w:p w:rsidR="009C59BD" w:rsidRDefault="009C59BD" w:rsidP="00F85AA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843" w:type="dxa"/>
            <w:vMerge w:val="restart"/>
          </w:tcPr>
          <w:p w:rsidR="009C59BD" w:rsidRDefault="009C59BD" w:rsidP="00F85AA2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投資與金融市場</w:t>
            </w:r>
          </w:p>
        </w:tc>
        <w:tc>
          <w:tcPr>
            <w:tcW w:w="4110" w:type="dxa"/>
          </w:tcPr>
          <w:p w:rsidR="009C59BD" w:rsidRPr="009920CD" w:rsidRDefault="009C59BD" w:rsidP="00F85AA2">
            <w:pPr>
              <w:spacing w:line="360" w:lineRule="atLeast"/>
              <w:rPr>
                <w:rFonts w:eastAsia="標楷體"/>
              </w:rPr>
            </w:pPr>
            <w:r w:rsidRPr="009920CD">
              <w:rPr>
                <w:rFonts w:eastAsia="標楷體" w:hint="eastAsia"/>
              </w:rPr>
              <w:t>投資學</w:t>
            </w:r>
          </w:p>
        </w:tc>
        <w:tc>
          <w:tcPr>
            <w:tcW w:w="993" w:type="dxa"/>
          </w:tcPr>
          <w:p w:rsidR="009C59BD" w:rsidRPr="009920CD" w:rsidRDefault="009C59BD" w:rsidP="00F85AA2">
            <w:pPr>
              <w:jc w:val="center"/>
            </w:pPr>
            <w:r w:rsidRPr="009920CD">
              <w:rPr>
                <w:rFonts w:eastAsia="標楷體"/>
              </w:rPr>
              <w:t>3</w:t>
            </w:r>
          </w:p>
        </w:tc>
        <w:tc>
          <w:tcPr>
            <w:tcW w:w="1134" w:type="dxa"/>
            <w:vMerge/>
            <w:vAlign w:val="center"/>
          </w:tcPr>
          <w:p w:rsidR="009C59BD" w:rsidRDefault="009C59BD" w:rsidP="00F85AA2">
            <w:pPr>
              <w:jc w:val="center"/>
              <w:rPr>
                <w:rFonts w:ascii="標楷體" w:eastAsia="標楷體"/>
              </w:rPr>
            </w:pPr>
          </w:p>
        </w:tc>
      </w:tr>
      <w:tr w:rsidR="009C59BD" w:rsidTr="00F85AA2">
        <w:trPr>
          <w:cantSplit/>
          <w:trHeight w:hRule="exact" w:val="402"/>
        </w:trPr>
        <w:tc>
          <w:tcPr>
            <w:tcW w:w="1446" w:type="dxa"/>
            <w:vMerge/>
            <w:vAlign w:val="center"/>
          </w:tcPr>
          <w:p w:rsidR="009C59BD" w:rsidRDefault="009C59BD" w:rsidP="00F85AA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843" w:type="dxa"/>
            <w:vMerge/>
            <w:vAlign w:val="center"/>
          </w:tcPr>
          <w:p w:rsidR="009C59BD" w:rsidRDefault="009C59BD" w:rsidP="00F85AA2">
            <w:pPr>
              <w:rPr>
                <w:rFonts w:ascii="標楷體" w:eastAsia="標楷體"/>
              </w:rPr>
            </w:pPr>
          </w:p>
        </w:tc>
        <w:tc>
          <w:tcPr>
            <w:tcW w:w="4110" w:type="dxa"/>
          </w:tcPr>
          <w:p w:rsidR="009C59BD" w:rsidRPr="009920CD" w:rsidRDefault="009C59BD" w:rsidP="00F85AA2">
            <w:pPr>
              <w:spacing w:line="360" w:lineRule="atLeast"/>
              <w:rPr>
                <w:rFonts w:eastAsia="標楷體"/>
              </w:rPr>
            </w:pPr>
            <w:r w:rsidRPr="009920CD">
              <w:rPr>
                <w:rFonts w:eastAsia="標楷體" w:hint="eastAsia"/>
              </w:rPr>
              <w:t>公司理財</w:t>
            </w:r>
          </w:p>
        </w:tc>
        <w:tc>
          <w:tcPr>
            <w:tcW w:w="993" w:type="dxa"/>
          </w:tcPr>
          <w:p w:rsidR="009C59BD" w:rsidRPr="009920CD" w:rsidRDefault="009C59BD" w:rsidP="00F85AA2">
            <w:pPr>
              <w:jc w:val="center"/>
            </w:pPr>
            <w:r w:rsidRPr="009920CD">
              <w:rPr>
                <w:rFonts w:eastAsia="標楷體"/>
              </w:rPr>
              <w:t>3</w:t>
            </w:r>
          </w:p>
        </w:tc>
        <w:tc>
          <w:tcPr>
            <w:tcW w:w="1134" w:type="dxa"/>
            <w:vMerge/>
            <w:vAlign w:val="center"/>
          </w:tcPr>
          <w:p w:rsidR="009C59BD" w:rsidRDefault="009C59BD" w:rsidP="00F85AA2">
            <w:pPr>
              <w:jc w:val="center"/>
              <w:rPr>
                <w:rFonts w:ascii="標楷體" w:eastAsia="標楷體"/>
              </w:rPr>
            </w:pPr>
          </w:p>
        </w:tc>
      </w:tr>
      <w:tr w:rsidR="009C59BD" w:rsidTr="00F85AA2">
        <w:trPr>
          <w:cantSplit/>
          <w:trHeight w:hRule="exact" w:val="402"/>
        </w:trPr>
        <w:tc>
          <w:tcPr>
            <w:tcW w:w="1446" w:type="dxa"/>
            <w:vMerge/>
            <w:vAlign w:val="center"/>
          </w:tcPr>
          <w:p w:rsidR="009C59BD" w:rsidRDefault="009C59BD" w:rsidP="00F85AA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843" w:type="dxa"/>
            <w:vMerge/>
            <w:vAlign w:val="center"/>
          </w:tcPr>
          <w:p w:rsidR="009C59BD" w:rsidRDefault="009C59BD" w:rsidP="00F85AA2">
            <w:pPr>
              <w:rPr>
                <w:rFonts w:ascii="標楷體" w:eastAsia="標楷體"/>
              </w:rPr>
            </w:pPr>
          </w:p>
        </w:tc>
        <w:tc>
          <w:tcPr>
            <w:tcW w:w="4110" w:type="dxa"/>
          </w:tcPr>
          <w:p w:rsidR="009C59BD" w:rsidRPr="009920CD" w:rsidRDefault="009C59BD" w:rsidP="00F85AA2">
            <w:pPr>
              <w:spacing w:line="360" w:lineRule="atLeast"/>
              <w:rPr>
                <w:rFonts w:eastAsia="標楷體"/>
              </w:rPr>
            </w:pPr>
            <w:r w:rsidRPr="009920CD">
              <w:rPr>
                <w:rFonts w:eastAsia="標楷體" w:hint="eastAsia"/>
              </w:rPr>
              <w:t>計量經濟學</w:t>
            </w:r>
          </w:p>
        </w:tc>
        <w:tc>
          <w:tcPr>
            <w:tcW w:w="993" w:type="dxa"/>
          </w:tcPr>
          <w:p w:rsidR="009C59BD" w:rsidRPr="009920CD" w:rsidRDefault="009C59BD" w:rsidP="00F85AA2">
            <w:pPr>
              <w:jc w:val="center"/>
            </w:pPr>
            <w:r w:rsidRPr="009920CD">
              <w:rPr>
                <w:rFonts w:eastAsia="標楷體" w:hint="eastAsia"/>
              </w:rPr>
              <w:t>3</w:t>
            </w:r>
          </w:p>
        </w:tc>
        <w:tc>
          <w:tcPr>
            <w:tcW w:w="1134" w:type="dxa"/>
            <w:vMerge/>
            <w:vAlign w:val="center"/>
          </w:tcPr>
          <w:p w:rsidR="009C59BD" w:rsidRDefault="009C59BD" w:rsidP="00F85AA2">
            <w:pPr>
              <w:jc w:val="center"/>
              <w:rPr>
                <w:rFonts w:ascii="標楷體" w:eastAsia="標楷體"/>
              </w:rPr>
            </w:pPr>
          </w:p>
        </w:tc>
      </w:tr>
      <w:tr w:rsidR="009C59BD" w:rsidTr="00F85AA2">
        <w:trPr>
          <w:cantSplit/>
          <w:trHeight w:hRule="exact" w:val="402"/>
        </w:trPr>
        <w:tc>
          <w:tcPr>
            <w:tcW w:w="1446" w:type="dxa"/>
            <w:vMerge/>
            <w:vAlign w:val="center"/>
          </w:tcPr>
          <w:p w:rsidR="009C59BD" w:rsidRDefault="009C59BD" w:rsidP="00F85AA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843" w:type="dxa"/>
            <w:vMerge/>
            <w:vAlign w:val="center"/>
          </w:tcPr>
          <w:p w:rsidR="009C59BD" w:rsidRDefault="009C59BD" w:rsidP="00F85AA2">
            <w:pPr>
              <w:rPr>
                <w:rFonts w:ascii="標楷體" w:eastAsia="標楷體"/>
              </w:rPr>
            </w:pPr>
          </w:p>
        </w:tc>
        <w:tc>
          <w:tcPr>
            <w:tcW w:w="4110" w:type="dxa"/>
          </w:tcPr>
          <w:p w:rsidR="009C59BD" w:rsidRPr="009920CD" w:rsidRDefault="009C59BD" w:rsidP="00F85AA2">
            <w:pPr>
              <w:spacing w:line="360" w:lineRule="atLeast"/>
              <w:rPr>
                <w:rFonts w:eastAsia="標楷體"/>
              </w:rPr>
            </w:pPr>
            <w:r w:rsidRPr="009920CD">
              <w:rPr>
                <w:rFonts w:eastAsia="標楷體" w:hint="eastAsia"/>
              </w:rPr>
              <w:t>金融市場與機構</w:t>
            </w:r>
          </w:p>
        </w:tc>
        <w:tc>
          <w:tcPr>
            <w:tcW w:w="993" w:type="dxa"/>
          </w:tcPr>
          <w:p w:rsidR="009C59BD" w:rsidRPr="009920CD" w:rsidRDefault="009C59BD" w:rsidP="00F85AA2">
            <w:pPr>
              <w:jc w:val="center"/>
            </w:pPr>
            <w:r w:rsidRPr="009920CD">
              <w:rPr>
                <w:rFonts w:eastAsia="標楷體"/>
              </w:rPr>
              <w:t>3</w:t>
            </w:r>
          </w:p>
        </w:tc>
        <w:tc>
          <w:tcPr>
            <w:tcW w:w="1134" w:type="dxa"/>
            <w:vMerge/>
            <w:vAlign w:val="center"/>
          </w:tcPr>
          <w:p w:rsidR="009C59BD" w:rsidRDefault="009C59BD" w:rsidP="00F85AA2">
            <w:pPr>
              <w:jc w:val="center"/>
              <w:rPr>
                <w:rFonts w:ascii="標楷體" w:eastAsia="標楷體"/>
              </w:rPr>
            </w:pPr>
          </w:p>
        </w:tc>
      </w:tr>
      <w:tr w:rsidR="009C59BD" w:rsidTr="00F85AA2">
        <w:trPr>
          <w:cantSplit/>
          <w:trHeight w:hRule="exact" w:val="402"/>
        </w:trPr>
        <w:tc>
          <w:tcPr>
            <w:tcW w:w="1446" w:type="dxa"/>
            <w:vMerge/>
            <w:vAlign w:val="center"/>
          </w:tcPr>
          <w:p w:rsidR="009C59BD" w:rsidRDefault="009C59BD" w:rsidP="00F85AA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843" w:type="dxa"/>
            <w:vMerge/>
            <w:vAlign w:val="center"/>
          </w:tcPr>
          <w:p w:rsidR="009C59BD" w:rsidRDefault="009C59BD" w:rsidP="00F85AA2">
            <w:pPr>
              <w:rPr>
                <w:rFonts w:ascii="標楷體" w:eastAsia="標楷體"/>
              </w:rPr>
            </w:pPr>
          </w:p>
        </w:tc>
        <w:tc>
          <w:tcPr>
            <w:tcW w:w="4110" w:type="dxa"/>
          </w:tcPr>
          <w:p w:rsidR="009C59BD" w:rsidRPr="009920CD" w:rsidRDefault="009C59BD" w:rsidP="00F85AA2">
            <w:pPr>
              <w:spacing w:line="360" w:lineRule="atLeast"/>
              <w:rPr>
                <w:rFonts w:eastAsia="標楷體"/>
              </w:rPr>
            </w:pPr>
            <w:r w:rsidRPr="009920CD">
              <w:rPr>
                <w:rFonts w:eastAsia="標楷體" w:hint="eastAsia"/>
              </w:rPr>
              <w:t>衍生性金融商品</w:t>
            </w:r>
          </w:p>
        </w:tc>
        <w:tc>
          <w:tcPr>
            <w:tcW w:w="993" w:type="dxa"/>
          </w:tcPr>
          <w:p w:rsidR="009C59BD" w:rsidRPr="009920CD" w:rsidRDefault="009C59BD" w:rsidP="00F85AA2">
            <w:pPr>
              <w:jc w:val="center"/>
            </w:pPr>
            <w:r w:rsidRPr="009920CD">
              <w:rPr>
                <w:rFonts w:eastAsia="標楷體"/>
              </w:rPr>
              <w:t>3</w:t>
            </w:r>
          </w:p>
        </w:tc>
        <w:tc>
          <w:tcPr>
            <w:tcW w:w="1134" w:type="dxa"/>
            <w:vMerge/>
            <w:vAlign w:val="center"/>
          </w:tcPr>
          <w:p w:rsidR="009C59BD" w:rsidRDefault="009C59BD" w:rsidP="00F85AA2">
            <w:pPr>
              <w:jc w:val="center"/>
              <w:rPr>
                <w:rFonts w:ascii="標楷體" w:eastAsia="標楷體"/>
              </w:rPr>
            </w:pPr>
          </w:p>
        </w:tc>
      </w:tr>
      <w:tr w:rsidR="009C59BD" w:rsidTr="00F85AA2">
        <w:trPr>
          <w:cantSplit/>
          <w:trHeight w:hRule="exact" w:val="402"/>
        </w:trPr>
        <w:tc>
          <w:tcPr>
            <w:tcW w:w="1446" w:type="dxa"/>
            <w:vMerge/>
            <w:vAlign w:val="center"/>
          </w:tcPr>
          <w:p w:rsidR="009C59BD" w:rsidRDefault="009C59BD" w:rsidP="00F85AA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843" w:type="dxa"/>
            <w:vMerge/>
            <w:vAlign w:val="center"/>
          </w:tcPr>
          <w:p w:rsidR="009C59BD" w:rsidRDefault="009C59BD" w:rsidP="00F85AA2">
            <w:pPr>
              <w:rPr>
                <w:rFonts w:ascii="標楷體" w:eastAsia="標楷體"/>
              </w:rPr>
            </w:pPr>
          </w:p>
        </w:tc>
        <w:tc>
          <w:tcPr>
            <w:tcW w:w="4110" w:type="dxa"/>
          </w:tcPr>
          <w:p w:rsidR="009C59BD" w:rsidRPr="009920CD" w:rsidRDefault="009C59BD" w:rsidP="00F85AA2">
            <w:pPr>
              <w:spacing w:line="360" w:lineRule="atLeast"/>
              <w:rPr>
                <w:rFonts w:eastAsia="標楷體"/>
              </w:rPr>
            </w:pPr>
            <w:r w:rsidRPr="009920CD">
              <w:rPr>
                <w:rFonts w:eastAsia="標楷體" w:hint="eastAsia"/>
              </w:rPr>
              <w:t>投資組合證券分析</w:t>
            </w:r>
          </w:p>
        </w:tc>
        <w:tc>
          <w:tcPr>
            <w:tcW w:w="993" w:type="dxa"/>
          </w:tcPr>
          <w:p w:rsidR="009C59BD" w:rsidRPr="009920CD" w:rsidRDefault="009C59BD" w:rsidP="00F85AA2">
            <w:pPr>
              <w:jc w:val="center"/>
            </w:pPr>
            <w:r w:rsidRPr="009920CD">
              <w:rPr>
                <w:rFonts w:eastAsia="標楷體"/>
              </w:rPr>
              <w:t>3</w:t>
            </w:r>
          </w:p>
        </w:tc>
        <w:tc>
          <w:tcPr>
            <w:tcW w:w="1134" w:type="dxa"/>
            <w:vMerge/>
            <w:vAlign w:val="center"/>
          </w:tcPr>
          <w:p w:rsidR="009C59BD" w:rsidRDefault="009C59BD" w:rsidP="00F85AA2">
            <w:pPr>
              <w:jc w:val="center"/>
              <w:rPr>
                <w:rFonts w:ascii="標楷體" w:eastAsia="標楷體"/>
              </w:rPr>
            </w:pPr>
          </w:p>
        </w:tc>
      </w:tr>
      <w:tr w:rsidR="009C59BD" w:rsidTr="00F85AA2">
        <w:trPr>
          <w:cantSplit/>
          <w:trHeight w:hRule="exact" w:val="402"/>
        </w:trPr>
        <w:tc>
          <w:tcPr>
            <w:tcW w:w="1446" w:type="dxa"/>
            <w:vMerge/>
            <w:vAlign w:val="center"/>
          </w:tcPr>
          <w:p w:rsidR="009C59BD" w:rsidRDefault="009C59BD" w:rsidP="00F85AA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843" w:type="dxa"/>
            <w:vMerge w:val="restart"/>
          </w:tcPr>
          <w:p w:rsidR="009C59BD" w:rsidRDefault="009C59BD" w:rsidP="00F85AA2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會計專業學程</w:t>
            </w:r>
          </w:p>
        </w:tc>
        <w:tc>
          <w:tcPr>
            <w:tcW w:w="4110" w:type="dxa"/>
          </w:tcPr>
          <w:p w:rsidR="009C59BD" w:rsidRPr="009920CD" w:rsidRDefault="009C59BD" w:rsidP="00F85AA2">
            <w:pPr>
              <w:spacing w:line="360" w:lineRule="atLeast"/>
              <w:rPr>
                <w:rFonts w:eastAsia="標楷體"/>
              </w:rPr>
            </w:pPr>
            <w:r w:rsidRPr="009920CD">
              <w:rPr>
                <w:rFonts w:eastAsia="標楷體" w:hint="eastAsia"/>
              </w:rPr>
              <w:t>中級會計學（一）</w:t>
            </w:r>
          </w:p>
        </w:tc>
        <w:tc>
          <w:tcPr>
            <w:tcW w:w="993" w:type="dxa"/>
          </w:tcPr>
          <w:p w:rsidR="009C59BD" w:rsidRPr="009920CD" w:rsidRDefault="009C59BD" w:rsidP="00F85AA2">
            <w:pPr>
              <w:jc w:val="center"/>
            </w:pPr>
            <w:r w:rsidRPr="009920CD">
              <w:rPr>
                <w:rFonts w:eastAsia="標楷體" w:hint="eastAsia"/>
              </w:rPr>
              <w:t>3</w:t>
            </w:r>
          </w:p>
        </w:tc>
        <w:tc>
          <w:tcPr>
            <w:tcW w:w="1134" w:type="dxa"/>
            <w:vMerge/>
            <w:vAlign w:val="center"/>
          </w:tcPr>
          <w:p w:rsidR="009C59BD" w:rsidRDefault="009C59BD" w:rsidP="00F85AA2">
            <w:pPr>
              <w:jc w:val="center"/>
              <w:rPr>
                <w:rFonts w:ascii="標楷體" w:eastAsia="標楷體"/>
              </w:rPr>
            </w:pPr>
          </w:p>
        </w:tc>
      </w:tr>
      <w:tr w:rsidR="009C59BD" w:rsidTr="00F85AA2">
        <w:trPr>
          <w:cantSplit/>
          <w:trHeight w:hRule="exact" w:val="402"/>
        </w:trPr>
        <w:tc>
          <w:tcPr>
            <w:tcW w:w="1446" w:type="dxa"/>
            <w:vMerge/>
            <w:vAlign w:val="center"/>
          </w:tcPr>
          <w:p w:rsidR="009C59BD" w:rsidRDefault="009C59BD" w:rsidP="00F85AA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843" w:type="dxa"/>
            <w:vMerge/>
            <w:vAlign w:val="center"/>
          </w:tcPr>
          <w:p w:rsidR="009C59BD" w:rsidRDefault="009C59BD" w:rsidP="00F85AA2">
            <w:pPr>
              <w:rPr>
                <w:rFonts w:ascii="標楷體" w:eastAsia="標楷體"/>
              </w:rPr>
            </w:pPr>
          </w:p>
        </w:tc>
        <w:tc>
          <w:tcPr>
            <w:tcW w:w="4110" w:type="dxa"/>
          </w:tcPr>
          <w:p w:rsidR="009C59BD" w:rsidRPr="009920CD" w:rsidRDefault="009C59BD" w:rsidP="00F85AA2">
            <w:pPr>
              <w:spacing w:line="360" w:lineRule="atLeast"/>
              <w:rPr>
                <w:rFonts w:eastAsia="標楷體"/>
              </w:rPr>
            </w:pPr>
            <w:r w:rsidRPr="009920CD">
              <w:rPr>
                <w:rFonts w:eastAsia="標楷體" w:hint="eastAsia"/>
              </w:rPr>
              <w:t>中級會計學（二）</w:t>
            </w:r>
          </w:p>
        </w:tc>
        <w:tc>
          <w:tcPr>
            <w:tcW w:w="993" w:type="dxa"/>
          </w:tcPr>
          <w:p w:rsidR="009C59BD" w:rsidRPr="009920CD" w:rsidRDefault="009C59BD" w:rsidP="00F85AA2">
            <w:pPr>
              <w:jc w:val="center"/>
            </w:pPr>
            <w:r w:rsidRPr="009920CD">
              <w:rPr>
                <w:rFonts w:eastAsia="標楷體" w:hint="eastAsia"/>
              </w:rPr>
              <w:t>3</w:t>
            </w:r>
          </w:p>
        </w:tc>
        <w:tc>
          <w:tcPr>
            <w:tcW w:w="1134" w:type="dxa"/>
            <w:vMerge/>
            <w:vAlign w:val="center"/>
          </w:tcPr>
          <w:p w:rsidR="009C59BD" w:rsidRDefault="009C59BD" w:rsidP="00F85AA2">
            <w:pPr>
              <w:jc w:val="center"/>
              <w:rPr>
                <w:rFonts w:ascii="標楷體" w:eastAsia="標楷體"/>
              </w:rPr>
            </w:pPr>
          </w:p>
        </w:tc>
      </w:tr>
      <w:tr w:rsidR="009C59BD" w:rsidTr="00F85AA2">
        <w:trPr>
          <w:cantSplit/>
          <w:trHeight w:hRule="exact" w:val="402"/>
        </w:trPr>
        <w:tc>
          <w:tcPr>
            <w:tcW w:w="1446" w:type="dxa"/>
            <w:vMerge/>
            <w:vAlign w:val="center"/>
          </w:tcPr>
          <w:p w:rsidR="009C59BD" w:rsidRDefault="009C59BD" w:rsidP="00F85AA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843" w:type="dxa"/>
            <w:vMerge/>
            <w:vAlign w:val="center"/>
          </w:tcPr>
          <w:p w:rsidR="009C59BD" w:rsidRDefault="009C59BD" w:rsidP="00F85AA2">
            <w:pPr>
              <w:rPr>
                <w:rFonts w:ascii="標楷體" w:eastAsia="標楷體"/>
              </w:rPr>
            </w:pPr>
          </w:p>
        </w:tc>
        <w:tc>
          <w:tcPr>
            <w:tcW w:w="4110" w:type="dxa"/>
          </w:tcPr>
          <w:p w:rsidR="009C59BD" w:rsidRPr="00FA4DF6" w:rsidRDefault="009C59BD" w:rsidP="00F85AA2">
            <w:pPr>
              <w:spacing w:line="360" w:lineRule="atLeast"/>
              <w:rPr>
                <w:rFonts w:eastAsia="標楷體"/>
              </w:rPr>
            </w:pPr>
            <w:r w:rsidRPr="00FA4DF6">
              <w:rPr>
                <w:rFonts w:eastAsia="標楷體" w:hint="eastAsia"/>
              </w:rPr>
              <w:t>成本會計（上）</w:t>
            </w:r>
          </w:p>
        </w:tc>
        <w:tc>
          <w:tcPr>
            <w:tcW w:w="993" w:type="dxa"/>
          </w:tcPr>
          <w:p w:rsidR="009C59BD" w:rsidRPr="00FA4DF6" w:rsidRDefault="009C59BD" w:rsidP="00F85AA2">
            <w:pPr>
              <w:jc w:val="center"/>
            </w:pPr>
            <w:r w:rsidRPr="00FA4DF6">
              <w:rPr>
                <w:rFonts w:eastAsia="標楷體" w:hint="eastAsia"/>
              </w:rPr>
              <w:t>3</w:t>
            </w:r>
          </w:p>
        </w:tc>
        <w:tc>
          <w:tcPr>
            <w:tcW w:w="1134" w:type="dxa"/>
            <w:vMerge/>
            <w:vAlign w:val="center"/>
          </w:tcPr>
          <w:p w:rsidR="009C59BD" w:rsidRDefault="009C59BD" w:rsidP="00F85AA2">
            <w:pPr>
              <w:jc w:val="center"/>
              <w:rPr>
                <w:rFonts w:ascii="標楷體" w:eastAsia="標楷體"/>
              </w:rPr>
            </w:pPr>
          </w:p>
        </w:tc>
      </w:tr>
      <w:tr w:rsidR="009C59BD" w:rsidTr="00F85AA2">
        <w:trPr>
          <w:cantSplit/>
          <w:trHeight w:hRule="exact" w:val="402"/>
        </w:trPr>
        <w:tc>
          <w:tcPr>
            <w:tcW w:w="1446" w:type="dxa"/>
            <w:vMerge/>
            <w:vAlign w:val="center"/>
          </w:tcPr>
          <w:p w:rsidR="009C59BD" w:rsidRDefault="009C59BD" w:rsidP="00F85AA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843" w:type="dxa"/>
            <w:vMerge/>
            <w:vAlign w:val="center"/>
          </w:tcPr>
          <w:p w:rsidR="009C59BD" w:rsidRDefault="009C59BD" w:rsidP="00F85AA2">
            <w:pPr>
              <w:rPr>
                <w:rFonts w:ascii="標楷體" w:eastAsia="標楷體"/>
              </w:rPr>
            </w:pPr>
          </w:p>
        </w:tc>
        <w:tc>
          <w:tcPr>
            <w:tcW w:w="4110" w:type="dxa"/>
          </w:tcPr>
          <w:p w:rsidR="009C59BD" w:rsidRPr="00FA4DF6" w:rsidRDefault="009C59BD" w:rsidP="00F85AA2">
            <w:pPr>
              <w:spacing w:line="360" w:lineRule="atLeast"/>
              <w:rPr>
                <w:rFonts w:eastAsia="標楷體"/>
              </w:rPr>
            </w:pPr>
            <w:r w:rsidRPr="00FA4DF6">
              <w:rPr>
                <w:rFonts w:eastAsia="標楷體" w:hint="eastAsia"/>
              </w:rPr>
              <w:t>成本會計（下）</w:t>
            </w:r>
          </w:p>
        </w:tc>
        <w:tc>
          <w:tcPr>
            <w:tcW w:w="993" w:type="dxa"/>
          </w:tcPr>
          <w:p w:rsidR="009C59BD" w:rsidRPr="00FA4DF6" w:rsidRDefault="009C59BD" w:rsidP="00F85AA2">
            <w:pPr>
              <w:jc w:val="center"/>
            </w:pPr>
            <w:r w:rsidRPr="00FA4DF6">
              <w:rPr>
                <w:rFonts w:eastAsia="標楷體" w:hint="eastAsia"/>
              </w:rPr>
              <w:t>3</w:t>
            </w:r>
          </w:p>
        </w:tc>
        <w:tc>
          <w:tcPr>
            <w:tcW w:w="1134" w:type="dxa"/>
            <w:vMerge/>
            <w:vAlign w:val="center"/>
          </w:tcPr>
          <w:p w:rsidR="009C59BD" w:rsidRDefault="009C59BD" w:rsidP="00F85AA2">
            <w:pPr>
              <w:jc w:val="center"/>
              <w:rPr>
                <w:rFonts w:ascii="標楷體" w:eastAsia="標楷體"/>
              </w:rPr>
            </w:pPr>
          </w:p>
        </w:tc>
      </w:tr>
      <w:tr w:rsidR="009C59BD" w:rsidTr="00F85AA2">
        <w:trPr>
          <w:cantSplit/>
          <w:trHeight w:hRule="exact" w:val="402"/>
        </w:trPr>
        <w:tc>
          <w:tcPr>
            <w:tcW w:w="1446" w:type="dxa"/>
            <w:vMerge/>
            <w:vAlign w:val="center"/>
          </w:tcPr>
          <w:p w:rsidR="009C59BD" w:rsidRDefault="009C59BD" w:rsidP="00F85AA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843" w:type="dxa"/>
            <w:vMerge/>
            <w:vAlign w:val="center"/>
          </w:tcPr>
          <w:p w:rsidR="009C59BD" w:rsidRDefault="009C59BD" w:rsidP="00F85AA2">
            <w:pPr>
              <w:rPr>
                <w:rFonts w:ascii="標楷體" w:eastAsia="標楷體"/>
              </w:rPr>
            </w:pPr>
          </w:p>
        </w:tc>
        <w:tc>
          <w:tcPr>
            <w:tcW w:w="4110" w:type="dxa"/>
          </w:tcPr>
          <w:p w:rsidR="009C59BD" w:rsidRPr="009920CD" w:rsidRDefault="009C59BD" w:rsidP="00F85AA2">
            <w:pPr>
              <w:spacing w:line="360" w:lineRule="atLeast"/>
              <w:rPr>
                <w:rFonts w:eastAsia="標楷體"/>
              </w:rPr>
            </w:pPr>
            <w:r w:rsidRPr="009920CD">
              <w:rPr>
                <w:rFonts w:eastAsia="標楷體" w:hint="eastAsia"/>
              </w:rPr>
              <w:t>審計學（上）</w:t>
            </w:r>
          </w:p>
        </w:tc>
        <w:tc>
          <w:tcPr>
            <w:tcW w:w="993" w:type="dxa"/>
          </w:tcPr>
          <w:p w:rsidR="009C59BD" w:rsidRPr="009920CD" w:rsidRDefault="009C59BD" w:rsidP="00F85AA2">
            <w:pPr>
              <w:jc w:val="center"/>
            </w:pPr>
            <w:r w:rsidRPr="009920CD">
              <w:rPr>
                <w:rFonts w:eastAsia="標楷體"/>
              </w:rPr>
              <w:t>3</w:t>
            </w:r>
          </w:p>
        </w:tc>
        <w:tc>
          <w:tcPr>
            <w:tcW w:w="1134" w:type="dxa"/>
            <w:vMerge/>
            <w:vAlign w:val="center"/>
          </w:tcPr>
          <w:p w:rsidR="009C59BD" w:rsidRDefault="009C59BD" w:rsidP="00F85AA2">
            <w:pPr>
              <w:jc w:val="center"/>
              <w:rPr>
                <w:rFonts w:ascii="標楷體" w:eastAsia="標楷體"/>
              </w:rPr>
            </w:pPr>
          </w:p>
        </w:tc>
      </w:tr>
      <w:tr w:rsidR="009C59BD" w:rsidTr="00F85AA2">
        <w:trPr>
          <w:cantSplit/>
          <w:trHeight w:hRule="exact" w:val="402"/>
        </w:trPr>
        <w:tc>
          <w:tcPr>
            <w:tcW w:w="1446" w:type="dxa"/>
            <w:vMerge/>
            <w:vAlign w:val="center"/>
          </w:tcPr>
          <w:p w:rsidR="009C59BD" w:rsidRDefault="009C59BD" w:rsidP="00F85AA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843" w:type="dxa"/>
            <w:vMerge/>
            <w:vAlign w:val="center"/>
          </w:tcPr>
          <w:p w:rsidR="009C59BD" w:rsidRDefault="009C59BD" w:rsidP="00F85AA2">
            <w:pPr>
              <w:rPr>
                <w:rFonts w:ascii="標楷體" w:eastAsia="標楷體"/>
              </w:rPr>
            </w:pPr>
          </w:p>
        </w:tc>
        <w:tc>
          <w:tcPr>
            <w:tcW w:w="4110" w:type="dxa"/>
          </w:tcPr>
          <w:p w:rsidR="009C59BD" w:rsidRPr="009920CD" w:rsidRDefault="009C59BD" w:rsidP="00F85AA2">
            <w:pPr>
              <w:spacing w:line="360" w:lineRule="atLeast"/>
              <w:rPr>
                <w:rFonts w:eastAsia="標楷體"/>
              </w:rPr>
            </w:pPr>
            <w:r w:rsidRPr="009920CD">
              <w:rPr>
                <w:rFonts w:eastAsia="標楷體" w:hint="eastAsia"/>
              </w:rPr>
              <w:t>審計學（下）</w:t>
            </w:r>
          </w:p>
        </w:tc>
        <w:tc>
          <w:tcPr>
            <w:tcW w:w="993" w:type="dxa"/>
          </w:tcPr>
          <w:p w:rsidR="009C59BD" w:rsidRPr="009920CD" w:rsidRDefault="009C59BD" w:rsidP="00F85AA2">
            <w:pPr>
              <w:jc w:val="center"/>
            </w:pPr>
            <w:r w:rsidRPr="009920CD">
              <w:rPr>
                <w:rFonts w:eastAsia="標楷體"/>
              </w:rPr>
              <w:t>3</w:t>
            </w:r>
          </w:p>
        </w:tc>
        <w:tc>
          <w:tcPr>
            <w:tcW w:w="1134" w:type="dxa"/>
            <w:vMerge/>
            <w:vAlign w:val="center"/>
          </w:tcPr>
          <w:p w:rsidR="009C59BD" w:rsidRDefault="009C59BD" w:rsidP="00F85AA2">
            <w:pPr>
              <w:jc w:val="center"/>
              <w:rPr>
                <w:rFonts w:ascii="標楷體" w:eastAsia="標楷體"/>
              </w:rPr>
            </w:pPr>
          </w:p>
        </w:tc>
      </w:tr>
    </w:tbl>
    <w:p w:rsidR="009C59BD" w:rsidRDefault="009C59BD" w:rsidP="009C59BD">
      <w:pPr>
        <w:spacing w:before="120" w:line="360" w:lineRule="atLeast"/>
        <w:ind w:left="720" w:hanging="180"/>
        <w:jc w:val="right"/>
        <w:rPr>
          <w:rFonts w:eastAsia="標楷體" w:hAnsi="標楷體"/>
        </w:rPr>
      </w:pPr>
      <w:r>
        <w:rPr>
          <w:color w:val="000000"/>
          <w:sz w:val="20"/>
        </w:rPr>
        <w:t>AA-CP-04-CF09 (1.2</w:t>
      </w:r>
      <w:r>
        <w:rPr>
          <w:rFonts w:hint="eastAsia"/>
          <w:color w:val="000000"/>
          <w:sz w:val="20"/>
        </w:rPr>
        <w:t>版</w:t>
      </w:r>
      <w:r>
        <w:rPr>
          <w:color w:val="000000"/>
          <w:sz w:val="20"/>
        </w:rPr>
        <w:t>)</w:t>
      </w:r>
      <w:r>
        <w:rPr>
          <w:rFonts w:hint="eastAsia"/>
          <w:color w:val="000000"/>
          <w:sz w:val="20"/>
        </w:rPr>
        <w:t>／</w:t>
      </w:r>
      <w:r>
        <w:rPr>
          <w:color w:val="000000"/>
          <w:sz w:val="20"/>
        </w:rPr>
        <w:t>101.11.15</w:t>
      </w:r>
      <w:r>
        <w:rPr>
          <w:rFonts w:hint="eastAsia"/>
          <w:color w:val="000000"/>
          <w:sz w:val="20"/>
        </w:rPr>
        <w:t>修訂</w:t>
      </w:r>
    </w:p>
    <w:p w:rsidR="009C59BD" w:rsidRPr="009920CD" w:rsidRDefault="009C59BD" w:rsidP="009C59BD">
      <w:pPr>
        <w:spacing w:before="120" w:line="360" w:lineRule="atLeast"/>
        <w:ind w:left="720" w:hanging="180"/>
        <w:rPr>
          <w:rFonts w:eastAsia="標楷體"/>
        </w:rPr>
      </w:pPr>
      <w:proofErr w:type="gramStart"/>
      <w:r w:rsidRPr="009920CD">
        <w:rPr>
          <w:rFonts w:eastAsia="標楷體" w:hAnsi="標楷體"/>
        </w:rPr>
        <w:t>註</w:t>
      </w:r>
      <w:proofErr w:type="gramEnd"/>
      <w:r w:rsidRPr="009920CD">
        <w:rPr>
          <w:rFonts w:eastAsia="標楷體" w:hAnsi="標楷體"/>
        </w:rPr>
        <w:t>：</w:t>
      </w:r>
    </w:p>
    <w:p w:rsidR="009C59BD" w:rsidRPr="009920CD" w:rsidRDefault="009C59BD" w:rsidP="009C59BD">
      <w:pPr>
        <w:spacing w:line="0" w:lineRule="atLeast"/>
        <w:ind w:left="720" w:hanging="180"/>
        <w:rPr>
          <w:rFonts w:eastAsia="標楷體"/>
        </w:rPr>
      </w:pPr>
      <w:r w:rsidRPr="009920CD">
        <w:rPr>
          <w:rFonts w:eastAsia="標楷體"/>
        </w:rPr>
        <w:t>1.</w:t>
      </w:r>
      <w:r w:rsidRPr="009920CD">
        <w:rPr>
          <w:rFonts w:eastAsia="標楷體" w:hAnsi="標楷體"/>
        </w:rPr>
        <w:t>選修本</w:t>
      </w:r>
      <w:r w:rsidRPr="009920CD">
        <w:rPr>
          <w:rFonts w:eastAsia="標楷體" w:hAnsi="標楷體" w:hint="eastAsia"/>
        </w:rPr>
        <w:t>院</w:t>
      </w:r>
      <w:r w:rsidRPr="009920CD">
        <w:rPr>
          <w:rFonts w:eastAsia="標楷體" w:hAnsi="標楷體"/>
        </w:rPr>
        <w:t>為輔</w:t>
      </w:r>
      <w:r w:rsidRPr="009920CD">
        <w:rPr>
          <w:rFonts w:eastAsia="標楷體" w:hAnsi="標楷體" w:hint="eastAsia"/>
        </w:rPr>
        <w:t>系</w:t>
      </w:r>
      <w:r w:rsidRPr="009920CD">
        <w:rPr>
          <w:rFonts w:eastAsia="標楷體" w:hAnsi="標楷體"/>
        </w:rPr>
        <w:t>之學生必須修滿</w:t>
      </w:r>
      <w:r w:rsidRPr="009920CD">
        <w:rPr>
          <w:rFonts w:eastAsia="標楷體"/>
        </w:rPr>
        <w:t>30</w:t>
      </w:r>
      <w:r w:rsidRPr="009920CD">
        <w:rPr>
          <w:rFonts w:eastAsia="標楷體" w:hAnsi="標楷體"/>
        </w:rPr>
        <w:t>學分</w:t>
      </w:r>
      <w:proofErr w:type="gramStart"/>
      <w:r w:rsidRPr="009920CD">
        <w:rPr>
          <w:rFonts w:eastAsia="標楷體" w:hAnsi="標楷體"/>
        </w:rPr>
        <w:t>﹐</w:t>
      </w:r>
      <w:proofErr w:type="gramEnd"/>
      <w:r w:rsidRPr="009920CD">
        <w:rPr>
          <w:rFonts w:eastAsia="標楷體" w:hAnsi="標楷體"/>
        </w:rPr>
        <w:t>才予以</w:t>
      </w:r>
      <w:proofErr w:type="gramStart"/>
      <w:r w:rsidRPr="009920CD">
        <w:rPr>
          <w:rFonts w:eastAsia="標楷體" w:hAnsi="標楷體"/>
        </w:rPr>
        <w:t>承認其輔</w:t>
      </w:r>
      <w:r w:rsidRPr="009920CD">
        <w:rPr>
          <w:rFonts w:eastAsia="標楷體" w:hAnsi="標楷體" w:hint="eastAsia"/>
        </w:rPr>
        <w:t>系</w:t>
      </w:r>
      <w:proofErr w:type="gramEnd"/>
      <w:r w:rsidRPr="009920CD">
        <w:rPr>
          <w:rFonts w:eastAsia="標楷體" w:hAnsi="標楷體"/>
        </w:rPr>
        <w:t>資格。</w:t>
      </w:r>
      <w:r w:rsidRPr="009920CD">
        <w:rPr>
          <w:rFonts w:eastAsia="標楷體" w:hAnsi="標楷體" w:hint="eastAsia"/>
        </w:rPr>
        <w:t>且視其修畢之學程，於學位證書之「輔系」欄位登載「管理學院（</w:t>
      </w:r>
      <w:r w:rsidRPr="009920CD">
        <w:rPr>
          <w:rFonts w:eastAsia="標楷體" w:hAnsi="標楷體" w:hint="eastAsia"/>
        </w:rPr>
        <w:t>XXXX</w:t>
      </w:r>
      <w:r w:rsidRPr="009920CD">
        <w:rPr>
          <w:rFonts w:eastAsia="標楷體" w:hAnsi="標楷體" w:hint="eastAsia"/>
        </w:rPr>
        <w:t>學程）」。</w:t>
      </w:r>
    </w:p>
    <w:p w:rsidR="009C59BD" w:rsidRPr="009920CD" w:rsidRDefault="009C59BD" w:rsidP="009C59BD">
      <w:pPr>
        <w:spacing w:line="0" w:lineRule="atLeast"/>
        <w:ind w:left="720" w:hanging="180"/>
        <w:rPr>
          <w:rFonts w:eastAsia="標楷體" w:hAnsi="標楷體"/>
        </w:rPr>
      </w:pPr>
      <w:r w:rsidRPr="009920CD">
        <w:rPr>
          <w:rFonts w:eastAsia="標楷體"/>
        </w:rPr>
        <w:t>2.</w:t>
      </w:r>
      <w:r w:rsidRPr="009920CD">
        <w:rPr>
          <w:rFonts w:eastAsia="標楷體" w:hAnsi="標楷體"/>
        </w:rPr>
        <w:t>必修科目（共計</w:t>
      </w:r>
      <w:r w:rsidRPr="009920CD">
        <w:rPr>
          <w:rFonts w:eastAsia="標楷體"/>
        </w:rPr>
        <w:t>18</w:t>
      </w:r>
      <w:r w:rsidRPr="009920CD">
        <w:rPr>
          <w:rFonts w:eastAsia="標楷體" w:hAnsi="標楷體"/>
        </w:rPr>
        <w:t>學分）：</w:t>
      </w:r>
    </w:p>
    <w:p w:rsidR="009C59BD" w:rsidRPr="009920CD" w:rsidRDefault="009C59BD" w:rsidP="009C59BD">
      <w:pPr>
        <w:spacing w:line="0" w:lineRule="atLeast"/>
        <w:ind w:left="1080" w:hanging="540"/>
        <w:rPr>
          <w:rFonts w:eastAsia="標楷體" w:hAnsi="標楷體"/>
        </w:rPr>
      </w:pPr>
      <w:r w:rsidRPr="009920CD">
        <w:rPr>
          <w:rFonts w:eastAsia="標楷體" w:hAnsi="標楷體" w:hint="eastAsia"/>
        </w:rPr>
        <w:t>（</w:t>
      </w:r>
      <w:r w:rsidRPr="009920CD">
        <w:rPr>
          <w:rFonts w:eastAsia="標楷體" w:hAnsi="標楷體" w:hint="eastAsia"/>
        </w:rPr>
        <w:t>1</w:t>
      </w:r>
      <w:r w:rsidRPr="009920CD">
        <w:rPr>
          <w:rFonts w:eastAsia="標楷體" w:hAnsi="標楷體" w:hint="eastAsia"/>
        </w:rPr>
        <w:t>）會計學（上）</w:t>
      </w:r>
      <w:r w:rsidRPr="009920CD">
        <w:rPr>
          <w:rFonts w:eastAsia="標楷體" w:hAnsi="標楷體" w:hint="eastAsia"/>
        </w:rPr>
        <w:t>/</w:t>
      </w:r>
      <w:r w:rsidRPr="009920CD">
        <w:rPr>
          <w:rFonts w:eastAsia="標楷體" w:hAnsi="標楷體" w:hint="eastAsia"/>
        </w:rPr>
        <w:t>（下）、經濟學（上）</w:t>
      </w:r>
      <w:r w:rsidRPr="009920CD">
        <w:rPr>
          <w:rFonts w:eastAsia="標楷體" w:hAnsi="標楷體" w:hint="eastAsia"/>
        </w:rPr>
        <w:t>/</w:t>
      </w:r>
      <w:r w:rsidRPr="009920CD">
        <w:rPr>
          <w:rFonts w:eastAsia="標楷體" w:hAnsi="標楷體" w:hint="eastAsia"/>
        </w:rPr>
        <w:t>（下）、統計學（上）</w:t>
      </w:r>
      <w:r w:rsidRPr="009920CD">
        <w:rPr>
          <w:rFonts w:eastAsia="標楷體" w:hAnsi="標楷體" w:hint="eastAsia"/>
        </w:rPr>
        <w:t>/</w:t>
      </w:r>
      <w:r w:rsidRPr="009920CD">
        <w:rPr>
          <w:rFonts w:eastAsia="標楷體" w:hAnsi="標楷體" w:hint="eastAsia"/>
        </w:rPr>
        <w:t>（下），三選二。</w:t>
      </w:r>
    </w:p>
    <w:p w:rsidR="009C59BD" w:rsidRPr="009920CD" w:rsidRDefault="009C59BD" w:rsidP="009C59BD">
      <w:pPr>
        <w:spacing w:line="0" w:lineRule="atLeast"/>
        <w:ind w:left="720" w:hanging="180"/>
        <w:rPr>
          <w:rFonts w:eastAsia="標楷體" w:hAnsi="標楷體"/>
        </w:rPr>
      </w:pPr>
      <w:r w:rsidRPr="009920CD">
        <w:rPr>
          <w:rFonts w:eastAsia="標楷體" w:hAnsi="標楷體" w:hint="eastAsia"/>
        </w:rPr>
        <w:t>（</w:t>
      </w:r>
      <w:r w:rsidRPr="009920CD">
        <w:rPr>
          <w:rFonts w:eastAsia="標楷體" w:hAnsi="標楷體" w:hint="eastAsia"/>
        </w:rPr>
        <w:t>2</w:t>
      </w:r>
      <w:r w:rsidRPr="009920CD">
        <w:rPr>
          <w:rFonts w:eastAsia="標楷體" w:hAnsi="標楷體" w:hint="eastAsia"/>
        </w:rPr>
        <w:t>）管理學。</w:t>
      </w:r>
    </w:p>
    <w:p w:rsidR="009C59BD" w:rsidRPr="009920CD" w:rsidRDefault="009C59BD" w:rsidP="009C59BD">
      <w:pPr>
        <w:spacing w:line="0" w:lineRule="atLeast"/>
        <w:ind w:left="720" w:hanging="180"/>
        <w:rPr>
          <w:rFonts w:eastAsia="標楷體"/>
        </w:rPr>
      </w:pPr>
      <w:r w:rsidRPr="009920CD">
        <w:rPr>
          <w:rFonts w:eastAsia="標楷體" w:hAnsi="標楷體" w:hint="eastAsia"/>
        </w:rPr>
        <w:t>（</w:t>
      </w:r>
      <w:r w:rsidRPr="009920CD">
        <w:rPr>
          <w:rFonts w:eastAsia="標楷體" w:hAnsi="標楷體" w:hint="eastAsia"/>
        </w:rPr>
        <w:t>3</w:t>
      </w:r>
      <w:r w:rsidRPr="009920CD">
        <w:rPr>
          <w:rFonts w:eastAsia="標楷體" w:hAnsi="標楷體" w:hint="eastAsia"/>
        </w:rPr>
        <w:t>）行銷管理、財務管理，二選</w:t>
      </w:r>
      <w:proofErr w:type="gramStart"/>
      <w:r w:rsidRPr="009920CD">
        <w:rPr>
          <w:rFonts w:eastAsia="標楷體" w:hAnsi="標楷體" w:hint="eastAsia"/>
        </w:rPr>
        <w:t>一</w:t>
      </w:r>
      <w:proofErr w:type="gramEnd"/>
      <w:r w:rsidRPr="009920CD">
        <w:rPr>
          <w:rFonts w:eastAsia="標楷體" w:hAnsi="標楷體" w:hint="eastAsia"/>
        </w:rPr>
        <w:t>。</w:t>
      </w:r>
    </w:p>
    <w:p w:rsidR="009C59BD" w:rsidRDefault="009C59BD" w:rsidP="009C59BD">
      <w:pPr>
        <w:spacing w:line="0" w:lineRule="atLeast"/>
        <w:ind w:left="720" w:hanging="180"/>
        <w:rPr>
          <w:rFonts w:eastAsia="標楷體" w:hAnsi="標楷體"/>
        </w:rPr>
      </w:pPr>
      <w:r w:rsidRPr="009920CD">
        <w:rPr>
          <w:rFonts w:eastAsia="標楷體"/>
        </w:rPr>
        <w:t>3.</w:t>
      </w:r>
      <w:r w:rsidRPr="009920CD">
        <w:rPr>
          <w:rFonts w:eastAsia="標楷體" w:hAnsi="標楷體"/>
        </w:rPr>
        <w:t>選修科目（共計</w:t>
      </w:r>
      <w:r w:rsidRPr="009920CD">
        <w:rPr>
          <w:rFonts w:eastAsia="標楷體"/>
        </w:rPr>
        <w:t>1</w:t>
      </w:r>
      <w:r w:rsidRPr="009920CD">
        <w:rPr>
          <w:rFonts w:eastAsia="標楷體" w:hint="eastAsia"/>
        </w:rPr>
        <w:t>2</w:t>
      </w:r>
      <w:r w:rsidRPr="009920CD">
        <w:rPr>
          <w:rFonts w:eastAsia="標楷體" w:hAnsi="標楷體"/>
        </w:rPr>
        <w:t>學分）</w:t>
      </w:r>
      <w:r w:rsidRPr="009920CD">
        <w:rPr>
          <w:rFonts w:eastAsia="標楷體" w:hAnsi="標楷體" w:hint="eastAsia"/>
        </w:rPr>
        <w:t>，至少需選修同一學程四門課。</w:t>
      </w:r>
    </w:p>
    <w:p w:rsidR="009C59BD" w:rsidRPr="00090A8D" w:rsidRDefault="009C59BD" w:rsidP="009C59BD">
      <w:pPr>
        <w:spacing w:line="0" w:lineRule="atLeast"/>
        <w:ind w:left="709"/>
        <w:rPr>
          <w:rFonts w:eastAsia="標楷體" w:hAnsi="標楷體"/>
        </w:rPr>
      </w:pPr>
      <w:proofErr w:type="gramStart"/>
      <w:r>
        <w:rPr>
          <w:rFonts w:eastAsia="標楷體" w:hAnsi="標楷體" w:hint="eastAsia"/>
          <w:color w:val="FF0000"/>
        </w:rPr>
        <w:t>＊</w:t>
      </w:r>
      <w:proofErr w:type="gramEnd"/>
      <w:r w:rsidRPr="00B05A9C">
        <w:rPr>
          <w:rFonts w:eastAsia="標楷體" w:hAnsi="標楷體" w:hint="eastAsia"/>
          <w:color w:val="FF0000"/>
        </w:rPr>
        <w:t>國際經營學程四種選修模組擇二修習。</w:t>
      </w:r>
    </w:p>
    <w:p w:rsidR="009C59BD" w:rsidRDefault="009C59BD" w:rsidP="009C59BD">
      <w:pPr>
        <w:ind w:right="32"/>
        <w:rPr>
          <w:rFonts w:eastAsia="標楷體" w:hAnsi="標楷體"/>
        </w:rPr>
      </w:pPr>
      <w:r>
        <w:rPr>
          <w:rFonts w:eastAsia="標楷體" w:hint="eastAsia"/>
        </w:rPr>
        <w:t xml:space="preserve">    </w:t>
      </w:r>
      <w:r w:rsidRPr="009920CD">
        <w:rPr>
          <w:rFonts w:eastAsia="標楷體"/>
        </w:rPr>
        <w:t>4.</w:t>
      </w:r>
      <w:r w:rsidRPr="009920CD">
        <w:rPr>
          <w:rFonts w:eastAsia="標楷體" w:hAnsi="標楷體"/>
        </w:rPr>
        <w:t>各</w:t>
      </w:r>
      <w:proofErr w:type="gramStart"/>
      <w:r w:rsidRPr="009920CD">
        <w:rPr>
          <w:rFonts w:eastAsia="標楷體" w:hAnsi="標楷體"/>
        </w:rPr>
        <w:t>科擋修</w:t>
      </w:r>
      <w:proofErr w:type="gramEnd"/>
      <w:r w:rsidRPr="009920CD">
        <w:rPr>
          <w:rFonts w:eastAsia="標楷體" w:hAnsi="標楷體"/>
        </w:rPr>
        <w:t>科目請參考</w:t>
      </w:r>
      <w:r w:rsidRPr="009920CD">
        <w:rPr>
          <w:rFonts w:eastAsia="標楷體" w:hAnsi="標楷體" w:hint="eastAsia"/>
        </w:rPr>
        <w:t>元智大學管理</w:t>
      </w:r>
      <w:proofErr w:type="gramStart"/>
      <w:r w:rsidRPr="009920CD">
        <w:rPr>
          <w:rFonts w:eastAsia="標楷體" w:hAnsi="標楷體" w:hint="eastAsia"/>
        </w:rPr>
        <w:t>學院</w:t>
      </w:r>
      <w:r w:rsidRPr="009920CD">
        <w:rPr>
          <w:rFonts w:eastAsia="標楷體" w:hAnsi="標楷體"/>
        </w:rPr>
        <w:t>擋修科目</w:t>
      </w:r>
      <w:proofErr w:type="gramEnd"/>
      <w:r w:rsidRPr="009920CD">
        <w:rPr>
          <w:rFonts w:eastAsia="標楷體" w:hAnsi="標楷體" w:hint="eastAsia"/>
        </w:rPr>
        <w:t>表</w:t>
      </w:r>
      <w:r w:rsidRPr="009920CD">
        <w:rPr>
          <w:rFonts w:eastAsia="標楷體" w:hAnsi="標楷體"/>
        </w:rPr>
        <w:t>規定。</w:t>
      </w:r>
    </w:p>
    <w:p w:rsidR="00EF3DD3" w:rsidRPr="009C59BD" w:rsidRDefault="00EF3DD3"/>
    <w:sectPr w:rsidR="00EF3DD3" w:rsidRPr="009C59BD" w:rsidSect="009C59BD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1094" w:rsidRDefault="00D41094" w:rsidP="00C061C8">
      <w:r>
        <w:separator/>
      </w:r>
    </w:p>
  </w:endnote>
  <w:endnote w:type="continuationSeparator" w:id="0">
    <w:p w:rsidR="00D41094" w:rsidRDefault="00D41094" w:rsidP="00C061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1094" w:rsidRDefault="00D41094" w:rsidP="00C061C8">
      <w:r>
        <w:separator/>
      </w:r>
    </w:p>
  </w:footnote>
  <w:footnote w:type="continuationSeparator" w:id="0">
    <w:p w:rsidR="00D41094" w:rsidRDefault="00D41094" w:rsidP="00C061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9BD"/>
    <w:rsid w:val="009C59BD"/>
    <w:rsid w:val="00C061C8"/>
    <w:rsid w:val="00D41094"/>
    <w:rsid w:val="00EF3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9BD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59BD"/>
    <w:pPr>
      <w:widowControl/>
      <w:ind w:leftChars="200" w:left="480"/>
    </w:pPr>
    <w:rPr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C061C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rsid w:val="00C061C8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061C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C061C8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9BD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59BD"/>
    <w:pPr>
      <w:widowControl/>
      <w:ind w:leftChars="200" w:left="480"/>
    </w:pPr>
    <w:rPr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C061C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rsid w:val="00C061C8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061C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C061C8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170</Words>
  <Characters>973</Characters>
  <Application>Microsoft Office Word</Application>
  <DocSecurity>0</DocSecurity>
  <Lines>8</Lines>
  <Paragraphs>2</Paragraphs>
  <ScaleCrop>false</ScaleCrop>
  <Company/>
  <LinksUpToDate>false</LinksUpToDate>
  <CharactersWithSpaces>1141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孫燕華</cp:lastModifiedBy>
  <cp:revision>2</cp:revision>
  <dcterms:created xsi:type="dcterms:W3CDTF">2015-08-24T07:59:00Z</dcterms:created>
  <dcterms:modified xsi:type="dcterms:W3CDTF">2015-08-26T02:34:00Z</dcterms:modified>
</cp:coreProperties>
</file>