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header+xml" PartName="/word/header1.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240" w:before="0"/>
        <w:jc w:val="center"/>
      </w:pPr>
      <w:r>
        <w:rPr>
          <w:rFonts w:ascii="Times New Roman" w:cs="Times New Roman" w:eastAsia="Times New Roman" w:hAnsi="Times New Roman"/>
          <w:b/>
          <w:bCs/>
          <w:i w:val="false"/>
          <w:iCs w:val="false"/>
          <w:sz w:val="30"/>
          <w:szCs w:val="30"/>
        </w:rPr>
        <w:t xml:space="preserve">Yuan Ze University</w:t>
      </w:r>
    </w:p>
    <w:p>
      <w:pPr>
        <w:spacing w:after="120" w:before="0"/>
        <w:jc w:val="center"/>
      </w:pPr>
      <w:r>
        <w:rPr>
          <w:rFonts w:ascii="Times New Roman" w:cs="Times New Roman" w:eastAsia="Times New Roman" w:hAnsi="Times New Roman"/>
          <w:b/>
          <w:bCs/>
          <w:i w:val="false"/>
          <w:iCs w:val="false"/>
          <w:sz w:val="24"/>
          <w:szCs w:val="24"/>
        </w:rPr>
        <w:t xml:space="preserve">College of Management</w:t>
      </w:r>
    </w:p>
    <w:p>
      <w:pPr>
        <w:spacing w:after="120" w:before="0"/>
        <w:jc w:val="center"/>
      </w:pPr>
      <w:r>
        <w:rPr>
          <w:rFonts w:ascii="Times New Roman" w:cs="Times New Roman" w:eastAsia="Times New Roman" w:hAnsi="Times New Roman"/>
          <w:b/>
          <w:bCs/>
          <w:i w:val="false"/>
          <w:iCs w:val="false"/>
          <w:sz w:val="24"/>
          <w:szCs w:val="24"/>
        </w:rPr>
        <w:t xml:space="preserve">Doctoral Program – Industrial Group</w:t>
      </w:r>
    </w:p>
    <w:p>
      <w:pPr>
        <w:spacing w:after="120" w:before="0"/>
        <w:jc w:val="center"/>
      </w:pPr>
      <w:r>
        <w:rPr>
          <w:rFonts w:ascii="Times New Roman" w:cs="Times New Roman" w:eastAsia="Times New Roman" w:hAnsi="Times New Roman"/>
          <w:b/>
          <w:bCs/>
          <w:i w:val="false"/>
          <w:iCs w:val="false"/>
          <w:sz w:val="24"/>
          <w:szCs w:val="24"/>
        </w:rPr>
        <w:t xml:space="preserve">Academic Regulations</w:t>
      </w:r>
    </w:p>
    <w:p>
      <w:pPr>
        <w:spacing w:after="60" w:before="60"/>
        <w:jc w:val="center"/>
      </w:pPr>
      <w:r>
        <w:rPr>
          <w:rFonts w:ascii="Times New Roman" w:cs="Times New Roman" w:eastAsia="Times New Roman" w:hAnsi="Times New Roman"/>
          <w:b w:val="false"/>
          <w:bCs w:val="false"/>
          <w:i w:val="false"/>
          <w:iCs w:val="false"/>
          <w:sz w:val="22"/>
          <w:szCs w:val="22"/>
        </w:rPr>
        <w:t xml:space="preserve">(Applicable to students enrolled in the 115th Academic Year)</w:t>
      </w:r>
    </w:p>
    <w:p>
      <w:pPr>
        <w:spacing w:after="60" w:before="60"/>
      </w:pPr>
      <w:r>
        <w:rPr>
          <w:rFonts w:ascii="Times New Roman" w:cs="Times New Roman" w:eastAsia="Times New Roman" w:hAnsi="Times New Roman"/>
          <w:b w:val="false"/>
          <w:bCs w:val="false"/>
          <w:i w:val="false"/>
          <w:iCs w:val="false"/>
          <w:sz w:val="22"/>
          <w:szCs w:val="22"/>
        </w:rPr>
        <w:t xml:space="preserve"/>
      </w:r>
    </w:p>
    <w:p>
      <w:pPr>
        <w:spacing w:after="60" w:before="60"/>
        <w:jc w:val="center"/>
      </w:pPr>
      <w:r>
        <w:rPr>
          <w:rFonts w:ascii="Times New Roman" w:cs="Times New Roman" w:eastAsia="Times New Roman" w:hAnsi="Times New Roman"/>
          <w:b w:val="false"/>
          <w:bCs w:val="false"/>
          <w:i w:val="false"/>
          <w:iCs w:val="false"/>
          <w:sz w:val="22"/>
          <w:szCs w:val="22"/>
        </w:rPr>
        <w:t xml:space="preserve">Revised and approved at the 7th Program Committee Meeting of the 114th Academic Year, May 4, 2026</w:t>
      </w:r>
    </w:p>
    <w:p>
      <w:pPr>
        <w:spacing w:after="60" w:before="60"/>
        <w:jc w:val="center"/>
      </w:pPr>
      <w:r>
        <w:rPr>
          <w:rFonts w:ascii="Times New Roman" w:cs="Times New Roman" w:eastAsia="Times New Roman" w:hAnsi="Times New Roman"/>
          <w:b w:val="false"/>
          <w:bCs w:val="false"/>
          <w:i w:val="false"/>
          <w:iCs w:val="false"/>
          <w:sz w:val="22"/>
          <w:szCs w:val="22"/>
        </w:rPr>
        <w:t xml:space="preserve">Revised and approved at the 9th Academic Affairs Meeting of the 114th Academic Year, June 10, 2026</w:t>
      </w:r>
    </w:p>
    <w:p>
      <w:pPr>
        <w:spacing w:after="60" w:before="60"/>
      </w:pPr>
      <w:r>
        <w:rPr>
          <w:rFonts w:ascii="Times New Roman" w:cs="Times New Roman" w:eastAsia="Times New Roman" w:hAnsi="Times New Roman"/>
          <w:b w:val="false"/>
          <w:bCs w:val="false"/>
          <w:i w:val="false"/>
          <w:iCs w:val="false"/>
          <w:sz w:val="22"/>
          <w:szCs w:val="22"/>
        </w:rPr>
        <w:t xml:space="preserve"/>
      </w:r>
    </w:p>
    <w:p>
      <w:pPr>
        <w:pStyle w:val="Heading1"/>
        <w:spacing w:after="180" w:before="360"/>
      </w:pPr>
      <w:r>
        <w:rPr>
          <w:rFonts w:ascii="Times New Roman" w:cs="Times New Roman" w:eastAsia="Times New Roman" w:hAnsi="Times New Roman"/>
          <w:b/>
          <w:bCs/>
          <w:i w:val="false"/>
          <w:iCs w:val="false"/>
          <w:sz w:val="28"/>
          <w:szCs w:val="28"/>
        </w:rPr>
        <w:t xml:space="preserve">Chapter 1  General Provisions</w:t>
      </w:r>
    </w:p>
    <w:p>
      <w:pPr>
        <w:spacing w:after="80" w:before="80" w:line="320"/>
        <w:jc w:val="both"/>
      </w:pPr>
      <w:r>
        <w:rPr>
          <w:rFonts w:ascii="Times New Roman" w:cs="Times New Roman" w:eastAsia="Times New Roman" w:hAnsi="Times New Roman"/>
          <w:b/>
          <w:bCs/>
          <w:i w:val="false"/>
          <w:iCs w:val="false"/>
          <w:sz w:val="22"/>
          <w:szCs w:val="22"/>
        </w:rPr>
        <w:t xml:space="preserve">Article 1  </w:t>
      </w:r>
      <w:r>
        <w:rPr>
          <w:rFonts w:ascii="Times New Roman" w:cs="Times New Roman" w:eastAsia="Times New Roman" w:hAnsi="Times New Roman"/>
          <w:b w:val="false"/>
          <w:bCs w:val="false"/>
          <w:i w:val="false"/>
          <w:iCs w:val="false"/>
          <w:sz w:val="22"/>
          <w:szCs w:val="22"/>
        </w:rPr>
        <w:t xml:space="preserve">These Regulations are formulated in accordance with the Detailed Rules for Degree Examinations of Master's and Doctoral Students of Yuan Ze University.</w:t>
      </w:r>
    </w:p>
    <w:p>
      <w:pPr>
        <w:spacing w:after="80" w:before="80" w:line="320"/>
        <w:jc w:val="both"/>
      </w:pPr>
      <w:r>
        <w:rPr>
          <w:rFonts w:ascii="Times New Roman" w:cs="Times New Roman" w:eastAsia="Times New Roman" w:hAnsi="Times New Roman"/>
          <w:b/>
          <w:bCs/>
          <w:i w:val="false"/>
          <w:iCs w:val="false"/>
          <w:sz w:val="22"/>
          <w:szCs w:val="22"/>
        </w:rPr>
        <w:t xml:space="preserve">Article 2  </w:t>
      </w:r>
      <w:r>
        <w:rPr>
          <w:rFonts w:ascii="Times New Roman" w:cs="Times New Roman" w:eastAsia="Times New Roman" w:hAnsi="Times New Roman"/>
          <w:b w:val="false"/>
          <w:bCs w:val="false"/>
          <w:i w:val="false"/>
          <w:iCs w:val="false"/>
          <w:sz w:val="22"/>
          <w:szCs w:val="22"/>
        </w:rPr>
        <w:t xml:space="preserve">The Doctoral Program of the College of Management, Yuan Ze University (hereinafter referred to as "this Doctoral Program") consists of an Academic Group and an Industrial Group (hereinafter referred to as "this Group").</w:t>
      </w:r>
    </w:p>
    <w:p>
      <w:pPr>
        <w:pStyle w:val="Heading1"/>
        <w:spacing w:after="180" w:before="360"/>
      </w:pPr>
      <w:r>
        <w:rPr>
          <w:rFonts w:ascii="Times New Roman" w:cs="Times New Roman" w:eastAsia="Times New Roman" w:hAnsi="Times New Roman"/>
          <w:b/>
          <w:bCs/>
          <w:i w:val="false"/>
          <w:iCs w:val="false"/>
          <w:sz w:val="28"/>
          <w:szCs w:val="28"/>
        </w:rPr>
        <w:t xml:space="preserve">Chapter 2  Duration of Study and Credit Requirements</w:t>
      </w:r>
    </w:p>
    <w:p>
      <w:pPr>
        <w:spacing w:after="80" w:before="80" w:line="320"/>
        <w:jc w:val="both"/>
      </w:pPr>
      <w:r>
        <w:rPr>
          <w:rFonts w:ascii="Times New Roman" w:cs="Times New Roman" w:eastAsia="Times New Roman" w:hAnsi="Times New Roman"/>
          <w:b/>
          <w:bCs/>
          <w:i w:val="false"/>
          <w:iCs w:val="false"/>
          <w:sz w:val="22"/>
          <w:szCs w:val="22"/>
        </w:rPr>
        <w:t xml:space="preserve">Article 3  Duration of Study</w:t>
      </w:r>
    </w:p>
    <w:p>
      <w:pPr>
        <w:spacing w:after="80" w:before="80" w:line="320"/>
        <w:ind w:left="480"/>
        <w:jc w:val="both"/>
      </w:pPr>
      <w:r>
        <w:rPr>
          <w:rFonts w:ascii="Times New Roman" w:cs="Times New Roman" w:eastAsia="Times New Roman" w:hAnsi="Times New Roman"/>
          <w:b w:val="false"/>
          <w:bCs w:val="false"/>
          <w:i w:val="false"/>
          <w:iCs w:val="false"/>
          <w:sz w:val="22"/>
          <w:szCs w:val="22"/>
        </w:rPr>
        <w:t xml:space="preserve">The duration of study for the Doctoral Program shall be two (2) to seven (7) years.</w:t>
      </w:r>
    </w:p>
    <w:p>
      <w:pPr>
        <w:spacing w:after="80" w:before="80" w:line="320"/>
        <w:jc w:val="both"/>
      </w:pPr>
      <w:r>
        <w:rPr>
          <w:rFonts w:ascii="Times New Roman" w:cs="Times New Roman" w:eastAsia="Times New Roman" w:hAnsi="Times New Roman"/>
          <w:b/>
          <w:bCs/>
          <w:i w:val="false"/>
          <w:iCs w:val="false"/>
          <w:sz w:val="22"/>
          <w:szCs w:val="22"/>
        </w:rPr>
        <w:t xml:space="preserve">Article 4  Credit Requirements and Required/Elective Courses</w:t>
      </w:r>
    </w:p>
    <w:p>
      <w:pPr>
        <w:spacing w:after="60" w:before="60" w:line="320"/>
        <w:ind w:left="480" w:hanging="480"/>
        <w:jc w:val="both"/>
      </w:pPr>
      <w:r>
        <w:rPr>
          <w:rFonts w:ascii="Times New Roman" w:cs="Times New Roman" w:eastAsia="Times New Roman" w:hAnsi="Times New Roman"/>
          <w:b/>
          <w:bCs/>
          <w:i w:val="false"/>
          <w:iCs w:val="false"/>
          <w:sz w:val="22"/>
          <w:szCs w:val="22"/>
        </w:rPr>
        <w:t xml:space="preserve">I. </w:t>
      </w:r>
      <w:r>
        <w:rPr>
          <w:rFonts w:ascii="Times New Roman" w:cs="Times New Roman" w:eastAsia="Times New Roman" w:hAnsi="Times New Roman"/>
          <w:b w:val="false"/>
          <w:bCs w:val="false"/>
          <w:i w:val="false"/>
          <w:iCs w:val="false"/>
          <w:sz w:val="22"/>
          <w:szCs w:val="22"/>
        </w:rPr>
        <w:t xml:space="preserve">Doctoral students shall complete a minimum of twenty-seven (27) credits in this Doctoral Program, in addition to one doctoral dissertation.</w:t>
      </w:r>
    </w:p>
    <w:p>
      <w:pPr>
        <w:spacing w:after="60" w:before="60" w:line="320"/>
        <w:ind w:left="480" w:hanging="480"/>
        <w:jc w:val="both"/>
      </w:pPr>
      <w:r>
        <w:rPr>
          <w:rFonts w:ascii="Times New Roman" w:cs="Times New Roman" w:eastAsia="Times New Roman" w:hAnsi="Times New Roman"/>
          <w:b/>
          <w:bCs/>
          <w:i w:val="false"/>
          <w:iCs w:val="false"/>
          <w:sz w:val="22"/>
          <w:szCs w:val="22"/>
        </w:rPr>
        <w:t xml:space="preserve">II. </w:t>
      </w:r>
      <w:r>
        <w:rPr>
          <w:rFonts w:ascii="Times New Roman" w:cs="Times New Roman" w:eastAsia="Times New Roman" w:hAnsi="Times New Roman"/>
          <w:b w:val="false"/>
          <w:bCs w:val="false"/>
          <w:i w:val="false"/>
          <w:iCs w:val="false"/>
          <w:sz w:val="22"/>
          <w:szCs w:val="22"/>
        </w:rPr>
        <w:t xml:space="preserve">During the period of dissertation writing, doctoral students shall enroll in Doctoral Dissertation Writing courses for at least two (2) semesters (Doctoral Dissertation Writing (I) and Doctoral Dissertation Seminar).</w:t>
      </w:r>
    </w:p>
    <w:p>
      <w:pPr>
        <w:spacing w:after="60" w:before="60" w:line="320"/>
        <w:ind w:left="480" w:hanging="480"/>
        <w:jc w:val="both"/>
      </w:pPr>
      <w:r>
        <w:rPr>
          <w:rFonts w:ascii="Times New Roman" w:cs="Times New Roman" w:eastAsia="Times New Roman" w:hAnsi="Times New Roman"/>
          <w:b/>
          <w:bCs/>
          <w:i w:val="false"/>
          <w:iCs w:val="false"/>
          <w:sz w:val="22"/>
          <w:szCs w:val="22"/>
        </w:rPr>
        <w:t xml:space="preserve">III. </w:t>
      </w:r>
      <w:r>
        <w:rPr>
          <w:rFonts w:ascii="Times New Roman" w:cs="Times New Roman" w:eastAsia="Times New Roman" w:hAnsi="Times New Roman"/>
          <w:b w:val="false"/>
          <w:bCs w:val="false"/>
          <w:i w:val="false"/>
          <w:iCs w:val="false"/>
          <w:sz w:val="22"/>
          <w:szCs w:val="22"/>
        </w:rPr>
        <w:t xml:space="preserve">Courses recognized for credit by this Group include:</w:t>
      </w:r>
    </w:p>
    <w:p>
      <w:pPr>
        <w:spacing w:after="40" w:before="40" w:line="320"/>
        <w:ind w:left="960" w:hanging="480"/>
        <w:jc w:val="both"/>
      </w:pPr>
      <w:r>
        <w:rPr>
          <w:rFonts w:ascii="Times New Roman" w:cs="Times New Roman" w:eastAsia="Times New Roman" w:hAnsi="Times New Roman"/>
          <w:b w:val="false"/>
          <w:bCs w:val="false"/>
          <w:i w:val="false"/>
          <w:iCs w:val="false"/>
          <w:sz w:val="22"/>
          <w:szCs w:val="22"/>
        </w:rPr>
        <w:t xml:space="preserve">1. </w:t>
      </w:r>
      <w:r>
        <w:rPr>
          <w:rFonts w:ascii="Times New Roman" w:cs="Times New Roman" w:eastAsia="Times New Roman" w:hAnsi="Times New Roman"/>
          <w:b w:val="false"/>
          <w:bCs w:val="false"/>
          <w:i w:val="false"/>
          <w:iCs w:val="false"/>
          <w:sz w:val="22"/>
          <w:szCs w:val="22"/>
        </w:rPr>
        <w:t xml:space="preserve">Basic Required Course (3 credits): "Data Analysis and Business Decision-Making."</w:t>
      </w:r>
    </w:p>
    <w:p>
      <w:pPr>
        <w:spacing w:after="40" w:before="40" w:line="320"/>
        <w:ind w:left="960" w:hanging="480"/>
        <w:jc w:val="both"/>
      </w:pPr>
      <w:r>
        <w:rPr>
          <w:rFonts w:ascii="Times New Roman" w:cs="Times New Roman" w:eastAsia="Times New Roman" w:hAnsi="Times New Roman"/>
          <w:b w:val="false"/>
          <w:bCs w:val="false"/>
          <w:i w:val="false"/>
          <w:iCs w:val="false"/>
          <w:sz w:val="22"/>
          <w:szCs w:val="22"/>
        </w:rPr>
        <w:t xml:space="preserve">2. </w:t>
      </w:r>
      <w:r>
        <w:rPr>
          <w:rFonts w:ascii="Times New Roman" w:cs="Times New Roman" w:eastAsia="Times New Roman" w:hAnsi="Times New Roman"/>
          <w:b w:val="false"/>
          <w:bCs w:val="false"/>
          <w:i w:val="false"/>
          <w:iCs w:val="false"/>
          <w:sz w:val="22"/>
          <w:szCs w:val="22"/>
        </w:rPr>
        <w:t xml:space="preserve">Other Required Courses (15 credits): "Management Theory and Application," "Business Diagnosis," "Case Study Methodology," "Business Consulting Case Studies," and "Independent Case Study."</w:t>
      </w:r>
    </w:p>
    <w:p>
      <w:pPr>
        <w:spacing w:after="40" w:before="40" w:line="320"/>
        <w:ind w:left="960" w:hanging="480"/>
        <w:jc w:val="both"/>
      </w:pPr>
      <w:r>
        <w:rPr>
          <w:rFonts w:ascii="Times New Roman" w:cs="Times New Roman" w:eastAsia="Times New Roman" w:hAnsi="Times New Roman"/>
          <w:b w:val="false"/>
          <w:bCs w:val="false"/>
          <w:i w:val="false"/>
          <w:iCs w:val="false"/>
          <w:sz w:val="22"/>
          <w:szCs w:val="22"/>
        </w:rPr>
        <w:t xml:space="preserve">3. </w:t>
      </w:r>
      <w:r>
        <w:rPr>
          <w:rFonts w:ascii="Times New Roman" w:cs="Times New Roman" w:eastAsia="Times New Roman" w:hAnsi="Times New Roman"/>
          <w:b w:val="false"/>
          <w:bCs w:val="false"/>
          <w:i w:val="false"/>
          <w:iCs w:val="false"/>
          <w:sz w:val="22"/>
          <w:szCs w:val="22"/>
        </w:rPr>
        <w:t xml:space="preserve">Other Elective Courses: Please refer to the list of elective courses prescribed in the Doctoral Program's study regulations.</w:t>
      </w:r>
    </w:p>
    <w:p>
      <w:pPr>
        <w:spacing w:after="60" w:before="60" w:line="320"/>
        <w:ind w:left="480" w:hanging="480"/>
        <w:jc w:val="both"/>
      </w:pPr>
      <w:r>
        <w:rPr>
          <w:rFonts w:ascii="Times New Roman" w:cs="Times New Roman" w:eastAsia="Times New Roman" w:hAnsi="Times New Roman"/>
          <w:b/>
          <w:bCs/>
          <w:i w:val="false"/>
          <w:iCs w:val="false"/>
          <w:sz w:val="22"/>
          <w:szCs w:val="22"/>
        </w:rPr>
        <w:t xml:space="preserve">IV. </w:t>
      </w:r>
      <w:r>
        <w:rPr>
          <w:rFonts w:ascii="Times New Roman" w:cs="Times New Roman" w:eastAsia="Times New Roman" w:hAnsi="Times New Roman"/>
          <w:b w:val="false"/>
          <w:bCs w:val="false"/>
          <w:i w:val="false"/>
          <w:iCs w:val="false"/>
          <w:sz w:val="22"/>
          <w:szCs w:val="22"/>
        </w:rPr>
        <w:t xml:space="preserve">Doctoral students shall complete all credit-bearing courses required by this Group prior to the third year of doctoral study, each with a grade of seventy (70) or above.</w:t>
      </w:r>
    </w:p>
    <w:p>
      <w:pPr>
        <w:pStyle w:val="Heading1"/>
        <w:spacing w:after="180" w:before="360"/>
      </w:pPr>
      <w:r>
        <w:rPr>
          <w:rFonts w:ascii="Times New Roman" w:cs="Times New Roman" w:eastAsia="Times New Roman" w:hAnsi="Times New Roman"/>
          <w:b/>
          <w:bCs/>
          <w:i w:val="false"/>
          <w:iCs w:val="false"/>
          <w:sz w:val="28"/>
          <w:szCs w:val="28"/>
        </w:rPr>
        <w:t xml:space="preserve">Chapter 3  Doctoral Dissertation</w:t>
      </w:r>
    </w:p>
    <w:p>
      <w:pPr>
        <w:spacing w:after="80" w:before="80" w:line="320"/>
        <w:jc w:val="both"/>
      </w:pPr>
      <w:r>
        <w:rPr>
          <w:rFonts w:ascii="Times New Roman" w:cs="Times New Roman" w:eastAsia="Times New Roman" w:hAnsi="Times New Roman"/>
          <w:b/>
          <w:bCs/>
          <w:i w:val="false"/>
          <w:iCs w:val="false"/>
          <w:sz w:val="22"/>
          <w:szCs w:val="22"/>
        </w:rPr>
        <w:t xml:space="preserve">Article 5  Thesis Advisor</w:t>
      </w:r>
    </w:p>
    <w:p>
      <w:pPr>
        <w:spacing w:after="60" w:before="60" w:line="320"/>
        <w:ind w:left="480" w:hanging="480"/>
        <w:jc w:val="both"/>
      </w:pPr>
      <w:r>
        <w:rPr>
          <w:rFonts w:ascii="Times New Roman" w:cs="Times New Roman" w:eastAsia="Times New Roman" w:hAnsi="Times New Roman"/>
          <w:b/>
          <w:bCs/>
          <w:i w:val="false"/>
          <w:iCs w:val="false"/>
          <w:sz w:val="22"/>
          <w:szCs w:val="22"/>
        </w:rPr>
        <w:t xml:space="preserve">I. </w:t>
      </w:r>
      <w:r>
        <w:rPr>
          <w:rFonts w:ascii="Times New Roman" w:cs="Times New Roman" w:eastAsia="Times New Roman" w:hAnsi="Times New Roman"/>
          <w:b w:val="false"/>
          <w:bCs w:val="false"/>
          <w:i w:val="false"/>
          <w:iCs w:val="false"/>
          <w:sz w:val="22"/>
          <w:szCs w:val="22"/>
        </w:rPr>
        <w:t xml:space="preserve">No later than the end of the second semester of the second year, the doctoral student shall, in accordance with his or her research field, submit the "Thesis Advisor Application Form" (Appendix 1) to apply for one or more thesis advisors to provide co-supervision.</w:t>
      </w:r>
    </w:p>
    <w:p>
      <w:pPr>
        <w:spacing w:after="60" w:before="60" w:line="320"/>
        <w:ind w:left="480" w:hanging="480"/>
        <w:jc w:val="both"/>
      </w:pPr>
      <w:r>
        <w:rPr>
          <w:rFonts w:ascii="Times New Roman" w:cs="Times New Roman" w:eastAsia="Times New Roman" w:hAnsi="Times New Roman"/>
          <w:b/>
          <w:bCs/>
          <w:i w:val="false"/>
          <w:iCs w:val="false"/>
          <w:sz w:val="22"/>
          <w:szCs w:val="22"/>
        </w:rPr>
        <w:t xml:space="preserve">II. </w:t>
      </w:r>
      <w:r>
        <w:rPr>
          <w:rFonts w:ascii="Times New Roman" w:cs="Times New Roman" w:eastAsia="Times New Roman" w:hAnsi="Times New Roman"/>
          <w:b w:val="false"/>
          <w:bCs w:val="false"/>
          <w:i w:val="false"/>
          <w:iCs w:val="false"/>
          <w:sz w:val="22"/>
          <w:szCs w:val="22"/>
        </w:rPr>
        <w:t xml:space="preserve">Priority shall be given to full-time faculty members of this College. Where co-supervision by faculty members external to the University is required, such arrangement shall be subject to the consent of the Head of the Industrial Group of the Doctoral Program and shall be submitted to the Program Committee for record.</w:t>
      </w:r>
    </w:p>
    <w:p>
      <w:pPr>
        <w:spacing w:after="60" w:before="60" w:line="320"/>
        <w:ind w:left="480" w:hanging="480"/>
        <w:jc w:val="both"/>
      </w:pPr>
      <w:r>
        <w:rPr>
          <w:rFonts w:ascii="Times New Roman" w:cs="Times New Roman" w:eastAsia="Times New Roman" w:hAnsi="Times New Roman"/>
          <w:b/>
          <w:bCs/>
          <w:i w:val="false"/>
          <w:iCs w:val="false"/>
          <w:sz w:val="22"/>
          <w:szCs w:val="22"/>
        </w:rPr>
        <w:t xml:space="preserve">III. </w:t>
      </w:r>
      <w:r>
        <w:rPr>
          <w:rFonts w:ascii="Times New Roman" w:cs="Times New Roman" w:eastAsia="Times New Roman" w:hAnsi="Times New Roman"/>
          <w:b w:val="false"/>
          <w:bCs w:val="false"/>
          <w:i w:val="false"/>
          <w:iCs w:val="false"/>
          <w:sz w:val="22"/>
          <w:szCs w:val="22"/>
        </w:rPr>
        <w:t xml:space="preserve">Prior to the selection of a thesis advisor, this Doctoral Program shall assign a full-time faculty member of the College to serve as the student's academic mentor. Upon selection of a dissertation topic, the doctoral candidate shall develop the dissertation proposal under the guidance of the thesis advisor.</w:t>
      </w:r>
    </w:p>
    <w:p>
      <w:pPr>
        <w:spacing w:after="60" w:before="60" w:line="320"/>
        <w:ind w:left="480" w:hanging="480"/>
        <w:jc w:val="both"/>
      </w:pPr>
      <w:r>
        <w:rPr>
          <w:rFonts w:ascii="Times New Roman" w:cs="Times New Roman" w:eastAsia="Times New Roman" w:hAnsi="Times New Roman"/>
          <w:b/>
          <w:bCs/>
          <w:i w:val="false"/>
          <w:iCs w:val="false"/>
          <w:sz w:val="22"/>
          <w:szCs w:val="22"/>
        </w:rPr>
        <w:t xml:space="preserve">IV. </w:t>
      </w:r>
      <w:r>
        <w:rPr>
          <w:rFonts w:ascii="Times New Roman" w:cs="Times New Roman" w:eastAsia="Times New Roman" w:hAnsi="Times New Roman"/>
          <w:b w:val="false"/>
          <w:bCs w:val="false"/>
          <w:i w:val="false"/>
          <w:iCs w:val="false"/>
          <w:sz w:val="22"/>
          <w:szCs w:val="22"/>
        </w:rPr>
        <w:t xml:space="preserve">Any person who is a relative within the third degree of kinship or has a material interest with the doctoral student shall voluntarily recuse himself or herself and shall not serve as the student's thesis advisor. Upon discovery of any such relationship, the qualifications of the relevant person shall be revoked. Where the oral defense has been completed, the results thereof shall be void. Where the doctoral degree has already been conferred at the time of discovery, the degree shall be revoked and the issued degree certificate shall be recovered.</w:t>
      </w:r>
    </w:p>
    <w:p>
      <w:pPr>
        <w:spacing w:after="80" w:before="80" w:line="320"/>
        <w:jc w:val="both"/>
      </w:pPr>
      <w:r>
        <w:rPr>
          <w:rFonts w:ascii="Times New Roman" w:cs="Times New Roman" w:eastAsia="Times New Roman" w:hAnsi="Times New Roman"/>
          <w:b/>
          <w:bCs/>
          <w:i w:val="false"/>
          <w:iCs w:val="false"/>
          <w:sz w:val="22"/>
          <w:szCs w:val="22"/>
        </w:rPr>
        <w:t xml:space="preserve">Article 6  Change of Thesis Advisor</w:t>
      </w:r>
    </w:p>
    <w:p>
      <w:pPr>
        <w:spacing w:after="60" w:before="60" w:line="320"/>
        <w:ind w:left="480" w:hanging="480"/>
        <w:jc w:val="both"/>
      </w:pPr>
      <w:r>
        <w:rPr>
          <w:rFonts w:ascii="Times New Roman" w:cs="Times New Roman" w:eastAsia="Times New Roman" w:hAnsi="Times New Roman"/>
          <w:b/>
          <w:bCs/>
          <w:i w:val="false"/>
          <w:iCs w:val="false"/>
          <w:sz w:val="22"/>
          <w:szCs w:val="22"/>
        </w:rPr>
        <w:t xml:space="preserve">I. </w:t>
      </w:r>
      <w:r>
        <w:rPr>
          <w:rFonts w:ascii="Times New Roman" w:cs="Times New Roman" w:eastAsia="Times New Roman" w:hAnsi="Times New Roman"/>
          <w:b w:val="false"/>
          <w:bCs w:val="false"/>
          <w:i w:val="false"/>
          <w:iCs w:val="false"/>
          <w:sz w:val="22"/>
          <w:szCs w:val="22"/>
        </w:rPr>
        <w:t xml:space="preserve">An application to change the thesis advisor shall be separated by at least one (1) semester from the original Thesis Advisor Application; that is, both applications shall not be submitted in the same semester.</w:t>
      </w:r>
    </w:p>
    <w:p>
      <w:pPr>
        <w:spacing w:after="60" w:before="60" w:line="320"/>
        <w:ind w:left="480" w:hanging="480"/>
        <w:jc w:val="both"/>
      </w:pPr>
      <w:r>
        <w:rPr>
          <w:rFonts w:ascii="Times New Roman" w:cs="Times New Roman" w:eastAsia="Times New Roman" w:hAnsi="Times New Roman"/>
          <w:b/>
          <w:bCs/>
          <w:i w:val="false"/>
          <w:iCs w:val="false"/>
          <w:sz w:val="22"/>
          <w:szCs w:val="22"/>
        </w:rPr>
        <w:t xml:space="preserve">II. </w:t>
      </w:r>
      <w:r>
        <w:rPr>
          <w:rFonts w:ascii="Times New Roman" w:cs="Times New Roman" w:eastAsia="Times New Roman" w:hAnsi="Times New Roman"/>
          <w:b w:val="false"/>
          <w:bCs w:val="false"/>
          <w:i w:val="false"/>
          <w:iCs w:val="false"/>
          <w:sz w:val="22"/>
          <w:szCs w:val="22"/>
        </w:rPr>
        <w:t xml:space="preserve">The student shall submit the "Application Form for Change of Thesis Advisor" (Appendix 2), accompanied by letters of consent from both the original and the new thesis advisors, which shall take effect upon approval by the Program Committee.</w:t>
      </w:r>
    </w:p>
    <w:p>
      <w:pPr>
        <w:spacing w:after="60" w:before="60" w:line="320"/>
        <w:ind w:left="480" w:hanging="480"/>
        <w:jc w:val="both"/>
      </w:pPr>
      <w:r>
        <w:rPr>
          <w:rFonts w:ascii="Times New Roman" w:cs="Times New Roman" w:eastAsia="Times New Roman" w:hAnsi="Times New Roman"/>
          <w:b/>
          <w:bCs/>
          <w:i w:val="false"/>
          <w:iCs w:val="false"/>
          <w:sz w:val="22"/>
          <w:szCs w:val="22"/>
        </w:rPr>
        <w:t xml:space="preserve">III. </w:t>
      </w:r>
      <w:r>
        <w:rPr>
          <w:rFonts w:ascii="Times New Roman" w:cs="Times New Roman" w:eastAsia="Times New Roman" w:hAnsi="Times New Roman"/>
          <w:b w:val="false"/>
          <w:bCs w:val="false"/>
          <w:i w:val="false"/>
          <w:iCs w:val="false"/>
          <w:sz w:val="22"/>
          <w:szCs w:val="22"/>
        </w:rPr>
        <w:t xml:space="preserve">In principle, a change of thesis advisor shall be permitted only once, and shall be subject to approval by the Program Committee. Where a doctoral student changes the thesis advisor without complying with these provisions, the results of his or her degree examination shall not be recognized.</w:t>
      </w:r>
    </w:p>
    <w:p>
      <w:pPr>
        <w:spacing w:after="80" w:before="80" w:line="320"/>
        <w:jc w:val="both"/>
      </w:pPr>
      <w:r>
        <w:rPr>
          <w:rFonts w:ascii="Times New Roman" w:cs="Times New Roman" w:eastAsia="Times New Roman" w:hAnsi="Times New Roman"/>
          <w:b/>
          <w:bCs/>
          <w:i w:val="false"/>
          <w:iCs w:val="false"/>
          <w:sz w:val="22"/>
          <w:szCs w:val="22"/>
        </w:rPr>
        <w:t xml:space="preserve">Article 7  Dissertation Examination Committee</w:t>
      </w:r>
    </w:p>
    <w:p>
      <w:pPr>
        <w:spacing w:after="60" w:before="60" w:line="320"/>
        <w:ind w:left="480" w:hanging="480"/>
        <w:jc w:val="both"/>
      </w:pPr>
      <w:r>
        <w:rPr>
          <w:rFonts w:ascii="Times New Roman" w:cs="Times New Roman" w:eastAsia="Times New Roman" w:hAnsi="Times New Roman"/>
          <w:b/>
          <w:bCs/>
          <w:i w:val="false"/>
          <w:iCs w:val="false"/>
          <w:sz w:val="22"/>
          <w:szCs w:val="22"/>
        </w:rPr>
        <w:t xml:space="preserve">I. </w:t>
      </w:r>
      <w:r>
        <w:rPr>
          <w:rFonts w:ascii="Times New Roman" w:cs="Times New Roman" w:eastAsia="Times New Roman" w:hAnsi="Times New Roman"/>
          <w:b w:val="false"/>
          <w:bCs w:val="false"/>
          <w:i w:val="false"/>
          <w:iCs w:val="false"/>
          <w:sz w:val="22"/>
          <w:szCs w:val="22"/>
        </w:rPr>
        <w:t xml:space="preserve">The Dissertation Examination Committee shall be responsible for the Doctoral Dissertation Proposal Defense and the Doctoral Dissertation Oral Defense.</w:t>
      </w:r>
    </w:p>
    <w:p>
      <w:pPr>
        <w:spacing w:after="60" w:before="60" w:line="320"/>
        <w:ind w:left="480" w:hanging="480"/>
        <w:jc w:val="both"/>
      </w:pPr>
      <w:r>
        <w:rPr>
          <w:rFonts w:ascii="Times New Roman" w:cs="Times New Roman" w:eastAsia="Times New Roman" w:hAnsi="Times New Roman"/>
          <w:b/>
          <w:bCs/>
          <w:i w:val="false"/>
          <w:iCs w:val="false"/>
          <w:sz w:val="22"/>
          <w:szCs w:val="22"/>
        </w:rPr>
        <w:t xml:space="preserve">II. </w:t>
      </w:r>
      <w:r>
        <w:rPr>
          <w:rFonts w:ascii="Times New Roman" w:cs="Times New Roman" w:eastAsia="Times New Roman" w:hAnsi="Times New Roman"/>
          <w:b w:val="false"/>
          <w:bCs w:val="false"/>
          <w:i w:val="false"/>
          <w:iCs w:val="false"/>
          <w:sz w:val="22"/>
          <w:szCs w:val="22"/>
        </w:rPr>
        <w:t xml:space="preserve">The Dissertation Examination Committee shall consist of five (5) to nine (9) members, of whom at least one-third (1/3) shall be external. At the time of examination, the Committee shall elect one (1) member to serve as chair.</w:t>
      </w:r>
    </w:p>
    <w:p>
      <w:pPr>
        <w:spacing w:after="60" w:before="60" w:line="320"/>
        <w:ind w:left="480" w:hanging="480"/>
        <w:jc w:val="both"/>
      </w:pPr>
      <w:r>
        <w:rPr>
          <w:rFonts w:ascii="Times New Roman" w:cs="Times New Roman" w:eastAsia="Times New Roman" w:hAnsi="Times New Roman"/>
          <w:b/>
          <w:bCs/>
          <w:i w:val="false"/>
          <w:iCs w:val="false"/>
          <w:sz w:val="22"/>
          <w:szCs w:val="22"/>
        </w:rPr>
        <w:t xml:space="preserve">III. </w:t>
      </w:r>
      <w:r>
        <w:rPr>
          <w:rFonts w:ascii="Times New Roman" w:cs="Times New Roman" w:eastAsia="Times New Roman" w:hAnsi="Times New Roman"/>
          <w:b w:val="false"/>
          <w:bCs w:val="false"/>
          <w:i w:val="false"/>
          <w:iCs w:val="false"/>
          <w:sz w:val="22"/>
          <w:szCs w:val="22"/>
        </w:rPr>
        <w:t xml:space="preserve">The thesis advisor shall serve as an ex officio member. Other internal and external members shall be nominated by the thesis advisor, compiled into a roster, and appointed with the consent of the Head of the Industrial Group of the Doctoral Program.</w:t>
      </w:r>
    </w:p>
    <w:p>
      <w:pPr>
        <w:spacing w:after="60" w:before="60" w:line="320"/>
        <w:ind w:left="480" w:hanging="480"/>
        <w:jc w:val="both"/>
      </w:pPr>
      <w:r>
        <w:rPr>
          <w:rFonts w:ascii="Times New Roman" w:cs="Times New Roman" w:eastAsia="Times New Roman" w:hAnsi="Times New Roman"/>
          <w:b/>
          <w:bCs/>
          <w:i w:val="false"/>
          <w:iCs w:val="false"/>
          <w:sz w:val="22"/>
          <w:szCs w:val="22"/>
        </w:rPr>
        <w:t xml:space="preserve">IV. </w:t>
      </w:r>
      <w:r>
        <w:rPr>
          <w:rFonts w:ascii="Times New Roman" w:cs="Times New Roman" w:eastAsia="Times New Roman" w:hAnsi="Times New Roman"/>
          <w:b w:val="false"/>
          <w:bCs w:val="false"/>
          <w:i w:val="false"/>
          <w:iCs w:val="false"/>
          <w:sz w:val="22"/>
          <w:szCs w:val="22"/>
        </w:rPr>
        <w:t xml:space="preserve">The Dissertation Examination Committee Roster (Appendix 3) shall be submitted at the time of the Doctoral Dissertation Proposal Defense, with the names of the members attending the Proposal Defense indicated on the roster.</w:t>
      </w:r>
    </w:p>
    <w:p>
      <w:pPr>
        <w:spacing w:after="60" w:before="60" w:line="320"/>
        <w:ind w:left="480" w:hanging="480"/>
        <w:jc w:val="both"/>
      </w:pPr>
      <w:r>
        <w:rPr>
          <w:rFonts w:ascii="Times New Roman" w:cs="Times New Roman" w:eastAsia="Times New Roman" w:hAnsi="Times New Roman"/>
          <w:b/>
          <w:bCs/>
          <w:i w:val="false"/>
          <w:iCs w:val="false"/>
          <w:sz w:val="22"/>
          <w:szCs w:val="22"/>
        </w:rPr>
        <w:t xml:space="preserve">V. </w:t>
      </w:r>
      <w:r>
        <w:rPr>
          <w:rFonts w:ascii="Times New Roman" w:cs="Times New Roman" w:eastAsia="Times New Roman" w:hAnsi="Times New Roman"/>
          <w:b w:val="false"/>
          <w:bCs w:val="false"/>
          <w:i w:val="false"/>
          <w:iCs w:val="false"/>
          <w:sz w:val="22"/>
          <w:szCs w:val="22"/>
        </w:rPr>
        <w:t xml:space="preserve">Any person who is a relative within the third degree of kinship or has a material interest with the doctoral student shall voluntarily recuse himself or herself and shall not serve as a member of the Dissertation Examination Committee. Upon discovery of any such relationship, the qualifications of the relevant person shall be revoked. Where the oral defense has been completed, the results thereof shall be void. Where the doctoral degree has already been conferred at the time of discovery, the degree shall be revoked and the issued degree certificate shall be recovered.</w:t>
      </w:r>
    </w:p>
    <w:p>
      <w:pPr>
        <w:spacing w:after="80" w:before="80" w:line="320"/>
        <w:jc w:val="both"/>
      </w:pPr>
      <w:r>
        <w:rPr>
          <w:rFonts w:ascii="Times New Roman" w:cs="Times New Roman" w:eastAsia="Times New Roman" w:hAnsi="Times New Roman"/>
          <w:b/>
          <w:bCs/>
          <w:i w:val="false"/>
          <w:iCs w:val="false"/>
          <w:sz w:val="22"/>
          <w:szCs w:val="22"/>
        </w:rPr>
        <w:t xml:space="preserve">Article 8  Doctoral Dissertation Proposal Defense</w:t>
      </w:r>
    </w:p>
    <w:p>
      <w:pPr>
        <w:spacing w:after="60" w:before="60" w:line="320"/>
        <w:ind w:left="480" w:hanging="480"/>
        <w:jc w:val="both"/>
      </w:pPr>
      <w:r>
        <w:rPr>
          <w:rFonts w:ascii="Times New Roman" w:cs="Times New Roman" w:eastAsia="Times New Roman" w:hAnsi="Times New Roman"/>
          <w:b/>
          <w:bCs/>
          <w:i w:val="false"/>
          <w:iCs w:val="false"/>
          <w:sz w:val="22"/>
          <w:szCs w:val="22"/>
        </w:rPr>
        <w:t xml:space="preserve">I. </w:t>
      </w:r>
      <w:r>
        <w:rPr>
          <w:rFonts w:ascii="Times New Roman" w:cs="Times New Roman" w:eastAsia="Times New Roman" w:hAnsi="Times New Roman"/>
          <w:b w:val="false"/>
          <w:bCs w:val="false"/>
          <w:i w:val="false"/>
          <w:iCs w:val="false"/>
          <w:sz w:val="22"/>
          <w:szCs w:val="22"/>
        </w:rPr>
        <w:t xml:space="preserve">Doctoral students who have completed the Thesis Advisor Application and have completed all Basic Required Courses (3 credits) and Other Required Courses (15 credits), each with a grade of seventy (70) or above, may submit the application.</w:t>
      </w:r>
    </w:p>
    <w:p>
      <w:pPr>
        <w:spacing w:after="60" w:before="60" w:line="320"/>
        <w:ind w:left="480" w:hanging="480"/>
        <w:jc w:val="both"/>
      </w:pPr>
      <w:r>
        <w:rPr>
          <w:rFonts w:ascii="Times New Roman" w:cs="Times New Roman" w:eastAsia="Times New Roman" w:hAnsi="Times New Roman"/>
          <w:b/>
          <w:bCs/>
          <w:i w:val="false"/>
          <w:iCs w:val="false"/>
          <w:sz w:val="22"/>
          <w:szCs w:val="22"/>
        </w:rPr>
        <w:t xml:space="preserve">II. </w:t>
      </w:r>
      <w:r>
        <w:rPr>
          <w:rFonts w:ascii="Times New Roman" w:cs="Times New Roman" w:eastAsia="Times New Roman" w:hAnsi="Times New Roman"/>
          <w:b w:val="false"/>
          <w:bCs w:val="false"/>
          <w:i w:val="false"/>
          <w:iCs w:val="false"/>
          <w:sz w:val="22"/>
          <w:szCs w:val="22"/>
        </w:rPr>
        <w:t xml:space="preserve">Applications for the Doctoral Dissertation Proposal Defense shall be accepted once in the first semester and once in the second semester. Doctoral students shall submit applications within the prescribed application period. The schedule of the Proposal Defense shall be arranged in accordance with the University's published academic calendar and the application schedule announced by this Program (Group).</w:t>
      </w:r>
    </w:p>
    <w:p>
      <w:pPr>
        <w:spacing w:after="60" w:before="60" w:line="320"/>
        <w:ind w:left="480" w:hanging="480"/>
        <w:jc w:val="both"/>
      </w:pPr>
      <w:r>
        <w:rPr>
          <w:rFonts w:ascii="Times New Roman" w:cs="Times New Roman" w:eastAsia="Times New Roman" w:hAnsi="Times New Roman"/>
          <w:b/>
          <w:bCs/>
          <w:i w:val="false"/>
          <w:iCs w:val="false"/>
          <w:sz w:val="22"/>
          <w:szCs w:val="22"/>
        </w:rPr>
        <w:t xml:space="preserve">III. </w:t>
      </w:r>
      <w:r>
        <w:rPr>
          <w:rFonts w:ascii="Times New Roman" w:cs="Times New Roman" w:eastAsia="Times New Roman" w:hAnsi="Times New Roman"/>
          <w:b w:val="false"/>
          <w:bCs w:val="false"/>
          <w:i w:val="false"/>
          <w:iCs w:val="false"/>
          <w:sz w:val="22"/>
          <w:szCs w:val="22"/>
        </w:rPr>
        <w:t xml:space="preserve">The Doctoral Dissertation Proposal shall include the first three chapters of the dissertation. Its form may take one of the following types: academic research, case study, or industry-academia collaboration research.</w:t>
      </w:r>
    </w:p>
    <w:p>
      <w:pPr>
        <w:spacing w:after="60" w:before="60" w:line="320"/>
        <w:ind w:left="480" w:hanging="480"/>
        <w:jc w:val="both"/>
      </w:pPr>
      <w:r>
        <w:rPr>
          <w:rFonts w:ascii="Times New Roman" w:cs="Times New Roman" w:eastAsia="Times New Roman" w:hAnsi="Times New Roman"/>
          <w:b/>
          <w:bCs/>
          <w:i w:val="false"/>
          <w:iCs w:val="false"/>
          <w:sz w:val="22"/>
          <w:szCs w:val="22"/>
        </w:rPr>
        <w:t xml:space="preserve">IV. </w:t>
      </w:r>
      <w:r>
        <w:rPr>
          <w:rFonts w:ascii="Times New Roman" w:cs="Times New Roman" w:eastAsia="Times New Roman" w:hAnsi="Times New Roman"/>
          <w:b w:val="false"/>
          <w:bCs w:val="false"/>
          <w:i w:val="false"/>
          <w:iCs w:val="false"/>
          <w:sz w:val="22"/>
          <w:szCs w:val="22"/>
        </w:rPr>
        <w:t xml:space="preserve">The application shall be accompanied by the following documents and, upon the consent of the thesis advisor and the Head of the Industrial Group of the Doctoral Program, shall be submitted to the Program Committee for record:</w:t>
      </w:r>
    </w:p>
    <w:p>
      <w:pPr>
        <w:spacing w:after="40" w:before="40" w:line="320"/>
        <w:ind w:left="960" w:hanging="480"/>
        <w:jc w:val="both"/>
      </w:pPr>
      <w:r>
        <w:rPr>
          <w:rFonts w:ascii="Times New Roman" w:cs="Times New Roman" w:eastAsia="Times New Roman" w:hAnsi="Times New Roman"/>
          <w:b w:val="false"/>
          <w:bCs w:val="false"/>
          <w:i w:val="false"/>
          <w:iCs w:val="false"/>
          <w:sz w:val="22"/>
          <w:szCs w:val="22"/>
        </w:rPr>
        <w:t xml:space="preserve">(1) </w:t>
      </w:r>
      <w:r>
        <w:rPr>
          <w:rFonts w:ascii="Times New Roman" w:cs="Times New Roman" w:eastAsia="Times New Roman" w:hAnsi="Times New Roman"/>
          <w:b w:val="false"/>
          <w:bCs w:val="false"/>
          <w:i w:val="false"/>
          <w:iCs w:val="false"/>
          <w:sz w:val="22"/>
          <w:szCs w:val="22"/>
        </w:rPr>
        <w:t xml:space="preserve">Doctoral Dissertation Examination Committee Roster (Appendix 3);</w:t>
      </w:r>
    </w:p>
    <w:p>
      <w:pPr>
        <w:spacing w:after="40" w:before="40" w:line="320"/>
        <w:ind w:left="960" w:hanging="480"/>
        <w:jc w:val="both"/>
      </w:pPr>
      <w:r>
        <w:rPr>
          <w:rFonts w:ascii="Times New Roman" w:cs="Times New Roman" w:eastAsia="Times New Roman" w:hAnsi="Times New Roman"/>
          <w:b w:val="false"/>
          <w:bCs w:val="false"/>
          <w:i w:val="false"/>
          <w:iCs w:val="false"/>
          <w:sz w:val="22"/>
          <w:szCs w:val="22"/>
        </w:rPr>
        <w:t xml:space="preserve">(2) </w:t>
      </w:r>
      <w:r>
        <w:rPr>
          <w:rFonts w:ascii="Times New Roman" w:cs="Times New Roman" w:eastAsia="Times New Roman" w:hAnsi="Times New Roman"/>
          <w:b w:val="false"/>
          <w:bCs w:val="false"/>
          <w:i w:val="false"/>
          <w:iCs w:val="false"/>
          <w:sz w:val="22"/>
          <w:szCs w:val="22"/>
        </w:rPr>
        <w:t xml:space="preserve">Doctoral Dissertation Proposal Defense Application Form (Appendix 4);</w:t>
      </w:r>
    </w:p>
    <w:p>
      <w:pPr>
        <w:spacing w:after="40" w:before="40" w:line="320"/>
        <w:ind w:left="960" w:hanging="480"/>
        <w:jc w:val="both"/>
      </w:pPr>
      <w:r>
        <w:rPr>
          <w:rFonts w:ascii="Times New Roman" w:cs="Times New Roman" w:eastAsia="Times New Roman" w:hAnsi="Times New Roman"/>
          <w:b w:val="false"/>
          <w:bCs w:val="false"/>
          <w:i w:val="false"/>
          <w:iCs w:val="false"/>
          <w:sz w:val="22"/>
          <w:szCs w:val="22"/>
        </w:rPr>
        <w:t xml:space="preserve">(3) </w:t>
      </w:r>
      <w:r>
        <w:rPr>
          <w:rFonts w:ascii="Times New Roman" w:cs="Times New Roman" w:eastAsia="Times New Roman" w:hAnsi="Times New Roman"/>
          <w:b w:val="false"/>
          <w:bCs w:val="false"/>
          <w:i w:val="false"/>
          <w:iCs w:val="false"/>
          <w:sz w:val="22"/>
          <w:szCs w:val="22"/>
        </w:rPr>
        <w:t xml:space="preserve">Academic transcript;</w:t>
      </w:r>
    </w:p>
    <w:p>
      <w:pPr>
        <w:spacing w:after="40" w:before="40" w:line="320"/>
        <w:ind w:left="960" w:hanging="480"/>
        <w:jc w:val="both"/>
      </w:pPr>
      <w:r>
        <w:rPr>
          <w:rFonts w:ascii="Times New Roman" w:cs="Times New Roman" w:eastAsia="Times New Roman" w:hAnsi="Times New Roman"/>
          <w:b w:val="false"/>
          <w:bCs w:val="false"/>
          <w:i w:val="false"/>
          <w:iCs w:val="false"/>
          <w:sz w:val="22"/>
          <w:szCs w:val="22"/>
        </w:rPr>
        <w:t xml:space="preserve">(4) </w:t>
      </w:r>
      <w:r>
        <w:rPr>
          <w:rFonts w:ascii="Times New Roman" w:cs="Times New Roman" w:eastAsia="Times New Roman" w:hAnsi="Times New Roman"/>
          <w:b w:val="false"/>
          <w:bCs w:val="false"/>
          <w:i w:val="false"/>
          <w:iCs w:val="false"/>
          <w:sz w:val="22"/>
          <w:szCs w:val="22"/>
        </w:rPr>
        <w:t xml:space="preserve">Application Checklist for Doctoral Dissertation Proposal Defense (Appendix 5).</w:t>
      </w:r>
    </w:p>
    <w:p>
      <w:pPr>
        <w:spacing w:after="60" w:before="60" w:line="320"/>
        <w:ind w:left="480" w:hanging="480"/>
        <w:jc w:val="both"/>
      </w:pPr>
      <w:r>
        <w:rPr>
          <w:rFonts w:ascii="Times New Roman" w:cs="Times New Roman" w:eastAsia="Times New Roman" w:hAnsi="Times New Roman"/>
          <w:b/>
          <w:bCs/>
          <w:i w:val="false"/>
          <w:iCs w:val="false"/>
          <w:sz w:val="22"/>
          <w:szCs w:val="22"/>
        </w:rPr>
        <w:t xml:space="preserve">V. </w:t>
      </w:r>
      <w:r>
        <w:rPr>
          <w:rFonts w:ascii="Times New Roman" w:cs="Times New Roman" w:eastAsia="Times New Roman" w:hAnsi="Times New Roman"/>
          <w:b w:val="false"/>
          <w:bCs w:val="false"/>
          <w:i w:val="false"/>
          <w:iCs w:val="false"/>
          <w:sz w:val="22"/>
          <w:szCs w:val="22"/>
        </w:rPr>
        <w:t xml:space="preserve">The passing score of the Doctoral Dissertation Proposal Defense shall be seventy (70) out of one hundred (100), determined by the average of scores assigned by the attending committee members.</w:t>
      </w:r>
    </w:p>
    <w:p>
      <w:pPr>
        <w:spacing w:after="60" w:before="60" w:line="320"/>
        <w:ind w:left="480" w:hanging="480"/>
        <w:jc w:val="both"/>
      </w:pPr>
      <w:r>
        <w:rPr>
          <w:rFonts w:ascii="Times New Roman" w:cs="Times New Roman" w:eastAsia="Times New Roman" w:hAnsi="Times New Roman"/>
          <w:b/>
          <w:bCs/>
          <w:i w:val="false"/>
          <w:iCs w:val="false"/>
          <w:sz w:val="22"/>
          <w:szCs w:val="22"/>
        </w:rPr>
        <w:t xml:space="preserve">VI. </w:t>
      </w:r>
      <w:r>
        <w:rPr>
          <w:rFonts w:ascii="Times New Roman" w:cs="Times New Roman" w:eastAsia="Times New Roman" w:hAnsi="Times New Roman"/>
          <w:b w:val="false"/>
          <w:bCs w:val="false"/>
          <w:i w:val="false"/>
          <w:iCs w:val="false"/>
          <w:sz w:val="22"/>
          <w:szCs w:val="22"/>
        </w:rPr>
        <w:t xml:space="preserve">A doctoral student shall first accumulate six (6) graduation output points before submitting an application for the Doctoral Dissertation Oral Defense. Students who have not met this threshold shall not be eligible to apply. In exceptional circumstances, however, the student may submit an Affidavit (Appendix 8) to the Program Committee for review.</w:t>
      </w:r>
    </w:p>
    <w:p>
      <w:pPr>
        <w:spacing w:after="60" w:before="60" w:line="320"/>
        <w:ind w:left="480" w:hanging="480"/>
        <w:jc w:val="both"/>
      </w:pPr>
      <w:r>
        <w:rPr>
          <w:rFonts w:ascii="Times New Roman" w:cs="Times New Roman" w:eastAsia="Times New Roman" w:hAnsi="Times New Roman"/>
          <w:b/>
          <w:bCs/>
          <w:i w:val="false"/>
          <w:iCs w:val="false"/>
          <w:sz w:val="22"/>
          <w:szCs w:val="22"/>
        </w:rPr>
        <w:t xml:space="preserve">VII. </w:t>
      </w:r>
      <w:r>
        <w:rPr>
          <w:rFonts w:ascii="Times New Roman" w:cs="Times New Roman" w:eastAsia="Times New Roman" w:hAnsi="Times New Roman"/>
          <w:b w:val="false"/>
          <w:bCs w:val="false"/>
          <w:i w:val="false"/>
          <w:iCs w:val="false"/>
          <w:sz w:val="22"/>
          <w:szCs w:val="22"/>
        </w:rPr>
        <w:t xml:space="preserve">The Doctoral Dissertation Proposal Defense and the Doctoral Dissertation Oral Defense shall be separated by an interval of at least three (3) months. Where a student takes a leave of absence in the semester following the passing of the Doctoral Dissertation Proposal Defense, the student shall reapply upon resumption of study and shall conduct the Proposal Defense again. Applications and withdrawals shall each be limited to two (2) instances. A withdrawal application shall be submitted no later than one (1) month prior to the scheduled report date; failure to withdraw within the prescribed time shall be deemed as one instance of non-passing. Students who fail twice, or who fail to pass the Doctoral Dissertation Proposal Defense by the end of the first semester of the seventh year, shall be dismissed from the program.</w:t>
      </w:r>
    </w:p>
    <w:p>
      <w:pPr>
        <w:spacing w:after="80" w:before="80" w:line="320"/>
        <w:jc w:val="both"/>
      </w:pPr>
      <w:r>
        <w:rPr>
          <w:rFonts w:ascii="Times New Roman" w:cs="Times New Roman" w:eastAsia="Times New Roman" w:hAnsi="Times New Roman"/>
          <w:b/>
          <w:bCs/>
          <w:i w:val="false"/>
          <w:iCs w:val="false"/>
          <w:sz w:val="22"/>
          <w:szCs w:val="22"/>
        </w:rPr>
        <w:t xml:space="preserve">Article 9  Doctoral Dissertation Oral Defense</w:t>
      </w:r>
    </w:p>
    <w:p>
      <w:pPr>
        <w:spacing w:after="60" w:before="60" w:line="320"/>
        <w:ind w:left="480" w:hanging="480"/>
        <w:jc w:val="both"/>
      </w:pPr>
      <w:r>
        <w:rPr>
          <w:rFonts w:ascii="Times New Roman" w:cs="Times New Roman" w:eastAsia="Times New Roman" w:hAnsi="Times New Roman"/>
          <w:b/>
          <w:bCs/>
          <w:i w:val="false"/>
          <w:iCs w:val="false"/>
          <w:sz w:val="22"/>
          <w:szCs w:val="22"/>
        </w:rPr>
        <w:t xml:space="preserve">I. </w:t>
      </w:r>
      <w:r>
        <w:rPr>
          <w:rFonts w:ascii="Times New Roman" w:cs="Times New Roman" w:eastAsia="Times New Roman" w:hAnsi="Times New Roman"/>
          <w:b w:val="false"/>
          <w:bCs w:val="false"/>
          <w:i w:val="false"/>
          <w:iCs w:val="false"/>
          <w:sz w:val="22"/>
          <w:szCs w:val="22"/>
        </w:rPr>
        <w:t xml:space="preserve">Doctoral students applying for the Doctoral Dissertation Oral Defense shall submit the application within the period specified in the academic calendar.</w:t>
      </w:r>
    </w:p>
    <w:p>
      <w:pPr>
        <w:spacing w:after="60" w:before="60" w:line="320"/>
        <w:ind w:left="480" w:hanging="480"/>
        <w:jc w:val="both"/>
      </w:pPr>
      <w:r>
        <w:rPr>
          <w:rFonts w:ascii="Times New Roman" w:cs="Times New Roman" w:eastAsia="Times New Roman" w:hAnsi="Times New Roman"/>
          <w:b/>
          <w:bCs/>
          <w:i w:val="false"/>
          <w:iCs w:val="false"/>
          <w:sz w:val="22"/>
          <w:szCs w:val="22"/>
        </w:rPr>
        <w:t xml:space="preserve">II. </w:t>
      </w:r>
      <w:r>
        <w:rPr>
          <w:rFonts w:ascii="Times New Roman" w:cs="Times New Roman" w:eastAsia="Times New Roman" w:hAnsi="Times New Roman"/>
          <w:b w:val="false"/>
          <w:bCs w:val="false"/>
          <w:i w:val="false"/>
          <w:iCs w:val="false"/>
          <w:sz w:val="22"/>
          <w:szCs w:val="22"/>
        </w:rPr>
        <w:t xml:space="preserve">The application shall be accompanied by the following documents and shall be submitted to the University for record:</w:t>
      </w:r>
    </w:p>
    <w:p>
      <w:pPr>
        <w:spacing w:after="40" w:before="40" w:line="320"/>
        <w:ind w:left="960" w:hanging="480"/>
        <w:jc w:val="both"/>
      </w:pPr>
      <w:r>
        <w:rPr>
          <w:rFonts w:ascii="Times New Roman" w:cs="Times New Roman" w:eastAsia="Times New Roman" w:hAnsi="Times New Roman"/>
          <w:b w:val="false"/>
          <w:bCs w:val="false"/>
          <w:i w:val="false"/>
          <w:iCs w:val="false"/>
          <w:sz w:val="22"/>
          <w:szCs w:val="22"/>
        </w:rPr>
        <w:t xml:space="preserve">(1) </w:t>
      </w:r>
      <w:r>
        <w:rPr>
          <w:rFonts w:ascii="Times New Roman" w:cs="Times New Roman" w:eastAsia="Times New Roman" w:hAnsi="Times New Roman"/>
          <w:b w:val="false"/>
          <w:bCs w:val="false"/>
          <w:i w:val="false"/>
          <w:iCs w:val="false"/>
          <w:sz w:val="22"/>
          <w:szCs w:val="22"/>
        </w:rPr>
        <w:t xml:space="preserve">Dissertation draft;</w:t>
      </w:r>
    </w:p>
    <w:p>
      <w:pPr>
        <w:spacing w:after="40" w:before="40" w:line="320"/>
        <w:ind w:left="960" w:hanging="480"/>
        <w:jc w:val="both"/>
      </w:pPr>
      <w:r>
        <w:rPr>
          <w:rFonts w:ascii="Times New Roman" w:cs="Times New Roman" w:eastAsia="Times New Roman" w:hAnsi="Times New Roman"/>
          <w:b w:val="false"/>
          <w:bCs w:val="false"/>
          <w:i w:val="false"/>
          <w:iCs w:val="false"/>
          <w:sz w:val="22"/>
          <w:szCs w:val="22"/>
        </w:rPr>
        <w:t xml:space="preserve">(2) </w:t>
      </w:r>
      <w:r>
        <w:rPr>
          <w:rFonts w:ascii="Times New Roman" w:cs="Times New Roman" w:eastAsia="Times New Roman" w:hAnsi="Times New Roman"/>
          <w:b w:val="false"/>
          <w:bCs w:val="false"/>
          <w:i w:val="false"/>
          <w:iCs w:val="false"/>
          <w:sz w:val="22"/>
          <w:szCs w:val="22"/>
        </w:rPr>
        <w:t xml:space="preserve">Application Checklist for Doctoral Dissertation Oral Defense (Appendix 6);</w:t>
      </w:r>
    </w:p>
    <w:p>
      <w:pPr>
        <w:spacing w:after="40" w:before="40" w:line="320"/>
        <w:ind w:left="960" w:hanging="480"/>
        <w:jc w:val="both"/>
      </w:pPr>
      <w:r>
        <w:rPr>
          <w:rFonts w:ascii="Times New Roman" w:cs="Times New Roman" w:eastAsia="Times New Roman" w:hAnsi="Times New Roman"/>
          <w:b w:val="false"/>
          <w:bCs w:val="false"/>
          <w:i w:val="false"/>
          <w:iCs w:val="false"/>
          <w:sz w:val="22"/>
          <w:szCs w:val="22"/>
        </w:rPr>
        <w:t xml:space="preserve">(3) </w:t>
      </w:r>
      <w:r>
        <w:rPr>
          <w:rFonts w:ascii="Times New Roman" w:cs="Times New Roman" w:eastAsia="Times New Roman" w:hAnsi="Times New Roman"/>
          <w:b w:val="false"/>
          <w:bCs w:val="false"/>
          <w:i w:val="false"/>
          <w:iCs w:val="false"/>
          <w:sz w:val="22"/>
          <w:szCs w:val="22"/>
        </w:rPr>
        <w:t xml:space="preserve">Graduation Outputs Review Form (Appendix 7).</w:t>
      </w:r>
    </w:p>
    <w:p>
      <w:pPr>
        <w:spacing w:after="60" w:before="60" w:line="320"/>
        <w:ind w:left="480" w:hanging="480"/>
        <w:jc w:val="both"/>
      </w:pPr>
      <w:r>
        <w:rPr>
          <w:rFonts w:ascii="Times New Roman" w:cs="Times New Roman" w:eastAsia="Times New Roman" w:hAnsi="Times New Roman"/>
          <w:b/>
          <w:bCs/>
          <w:i w:val="false"/>
          <w:iCs w:val="false"/>
          <w:sz w:val="22"/>
          <w:szCs w:val="22"/>
        </w:rPr>
        <w:t xml:space="preserve">III. </w:t>
      </w:r>
      <w:r>
        <w:rPr>
          <w:rFonts w:ascii="Times New Roman" w:cs="Times New Roman" w:eastAsia="Times New Roman" w:hAnsi="Times New Roman"/>
          <w:b w:val="false"/>
          <w:bCs w:val="false"/>
          <w:i w:val="false"/>
          <w:iCs w:val="false"/>
          <w:sz w:val="22"/>
          <w:szCs w:val="22"/>
        </w:rPr>
        <w:t xml:space="preserve">Where a student who has not met the graduation output requirements applies for the Doctoral Dissertation Oral Defense, an Affidavit (Appendix 8) shall be attached.</w:t>
      </w:r>
    </w:p>
    <w:p>
      <w:pPr>
        <w:spacing w:after="60" w:before="60" w:line="320"/>
        <w:ind w:left="480" w:hanging="480"/>
        <w:jc w:val="both"/>
      </w:pPr>
      <w:r>
        <w:rPr>
          <w:rFonts w:ascii="Times New Roman" w:cs="Times New Roman" w:eastAsia="Times New Roman" w:hAnsi="Times New Roman"/>
          <w:b/>
          <w:bCs/>
          <w:i w:val="false"/>
          <w:iCs w:val="false"/>
          <w:sz w:val="22"/>
          <w:szCs w:val="22"/>
        </w:rPr>
        <w:t xml:space="preserve">IV. </w:t>
      </w:r>
      <w:r>
        <w:rPr>
          <w:rFonts w:ascii="Times New Roman" w:cs="Times New Roman" w:eastAsia="Times New Roman" w:hAnsi="Times New Roman"/>
          <w:b w:val="false"/>
          <w:bCs w:val="false"/>
          <w:i w:val="false"/>
          <w:iCs w:val="false"/>
          <w:sz w:val="22"/>
          <w:szCs w:val="22"/>
        </w:rPr>
        <w:t xml:space="preserve">The passing score of the Doctoral Dissertation Oral Defense shall be seventy (70) out of one hundred (100), determined by the average of scores assigned by the attending committee members. Students who fail the oral defense may reapply in the following semester, limited to one (1) reapplication. A doctoral student who has applied for the Doctoral Dissertation Oral Defense but is unable to complete it within the semester due to legitimate cause shall apply for withdrawal in accordance with the University's prescribed deadline. Such withdrawal shall be limited to one (1) instance. Failure to withdraw within the deadline and failure to conduct the examination shall be deemed as one instance of failure.</w:t>
      </w:r>
    </w:p>
    <w:p>
      <w:pPr>
        <w:spacing w:after="60" w:before="60" w:line="320"/>
        <w:ind w:left="480" w:hanging="480"/>
        <w:jc w:val="both"/>
      </w:pPr>
      <w:r>
        <w:rPr>
          <w:rFonts w:ascii="Times New Roman" w:cs="Times New Roman" w:eastAsia="Times New Roman" w:hAnsi="Times New Roman"/>
          <w:b/>
          <w:bCs/>
          <w:i w:val="false"/>
          <w:iCs w:val="false"/>
          <w:sz w:val="22"/>
          <w:szCs w:val="22"/>
        </w:rPr>
        <w:t xml:space="preserve">V. </w:t>
      </w:r>
      <w:r>
        <w:rPr>
          <w:rFonts w:ascii="Times New Roman" w:cs="Times New Roman" w:eastAsia="Times New Roman" w:hAnsi="Times New Roman"/>
          <w:b w:val="false"/>
          <w:bCs w:val="false"/>
          <w:i w:val="false"/>
          <w:iCs w:val="false"/>
          <w:sz w:val="22"/>
          <w:szCs w:val="22"/>
        </w:rPr>
        <w:t xml:space="preserve">Where it is found, upon investigation, that any conferred doctoral degree involves plagiarism or academic misconduct, the degree shall be revoked and the issued degree certificate shall be recovered.</w:t>
      </w:r>
    </w:p>
    <w:p>
      <w:pPr>
        <w:pStyle w:val="Heading1"/>
        <w:spacing w:after="180" w:before="360"/>
      </w:pPr>
      <w:r>
        <w:rPr>
          <w:rFonts w:ascii="Times New Roman" w:cs="Times New Roman" w:eastAsia="Times New Roman" w:hAnsi="Times New Roman"/>
          <w:b/>
          <w:bCs/>
          <w:i w:val="false"/>
          <w:iCs w:val="false"/>
          <w:sz w:val="28"/>
          <w:szCs w:val="28"/>
        </w:rPr>
        <w:t xml:space="preserve">Chapter 4  Graduation Outputs</w:t>
      </w:r>
    </w:p>
    <w:p>
      <w:pPr>
        <w:spacing w:after="80" w:before="80" w:line="320"/>
        <w:jc w:val="both"/>
      </w:pPr>
      <w:r>
        <w:rPr>
          <w:rFonts w:ascii="Times New Roman" w:cs="Times New Roman" w:eastAsia="Times New Roman" w:hAnsi="Times New Roman"/>
          <w:b/>
          <w:bCs/>
          <w:i w:val="false"/>
          <w:iCs w:val="false"/>
          <w:sz w:val="22"/>
          <w:szCs w:val="22"/>
        </w:rPr>
        <w:t xml:space="preserve">Article 10  Types of Graduation Outputs and Point Recognition</w:t>
      </w:r>
    </w:p>
    <w:p>
      <w:pPr>
        <w:spacing w:after="60" w:before="60" w:line="320"/>
        <w:ind w:left="480" w:hanging="480"/>
        <w:jc w:val="both"/>
      </w:pPr>
      <w:r>
        <w:rPr>
          <w:rFonts w:ascii="Times New Roman" w:cs="Times New Roman" w:eastAsia="Times New Roman" w:hAnsi="Times New Roman"/>
          <w:b/>
          <w:bCs/>
          <w:i w:val="false"/>
          <w:iCs w:val="false"/>
          <w:sz w:val="22"/>
          <w:szCs w:val="22"/>
        </w:rPr>
        <w:t xml:space="preserve">I. </w:t>
      </w:r>
      <w:r>
        <w:rPr>
          <w:rFonts w:ascii="Times New Roman" w:cs="Times New Roman" w:eastAsia="Times New Roman" w:hAnsi="Times New Roman"/>
          <w:b w:val="false"/>
          <w:bCs w:val="false"/>
          <w:i w:val="false"/>
          <w:iCs w:val="false"/>
          <w:sz w:val="22"/>
          <w:szCs w:val="22"/>
        </w:rPr>
        <w:t xml:space="preserve">A doctoral student shall accumulate a minimum of six (6) graduation output points to meet the graduation requirements. The types and points of graduation outputs shall be governed by the table set forth below, of which at least two (2) points shall be derived from publication-type outputs (including journal publications, case publications, conference presentations, and book publications).</w:t>
      </w:r>
    </w:p>
    <w:p>
      <w:pPr>
        <w:spacing w:after="60" w:before="60" w:line="320"/>
        <w:ind w:left="480" w:hanging="480"/>
        <w:jc w:val="both"/>
      </w:pPr>
      <w:r>
        <w:rPr>
          <w:rFonts w:ascii="Times New Roman" w:cs="Times New Roman" w:eastAsia="Times New Roman" w:hAnsi="Times New Roman"/>
          <w:b/>
          <w:bCs/>
          <w:i w:val="false"/>
          <w:iCs w:val="false"/>
          <w:sz w:val="22"/>
          <w:szCs w:val="22"/>
        </w:rPr>
        <w:t xml:space="preserve">II. </w:t>
      </w:r>
      <w:r>
        <w:rPr>
          <w:rFonts w:ascii="Times New Roman" w:cs="Times New Roman" w:eastAsia="Times New Roman" w:hAnsi="Times New Roman"/>
          <w:b w:val="false"/>
          <w:bCs w:val="false"/>
          <w:i w:val="false"/>
          <w:iCs w:val="false"/>
          <w:sz w:val="22"/>
          <w:szCs w:val="22"/>
        </w:rPr>
        <w:t xml:space="preserve">Among publication-type outputs, at least one (1) publication shall be co-authored with the thesis advisor; the affiliated research institution shall be Yuan Ze University; and the publication shall be produced during the period of study in this Doctoral Program.</w:t>
      </w:r>
    </w:p>
    <w:p>
      <w:pPr>
        <w:spacing w:after="60" w:before="60" w:line="320"/>
        <w:ind w:left="480" w:hanging="480"/>
        <w:jc w:val="both"/>
      </w:pPr>
      <w:r>
        <w:rPr>
          <w:rFonts w:ascii="Times New Roman" w:cs="Times New Roman" w:eastAsia="Times New Roman" w:hAnsi="Times New Roman"/>
          <w:b/>
          <w:bCs/>
          <w:i w:val="false"/>
          <w:iCs w:val="false"/>
          <w:sz w:val="22"/>
          <w:szCs w:val="22"/>
        </w:rPr>
        <w:t xml:space="preserve">III. </w:t>
      </w:r>
      <w:r>
        <w:rPr>
          <w:rFonts w:ascii="Times New Roman" w:cs="Times New Roman" w:eastAsia="Times New Roman" w:hAnsi="Times New Roman"/>
          <w:b w:val="false"/>
          <w:bCs w:val="false"/>
          <w:i w:val="false"/>
          <w:iCs w:val="false"/>
          <w:sz w:val="22"/>
          <w:szCs w:val="22"/>
        </w:rPr>
        <w:t xml:space="preserve">Any research output co-authored with the thesis advisor shall be reviewed and approved by the thesis advisor prior to submission for publication.</w:t>
      </w:r>
    </w:p>
    <w:p>
      <w:pPr>
        <w:spacing w:after="60" w:before="60" w:line="320"/>
        <w:ind w:left="480" w:hanging="480"/>
        <w:jc w:val="both"/>
      </w:pPr>
      <w:r>
        <w:rPr>
          <w:rFonts w:ascii="Times New Roman" w:cs="Times New Roman" w:eastAsia="Times New Roman" w:hAnsi="Times New Roman"/>
          <w:b/>
          <w:bCs/>
          <w:i w:val="false"/>
          <w:iCs w:val="false"/>
          <w:sz w:val="22"/>
          <w:szCs w:val="22"/>
        </w:rPr>
        <w:t xml:space="preserve">IV. </w:t>
      </w:r>
      <w:r>
        <w:rPr>
          <w:rFonts w:ascii="Times New Roman" w:cs="Times New Roman" w:eastAsia="Times New Roman" w:hAnsi="Times New Roman"/>
          <w:b w:val="false"/>
          <w:bCs w:val="false"/>
          <w:i w:val="false"/>
          <w:iCs w:val="false"/>
          <w:sz w:val="22"/>
          <w:szCs w:val="22"/>
        </w:rPr>
        <w:t xml:space="preserve">All graduation outputs submitted by the student shall be substantively related to the field of management studies.</w:t>
      </w:r>
    </w:p>
    <w:p>
      <w:pPr>
        <w:spacing w:after="60" w:before="60" w:line="320"/>
        <w:ind w:left="480" w:hanging="480"/>
        <w:jc w:val="both"/>
      </w:pPr>
      <w:r>
        <w:rPr>
          <w:rFonts w:ascii="Times New Roman" w:cs="Times New Roman" w:eastAsia="Times New Roman" w:hAnsi="Times New Roman"/>
          <w:b/>
          <w:bCs/>
          <w:i w:val="false"/>
          <w:iCs w:val="false"/>
          <w:sz w:val="22"/>
          <w:szCs w:val="22"/>
        </w:rPr>
        <w:t xml:space="preserve">V. </w:t>
      </w:r>
      <w:r>
        <w:rPr>
          <w:rFonts w:ascii="Times New Roman" w:cs="Times New Roman" w:eastAsia="Times New Roman" w:hAnsi="Times New Roman"/>
          <w:b w:val="false"/>
          <w:bCs w:val="false"/>
          <w:i w:val="false"/>
          <w:iCs w:val="false"/>
          <w:sz w:val="22"/>
          <w:szCs w:val="22"/>
        </w:rPr>
        <w:t xml:space="preserve">Points for each output shall be reviewed and determined on a case-by-case basis by the Head of the Industrial Group of the Doctoral Program, based on academic quality, and shall be submitted to the Program Committee for record. An output shall be eligible for point recognition only if it satisfies the following standards:</w:t>
      </w:r>
    </w:p>
    <w:p>
      <w:pPr>
        <w:spacing w:after="40" w:before="40" w:line="320"/>
        <w:ind w:left="960" w:hanging="480"/>
        <w:jc w:val="both"/>
      </w:pPr>
      <w:r>
        <w:rPr>
          <w:rFonts w:ascii="Times New Roman" w:cs="Times New Roman" w:eastAsia="Times New Roman" w:hAnsi="Times New Roman"/>
          <w:b w:val="false"/>
          <w:bCs w:val="false"/>
          <w:i w:val="false"/>
          <w:iCs w:val="false"/>
          <w:sz w:val="22"/>
          <w:szCs w:val="22"/>
        </w:rPr>
        <w:t xml:space="preserve">(1) </w:t>
      </w:r>
      <w:r>
        <w:rPr>
          <w:rFonts w:ascii="Times New Roman" w:cs="Times New Roman" w:eastAsia="Times New Roman" w:hAnsi="Times New Roman"/>
          <w:b w:val="false"/>
          <w:bCs w:val="false"/>
          <w:i w:val="false"/>
          <w:iCs w:val="false"/>
          <w:sz w:val="22"/>
          <w:szCs w:val="22"/>
        </w:rPr>
        <w:t xml:space="preserve">Case publications shall be formally accepted or published academic outputs.</w:t>
      </w:r>
    </w:p>
    <w:p>
      <w:pPr>
        <w:spacing w:after="40" w:before="40" w:line="320"/>
        <w:ind w:left="960" w:hanging="480"/>
        <w:jc w:val="both"/>
      </w:pPr>
      <w:r>
        <w:rPr>
          <w:rFonts w:ascii="Times New Roman" w:cs="Times New Roman" w:eastAsia="Times New Roman" w:hAnsi="Times New Roman"/>
          <w:b w:val="false"/>
          <w:bCs w:val="false"/>
          <w:i w:val="false"/>
          <w:iCs w:val="false"/>
          <w:sz w:val="22"/>
          <w:szCs w:val="22"/>
        </w:rPr>
        <w:t xml:space="preserve">(2) </w:t>
      </w:r>
      <w:r>
        <w:rPr>
          <w:rFonts w:ascii="Times New Roman" w:cs="Times New Roman" w:eastAsia="Times New Roman" w:hAnsi="Times New Roman"/>
          <w:b w:val="false"/>
          <w:bCs w:val="false"/>
          <w:i w:val="false"/>
          <w:iCs w:val="false"/>
          <w:sz w:val="22"/>
          <w:szCs w:val="22"/>
        </w:rPr>
        <w:t xml:space="preserve">Journal articles shall be formally accepted or published academic outputs.</w:t>
      </w:r>
    </w:p>
    <w:p>
      <w:pPr>
        <w:spacing w:after="40" w:before="40" w:line="320"/>
        <w:ind w:left="960" w:hanging="480"/>
        <w:jc w:val="both"/>
      </w:pPr>
      <w:r>
        <w:rPr>
          <w:rFonts w:ascii="Times New Roman" w:cs="Times New Roman" w:eastAsia="Times New Roman" w:hAnsi="Times New Roman"/>
          <w:b w:val="false"/>
          <w:bCs w:val="false"/>
          <w:i w:val="false"/>
          <w:iCs w:val="false"/>
          <w:sz w:val="22"/>
          <w:szCs w:val="22"/>
        </w:rPr>
        <w:t xml:space="preserve">(3) </w:t>
      </w:r>
      <w:r>
        <w:rPr>
          <w:rFonts w:ascii="Times New Roman" w:cs="Times New Roman" w:eastAsia="Times New Roman" w:hAnsi="Times New Roman"/>
          <w:b w:val="false"/>
          <w:bCs w:val="false"/>
          <w:i w:val="false"/>
          <w:iCs w:val="false"/>
          <w:sz w:val="22"/>
          <w:szCs w:val="22"/>
        </w:rPr>
        <w:t xml:space="preserve">Conference outputs shall be reviewed oral presentations with a formal program and presentation record; poster presentations shall not be recognized.</w:t>
      </w:r>
    </w:p>
    <w:p>
      <w:pPr>
        <w:spacing w:after="60" w:before="60" w:line="320"/>
        <w:ind w:left="480" w:hanging="480"/>
        <w:jc w:val="both"/>
      </w:pPr>
      <w:r>
        <w:rPr>
          <w:rFonts w:ascii="Times New Roman" w:cs="Times New Roman" w:eastAsia="Times New Roman" w:hAnsi="Times New Roman"/>
          <w:b/>
          <w:bCs/>
          <w:i w:val="false"/>
          <w:iCs w:val="false"/>
          <w:sz w:val="22"/>
          <w:szCs w:val="22"/>
        </w:rPr>
        <w:t xml:space="preserve">VI. </w:t>
      </w:r>
      <w:r>
        <w:rPr>
          <w:rFonts w:ascii="Times New Roman" w:cs="Times New Roman" w:eastAsia="Times New Roman" w:hAnsi="Times New Roman"/>
          <w:b w:val="false"/>
          <w:bCs w:val="false"/>
          <w:i w:val="false"/>
          <w:iCs w:val="false"/>
          <w:sz w:val="22"/>
          <w:szCs w:val="22"/>
        </w:rPr>
        <w:t xml:space="preserve">Where a student's publication type is not listed in the categories specified in these provisions, the student shall submit an application in advance for review by the Head of the Industrial Group of the Doctoral Program, and the result shall be submitted to the Program Committee for record.</w:t>
      </w:r>
    </w:p>
    <w:p>
      <w:pPr>
        <w:spacing w:after="60" w:before="60" w:line="320"/>
        <w:ind w:left="480" w:hanging="480"/>
        <w:jc w:val="both"/>
      </w:pPr>
      <w:r>
        <w:rPr>
          <w:rFonts w:ascii="Times New Roman" w:cs="Times New Roman" w:eastAsia="Times New Roman" w:hAnsi="Times New Roman"/>
          <w:b/>
          <w:bCs/>
          <w:i w:val="false"/>
          <w:iCs w:val="false"/>
          <w:sz w:val="22"/>
          <w:szCs w:val="22"/>
        </w:rPr>
        <w:t xml:space="preserve">VII. </w:t>
      </w:r>
      <w:r>
        <w:rPr>
          <w:rFonts w:ascii="Times New Roman" w:cs="Times New Roman" w:eastAsia="Times New Roman" w:hAnsi="Times New Roman"/>
          <w:b w:val="false"/>
          <w:bCs w:val="false"/>
          <w:i w:val="false"/>
          <w:iCs w:val="false"/>
          <w:sz w:val="22"/>
          <w:szCs w:val="22"/>
        </w:rPr>
        <w:t xml:space="preserve">Where multiple outputs within the same publication category are determined to involve a high degree of substantive overlap, the Program Committee shall conduct a review, and only one output with the higher point value shall be recognized.</w:t>
      </w:r>
    </w:p>
    <w:p>
      <w:pPr>
        <w:spacing w:after="60" w:before="60" w:line="320"/>
        <w:ind w:left="480" w:hanging="480"/>
        <w:jc w:val="both"/>
      </w:pPr>
      <w:r>
        <w:rPr>
          <w:rFonts w:ascii="Times New Roman" w:cs="Times New Roman" w:eastAsia="Times New Roman" w:hAnsi="Times New Roman"/>
          <w:b/>
          <w:bCs/>
          <w:i w:val="false"/>
          <w:iCs w:val="false"/>
          <w:sz w:val="22"/>
          <w:szCs w:val="22"/>
        </w:rPr>
        <w:t xml:space="preserve">VIII. </w:t>
      </w:r>
      <w:r>
        <w:rPr>
          <w:rFonts w:ascii="Times New Roman" w:cs="Times New Roman" w:eastAsia="Times New Roman" w:hAnsi="Times New Roman"/>
          <w:b w:val="false"/>
          <w:bCs w:val="false"/>
          <w:i w:val="false"/>
          <w:iCs w:val="false"/>
          <w:sz w:val="22"/>
          <w:szCs w:val="22"/>
        </w:rPr>
        <w:t xml:space="preserve">Conference presentations shall be reviewed and granted points on a case-by-case basis. However, for the purpose of graduation output recognition, only one (1) conference presentation may be selected and recognized during the period from the first year to the fifth year of doctoral study.</w:t>
      </w:r>
    </w:p>
    <w:p>
      <w:pPr>
        <w:spacing w:after="60" w:before="60"/>
      </w:pPr>
      <w:r>
        <w:rPr>
          <w:rFonts w:ascii="Times New Roman" w:cs="Times New Roman" w:eastAsia="Times New Roman" w:hAnsi="Times New Roman"/>
          <w:b w:val="false"/>
          <w:bCs w:val="false"/>
          <w:i w:val="false"/>
          <w:iCs w:val="false"/>
          <w:sz w:val="22"/>
          <w:szCs w:val="22"/>
        </w:rP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5500"/>
        <w:gridCol w:w="1500"/>
        <w:gridCol w:w="2000"/>
      </w:tblGrid>
      <w:tr>
        <w:trPr>
          <w:tblHeader/>
        </w:trPr>
        <w:tc>
          <w:tcPr>
            <w:tcW w:type="dxa" w:w="55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Types and Items of Graduation Outputs</w:t>
            </w:r>
          </w:p>
        </w:tc>
        <w:tc>
          <w:tcPr>
            <w:tcW w:type="dxa" w:w="15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Points</w:t>
            </w:r>
          </w:p>
        </w:tc>
        <w:tc>
          <w:tcPr>
            <w:tcW w:type="dxa" w:w="20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Remarks</w:t>
            </w:r>
          </w:p>
        </w:tc>
      </w:tr>
      <w:tr>
        <w:tc>
          <w:tcPr>
            <w:tcW w:type="dxa" w:w="9000"/>
            <w:gridSpan w:val="3"/>
            <w:tcBorders>
              <w:top w:val="single" w:color="808080" w:sz="4"/>
              <w:left w:val="single" w:color="808080" w:sz="4"/>
              <w:bottom w:val="single" w:color="808080" w:sz="4"/>
              <w:right w:val="single" w:color="808080" w:sz="4"/>
            </w:tcBorders>
            <w:shd w:fill="EFEFEF" w:val="clear"/>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bCs/>
                <w:i w:val="false"/>
                <w:iCs w:val="false"/>
                <w:sz w:val="20"/>
                <w:szCs w:val="20"/>
              </w:rPr>
              <w:t xml:space="preserve">Journal Publication</w:t>
            </w:r>
          </w:p>
        </w:tc>
      </w:tr>
      <w:tr>
        <w:tc>
          <w:tcPr>
            <w:tcW w:type="dxa" w:w="5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SSCI / SCI Journal Article</w:t>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val="false"/>
                <w:bCs w:val="false"/>
                <w:i w:val="false"/>
                <w:iCs w:val="false"/>
                <w:sz w:val="20"/>
                <w:szCs w:val="20"/>
              </w:rPr>
              <w:t xml:space="preserve">6–8</w:t>
            </w:r>
          </w:p>
        </w:tc>
        <w:tc>
          <w:tcPr>
            <w:tcW w:type="dxa" w:w="2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Case-by-case review</w:t>
            </w:r>
          </w:p>
        </w:tc>
      </w:tr>
      <w:tr>
        <w:tc>
          <w:tcPr>
            <w:tcW w:type="dxa" w:w="5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TSSCI Journal Article (NSTC-recommended journals)</w:t>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val="false"/>
                <w:bCs w:val="false"/>
                <w:i w:val="false"/>
                <w:iCs w:val="false"/>
                <w:sz w:val="20"/>
                <w:szCs w:val="20"/>
              </w:rPr>
              <w:t xml:space="preserve">6</w:t>
            </w:r>
          </w:p>
        </w:tc>
        <w:tc>
          <w:tcPr>
            <w:tcW w:type="dxa" w:w="2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Case-by-case review</w:t>
            </w:r>
          </w:p>
        </w:tc>
      </w:tr>
      <w:tr>
        <w:tc>
          <w:tcPr>
            <w:tcW w:type="dxa" w:w="5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Other Peer-Reviewed Journal Article</w:t>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val="false"/>
                <w:bCs w:val="false"/>
                <w:i w:val="false"/>
                <w:iCs w:val="false"/>
                <w:sz w:val="20"/>
                <w:szCs w:val="20"/>
              </w:rPr>
              <w:t xml:space="preserve">3–4</w:t>
            </w:r>
          </w:p>
        </w:tc>
        <w:tc>
          <w:tcPr>
            <w:tcW w:type="dxa" w:w="2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Case-by-case review</w:t>
            </w:r>
          </w:p>
        </w:tc>
      </w:tr>
      <w:tr>
        <w:tc>
          <w:tcPr>
            <w:tcW w:type="dxa" w:w="9000"/>
            <w:gridSpan w:val="3"/>
            <w:tcBorders>
              <w:top w:val="single" w:color="808080" w:sz="4"/>
              <w:left w:val="single" w:color="808080" w:sz="4"/>
              <w:bottom w:val="single" w:color="808080" w:sz="4"/>
              <w:right w:val="single" w:color="808080" w:sz="4"/>
            </w:tcBorders>
            <w:shd w:fill="EFEFEF" w:val="clear"/>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bCs/>
                <w:i w:val="false"/>
                <w:iCs w:val="false"/>
                <w:sz w:val="20"/>
                <w:szCs w:val="20"/>
              </w:rPr>
              <w:t xml:space="preserve">Case Publication</w:t>
            </w:r>
          </w:p>
        </w:tc>
      </w:tr>
      <w:tr>
        <w:tc>
          <w:tcPr>
            <w:tcW w:type="dxa" w:w="5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Harvard Business School Publishing</w:t>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val="false"/>
                <w:bCs w:val="false"/>
                <w:i w:val="false"/>
                <w:iCs w:val="false"/>
                <w:sz w:val="20"/>
                <w:szCs w:val="20"/>
              </w:rPr>
              <w:t xml:space="preserve">8</w:t>
            </w:r>
          </w:p>
        </w:tc>
        <w:tc>
          <w:tcPr>
            <w:tcW w:type="dxa" w:w="2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r>
        <w:tc>
          <w:tcPr>
            <w:tcW w:type="dxa" w:w="5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Ivey Publishing, Richard Ivey School of Business Foundation</w:t>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val="false"/>
                <w:bCs w:val="false"/>
                <w:i w:val="false"/>
                <w:iCs w:val="false"/>
                <w:sz w:val="20"/>
                <w:szCs w:val="20"/>
              </w:rPr>
              <w:t xml:space="preserve">8</w:t>
            </w:r>
          </w:p>
        </w:tc>
        <w:tc>
          <w:tcPr>
            <w:tcW w:type="dxa" w:w="2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r>
        <w:tc>
          <w:tcPr>
            <w:tcW w:type="dxa" w:w="5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Harvard Business Review – Key Discussion</w:t>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val="false"/>
                <w:bCs w:val="false"/>
                <w:i w:val="false"/>
                <w:iCs w:val="false"/>
                <w:sz w:val="20"/>
                <w:szCs w:val="20"/>
              </w:rPr>
              <w:t xml:space="preserve">2</w:t>
            </w:r>
          </w:p>
        </w:tc>
        <w:tc>
          <w:tcPr>
            <w:tcW w:type="dxa" w:w="2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r>
        <w:tc>
          <w:tcPr>
            <w:tcW w:type="dxa" w:w="5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Harvard Business Review – Case Study</w:t>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val="false"/>
                <w:bCs w:val="false"/>
                <w:i w:val="false"/>
                <w:iCs w:val="false"/>
                <w:sz w:val="20"/>
                <w:szCs w:val="20"/>
              </w:rPr>
              <w:t xml:space="preserve">2</w:t>
            </w:r>
          </w:p>
        </w:tc>
        <w:tc>
          <w:tcPr>
            <w:tcW w:type="dxa" w:w="2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r>
        <w:tc>
          <w:tcPr>
            <w:tcW w:type="dxa" w:w="5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Kuang Hua Management Case Collection (KMCC)</w:t>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val="false"/>
                <w:bCs w:val="false"/>
                <w:i w:val="false"/>
                <w:iCs w:val="false"/>
                <w:sz w:val="20"/>
                <w:szCs w:val="20"/>
              </w:rPr>
              <w:t xml:space="preserve">2</w:t>
            </w:r>
          </w:p>
        </w:tc>
        <w:tc>
          <w:tcPr>
            <w:tcW w:type="dxa" w:w="2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r>
        <w:tc>
          <w:tcPr>
            <w:tcW w:type="dxa" w:w="5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NCCU CPCC Case Collection</w:t>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val="false"/>
                <w:bCs w:val="false"/>
                <w:i w:val="false"/>
                <w:iCs w:val="false"/>
                <w:sz w:val="20"/>
                <w:szCs w:val="20"/>
              </w:rPr>
              <w:t xml:space="preserve">2</w:t>
            </w:r>
          </w:p>
        </w:tc>
        <w:tc>
          <w:tcPr>
            <w:tcW w:type="dxa" w:w="2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r>
        <w:tc>
          <w:tcPr>
            <w:tcW w:type="dxa" w:w="9000"/>
            <w:gridSpan w:val="3"/>
            <w:tcBorders>
              <w:top w:val="single" w:color="808080" w:sz="4"/>
              <w:left w:val="single" w:color="808080" w:sz="4"/>
              <w:bottom w:val="single" w:color="808080" w:sz="4"/>
              <w:right w:val="single" w:color="808080" w:sz="4"/>
            </w:tcBorders>
            <w:shd w:fill="EFEFEF" w:val="clear"/>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bCs/>
                <w:i w:val="false"/>
                <w:iCs w:val="false"/>
                <w:sz w:val="20"/>
                <w:szCs w:val="20"/>
              </w:rPr>
              <w:t xml:space="preserve">Conference Presentation</w:t>
            </w:r>
          </w:p>
        </w:tc>
      </w:tr>
      <w:tr>
        <w:tc>
          <w:tcPr>
            <w:tcW w:type="dxa" w:w="5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Top-Tier or High-Quality International Conference</w:t>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val="false"/>
                <w:bCs w:val="false"/>
                <w:i w:val="false"/>
                <w:iCs w:val="false"/>
                <w:sz w:val="20"/>
                <w:szCs w:val="20"/>
              </w:rPr>
              <w:t xml:space="preserve">3–4</w:t>
            </w:r>
          </w:p>
        </w:tc>
        <w:tc>
          <w:tcPr>
            <w:tcW w:type="dxa" w:w="2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Case-by-case review.</w:t>
            </w:r>
          </w:p>
          <w:p>
            <w:pPr>
              <w:spacing w:after="40" w:before="40" w:line="280"/>
              <w:jc w:val="left"/>
            </w:pPr>
            <w:r>
              <w:rPr>
                <w:rFonts w:ascii="Times New Roman" w:cs="Times New Roman" w:eastAsia="Times New Roman" w:hAnsi="Times New Roman"/>
                <w:b w:val="false"/>
                <w:bCs w:val="false"/>
                <w:i w:val="false"/>
                <w:iCs w:val="false"/>
                <w:sz w:val="20"/>
                <w:szCs w:val="20"/>
              </w:rPr>
              <w:t xml:space="preserve">Top-tier or high-quality international conferences shall be reviewed against the designated list of "Top-Tier / High-Quality International Conferences."</w:t>
            </w:r>
          </w:p>
        </w:tc>
      </w:tr>
      <w:tr>
        <w:tc>
          <w:tcPr>
            <w:tcW w:type="dxa" w:w="5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Other International or Domestic Academic Conference</w:t>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val="false"/>
                <w:bCs w:val="false"/>
                <w:i w:val="false"/>
                <w:iCs w:val="false"/>
                <w:sz w:val="20"/>
                <w:szCs w:val="20"/>
              </w:rPr>
              <w:t xml:space="preserve">1–2</w:t>
            </w:r>
          </w:p>
        </w:tc>
        <w:tc>
          <w:tcPr>
            <w:tcW w:type="dxa" w:w="2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Case-by-case review; cumulative maximum of 2 points during Years 1–5.</w:t>
            </w:r>
          </w:p>
        </w:tc>
      </w:tr>
      <w:tr>
        <w:tc>
          <w:tcPr>
            <w:tcW w:type="dxa" w:w="9000"/>
            <w:gridSpan w:val="3"/>
            <w:tcBorders>
              <w:top w:val="single" w:color="808080" w:sz="4"/>
              <w:left w:val="single" w:color="808080" w:sz="4"/>
              <w:bottom w:val="single" w:color="808080" w:sz="4"/>
              <w:right w:val="single" w:color="808080" w:sz="4"/>
            </w:tcBorders>
            <w:shd w:fill="EFEFEF" w:val="clear"/>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bCs/>
                <w:i w:val="false"/>
                <w:iCs w:val="false"/>
                <w:sz w:val="20"/>
                <w:szCs w:val="20"/>
              </w:rPr>
              <w:t xml:space="preserve">Book Publication</w:t>
            </w:r>
          </w:p>
        </w:tc>
      </w:tr>
      <w:tr>
        <w:tc>
          <w:tcPr>
            <w:tcW w:type="dxa" w:w="5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Management-Related Book Publication (integration of theory and practice preferred)</w:t>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val="false"/>
                <w:bCs w:val="false"/>
                <w:i w:val="false"/>
                <w:iCs w:val="false"/>
                <w:sz w:val="20"/>
                <w:szCs w:val="20"/>
              </w:rPr>
              <w:t xml:space="preserve">1–4</w:t>
            </w:r>
          </w:p>
        </w:tc>
        <w:tc>
          <w:tcPr>
            <w:tcW w:type="dxa" w:w="2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Case-by-case review</w:t>
            </w:r>
          </w:p>
        </w:tc>
      </w:tr>
      <w:tr>
        <w:tc>
          <w:tcPr>
            <w:tcW w:type="dxa" w:w="9000"/>
            <w:gridSpan w:val="3"/>
            <w:tcBorders>
              <w:top w:val="single" w:color="808080" w:sz="4"/>
              <w:left w:val="single" w:color="808080" w:sz="4"/>
              <w:bottom w:val="single" w:color="808080" w:sz="4"/>
              <w:right w:val="single" w:color="808080" w:sz="4"/>
            </w:tcBorders>
            <w:shd w:fill="EFEFEF" w:val="clear"/>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bCs/>
                <w:i w:val="false"/>
                <w:iCs w:val="false"/>
                <w:sz w:val="20"/>
                <w:szCs w:val="20"/>
              </w:rPr>
              <w:t xml:space="preserve">Industry-Academia Collaboration</w:t>
            </w:r>
          </w:p>
        </w:tc>
      </w:tr>
      <w:tr>
        <w:tc>
          <w:tcPr>
            <w:tcW w:type="dxa" w:w="5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Industry-Academia Collaboration Project (per project)</w:t>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val="false"/>
                <w:bCs w:val="false"/>
                <w:i w:val="false"/>
                <w:iCs w:val="false"/>
                <w:sz w:val="20"/>
                <w:szCs w:val="20"/>
              </w:rPr>
              <w:t xml:space="preserve">1–3</w:t>
            </w:r>
          </w:p>
        </w:tc>
        <w:tc>
          <w:tcPr>
            <w:tcW w:type="dxa" w:w="2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Case-by-case review</w:t>
            </w:r>
          </w:p>
        </w:tc>
      </w:tr>
      <w:tr>
        <w:tc>
          <w:tcPr>
            <w:tcW w:type="dxa" w:w="5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Major Government-Funded Industry-Academia Project</w:t>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val="false"/>
                <w:bCs w:val="false"/>
                <w:i w:val="false"/>
                <w:iCs w:val="false"/>
                <w:sz w:val="20"/>
                <w:szCs w:val="20"/>
              </w:rPr>
              <w:t xml:space="preserve">3–6</w:t>
            </w:r>
          </w:p>
        </w:tc>
        <w:tc>
          <w:tcPr>
            <w:tcW w:type="dxa" w:w="2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Case-by-case review</w:t>
            </w:r>
          </w:p>
        </w:tc>
      </w:tr>
      <w:tr>
        <w:tc>
          <w:tcPr>
            <w:tcW w:type="dxa" w:w="5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International Industry-Academia Project</w:t>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val="false"/>
                <w:bCs w:val="false"/>
                <w:i w:val="false"/>
                <w:iCs w:val="false"/>
                <w:sz w:val="20"/>
                <w:szCs w:val="20"/>
              </w:rPr>
              <w:t xml:space="preserve">4–8</w:t>
            </w:r>
          </w:p>
        </w:tc>
        <w:tc>
          <w:tcPr>
            <w:tcW w:type="dxa" w:w="2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Case-by-case review</w:t>
            </w:r>
          </w:p>
        </w:tc>
      </w:tr>
    </w:tbl>
    <w:p>
      <w:pPr>
        <w:spacing w:after="60" w:before="60"/>
      </w:pPr>
      <w:r>
        <w:rPr>
          <w:rFonts w:ascii="Times New Roman" w:cs="Times New Roman" w:eastAsia="Times New Roman" w:hAnsi="Times New Roman"/>
          <w:b w:val="false"/>
          <w:bCs w:val="false"/>
          <w:i w:val="false"/>
          <w:iCs w:val="false"/>
          <w:sz w:val="22"/>
          <w:szCs w:val="22"/>
        </w:rPr>
        <w:t xml:space="preserve"/>
      </w:r>
    </w:p>
    <w:p>
      <w:pPr>
        <w:spacing w:after="80" w:before="80" w:line="320"/>
        <w:jc w:val="both"/>
      </w:pPr>
      <w:r>
        <w:rPr>
          <w:rFonts w:ascii="Times New Roman" w:cs="Times New Roman" w:eastAsia="Times New Roman" w:hAnsi="Times New Roman"/>
          <w:b/>
          <w:bCs/>
          <w:i w:val="false"/>
          <w:iCs w:val="false"/>
          <w:sz w:val="22"/>
          <w:szCs w:val="22"/>
        </w:rPr>
        <w:t xml:space="preserve">Article 11  Recognition of Article Count and Points for Co-Authored Outputs</w:t>
      </w:r>
    </w:p>
    <w:p>
      <w:pPr>
        <w:spacing w:after="60" w:before="60" w:line="320"/>
        <w:ind w:left="480" w:hanging="480"/>
        <w:jc w:val="both"/>
      </w:pPr>
      <w:r>
        <w:rPr>
          <w:rFonts w:ascii="Times New Roman" w:cs="Times New Roman" w:eastAsia="Times New Roman" w:hAnsi="Times New Roman"/>
          <w:b/>
          <w:bCs/>
          <w:i w:val="false"/>
          <w:iCs w:val="false"/>
          <w:sz w:val="22"/>
          <w:szCs w:val="22"/>
        </w:rPr>
        <w:t xml:space="preserve">I. </w:t>
      </w:r>
      <w:r>
        <w:rPr>
          <w:rFonts w:ascii="Times New Roman" w:cs="Times New Roman" w:eastAsia="Times New Roman" w:hAnsi="Times New Roman"/>
          <w:b w:val="false"/>
          <w:bCs w:val="false"/>
          <w:i w:val="false"/>
          <w:iCs w:val="false"/>
          <w:sz w:val="22"/>
          <w:szCs w:val="22"/>
        </w:rPr>
        <w:t xml:space="preserve">Where a graduation output is co-authored with other doctoral students, the "Graduation Output Point Allocation Application Form" (Appendix 9) shall be completed and signed by all co-authors before the points may be counted toward the graduation output requirements.</w:t>
      </w:r>
    </w:p>
    <w:p>
      <w:pPr>
        <w:spacing w:after="60" w:before="60" w:line="320"/>
        <w:ind w:left="480" w:hanging="480"/>
        <w:jc w:val="both"/>
      </w:pPr>
      <w:r>
        <w:rPr>
          <w:rFonts w:ascii="Times New Roman" w:cs="Times New Roman" w:eastAsia="Times New Roman" w:hAnsi="Times New Roman"/>
          <w:b/>
          <w:bCs/>
          <w:i w:val="false"/>
          <w:iCs w:val="false"/>
          <w:sz w:val="22"/>
          <w:szCs w:val="22"/>
        </w:rPr>
        <w:t xml:space="preserve">II. </w:t>
      </w:r>
      <w:r>
        <w:rPr>
          <w:rFonts w:ascii="Times New Roman" w:cs="Times New Roman" w:eastAsia="Times New Roman" w:hAnsi="Times New Roman"/>
          <w:b w:val="false"/>
          <w:bCs w:val="false"/>
          <w:i w:val="false"/>
          <w:iCs w:val="false"/>
          <w:sz w:val="22"/>
          <w:szCs w:val="22"/>
        </w:rPr>
        <w:t xml:space="preserve">The article count of a graduation output shall be recognized based on the number of co-authors and the participation of this College's faculty members, as follows:</w:t>
      </w:r>
    </w:p>
    <w:p>
      <w:pPr>
        <w:spacing w:after="40" w:before="40" w:line="320"/>
        <w:ind w:left="960" w:hanging="480"/>
        <w:jc w:val="both"/>
      </w:pPr>
      <w:r>
        <w:rPr>
          <w:rFonts w:ascii="Times New Roman" w:cs="Times New Roman" w:eastAsia="Times New Roman" w:hAnsi="Times New Roman"/>
          <w:b w:val="false"/>
          <w:bCs w:val="false"/>
          <w:i w:val="false"/>
          <w:iCs w:val="false"/>
          <w:sz w:val="22"/>
          <w:szCs w:val="22"/>
        </w:rPr>
        <w:t xml:space="preserve">(1) </w:t>
      </w:r>
      <w:r>
        <w:rPr>
          <w:rFonts w:ascii="Times New Roman" w:cs="Times New Roman" w:eastAsia="Times New Roman" w:hAnsi="Times New Roman"/>
          <w:b w:val="false"/>
          <w:bCs w:val="false"/>
          <w:i w:val="false"/>
          <w:iCs w:val="false"/>
          <w:sz w:val="22"/>
          <w:szCs w:val="22"/>
        </w:rPr>
        <w:t xml:space="preserve">Co-authorship of one (1) to four (4) persons (at least one of whom shall be an Assistant Professor or higher in this College) shall be counted as one (1) article.</w:t>
      </w:r>
    </w:p>
    <w:p>
      <w:pPr>
        <w:spacing w:after="40" w:before="40" w:line="320"/>
        <w:ind w:left="960" w:hanging="480"/>
        <w:jc w:val="both"/>
      </w:pPr>
      <w:r>
        <w:rPr>
          <w:rFonts w:ascii="Times New Roman" w:cs="Times New Roman" w:eastAsia="Times New Roman" w:hAnsi="Times New Roman"/>
          <w:b w:val="false"/>
          <w:bCs w:val="false"/>
          <w:i w:val="false"/>
          <w:iCs w:val="false"/>
          <w:sz w:val="22"/>
          <w:szCs w:val="22"/>
        </w:rPr>
        <w:t xml:space="preserve">(2) </w:t>
      </w:r>
      <w:r>
        <w:rPr>
          <w:rFonts w:ascii="Times New Roman" w:cs="Times New Roman" w:eastAsia="Times New Roman" w:hAnsi="Times New Roman"/>
          <w:b w:val="false"/>
          <w:bCs w:val="false"/>
          <w:i w:val="false"/>
          <w:iCs w:val="false"/>
          <w:sz w:val="22"/>
          <w:szCs w:val="22"/>
        </w:rPr>
        <w:t xml:space="preserve">Co-authorship of five (5) to seven (7) persons (at least three of whom shall be Assistant Professors or higher, and at least two of whom shall be Assistant Professors or higher in this College) shall be counted as half (0.5) of an article.</w:t>
      </w:r>
    </w:p>
    <w:p>
      <w:pPr>
        <w:spacing w:after="40" w:before="40" w:line="320"/>
        <w:ind w:left="960" w:hanging="480"/>
        <w:jc w:val="both"/>
      </w:pPr>
      <w:r>
        <w:rPr>
          <w:rFonts w:ascii="Times New Roman" w:cs="Times New Roman" w:eastAsia="Times New Roman" w:hAnsi="Times New Roman"/>
          <w:b w:val="false"/>
          <w:bCs w:val="false"/>
          <w:i w:val="false"/>
          <w:iCs w:val="false"/>
          <w:sz w:val="22"/>
          <w:szCs w:val="22"/>
        </w:rPr>
        <w:t xml:space="preserve">(3) </w:t>
      </w:r>
      <w:r>
        <w:rPr>
          <w:rFonts w:ascii="Times New Roman" w:cs="Times New Roman" w:eastAsia="Times New Roman" w:hAnsi="Times New Roman"/>
          <w:b w:val="false"/>
          <w:bCs w:val="false"/>
          <w:i w:val="false"/>
          <w:iCs w:val="false"/>
          <w:sz w:val="22"/>
          <w:szCs w:val="22"/>
        </w:rPr>
        <w:t xml:space="preserve">Co-authorship of eight (8) or more persons shall not be counted.</w:t>
      </w:r>
    </w:p>
    <w:p>
      <w:pPr>
        <w:spacing w:after="80" w:before="80" w:line="320"/>
        <w:jc w:val="both"/>
      </w:pPr>
      <w:r>
        <w:rPr>
          <w:rFonts w:ascii="Times New Roman" w:cs="Times New Roman" w:eastAsia="Times New Roman" w:hAnsi="Times New Roman"/>
          <w:b/>
          <w:bCs/>
          <w:i w:val="false"/>
          <w:iCs w:val="false"/>
          <w:sz w:val="22"/>
          <w:szCs w:val="22"/>
        </w:rPr>
        <w:t xml:space="preserve">Article 12  Point Recognition for Industry-Academia Collaboration Projects</w:t>
      </w:r>
    </w:p>
    <w:p>
      <w:pPr>
        <w:spacing w:after="60" w:before="60" w:line="320"/>
        <w:ind w:left="480" w:hanging="480"/>
        <w:jc w:val="both"/>
      </w:pPr>
      <w:r>
        <w:rPr>
          <w:rFonts w:ascii="Times New Roman" w:cs="Times New Roman" w:eastAsia="Times New Roman" w:hAnsi="Times New Roman"/>
          <w:b/>
          <w:bCs/>
          <w:i w:val="false"/>
          <w:iCs w:val="false"/>
          <w:sz w:val="22"/>
          <w:szCs w:val="22"/>
        </w:rPr>
        <w:t xml:space="preserve">I. </w:t>
      </w:r>
      <w:r>
        <w:rPr>
          <w:rFonts w:ascii="Times New Roman" w:cs="Times New Roman" w:eastAsia="Times New Roman" w:hAnsi="Times New Roman"/>
          <w:b w:val="false"/>
          <w:bCs w:val="false"/>
          <w:i w:val="false"/>
          <w:iCs w:val="false"/>
          <w:sz w:val="22"/>
          <w:szCs w:val="22"/>
        </w:rPr>
        <w:t xml:space="preserve">Industry-Academia Collaboration Projects shall be applied for through a credible third-party institution (such as a government agency or an officially affiliated foundation), or shall be supported by documentation of an objective review mechanism.</w:t>
      </w:r>
    </w:p>
    <w:p>
      <w:pPr>
        <w:spacing w:after="60" w:before="60" w:line="320"/>
        <w:ind w:left="480" w:hanging="480"/>
        <w:jc w:val="both"/>
      </w:pPr>
      <w:r>
        <w:rPr>
          <w:rFonts w:ascii="Times New Roman" w:cs="Times New Roman" w:eastAsia="Times New Roman" w:hAnsi="Times New Roman"/>
          <w:b/>
          <w:bCs/>
          <w:i w:val="false"/>
          <w:iCs w:val="false"/>
          <w:sz w:val="22"/>
          <w:szCs w:val="22"/>
        </w:rPr>
        <w:t xml:space="preserve">II. </w:t>
      </w:r>
      <w:r>
        <w:rPr>
          <w:rFonts w:ascii="Times New Roman" w:cs="Times New Roman" w:eastAsia="Times New Roman" w:hAnsi="Times New Roman"/>
          <w:b w:val="false"/>
          <w:bCs w:val="false"/>
          <w:i w:val="false"/>
          <w:iCs w:val="false"/>
          <w:sz w:val="22"/>
          <w:szCs w:val="22"/>
        </w:rPr>
        <w:t xml:space="preserve">An Industry-Academia Collaboration Project shall involve the participation of at least one (1) Assistant Professor or higher faculty member of this College.</w:t>
      </w:r>
    </w:p>
    <w:p>
      <w:pPr>
        <w:spacing w:after="60" w:before="60" w:line="320"/>
        <w:ind w:left="480" w:hanging="480"/>
        <w:jc w:val="both"/>
      </w:pPr>
      <w:r>
        <w:rPr>
          <w:rFonts w:ascii="Times New Roman" w:cs="Times New Roman" w:eastAsia="Times New Roman" w:hAnsi="Times New Roman"/>
          <w:b/>
          <w:bCs/>
          <w:i w:val="false"/>
          <w:iCs w:val="false"/>
          <w:sz w:val="22"/>
          <w:szCs w:val="22"/>
        </w:rPr>
        <w:t xml:space="preserve">III. </w:t>
      </w:r>
      <w:r>
        <w:rPr>
          <w:rFonts w:ascii="Times New Roman" w:cs="Times New Roman" w:eastAsia="Times New Roman" w:hAnsi="Times New Roman"/>
          <w:b w:val="false"/>
          <w:bCs w:val="false"/>
          <w:i w:val="false"/>
          <w:iCs w:val="false"/>
          <w:sz w:val="22"/>
          <w:szCs w:val="22"/>
        </w:rPr>
        <w:t xml:space="preserve">One (1) point shall be granted for every project funding amount of NT$500,000, with an additional one (1) point granted for each additional NT$300,000, up to a maximum of three (3) points. The application for point recognition shall be accompanied by the final project report (in which the doctoral student shall be listed as a co-author), or by works and a project completion certificate recognized by this Doctoral Program (such as documentation from the commissioning party, including emails, etc.).</w:t>
      </w:r>
    </w:p>
    <w:p>
      <w:pPr>
        <w:spacing w:after="80" w:before="80" w:line="320"/>
        <w:jc w:val="both"/>
      </w:pPr>
      <w:r>
        <w:rPr>
          <w:rFonts w:ascii="Times New Roman" w:cs="Times New Roman" w:eastAsia="Times New Roman" w:hAnsi="Times New Roman"/>
          <w:b/>
          <w:bCs/>
          <w:i w:val="false"/>
          <w:iCs w:val="false"/>
          <w:sz w:val="22"/>
          <w:szCs w:val="22"/>
        </w:rPr>
        <w:t xml:space="preserve">Article 13  Maximum Recognition of Graduation Output Points</w:t>
      </w:r>
    </w:p>
    <w:p>
      <w:pPr>
        <w:spacing w:after="60" w:before="60" w:line="320"/>
        <w:ind w:left="480" w:hanging="480"/>
        <w:jc w:val="both"/>
      </w:pPr>
      <w:r>
        <w:rPr>
          <w:rFonts w:ascii="Times New Roman" w:cs="Times New Roman" w:eastAsia="Times New Roman" w:hAnsi="Times New Roman"/>
          <w:b/>
          <w:bCs/>
          <w:i w:val="false"/>
          <w:iCs w:val="false"/>
          <w:sz w:val="22"/>
          <w:szCs w:val="22"/>
        </w:rPr>
        <w:t xml:space="preserve">I. </w:t>
      </w:r>
      <w:r>
        <w:rPr>
          <w:rFonts w:ascii="Times New Roman" w:cs="Times New Roman" w:eastAsia="Times New Roman" w:hAnsi="Times New Roman"/>
          <w:b w:val="false"/>
          <w:bCs w:val="false"/>
          <w:i w:val="false"/>
          <w:iCs w:val="false"/>
          <w:sz w:val="22"/>
          <w:szCs w:val="22"/>
        </w:rPr>
        <w:t xml:space="preserve">For doctoral students applying for graduation within five (5) years after enrollment, the maximum recognition points for each category of outputs shall be as follows:</w:t>
      </w:r>
    </w:p>
    <w:p>
      <w:pPr>
        <w:spacing w:after="40" w:before="40" w:line="320"/>
        <w:ind w:left="960" w:hanging="480"/>
        <w:jc w:val="both"/>
      </w:pPr>
      <w:r>
        <w:rPr>
          <w:rFonts w:ascii="Times New Roman" w:cs="Times New Roman" w:eastAsia="Times New Roman" w:hAnsi="Times New Roman"/>
          <w:b w:val="false"/>
          <w:bCs w:val="false"/>
          <w:i w:val="false"/>
          <w:iCs w:val="false"/>
          <w:sz w:val="22"/>
          <w:szCs w:val="22"/>
        </w:rPr>
        <w:t xml:space="preserve">(1) </w:t>
      </w:r>
      <w:r>
        <w:rPr>
          <w:rFonts w:ascii="Times New Roman" w:cs="Times New Roman" w:eastAsia="Times New Roman" w:hAnsi="Times New Roman"/>
          <w:b w:val="false"/>
          <w:bCs w:val="false"/>
          <w:i w:val="false"/>
          <w:iCs w:val="false"/>
          <w:sz w:val="22"/>
          <w:szCs w:val="22"/>
        </w:rPr>
        <w:t xml:space="preserve">Other peer-reviewed journal articles: maximum of four (4) points.</w:t>
      </w:r>
    </w:p>
    <w:p>
      <w:pPr>
        <w:spacing w:after="40" w:before="40" w:line="320"/>
        <w:ind w:left="960" w:hanging="480"/>
        <w:jc w:val="both"/>
      </w:pPr>
      <w:r>
        <w:rPr>
          <w:rFonts w:ascii="Times New Roman" w:cs="Times New Roman" w:eastAsia="Times New Roman" w:hAnsi="Times New Roman"/>
          <w:b w:val="false"/>
          <w:bCs w:val="false"/>
          <w:i w:val="false"/>
          <w:iCs w:val="false"/>
          <w:sz w:val="22"/>
          <w:szCs w:val="22"/>
        </w:rPr>
        <w:t xml:space="preserve">(2) </w:t>
      </w:r>
      <w:r>
        <w:rPr>
          <w:rFonts w:ascii="Times New Roman" w:cs="Times New Roman" w:eastAsia="Times New Roman" w:hAnsi="Times New Roman"/>
          <w:b w:val="false"/>
          <w:bCs w:val="false"/>
          <w:i w:val="false"/>
          <w:iCs w:val="false"/>
          <w:sz w:val="22"/>
          <w:szCs w:val="22"/>
        </w:rPr>
        <w:t xml:space="preserve">Top-tier or high-quality international conferences: maximum of four (4) points.</w:t>
      </w:r>
    </w:p>
    <w:p>
      <w:pPr>
        <w:spacing w:after="40" w:before="40" w:line="320"/>
        <w:ind w:left="960" w:hanging="480"/>
        <w:jc w:val="both"/>
      </w:pPr>
      <w:r>
        <w:rPr>
          <w:rFonts w:ascii="Times New Roman" w:cs="Times New Roman" w:eastAsia="Times New Roman" w:hAnsi="Times New Roman"/>
          <w:b w:val="false"/>
          <w:bCs w:val="false"/>
          <w:i w:val="false"/>
          <w:iCs w:val="false"/>
          <w:sz w:val="22"/>
          <w:szCs w:val="22"/>
        </w:rPr>
        <w:t xml:space="preserve">(3) </w:t>
      </w:r>
      <w:r>
        <w:rPr>
          <w:rFonts w:ascii="Times New Roman" w:cs="Times New Roman" w:eastAsia="Times New Roman" w:hAnsi="Times New Roman"/>
          <w:b w:val="false"/>
          <w:bCs w:val="false"/>
          <w:i w:val="false"/>
          <w:iCs w:val="false"/>
          <w:sz w:val="22"/>
          <w:szCs w:val="22"/>
        </w:rPr>
        <w:t xml:space="preserve">Other international or domestic academic conferences: maximum of two (2) points.</w:t>
      </w:r>
    </w:p>
    <w:p>
      <w:pPr>
        <w:spacing w:after="40" w:before="40" w:line="320"/>
        <w:ind w:left="960" w:hanging="480"/>
        <w:jc w:val="both"/>
      </w:pPr>
      <w:r>
        <w:rPr>
          <w:rFonts w:ascii="Times New Roman" w:cs="Times New Roman" w:eastAsia="Times New Roman" w:hAnsi="Times New Roman"/>
          <w:b w:val="false"/>
          <w:bCs w:val="false"/>
          <w:i w:val="false"/>
          <w:iCs w:val="false"/>
          <w:sz w:val="22"/>
          <w:szCs w:val="22"/>
        </w:rPr>
        <w:t xml:space="preserve">(4) </w:t>
      </w:r>
      <w:r>
        <w:rPr>
          <w:rFonts w:ascii="Times New Roman" w:cs="Times New Roman" w:eastAsia="Times New Roman" w:hAnsi="Times New Roman"/>
          <w:b w:val="false"/>
          <w:bCs w:val="false"/>
          <w:i w:val="false"/>
          <w:iCs w:val="false"/>
          <w:sz w:val="22"/>
          <w:szCs w:val="22"/>
        </w:rPr>
        <w:t xml:space="preserve">Book publications: maximum of four (4) points.</w:t>
      </w:r>
    </w:p>
    <w:p>
      <w:pPr>
        <w:spacing w:after="60" w:before="60" w:line="320"/>
        <w:ind w:left="480" w:hanging="480"/>
        <w:jc w:val="both"/>
      </w:pPr>
      <w:r>
        <w:rPr>
          <w:rFonts w:ascii="Times New Roman" w:cs="Times New Roman" w:eastAsia="Times New Roman" w:hAnsi="Times New Roman"/>
          <w:b/>
          <w:bCs/>
          <w:i w:val="false"/>
          <w:iCs w:val="false"/>
          <w:sz w:val="22"/>
          <w:szCs w:val="22"/>
        </w:rPr>
        <w:t xml:space="preserve">II. </w:t>
      </w:r>
      <w:r>
        <w:rPr>
          <w:rFonts w:ascii="Times New Roman" w:cs="Times New Roman" w:eastAsia="Times New Roman" w:hAnsi="Times New Roman"/>
          <w:b w:val="false"/>
          <w:bCs w:val="false"/>
          <w:i w:val="false"/>
          <w:iCs w:val="false"/>
          <w:sz w:val="22"/>
          <w:szCs w:val="22"/>
        </w:rPr>
        <w:t xml:space="preserve">For doctoral students applying for graduation from the sixth (6th) year of enrollment onward, the maximum recognition limits set forth in the preceding paragraph shall no longer apply. Multiple outputs within the same category may be cumulatively counted; however, points shall continue to be reviewed and determined on a case-by-case basis by the Head of the Industrial Group of the Doctoral Program, based on academic quality, and shall be submitted to the Program Committee for record.</w:t>
      </w:r>
    </w:p>
    <w:p>
      <w:pPr>
        <w:pStyle w:val="Heading1"/>
        <w:spacing w:after="180" w:before="360"/>
      </w:pPr>
      <w:r>
        <w:rPr>
          <w:rFonts w:ascii="Times New Roman" w:cs="Times New Roman" w:eastAsia="Times New Roman" w:hAnsi="Times New Roman"/>
          <w:b/>
          <w:bCs/>
          <w:i w:val="false"/>
          <w:iCs w:val="false"/>
          <w:sz w:val="28"/>
          <w:szCs w:val="28"/>
        </w:rPr>
        <w:t xml:space="preserve">Chapter 5  Appendices</w:t>
      </w:r>
    </w:p>
    <w:p>
      <w:pPr>
        <w:spacing w:after="60" w:before="60" w:line="320"/>
        <w:ind w:left="480" w:hanging="480"/>
      </w:pPr>
      <w:r>
        <w:rPr>
          <w:rFonts w:ascii="Times New Roman" w:cs="Times New Roman" w:eastAsia="Times New Roman" w:hAnsi="Times New Roman"/>
          <w:b w:val="false"/>
          <w:bCs w:val="false"/>
          <w:i w:val="false"/>
          <w:iCs w:val="false"/>
          <w:sz w:val="22"/>
          <w:szCs w:val="22"/>
        </w:rPr>
        <w:t xml:space="preserve">Appendix 1: </w:t>
      </w:r>
      <w:r>
        <w:rPr>
          <w:rFonts w:ascii="Times New Roman" w:cs="Times New Roman" w:eastAsia="Times New Roman" w:hAnsi="Times New Roman"/>
          <w:b w:val="false"/>
          <w:bCs w:val="false"/>
          <w:i w:val="false"/>
          <w:iCs w:val="false"/>
          <w:sz w:val="22"/>
          <w:szCs w:val="22"/>
        </w:rPr>
        <w:t xml:space="preserve">Yuan Ze University, College of Management, Doctoral Program – Industrial Group, Thesis Advisor Application Form</w:t>
      </w:r>
    </w:p>
    <w:p>
      <w:pPr>
        <w:spacing w:after="60" w:before="60" w:line="320"/>
        <w:ind w:left="480" w:hanging="480"/>
      </w:pPr>
      <w:r>
        <w:rPr>
          <w:rFonts w:ascii="Times New Roman" w:cs="Times New Roman" w:eastAsia="Times New Roman" w:hAnsi="Times New Roman"/>
          <w:b w:val="false"/>
          <w:bCs w:val="false"/>
          <w:i w:val="false"/>
          <w:iCs w:val="false"/>
          <w:sz w:val="22"/>
          <w:szCs w:val="22"/>
        </w:rPr>
        <w:t xml:space="preserve">Appendix 2: </w:t>
      </w:r>
      <w:r>
        <w:rPr>
          <w:rFonts w:ascii="Times New Roman" w:cs="Times New Roman" w:eastAsia="Times New Roman" w:hAnsi="Times New Roman"/>
          <w:b w:val="false"/>
          <w:bCs w:val="false"/>
          <w:i w:val="false"/>
          <w:iCs w:val="false"/>
          <w:sz w:val="22"/>
          <w:szCs w:val="22"/>
        </w:rPr>
        <w:t xml:space="preserve">Yuan Ze University, College of Management, Doctoral Program – Industrial Group, Application Form for Change of Thesis Advisor</w:t>
      </w:r>
    </w:p>
    <w:p>
      <w:pPr>
        <w:spacing w:after="60" w:before="60" w:line="320"/>
        <w:ind w:left="480" w:hanging="480"/>
      </w:pPr>
      <w:r>
        <w:rPr>
          <w:rFonts w:ascii="Times New Roman" w:cs="Times New Roman" w:eastAsia="Times New Roman" w:hAnsi="Times New Roman"/>
          <w:b w:val="false"/>
          <w:bCs w:val="false"/>
          <w:i w:val="false"/>
          <w:iCs w:val="false"/>
          <w:sz w:val="22"/>
          <w:szCs w:val="22"/>
        </w:rPr>
        <w:t xml:space="preserve">Appendix 3: </w:t>
      </w:r>
      <w:r>
        <w:rPr>
          <w:rFonts w:ascii="Times New Roman" w:cs="Times New Roman" w:eastAsia="Times New Roman" w:hAnsi="Times New Roman"/>
          <w:b w:val="false"/>
          <w:bCs w:val="false"/>
          <w:i w:val="false"/>
          <w:iCs w:val="false"/>
          <w:sz w:val="22"/>
          <w:szCs w:val="22"/>
        </w:rPr>
        <w:t xml:space="preserve">Yuan Ze University, Doctoral Dissertation Examination Committee Roster</w:t>
      </w:r>
    </w:p>
    <w:p>
      <w:pPr>
        <w:spacing w:after="60" w:before="60" w:line="320"/>
        <w:ind w:left="480" w:hanging="480"/>
      </w:pPr>
      <w:r>
        <w:rPr>
          <w:rFonts w:ascii="Times New Roman" w:cs="Times New Roman" w:eastAsia="Times New Roman" w:hAnsi="Times New Roman"/>
          <w:b w:val="false"/>
          <w:bCs w:val="false"/>
          <w:i w:val="false"/>
          <w:iCs w:val="false"/>
          <w:sz w:val="22"/>
          <w:szCs w:val="22"/>
        </w:rPr>
        <w:t xml:space="preserve">Appendix 4: </w:t>
      </w:r>
      <w:r>
        <w:rPr>
          <w:rFonts w:ascii="Times New Roman" w:cs="Times New Roman" w:eastAsia="Times New Roman" w:hAnsi="Times New Roman"/>
          <w:b w:val="false"/>
          <w:bCs w:val="false"/>
          <w:i w:val="false"/>
          <w:iCs w:val="false"/>
          <w:sz w:val="22"/>
          <w:szCs w:val="22"/>
        </w:rPr>
        <w:t xml:space="preserve">Yuan Ze University, College of Management, Industrial Group, Doctoral Dissertation Proposal Defense Application Form</w:t>
      </w:r>
    </w:p>
    <w:p>
      <w:pPr>
        <w:spacing w:after="60" w:before="60" w:line="320"/>
        <w:ind w:left="480" w:hanging="480"/>
      </w:pPr>
      <w:r>
        <w:rPr>
          <w:rFonts w:ascii="Times New Roman" w:cs="Times New Roman" w:eastAsia="Times New Roman" w:hAnsi="Times New Roman"/>
          <w:b w:val="false"/>
          <w:bCs w:val="false"/>
          <w:i w:val="false"/>
          <w:iCs w:val="false"/>
          <w:sz w:val="22"/>
          <w:szCs w:val="22"/>
        </w:rPr>
        <w:t xml:space="preserve">Appendix 5: </w:t>
      </w:r>
      <w:r>
        <w:rPr>
          <w:rFonts w:ascii="Times New Roman" w:cs="Times New Roman" w:eastAsia="Times New Roman" w:hAnsi="Times New Roman"/>
          <w:b w:val="false"/>
          <w:bCs w:val="false"/>
          <w:i w:val="false"/>
          <w:iCs w:val="false"/>
          <w:sz w:val="22"/>
          <w:szCs w:val="22"/>
        </w:rPr>
        <w:t xml:space="preserve">Yuan Ze University, College of Management, Industrial Group, Application Checklist for Doctoral Dissertation Proposal Defense</w:t>
      </w:r>
    </w:p>
    <w:p>
      <w:pPr>
        <w:spacing w:after="60" w:before="60" w:line="320"/>
        <w:ind w:left="480" w:hanging="480"/>
      </w:pPr>
      <w:r>
        <w:rPr>
          <w:rFonts w:ascii="Times New Roman" w:cs="Times New Roman" w:eastAsia="Times New Roman" w:hAnsi="Times New Roman"/>
          <w:b w:val="false"/>
          <w:bCs w:val="false"/>
          <w:i w:val="false"/>
          <w:iCs w:val="false"/>
          <w:sz w:val="22"/>
          <w:szCs w:val="22"/>
        </w:rPr>
        <w:t xml:space="preserve">Appendix 6: </w:t>
      </w:r>
      <w:r>
        <w:rPr>
          <w:rFonts w:ascii="Times New Roman" w:cs="Times New Roman" w:eastAsia="Times New Roman" w:hAnsi="Times New Roman"/>
          <w:b w:val="false"/>
          <w:bCs w:val="false"/>
          <w:i w:val="false"/>
          <w:iCs w:val="false"/>
          <w:sz w:val="22"/>
          <w:szCs w:val="22"/>
        </w:rPr>
        <w:t xml:space="preserve">Yuan Ze University, College of Management, Industrial Group, Application Checklist for Doctoral Dissertation Oral Defense</w:t>
      </w:r>
    </w:p>
    <w:p>
      <w:pPr>
        <w:spacing w:after="60" w:before="60" w:line="320"/>
        <w:ind w:left="480" w:hanging="480"/>
      </w:pPr>
      <w:r>
        <w:rPr>
          <w:rFonts w:ascii="Times New Roman" w:cs="Times New Roman" w:eastAsia="Times New Roman" w:hAnsi="Times New Roman"/>
          <w:b w:val="false"/>
          <w:bCs w:val="false"/>
          <w:i w:val="false"/>
          <w:iCs w:val="false"/>
          <w:sz w:val="22"/>
          <w:szCs w:val="22"/>
        </w:rPr>
        <w:t xml:space="preserve">Appendix 7: </w:t>
      </w:r>
      <w:r>
        <w:rPr>
          <w:rFonts w:ascii="Times New Roman" w:cs="Times New Roman" w:eastAsia="Times New Roman" w:hAnsi="Times New Roman"/>
          <w:b w:val="false"/>
          <w:bCs w:val="false"/>
          <w:i w:val="false"/>
          <w:iCs w:val="false"/>
          <w:sz w:val="22"/>
          <w:szCs w:val="22"/>
        </w:rPr>
        <w:t xml:space="preserve">Yuan Ze University, College of Management, Doctoral Program – Industrial Group, Graduation Outputs Review Form</w:t>
      </w:r>
    </w:p>
    <w:p>
      <w:pPr>
        <w:spacing w:after="60" w:before="60" w:line="320"/>
        <w:ind w:left="480" w:hanging="480"/>
      </w:pPr>
      <w:r>
        <w:rPr>
          <w:rFonts w:ascii="Times New Roman" w:cs="Times New Roman" w:eastAsia="Times New Roman" w:hAnsi="Times New Roman"/>
          <w:b w:val="false"/>
          <w:bCs w:val="false"/>
          <w:i w:val="false"/>
          <w:iCs w:val="false"/>
          <w:sz w:val="22"/>
          <w:szCs w:val="22"/>
        </w:rPr>
        <w:t xml:space="preserve">Appendix 8: </w:t>
      </w:r>
      <w:r>
        <w:rPr>
          <w:rFonts w:ascii="Times New Roman" w:cs="Times New Roman" w:eastAsia="Times New Roman" w:hAnsi="Times New Roman"/>
          <w:b w:val="false"/>
          <w:bCs w:val="false"/>
          <w:i w:val="false"/>
          <w:iCs w:val="false"/>
          <w:sz w:val="22"/>
          <w:szCs w:val="22"/>
        </w:rPr>
        <w:t xml:space="preserve">Yuan Ze University, College of Management, Doctoral Program – Industrial Group, Affidavit for Application for Doctoral Dissertation Oral Defense Without Meeting Graduation Output Standards</w:t>
      </w:r>
    </w:p>
    <w:p>
      <w:pPr>
        <w:spacing w:after="60" w:before="60" w:line="320"/>
        <w:ind w:left="480" w:hanging="480"/>
      </w:pPr>
      <w:r>
        <w:rPr>
          <w:rFonts w:ascii="Times New Roman" w:cs="Times New Roman" w:eastAsia="Times New Roman" w:hAnsi="Times New Roman"/>
          <w:b w:val="false"/>
          <w:bCs w:val="false"/>
          <w:i w:val="false"/>
          <w:iCs w:val="false"/>
          <w:sz w:val="22"/>
          <w:szCs w:val="22"/>
        </w:rPr>
        <w:t xml:space="preserve">Appendix 9: </w:t>
      </w:r>
      <w:r>
        <w:rPr>
          <w:rFonts w:ascii="Times New Roman" w:cs="Times New Roman" w:eastAsia="Times New Roman" w:hAnsi="Times New Roman"/>
          <w:b w:val="false"/>
          <w:bCs w:val="false"/>
          <w:i w:val="false"/>
          <w:iCs w:val="false"/>
          <w:sz w:val="22"/>
          <w:szCs w:val="22"/>
        </w:rPr>
        <w:t xml:space="preserve">Yuan Ze University, College of Management, Doctoral Program – Industrial Group, Graduation Output Point Allocation Application Form</w:t>
      </w:r>
    </w:p>
    <w:p>
      <w:pPr>
        <w:spacing w:after="60" w:before="60" w:line="320"/>
        <w:ind w:left="480" w:hanging="480"/>
      </w:pPr>
      <w:r>
        <w:rPr>
          <w:rFonts w:ascii="Times New Roman" w:cs="Times New Roman" w:eastAsia="Times New Roman" w:hAnsi="Times New Roman"/>
          <w:b w:val="false"/>
          <w:bCs w:val="false"/>
          <w:i w:val="false"/>
          <w:iCs w:val="false"/>
          <w:sz w:val="22"/>
          <w:szCs w:val="22"/>
        </w:rPr>
        <w:t xml:space="preserve">Appendix 10: </w:t>
      </w:r>
      <w:r>
        <w:rPr>
          <w:rFonts w:ascii="Times New Roman" w:cs="Times New Roman" w:eastAsia="Times New Roman" w:hAnsi="Times New Roman"/>
          <w:b w:val="false"/>
          <w:bCs w:val="false"/>
          <w:i w:val="false"/>
          <w:iCs w:val="false"/>
          <w:sz w:val="22"/>
          <w:szCs w:val="22"/>
        </w:rPr>
        <w:t xml:space="preserve">Affidavit Confirming Non-Submission to Predatory Publishing Groups or Conferences</w:t>
      </w:r>
    </w:p>
    <w:p>
      <w:pPr>
        <w:spacing w:after="60" w:before="60" w:line="320"/>
        <w:ind w:left="480" w:hanging="480"/>
      </w:pPr>
      <w:r>
        <w:rPr>
          <w:rFonts w:ascii="Times New Roman" w:cs="Times New Roman" w:eastAsia="Times New Roman" w:hAnsi="Times New Roman"/>
          <w:b w:val="false"/>
          <w:bCs w:val="false"/>
          <w:i w:val="false"/>
          <w:iCs w:val="false"/>
          <w:sz w:val="22"/>
          <w:szCs w:val="22"/>
        </w:rPr>
        <w:t xml:space="preserve">Appendix 11: </w:t>
      </w:r>
      <w:r>
        <w:rPr>
          <w:rFonts w:ascii="Times New Roman" w:cs="Times New Roman" w:eastAsia="Times New Roman" w:hAnsi="Times New Roman"/>
          <w:b w:val="false"/>
          <w:bCs w:val="false"/>
          <w:i w:val="false"/>
          <w:iCs w:val="false"/>
          <w:sz w:val="22"/>
          <w:szCs w:val="22"/>
        </w:rPr>
        <w:t xml:space="preserve">Research Ethics Self-Checklist</w:t>
      </w:r>
    </w:p>
    <w:p>
      <w:pPr>
        <w:pStyle w:val="Heading1"/>
        <w:spacing w:after="180" w:before="360"/>
      </w:pPr>
      <w:r>
        <w:rPr>
          <w:rFonts w:ascii="Times New Roman" w:cs="Times New Roman" w:eastAsia="Times New Roman" w:hAnsi="Times New Roman"/>
          <w:b/>
          <w:bCs/>
          <w:i w:val="false"/>
          <w:iCs w:val="false"/>
          <w:sz w:val="28"/>
          <w:szCs w:val="28"/>
        </w:rPr>
        <w:t xml:space="preserve">Chapter 6  Supplementary Provisions</w:t>
      </w:r>
    </w:p>
    <w:p>
      <w:pPr>
        <w:spacing w:after="80" w:before="80" w:line="320"/>
        <w:jc w:val="both"/>
      </w:pPr>
      <w:r>
        <w:rPr>
          <w:rFonts w:ascii="Times New Roman" w:cs="Times New Roman" w:eastAsia="Times New Roman" w:hAnsi="Times New Roman"/>
          <w:b/>
          <w:bCs/>
          <w:i w:val="false"/>
          <w:iCs w:val="false"/>
          <w:sz w:val="22"/>
          <w:szCs w:val="22"/>
        </w:rPr>
        <w:t xml:space="preserve">Article 14  </w:t>
      </w:r>
      <w:r>
        <w:rPr>
          <w:rFonts w:ascii="Times New Roman" w:cs="Times New Roman" w:eastAsia="Times New Roman" w:hAnsi="Times New Roman"/>
          <w:b w:val="false"/>
          <w:bCs w:val="false"/>
          <w:i w:val="false"/>
          <w:iCs w:val="false"/>
          <w:sz w:val="22"/>
          <w:szCs w:val="22"/>
        </w:rPr>
        <w:t xml:space="preserve">These Regulations shall take effect upon approval by the Program Committee, and the same shall apply to any subsequent revision.</w:t>
      </w:r>
    </w:p>
    <w:p>
      <w:pPr>
        <w:spacing w:after="80" w:before="80" w:line="320"/>
        <w:jc w:val="both"/>
      </w:pPr>
      <w:r>
        <w:rPr>
          <w:rFonts w:ascii="Times New Roman" w:cs="Times New Roman" w:eastAsia="Times New Roman" w:hAnsi="Times New Roman"/>
          <w:b/>
          <w:bCs/>
          <w:i w:val="false"/>
          <w:iCs w:val="false"/>
          <w:sz w:val="22"/>
          <w:szCs w:val="22"/>
        </w:rPr>
        <w:t xml:space="preserve">Article 15  </w:t>
      </w:r>
      <w:r>
        <w:rPr>
          <w:rFonts w:ascii="Times New Roman" w:cs="Times New Roman" w:eastAsia="Times New Roman" w:hAnsi="Times New Roman"/>
          <w:b w:val="false"/>
          <w:bCs w:val="false"/>
          <w:i w:val="false"/>
          <w:iCs w:val="false"/>
          <w:sz w:val="22"/>
          <w:szCs w:val="22"/>
        </w:rPr>
        <w:t xml:space="preserve">Any matter not covered by these Regulations shall be governed by the relevant regulations of the University.</w:t>
      </w:r>
    </w:p>
    <w:p>
      <w:r>
        <w:br w:type="page"/>
      </w:r>
    </w:p>
    <w:p>
      <w:pPr>
        <w:spacing w:after="120" w:before="0"/>
        <w:jc w:val="left"/>
      </w:pPr>
      <w:r>
        <w:rPr>
          <w:rFonts w:ascii="Times New Roman" w:cs="Times New Roman" w:eastAsia="Times New Roman" w:hAnsi="Times New Roman"/>
          <w:b/>
          <w:bCs/>
          <w:i w:val="false"/>
          <w:iCs w:val="false"/>
          <w:sz w:val="22"/>
          <w:szCs w:val="22"/>
        </w:rPr>
        <w:t xml:space="preserve">Appendix 1</w:t>
      </w:r>
    </w:p>
    <w:p>
      <w:pPr>
        <w:spacing w:after="60" w:before="60"/>
        <w:jc w:val="center"/>
      </w:pPr>
      <w:r>
        <w:rPr>
          <w:rFonts w:ascii="Times New Roman" w:cs="Times New Roman" w:eastAsia="Times New Roman" w:hAnsi="Times New Roman"/>
          <w:b/>
          <w:bCs/>
          <w:i w:val="false"/>
          <w:iCs w:val="false"/>
          <w:sz w:val="26"/>
          <w:szCs w:val="26"/>
        </w:rPr>
        <w:t xml:space="preserve">Yuan Ze University</w:t>
      </w:r>
    </w:p>
    <w:p>
      <w:pPr>
        <w:spacing w:after="60" w:before="0"/>
        <w:jc w:val="center"/>
      </w:pPr>
      <w:r>
        <w:rPr>
          <w:rFonts w:ascii="Times New Roman" w:cs="Times New Roman" w:eastAsia="Times New Roman" w:hAnsi="Times New Roman"/>
          <w:b/>
          <w:bCs/>
          <w:i w:val="false"/>
          <w:iCs w:val="false"/>
          <w:sz w:val="24"/>
          <w:szCs w:val="24"/>
        </w:rPr>
        <w:t xml:space="preserve">College of Management – Doctoral Program – Industrial Group</w:t>
      </w:r>
    </w:p>
    <w:p>
      <w:pPr>
        <w:spacing w:after="240" w:before="0"/>
        <w:jc w:val="center"/>
      </w:pPr>
      <w:r>
        <w:rPr>
          <w:rFonts w:ascii="Times New Roman" w:cs="Times New Roman" w:eastAsia="Times New Roman" w:hAnsi="Times New Roman"/>
          <w:b/>
          <w:bCs/>
          <w:i w:val="false"/>
          <w:iCs w:val="false"/>
          <w:sz w:val="26"/>
          <w:szCs w:val="26"/>
        </w:rPr>
        <w:t xml:space="preserve">Thesis Advisor Application Form</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800"/>
        <w:gridCol w:w="1500"/>
        <w:gridCol w:w="1500"/>
        <w:gridCol w:w="1500"/>
        <w:gridCol w:w="1200"/>
        <w:gridCol w:w="1500"/>
      </w:tblGrid>
      <w:tr>
        <w:tc>
          <w:tcPr>
            <w:tcW w:type="dxa" w:w="18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Applicant</w:t>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5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Student ID</w:t>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2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Group</w:t>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Industrial</w:t>
            </w:r>
          </w:p>
        </w:tc>
      </w:tr>
      <w:tr>
        <w:tc>
          <w:tcPr>
            <w:tcW w:type="dxa" w:w="3300"/>
            <w:gridSpan w:val="2"/>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Date of Passing Doctoral Dissertation Proposal Defense Review</w:t>
            </w:r>
          </w:p>
        </w:tc>
        <w:tc>
          <w:tcPr>
            <w:tcW w:type="dxa" w:w="5700"/>
            <w:gridSpan w:val="4"/>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Year        Month        Day</w:t>
            </w:r>
          </w:p>
        </w:tc>
      </w:tr>
      <w:tr>
        <w:tc>
          <w:tcPr>
            <w:tcW w:type="dxa" w:w="9000"/>
            <w:gridSpan w:val="6"/>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t>
            </w:r>
          </w:p>
          <w:p>
            <w:pPr>
              <w:spacing w:after="40" w:before="40" w:line="280"/>
              <w:jc w:val="left"/>
            </w:pPr>
            <w:r>
              <w:rPr>
                <w:rFonts w:ascii="Times New Roman" w:cs="Times New Roman" w:eastAsia="Times New Roman" w:hAnsi="Times New Roman"/>
                <w:b w:val="false"/>
                <w:bCs w:val="false"/>
                <w:i w:val="false"/>
                <w:iCs w:val="false"/>
                <w:sz w:val="20"/>
                <w:szCs w:val="20"/>
              </w:rPr>
              <w:t xml:space="preserve">I have obtained the consent of Professor ____________________ to serve as the thesis advisor for my doctoral dissertation.</w:t>
            </w:r>
          </w:p>
          <w:p>
            <w:pPr>
              <w:spacing w:after="40" w:before="40" w:line="280"/>
              <w:jc w:val="left"/>
            </w:pPr>
            <w:r>
              <w:rPr>
                <w:rFonts w:ascii="Times New Roman" w:cs="Times New Roman" w:eastAsia="Times New Roman" w:hAnsi="Times New Roman"/>
                <w:b w:val="false"/>
                <w:bCs w:val="false"/>
                <w:i w:val="false"/>
                <w:iCs w:val="false"/>
                <w:sz w:val="20"/>
                <w:szCs w:val="20"/>
              </w:rPr>
              <w:t xml:space="preserve"> </w:t>
            </w:r>
          </w:p>
          <w:p>
            <w:pPr>
              <w:spacing w:after="40" w:before="40" w:line="280"/>
              <w:jc w:val="left"/>
            </w:pPr>
            <w:r>
              <w:rPr>
                <w:rFonts w:ascii="Times New Roman" w:cs="Times New Roman" w:eastAsia="Times New Roman" w:hAnsi="Times New Roman"/>
                <w:b w:val="false"/>
                <w:bCs w:val="false"/>
                <w:i w:val="false"/>
                <w:iCs w:val="false"/>
                <w:sz w:val="20"/>
                <w:szCs w:val="20"/>
              </w:rPr>
              <w:t xml:space="preserve">Applicant: ____________________                Year        Month        Day</w:t>
            </w:r>
          </w:p>
          <w:p>
            <w:pPr>
              <w:spacing w:after="40" w:before="40" w:line="280"/>
              <w:jc w:val="left"/>
            </w:pPr>
            <w:r>
              <w:rPr>
                <w:rFonts w:ascii="Times New Roman" w:cs="Times New Roman" w:eastAsia="Times New Roman" w:hAnsi="Times New Roman"/>
                <w:b w:val="false"/>
                <w:bCs w:val="false"/>
                <w:i w:val="false"/>
                <w:iCs w:val="false"/>
                <w:sz w:val="20"/>
                <w:szCs w:val="20"/>
              </w:rPr>
              <w:t xml:space="preserve"> </w:t>
            </w:r>
          </w:p>
        </w:tc>
      </w:tr>
      <w:tr>
        <w:tc>
          <w:tcPr>
            <w:tcW w:type="dxa" w:w="3300"/>
            <w:gridSpan w:val="2"/>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top"/>
          </w:tcPr>
          <w:p>
            <w:pPr>
              <w:spacing w:after="40" w:before="40" w:line="280"/>
              <w:jc w:val="center"/>
            </w:pPr>
            <w:r>
              <w:rPr>
                <w:rFonts w:ascii="Times New Roman" w:cs="Times New Roman" w:eastAsia="Times New Roman" w:hAnsi="Times New Roman"/>
                <w:b/>
                <w:bCs/>
                <w:i w:val="false"/>
                <w:iCs w:val="false"/>
                <w:sz w:val="20"/>
                <w:szCs w:val="20"/>
              </w:rPr>
              <w:t xml:space="preserve">Thesis Advisor's Signature</w:t>
            </w:r>
          </w:p>
        </w:tc>
        <w:tc>
          <w:tcPr>
            <w:tcW w:type="dxa" w:w="5700"/>
            <w:gridSpan w:val="4"/>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bCs/>
                <w:i w:val="false"/>
                <w:iCs w:val="false"/>
                <w:sz w:val="20"/>
                <w:szCs w:val="20"/>
              </w:rPr>
              <w:t xml:space="preserve">Thesis Advisor's Qualifications (to be checked by the advisor):</w:t>
            </w:r>
          </w:p>
          <w:p>
            <w:pPr>
              <w:spacing w:after="40" w:before="40" w:line="280"/>
              <w:jc w:val="left"/>
            </w:pPr>
            <w:r>
              <w:rPr>
                <w:rFonts w:ascii="Times New Roman" w:cs="Times New Roman" w:eastAsia="Times New Roman" w:hAnsi="Times New Roman"/>
                <w:b w:val="false"/>
                <w:bCs w:val="false"/>
                <w:i w:val="false"/>
                <w:iCs w:val="false"/>
                <w:sz w:val="20"/>
                <w:szCs w:val="20"/>
              </w:rPr>
              <w:t xml:space="preserve"> </w:t>
            </w:r>
          </w:p>
          <w:p>
            <w:pPr>
              <w:spacing w:after="40" w:before="40" w:line="280"/>
              <w:jc w:val="left"/>
            </w:pPr>
            <w:r>
              <w:rPr>
                <w:rFonts w:ascii="Times New Roman" w:cs="Times New Roman" w:eastAsia="Times New Roman" w:hAnsi="Times New Roman"/>
                <w:b w:val="false"/>
                <w:bCs w:val="false"/>
                <w:i w:val="false"/>
                <w:iCs w:val="false"/>
                <w:sz w:val="20"/>
                <w:szCs w:val="20"/>
              </w:rPr>
              <w:t xml:space="preserve">□ Full-time faculty member meeting the qualifications of the Academic Group to supervise doctoral students (qualifies for SA, AND has published 1 article in Category I or above journals within the past five years, or 2 articles in Category II or above journals within the past five years).</w:t>
            </w:r>
          </w:p>
          <w:p>
            <w:pPr>
              <w:spacing w:after="40" w:before="40" w:line="280"/>
              <w:jc w:val="left"/>
            </w:pPr>
            <w:r>
              <w:rPr>
                <w:rFonts w:ascii="Times New Roman" w:cs="Times New Roman" w:eastAsia="Times New Roman" w:hAnsi="Times New Roman"/>
                <w:b w:val="false"/>
                <w:bCs w:val="false"/>
                <w:i w:val="false"/>
                <w:iCs w:val="false"/>
                <w:sz w:val="20"/>
                <w:szCs w:val="20"/>
              </w:rPr>
              <w:t xml:space="preserve"> </w:t>
            </w:r>
          </w:p>
          <w:p>
            <w:pPr>
              <w:spacing w:after="40" w:before="40" w:line="280"/>
              <w:jc w:val="left"/>
            </w:pPr>
            <w:r>
              <w:rPr>
                <w:rFonts w:ascii="Times New Roman" w:cs="Times New Roman" w:eastAsia="Times New Roman" w:hAnsi="Times New Roman"/>
                <w:b w:val="false"/>
                <w:bCs w:val="false"/>
                <w:i w:val="false"/>
                <w:iCs w:val="false"/>
                <w:sz w:val="20"/>
                <w:szCs w:val="20"/>
              </w:rPr>
              <w:t xml:space="preserve">□ Meets the definition of PA, AND has published either one (1) Category I case article or two (2) Category II case articles within five years. For Category classifications, please refer to the types and points of graduation outputs of the Industrial Group's Academic Regulations; six (6) points or above is Category I, and below six (6) points is Category II.</w:t>
            </w:r>
          </w:p>
          <w:p>
            <w:pPr>
              <w:spacing w:after="40" w:before="40" w:line="280"/>
              <w:jc w:val="left"/>
            </w:pPr>
            <w:r>
              <w:rPr>
                <w:rFonts w:ascii="Times New Roman" w:cs="Times New Roman" w:eastAsia="Times New Roman" w:hAnsi="Times New Roman"/>
                <w:b w:val="false"/>
                <w:bCs w:val="false"/>
                <w:i w:val="false"/>
                <w:iCs w:val="false"/>
                <w:sz w:val="20"/>
                <w:szCs w:val="20"/>
              </w:rPr>
              <w:t xml:space="preserve"> </w:t>
            </w:r>
          </w:p>
          <w:p>
            <w:pPr>
              <w:spacing w:after="40" w:before="40" w:line="280"/>
              <w:jc w:val="left"/>
            </w:pPr>
            <w:r>
              <w:rPr>
                <w:rFonts w:ascii="Times New Roman" w:cs="Times New Roman" w:eastAsia="Times New Roman" w:hAnsi="Times New Roman"/>
                <w:b w:val="false"/>
                <w:bCs w:val="false"/>
                <w:i w:val="false"/>
                <w:iCs w:val="false"/>
                <w:sz w:val="20"/>
                <w:szCs w:val="20"/>
              </w:rPr>
              <w:t xml:space="preserve">□ One of the co-supervisors meets the above conditions.</w:t>
            </w:r>
          </w:p>
        </w:tc>
      </w:tr>
      <w:tr>
        <w:tc>
          <w:tcPr>
            <w:tcW w:type="dxa" w:w="3300"/>
            <w:gridSpan w:val="2"/>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Head of the Industrial Group of the Doctoral Program</w:t>
            </w:r>
          </w:p>
        </w:tc>
        <w:tc>
          <w:tcPr>
            <w:tcW w:type="dxa" w:w="2400"/>
            <w:gridSpan w:val="2"/>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2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Program Director</w:t>
            </w:r>
          </w:p>
        </w:tc>
        <w:tc>
          <w:tcPr>
            <w:tcW w:type="dxa" w:w="2100"/>
            <w:gridSpan w:val="1"/>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r>
        <w:tc>
          <w:tcPr>
            <w:tcW w:type="dxa" w:w="18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top"/>
          </w:tcPr>
          <w:p>
            <w:pPr>
              <w:spacing w:after="40" w:before="40" w:line="280"/>
              <w:jc w:val="center"/>
            </w:pPr>
            <w:r>
              <w:rPr>
                <w:rFonts w:ascii="Times New Roman" w:cs="Times New Roman" w:eastAsia="Times New Roman" w:hAnsi="Times New Roman"/>
                <w:b/>
                <w:bCs/>
                <w:i w:val="false"/>
                <w:iCs w:val="false"/>
                <w:sz w:val="20"/>
                <w:szCs w:val="20"/>
              </w:rPr>
              <w:t xml:space="preserve">Remarks</w:t>
            </w:r>
          </w:p>
        </w:tc>
        <w:tc>
          <w:tcPr>
            <w:tcW w:type="dxa" w:w="7200"/>
            <w:gridSpan w:val="5"/>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1. In accordance with the Academic Regulations of this Doctoral Program, no later than the end of the semester in which the Research Proposal Review is passed, the student shall apply for one or more thesis advisors to provide co-supervision.</w:t>
            </w:r>
          </w:p>
          <w:p>
            <w:pPr>
              <w:spacing w:after="40" w:before="40" w:line="280"/>
              <w:jc w:val="left"/>
            </w:pPr>
            <w:r>
              <w:rPr>
                <w:rFonts w:ascii="Times New Roman" w:cs="Times New Roman" w:eastAsia="Times New Roman" w:hAnsi="Times New Roman"/>
                <w:b w:val="false"/>
                <w:bCs w:val="false"/>
                <w:i w:val="false"/>
                <w:iCs w:val="false"/>
                <w:sz w:val="20"/>
                <w:szCs w:val="20"/>
              </w:rPr>
              <w:t xml:space="preserve">2. The Doctoral Program shall pay the thesis advisor's hourly fee based on the date this form is submitted.</w:t>
            </w:r>
          </w:p>
          <w:p>
            <w:pPr>
              <w:spacing w:after="40" w:before="40" w:line="280"/>
              <w:jc w:val="left"/>
            </w:pPr>
            <w:r>
              <w:rPr>
                <w:rFonts w:ascii="Times New Roman" w:cs="Times New Roman" w:eastAsia="Times New Roman" w:hAnsi="Times New Roman"/>
                <w:b w:val="false"/>
                <w:bCs w:val="false"/>
                <w:i w:val="false"/>
                <w:iCs w:val="false"/>
                <w:sz w:val="20"/>
                <w:szCs w:val="20"/>
              </w:rPr>
              <w:t xml:space="preserve">3. During the course of study, any change of thesis advisor shall be subject to approval by the Program Committee.</w:t>
            </w:r>
          </w:p>
        </w:tc>
      </w:tr>
    </w:tbl>
    <w:p>
      <w:r>
        <w:br w:type="page"/>
      </w:r>
    </w:p>
    <w:p>
      <w:pPr>
        <w:spacing w:after="120" w:before="0"/>
        <w:jc w:val="left"/>
      </w:pPr>
      <w:r>
        <w:rPr>
          <w:rFonts w:ascii="Times New Roman" w:cs="Times New Roman" w:eastAsia="Times New Roman" w:hAnsi="Times New Roman"/>
          <w:b/>
          <w:bCs/>
          <w:i w:val="false"/>
          <w:iCs w:val="false"/>
          <w:sz w:val="22"/>
          <w:szCs w:val="22"/>
        </w:rPr>
        <w:t xml:space="preserve">Appendix 2</w:t>
      </w:r>
    </w:p>
    <w:p>
      <w:pPr>
        <w:spacing w:after="60" w:before="60"/>
        <w:jc w:val="center"/>
      </w:pPr>
      <w:r>
        <w:rPr>
          <w:rFonts w:ascii="Times New Roman" w:cs="Times New Roman" w:eastAsia="Times New Roman" w:hAnsi="Times New Roman"/>
          <w:b/>
          <w:bCs/>
          <w:i w:val="false"/>
          <w:iCs w:val="false"/>
          <w:sz w:val="26"/>
          <w:szCs w:val="26"/>
        </w:rPr>
        <w:t xml:space="preserve">Yuan Ze University</w:t>
      </w:r>
    </w:p>
    <w:p>
      <w:pPr>
        <w:spacing w:after="60" w:before="0"/>
        <w:jc w:val="center"/>
      </w:pPr>
      <w:r>
        <w:rPr>
          <w:rFonts w:ascii="Times New Roman" w:cs="Times New Roman" w:eastAsia="Times New Roman" w:hAnsi="Times New Roman"/>
          <w:b/>
          <w:bCs/>
          <w:i w:val="false"/>
          <w:iCs w:val="false"/>
          <w:sz w:val="24"/>
          <w:szCs w:val="24"/>
        </w:rPr>
        <w:t xml:space="preserve">College of Management – Doctoral Program – Industrial Group</w:t>
      </w:r>
    </w:p>
    <w:p>
      <w:pPr>
        <w:spacing w:after="240" w:before="0"/>
        <w:jc w:val="center"/>
      </w:pPr>
      <w:r>
        <w:rPr>
          <w:rFonts w:ascii="Times New Roman" w:cs="Times New Roman" w:eastAsia="Times New Roman" w:hAnsi="Times New Roman"/>
          <w:b/>
          <w:bCs/>
          <w:i w:val="false"/>
          <w:iCs w:val="false"/>
          <w:sz w:val="26"/>
          <w:szCs w:val="26"/>
        </w:rPr>
        <w:t xml:space="preserve">Application Form for Change of Thesis Advisor</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800"/>
        <w:gridCol w:w="1500"/>
        <w:gridCol w:w="1500"/>
        <w:gridCol w:w="1500"/>
        <w:gridCol w:w="1200"/>
        <w:gridCol w:w="1500"/>
      </w:tblGrid>
      <w:tr>
        <w:tc>
          <w:tcPr>
            <w:tcW w:type="dxa" w:w="18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Applicant</w:t>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5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Student ID</w:t>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2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Group</w:t>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Industrial</w:t>
            </w:r>
          </w:p>
        </w:tc>
      </w:tr>
      <w:tr>
        <w:tc>
          <w:tcPr>
            <w:tcW w:type="dxa" w:w="18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top"/>
          </w:tcPr>
          <w:p>
            <w:pPr>
              <w:spacing w:after="40" w:before="40" w:line="280"/>
              <w:jc w:val="center"/>
            </w:pPr>
            <w:r>
              <w:rPr>
                <w:rFonts w:ascii="Times New Roman" w:cs="Times New Roman" w:eastAsia="Times New Roman" w:hAnsi="Times New Roman"/>
                <w:b/>
                <w:bCs/>
                <w:i w:val="false"/>
                <w:iCs w:val="false"/>
                <w:sz w:val="20"/>
                <w:szCs w:val="20"/>
              </w:rPr>
              <w:t xml:space="preserve">Reason for Change</w:t>
            </w:r>
          </w:p>
        </w:tc>
        <w:tc>
          <w:tcPr>
            <w:tcW w:type="dxa" w:w="7200"/>
            <w:gridSpan w:val="5"/>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r>
        <w:tc>
          <w:tcPr>
            <w:tcW w:type="dxa" w:w="3300"/>
            <w:gridSpan w:val="2"/>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Original Thesis Advisor's Signature</w:t>
            </w:r>
          </w:p>
        </w:tc>
        <w:tc>
          <w:tcPr>
            <w:tcW w:type="dxa" w:w="5700"/>
            <w:gridSpan w:val="4"/>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r>
        <w:tc>
          <w:tcPr>
            <w:tcW w:type="dxa" w:w="3300"/>
            <w:gridSpan w:val="2"/>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New Thesis Advisor's Signature</w:t>
            </w:r>
          </w:p>
        </w:tc>
        <w:tc>
          <w:tcPr>
            <w:tcW w:type="dxa" w:w="5700"/>
            <w:gridSpan w:val="4"/>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r>
        <w:tc>
          <w:tcPr>
            <w:tcW w:type="dxa" w:w="3300"/>
            <w:gridSpan w:val="2"/>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Head of the Industrial Group of the Doctoral Program</w:t>
            </w:r>
          </w:p>
        </w:tc>
        <w:tc>
          <w:tcPr>
            <w:tcW w:type="dxa" w:w="5700"/>
            <w:gridSpan w:val="4"/>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r>
        <w:tc>
          <w:tcPr>
            <w:tcW w:type="dxa" w:w="3300"/>
            <w:gridSpan w:val="2"/>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Program Director</w:t>
            </w:r>
          </w:p>
        </w:tc>
        <w:tc>
          <w:tcPr>
            <w:tcW w:type="dxa" w:w="5700"/>
            <w:gridSpan w:val="4"/>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r>
        <w:tc>
          <w:tcPr>
            <w:tcW w:type="dxa" w:w="18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top"/>
          </w:tcPr>
          <w:p>
            <w:pPr>
              <w:spacing w:after="40" w:before="40" w:line="280"/>
              <w:jc w:val="center"/>
            </w:pPr>
            <w:r>
              <w:rPr>
                <w:rFonts w:ascii="Times New Roman" w:cs="Times New Roman" w:eastAsia="Times New Roman" w:hAnsi="Times New Roman"/>
                <w:b/>
                <w:bCs/>
                <w:i w:val="false"/>
                <w:iCs w:val="false"/>
                <w:sz w:val="20"/>
                <w:szCs w:val="20"/>
              </w:rPr>
              <w:t xml:space="preserve">Remarks</w:t>
            </w:r>
          </w:p>
        </w:tc>
        <w:tc>
          <w:tcPr>
            <w:tcW w:type="dxa" w:w="7200"/>
            <w:gridSpan w:val="5"/>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1. The application for change of thesis advisor shall be separated by at least one (1) semester from the original Thesis Advisor Application; that is, both applications shall not be submitted in the same semester.</w:t>
            </w:r>
          </w:p>
          <w:p>
            <w:pPr>
              <w:spacing w:after="40" w:before="40" w:line="280"/>
              <w:jc w:val="left"/>
            </w:pPr>
            <w:r>
              <w:rPr>
                <w:rFonts w:ascii="Times New Roman" w:cs="Times New Roman" w:eastAsia="Times New Roman" w:hAnsi="Times New Roman"/>
                <w:b w:val="false"/>
                <w:bCs w:val="false"/>
                <w:i w:val="false"/>
                <w:iCs w:val="false"/>
                <w:sz w:val="20"/>
                <w:szCs w:val="20"/>
              </w:rPr>
              <w:t xml:space="preserve">2. The change of thesis advisor shall not be submitted in the same semester as an application for the Dissertation Mid-term Report or the Dissertation Oral Defense. In principle, a change of thesis advisor shall be permitted only once, and shall be subject to approval by the Program Committee.</w:t>
            </w:r>
          </w:p>
        </w:tc>
      </w:tr>
    </w:tbl>
    <w:p>
      <w:r>
        <w:br w:type="page"/>
      </w:r>
    </w:p>
    <w:p>
      <w:pPr>
        <w:spacing w:after="120" w:before="0"/>
        <w:jc w:val="left"/>
      </w:pPr>
      <w:r>
        <w:rPr>
          <w:rFonts w:ascii="Times New Roman" w:cs="Times New Roman" w:eastAsia="Times New Roman" w:hAnsi="Times New Roman"/>
          <w:b/>
          <w:bCs/>
          <w:i w:val="false"/>
          <w:iCs w:val="false"/>
          <w:sz w:val="22"/>
          <w:szCs w:val="22"/>
        </w:rPr>
        <w:t xml:space="preserve">Appendix 3</w:t>
      </w:r>
    </w:p>
    <w:p>
      <w:pPr>
        <w:spacing w:after="60" w:before="60"/>
        <w:jc w:val="center"/>
      </w:pPr>
      <w:r>
        <w:rPr>
          <w:rFonts w:ascii="Times New Roman" w:cs="Times New Roman" w:eastAsia="Times New Roman" w:hAnsi="Times New Roman"/>
          <w:b/>
          <w:bCs/>
          <w:i w:val="false"/>
          <w:iCs w:val="false"/>
          <w:sz w:val="26"/>
          <w:szCs w:val="26"/>
        </w:rPr>
        <w:t xml:space="preserve">Yuan Ze University</w:t>
      </w:r>
    </w:p>
    <w:p>
      <w:pPr>
        <w:spacing w:after="240" w:before="0"/>
        <w:jc w:val="center"/>
      </w:pPr>
      <w:r>
        <w:rPr>
          <w:rFonts w:ascii="Times New Roman" w:cs="Times New Roman" w:eastAsia="Times New Roman" w:hAnsi="Times New Roman"/>
          <w:b/>
          <w:bCs/>
          <w:i w:val="false"/>
          <w:iCs w:val="false"/>
          <w:sz w:val="26"/>
          <w:szCs w:val="26"/>
        </w:rPr>
        <w:t xml:space="preserve">Doctoral Dissertation Examination Committee Roster</w:t>
      </w:r>
    </w:p>
    <w:p>
      <w:pPr>
        <w:spacing w:after="240" w:before="0"/>
        <w:jc w:val="center"/>
      </w:pPr>
      <w:r>
        <w:rPr>
          <w:rFonts w:ascii="Times New Roman" w:cs="Times New Roman" w:eastAsia="Times New Roman" w:hAnsi="Times New Roman"/>
          <w:b w:val="false"/>
          <w:bCs w:val="false"/>
          <w:i w:val="false"/>
          <w:iCs w:val="false"/>
          <w:sz w:val="22"/>
          <w:szCs w:val="22"/>
        </w:rPr>
        <w:t xml:space="preserve">________ Academic Year, Semester ____</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600"/>
        <w:gridCol w:w="900"/>
        <w:gridCol w:w="900"/>
        <w:gridCol w:w="1500"/>
        <w:gridCol w:w="1100"/>
        <w:gridCol w:w="900"/>
        <w:gridCol w:w="900"/>
        <w:gridCol w:w="900"/>
        <w:gridCol w:w="1300"/>
      </w:tblGrid>
      <w:tr>
        <w:trPr>
          <w:tblHeader/>
        </w:trPr>
        <w:tc>
          <w:tcPr>
            <w:tcW w:type="dxa" w:w="3900"/>
            <w:gridSpan w:val="4"/>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Candidate</w:t>
            </w:r>
          </w:p>
        </w:tc>
        <w:tc>
          <w:tcPr>
            <w:tcW w:type="dxa" w:w="4000"/>
            <w:gridSpan w:val="4"/>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Examination Committee Members</w:t>
            </w:r>
          </w:p>
        </w:tc>
        <w:tc>
          <w:tcPr>
            <w:tcW w:type="dxa" w:w="13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Remarks</w:t>
            </w:r>
          </w:p>
        </w:tc>
      </w:tr>
      <w:tr>
        <w:trPr>
          <w:tblHeader/>
        </w:trPr>
        <w:tc>
          <w:tcPr>
            <w:tcW w:type="dxa" w:w="6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Dept.</w:t>
            </w:r>
          </w:p>
        </w:tc>
        <w:tc>
          <w:tcPr>
            <w:tcW w:type="dxa" w:w="9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Student ID</w:t>
            </w:r>
          </w:p>
        </w:tc>
        <w:tc>
          <w:tcPr>
            <w:tcW w:type="dxa" w:w="9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Name</w:t>
            </w:r>
          </w:p>
        </w:tc>
        <w:tc>
          <w:tcPr>
            <w:tcW w:type="dxa" w:w="15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Dissertation Title</w:t>
            </w:r>
          </w:p>
        </w:tc>
        <w:tc>
          <w:tcPr>
            <w:tcW w:type="dxa" w:w="11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18"/>
                <w:szCs w:val="18"/>
              </w:rPr>
              <w:t xml:space="preserve">Internal / External</w:t>
            </w:r>
          </w:p>
        </w:tc>
        <w:tc>
          <w:tcPr>
            <w:tcW w:type="dxa" w:w="9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Title</w:t>
            </w:r>
          </w:p>
        </w:tc>
        <w:tc>
          <w:tcPr>
            <w:tcW w:type="dxa" w:w="9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Name</w:t>
            </w:r>
          </w:p>
        </w:tc>
        <w:tc>
          <w:tcPr>
            <w:tcW w:type="dxa" w:w="9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Degree</w:t>
            </w:r>
          </w:p>
        </w:tc>
        <w:tc>
          <w:tcPr>
            <w:tcW w:type="dxa" w:w="13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16"/>
                <w:szCs w:val="16"/>
              </w:rPr>
              <w:t xml:space="preserve"># Thesis Advisor   * Convener</w:t>
            </w:r>
          </w:p>
        </w:tc>
      </w:tr>
      <w:tr>
        <w:tc>
          <w:tcPr>
            <w:tcW w:type="dxa" w:w="6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9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9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1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9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9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9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3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r>
        <w:tc>
          <w:tcPr>
            <w:tcW w:type="dxa" w:w="6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9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9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1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9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9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9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3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r>
        <w:tc>
          <w:tcPr>
            <w:tcW w:type="dxa" w:w="6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9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9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1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9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9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9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3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r>
        <w:tc>
          <w:tcPr>
            <w:tcW w:type="dxa" w:w="6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9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9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1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9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9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9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3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r>
        <w:tc>
          <w:tcPr>
            <w:tcW w:type="dxa" w:w="6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9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9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1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9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9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9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3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r>
        <w:tc>
          <w:tcPr>
            <w:tcW w:type="dxa" w:w="6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9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9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1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9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9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9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3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r>
        <w:tc>
          <w:tcPr>
            <w:tcW w:type="dxa" w:w="6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9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9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1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9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9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9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3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r>
        <w:tc>
          <w:tcPr>
            <w:tcW w:type="dxa" w:w="6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9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9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1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9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9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9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3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bl>
    <w:p>
      <w:r>
        <w:br w:type="page"/>
      </w:r>
    </w:p>
    <w:p>
      <w:pPr>
        <w:spacing w:after="120" w:before="0"/>
        <w:jc w:val="left"/>
      </w:pPr>
      <w:r>
        <w:rPr>
          <w:rFonts w:ascii="Times New Roman" w:cs="Times New Roman" w:eastAsia="Times New Roman" w:hAnsi="Times New Roman"/>
          <w:b/>
          <w:bCs/>
          <w:i w:val="false"/>
          <w:iCs w:val="false"/>
          <w:sz w:val="22"/>
          <w:szCs w:val="22"/>
        </w:rPr>
        <w:t xml:space="preserve">Appendix 4</w:t>
      </w:r>
    </w:p>
    <w:p>
      <w:pPr>
        <w:spacing w:after="60" w:before="60"/>
        <w:jc w:val="center"/>
      </w:pPr>
      <w:r>
        <w:rPr>
          <w:rFonts w:ascii="Times New Roman" w:cs="Times New Roman" w:eastAsia="Times New Roman" w:hAnsi="Times New Roman"/>
          <w:b/>
          <w:bCs/>
          <w:i w:val="false"/>
          <w:iCs w:val="false"/>
          <w:sz w:val="26"/>
          <w:szCs w:val="26"/>
        </w:rPr>
        <w:t xml:space="preserve">Yuan Ze University</w:t>
      </w:r>
    </w:p>
    <w:p>
      <w:pPr>
        <w:spacing w:after="60" w:before="0"/>
        <w:jc w:val="center"/>
      </w:pPr>
      <w:r>
        <w:rPr>
          <w:rFonts w:ascii="Times New Roman" w:cs="Times New Roman" w:eastAsia="Times New Roman" w:hAnsi="Times New Roman"/>
          <w:b/>
          <w:bCs/>
          <w:i w:val="false"/>
          <w:iCs w:val="false"/>
          <w:sz w:val="24"/>
          <w:szCs w:val="24"/>
        </w:rPr>
        <w:t xml:space="preserve">College of Management – Doctoral Program – Industrial Group</w:t>
      </w:r>
    </w:p>
    <w:p>
      <w:pPr>
        <w:spacing w:after="240" w:before="0"/>
        <w:jc w:val="center"/>
      </w:pPr>
      <w:r>
        <w:rPr>
          <w:rFonts w:ascii="Times New Roman" w:cs="Times New Roman" w:eastAsia="Times New Roman" w:hAnsi="Times New Roman"/>
          <w:b/>
          <w:bCs/>
          <w:i w:val="false"/>
          <w:iCs w:val="false"/>
          <w:sz w:val="26"/>
          <w:szCs w:val="26"/>
        </w:rPr>
        <w:t xml:space="preserve">Doctoral Dissertation Proposal Defense Application Form</w:t>
      </w:r>
    </w:p>
    <w:p>
      <w:pPr>
        <w:spacing w:after="120" w:before="0"/>
        <w:jc w:val="right"/>
      </w:pPr>
      <w:r>
        <w:rPr>
          <w:rFonts w:ascii="Times New Roman" w:cs="Times New Roman" w:eastAsia="Times New Roman" w:hAnsi="Times New Roman"/>
          <w:b w:val="false"/>
          <w:bCs w:val="false"/>
          <w:i w:val="false"/>
          <w:iCs w:val="false"/>
          <w:sz w:val="20"/>
          <w:szCs w:val="20"/>
        </w:rPr>
        <w:t xml:space="preserve">Date:           Year         Month         Day</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500"/>
        <w:gridCol w:w="1800"/>
        <w:gridCol w:w="1500"/>
        <w:gridCol w:w="1800"/>
        <w:gridCol w:w="1200"/>
        <w:gridCol w:w="1200"/>
      </w:tblGrid>
      <w:tr>
        <w:tc>
          <w:tcPr>
            <w:tcW w:type="dxa" w:w="15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Applicant</w:t>
            </w:r>
          </w:p>
        </w:tc>
        <w:tc>
          <w:tcPr>
            <w:tcW w:type="dxa" w:w="18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5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Student ID</w:t>
            </w:r>
          </w:p>
        </w:tc>
        <w:tc>
          <w:tcPr>
            <w:tcW w:type="dxa" w:w="4200"/>
            <w:gridSpan w:val="3"/>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r>
        <w:tc>
          <w:tcPr>
            <w:tcW w:type="dxa" w:w="15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Phone</w:t>
            </w:r>
          </w:p>
        </w:tc>
        <w:tc>
          <w:tcPr>
            <w:tcW w:type="dxa" w:w="7500"/>
            <w:gridSpan w:val="5"/>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r>
        <w:tc>
          <w:tcPr>
            <w:tcW w:type="dxa" w:w="9000"/>
            <w:gridSpan w:val="6"/>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Doctoral Dissertation Proposal Defense Title:</w:t>
            </w:r>
          </w:p>
          <w:p>
            <w:pPr>
              <w:spacing w:after="40" w:before="40" w:line="280"/>
              <w:jc w:val="left"/>
            </w:pPr>
            <w:r>
              <w:rPr>
                <w:rFonts w:ascii="Times New Roman" w:cs="Times New Roman" w:eastAsia="Times New Roman" w:hAnsi="Times New Roman"/>
                <w:b w:val="false"/>
                <w:bCs w:val="false"/>
                <w:i w:val="false"/>
                <w:iCs w:val="false"/>
                <w:sz w:val="20"/>
                <w:szCs w:val="20"/>
              </w:rPr>
              <w:t xml:space="preserve"> </w:t>
            </w:r>
          </w:p>
          <w:p>
            <w:pPr>
              <w:spacing w:after="40" w:before="40" w:line="280"/>
              <w:jc w:val="left"/>
            </w:pPr>
            <w:r>
              <w:rPr>
                <w:rFonts w:ascii="Times New Roman" w:cs="Times New Roman" w:eastAsia="Times New Roman" w:hAnsi="Times New Roman"/>
                <w:b w:val="false"/>
                <w:bCs w:val="false"/>
                <w:i w:val="false"/>
                <w:iCs w:val="false"/>
                <w:sz w:val="20"/>
                <w:szCs w:val="20"/>
              </w:rPr>
              <w:t xml:space="preserve"> </w:t>
            </w:r>
          </w:p>
        </w:tc>
      </w:tr>
      <w:tr>
        <w:tc>
          <w:tcPr>
            <w:tcW w:type="dxa" w:w="3300"/>
            <w:gridSpan w:val="2"/>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 Doctoral Dissertation Proposal Defense Category</w:t>
            </w:r>
          </w:p>
        </w:tc>
        <w:tc>
          <w:tcPr>
            <w:tcW w:type="dxa" w:w="5700"/>
            <w:gridSpan w:val="4"/>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Academic Research</w:t>
            </w:r>
          </w:p>
          <w:p>
            <w:pPr>
              <w:spacing w:after="40" w:before="40" w:line="280"/>
              <w:jc w:val="left"/>
            </w:pPr>
            <w:r>
              <w:rPr>
                <w:rFonts w:ascii="Times New Roman" w:cs="Times New Roman" w:eastAsia="Times New Roman" w:hAnsi="Times New Roman"/>
                <w:b w:val="false"/>
                <w:bCs w:val="false"/>
                <w:i w:val="false"/>
                <w:iCs w:val="false"/>
                <w:sz w:val="20"/>
                <w:szCs w:val="20"/>
              </w:rPr>
              <w:t xml:space="preserve">□ Case Study</w:t>
            </w:r>
          </w:p>
          <w:p>
            <w:pPr>
              <w:spacing w:after="40" w:before="40" w:line="280"/>
              <w:jc w:val="left"/>
            </w:pPr>
            <w:r>
              <w:rPr>
                <w:rFonts w:ascii="Times New Roman" w:cs="Times New Roman" w:eastAsia="Times New Roman" w:hAnsi="Times New Roman"/>
                <w:b w:val="false"/>
                <w:bCs w:val="false"/>
                <w:i w:val="false"/>
                <w:iCs w:val="false"/>
                <w:sz w:val="20"/>
                <w:szCs w:val="20"/>
              </w:rPr>
              <w:t xml:space="preserve">□ Industry-Academia Collaboration Research</w:t>
            </w:r>
          </w:p>
        </w:tc>
      </w:tr>
      <w:tr>
        <w:tc>
          <w:tcPr>
            <w:tcW w:type="dxa" w:w="3300"/>
            <w:gridSpan w:val="2"/>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Expected Report Date</w:t>
            </w:r>
          </w:p>
        </w:tc>
        <w:tc>
          <w:tcPr>
            <w:tcW w:type="dxa" w:w="5700"/>
            <w:gridSpan w:val="4"/>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Year        Month        Day</w:t>
            </w:r>
          </w:p>
        </w:tc>
      </w:tr>
      <w:tr>
        <w:tc>
          <w:tcPr>
            <w:tcW w:type="dxa" w:w="3300"/>
            <w:gridSpan w:val="2"/>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Thesis Advisor</w:t>
            </w:r>
          </w:p>
        </w:tc>
        <w:tc>
          <w:tcPr>
            <w:tcW w:type="dxa" w:w="5700"/>
            <w:gridSpan w:val="4"/>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r>
        <w:tc>
          <w:tcPr>
            <w:tcW w:type="dxa" w:w="3300"/>
            <w:gridSpan w:val="2"/>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Head of the Industrial Group of the Doctoral Program</w:t>
            </w:r>
          </w:p>
        </w:tc>
        <w:tc>
          <w:tcPr>
            <w:tcW w:type="dxa" w:w="18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2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Program Director</w:t>
            </w:r>
          </w:p>
        </w:tc>
        <w:tc>
          <w:tcPr>
            <w:tcW w:type="dxa" w:w="2700"/>
            <w:gridSpan w:val="2"/>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bl>
    <w:p>
      <w:pPr>
        <w:spacing w:after="60" w:before="60"/>
      </w:pPr>
      <w:r>
        <w:rPr>
          <w:rFonts w:ascii="Times New Roman" w:cs="Times New Roman" w:eastAsia="Times New Roman" w:hAnsi="Times New Roman"/>
          <w:b w:val="false"/>
          <w:bCs w:val="false"/>
          <w:i w:val="false"/>
          <w:iCs w:val="false"/>
          <w:sz w:val="22"/>
          <w:szCs w:val="22"/>
        </w:rPr>
        <w:t xml:space="preserve"/>
      </w:r>
    </w:p>
    <w:p>
      <w:pPr>
        <w:spacing w:after="120" w:before="120"/>
        <w:jc w:val="right"/>
      </w:pPr>
      <w:r>
        <w:rPr>
          <w:rFonts w:ascii="Times New Roman" w:cs="Times New Roman" w:eastAsia="Times New Roman" w:hAnsi="Times New Roman"/>
          <w:b w:val="false"/>
          <w:bCs w:val="false"/>
          <w:i w:val="false"/>
          <w:iCs w:val="false"/>
          <w:sz w:val="22"/>
          <w:szCs w:val="22"/>
        </w:rPr>
        <w:t xml:space="preserve">Applicant's Signature: ____________________</w:t>
      </w:r>
    </w:p>
    <w:p>
      <w:r>
        <w:br w:type="page"/>
      </w:r>
    </w:p>
    <w:p>
      <w:pPr>
        <w:spacing w:after="120" w:before="0"/>
        <w:jc w:val="left"/>
      </w:pPr>
      <w:r>
        <w:rPr>
          <w:rFonts w:ascii="Times New Roman" w:cs="Times New Roman" w:eastAsia="Times New Roman" w:hAnsi="Times New Roman"/>
          <w:b/>
          <w:bCs/>
          <w:i w:val="false"/>
          <w:iCs w:val="false"/>
          <w:sz w:val="22"/>
          <w:szCs w:val="22"/>
        </w:rPr>
        <w:t xml:space="preserve">Appendix 5</w:t>
      </w:r>
    </w:p>
    <w:p>
      <w:pPr>
        <w:spacing w:after="60" w:before="60"/>
        <w:jc w:val="center"/>
      </w:pPr>
      <w:r>
        <w:rPr>
          <w:rFonts w:ascii="Times New Roman" w:cs="Times New Roman" w:eastAsia="Times New Roman" w:hAnsi="Times New Roman"/>
          <w:b/>
          <w:bCs/>
          <w:i w:val="false"/>
          <w:iCs w:val="false"/>
          <w:sz w:val="26"/>
          <w:szCs w:val="26"/>
        </w:rPr>
        <w:t xml:space="preserve">Yuan Ze University</w:t>
      </w:r>
    </w:p>
    <w:p>
      <w:pPr>
        <w:spacing w:after="60" w:before="0"/>
        <w:jc w:val="center"/>
      </w:pPr>
      <w:r>
        <w:rPr>
          <w:rFonts w:ascii="Times New Roman" w:cs="Times New Roman" w:eastAsia="Times New Roman" w:hAnsi="Times New Roman"/>
          <w:b/>
          <w:bCs/>
          <w:i w:val="false"/>
          <w:iCs w:val="false"/>
          <w:sz w:val="24"/>
          <w:szCs w:val="24"/>
        </w:rPr>
        <w:t xml:space="preserve">College of Management – Doctoral Program – Industrial Group</w:t>
      </w:r>
    </w:p>
    <w:p>
      <w:pPr>
        <w:spacing w:after="240" w:before="0"/>
        <w:jc w:val="center"/>
      </w:pPr>
      <w:r>
        <w:rPr>
          <w:rFonts w:ascii="Times New Roman" w:cs="Times New Roman" w:eastAsia="Times New Roman" w:hAnsi="Times New Roman"/>
          <w:b/>
          <w:bCs/>
          <w:i w:val="false"/>
          <w:iCs w:val="false"/>
          <w:sz w:val="26"/>
          <w:szCs w:val="26"/>
        </w:rPr>
        <w:t xml:space="preserve">Application Checklist for Doctoral Dissertation Proposal Defense</w:t>
      </w:r>
    </w:p>
    <w:p>
      <w:pPr>
        <w:spacing w:after="80" w:before="80" w:line="320"/>
        <w:jc w:val="both"/>
      </w:pPr>
      <w:r>
        <w:rPr>
          <w:rFonts w:ascii="Times New Roman" w:cs="Times New Roman" w:eastAsia="Times New Roman" w:hAnsi="Times New Roman"/>
          <w:b w:val="false"/>
          <w:bCs w:val="false"/>
          <w:i w:val="false"/>
          <w:iCs w:val="false"/>
          <w:sz w:val="22"/>
          <w:szCs w:val="22"/>
        </w:rPr>
        <w:t xml:space="preserve">Name: ________________________               Student ID: ________________________</w:t>
      </w:r>
    </w:p>
    <w:p>
      <w:pPr>
        <w:spacing w:after="80" w:before="80" w:line="320"/>
        <w:jc w:val="both"/>
      </w:pPr>
      <w:r>
        <w:rPr>
          <w:rFonts w:ascii="Times New Roman" w:cs="Times New Roman" w:eastAsia="Times New Roman" w:hAnsi="Times New Roman"/>
          <w:b w:val="false"/>
          <w:bCs w:val="false"/>
          <w:i w:val="false"/>
          <w:iCs w:val="false"/>
          <w:sz w:val="22"/>
          <w:szCs w:val="22"/>
        </w:rPr>
        <w:t xml:space="preserve">Defense Date: ____________________          Form Completion Date: __________________</w:t>
      </w:r>
    </w:p>
    <w:p>
      <w:pPr>
        <w:spacing w:after="80" w:before="80" w:line="320"/>
        <w:jc w:val="both"/>
      </w:pPr>
      <w:r>
        <w:rPr>
          <w:rFonts w:ascii="Times New Roman" w:cs="Times New Roman" w:eastAsia="Times New Roman" w:hAnsi="Times New Roman"/>
          <w:b w:val="false"/>
          <w:bCs w:val="false"/>
          <w:i w:val="false"/>
          <w:iCs w:val="false"/>
          <w:sz w:val="22"/>
          <w:szCs w:val="22"/>
        </w:rPr>
        <w:t xml:space="preserve">Thesis Advisor: ___________________, ___________________</w:t>
      </w:r>
    </w:p>
    <w:p>
      <w:pPr>
        <w:spacing w:after="60" w:before="60"/>
      </w:pPr>
      <w:r>
        <w:rPr>
          <w:rFonts w:ascii="Times New Roman" w:cs="Times New Roman" w:eastAsia="Times New Roman" w:hAnsi="Times New Roman"/>
          <w:b w:val="false"/>
          <w:bCs w:val="false"/>
          <w:i w:val="false"/>
          <w:iCs w:val="false"/>
          <w:sz w:val="22"/>
          <w:szCs w:val="22"/>
        </w:rPr>
        <w:t xml:space="preserve"/>
      </w:r>
    </w:p>
    <w:p>
      <w:pPr>
        <w:spacing w:after="80" w:before="80" w:line="320"/>
        <w:jc w:val="both"/>
      </w:pPr>
      <w:r>
        <w:rPr>
          <w:rFonts w:ascii="Times New Roman" w:cs="Times New Roman" w:eastAsia="Times New Roman" w:hAnsi="Times New Roman"/>
          <w:b/>
          <w:bCs/>
          <w:i w:val="false"/>
          <w:iCs w:val="false"/>
          <w:sz w:val="22"/>
          <w:szCs w:val="22"/>
        </w:rPr>
        <w:t xml:space="preserve">1. Course Subjects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800"/>
        <w:gridCol w:w="2500"/>
        <w:gridCol w:w="1500"/>
        <w:gridCol w:w="1500"/>
        <w:gridCol w:w="900"/>
        <w:gridCol w:w="800"/>
      </w:tblGrid>
      <w:tr>
        <w:trPr>
          <w:tblHeader/>
        </w:trPr>
        <w:tc>
          <w:tcPr>
            <w:tcW w:type="dxa" w:w="18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Category</w:t>
            </w:r>
          </w:p>
        </w:tc>
        <w:tc>
          <w:tcPr>
            <w:tcW w:type="dxa" w:w="25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Course Title</w:t>
            </w:r>
          </w:p>
        </w:tc>
        <w:tc>
          <w:tcPr>
            <w:tcW w:type="dxa" w:w="15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Semester</w:t>
            </w:r>
          </w:p>
        </w:tc>
        <w:tc>
          <w:tcPr>
            <w:tcW w:type="dxa" w:w="15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Offering Unit</w:t>
            </w:r>
          </w:p>
        </w:tc>
        <w:tc>
          <w:tcPr>
            <w:tcW w:type="dxa" w:w="9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Grade</w:t>
            </w:r>
          </w:p>
        </w:tc>
        <w:tc>
          <w:tcPr>
            <w:tcW w:type="dxa" w:w="8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Confirm</w:t>
            </w:r>
          </w:p>
        </w:tc>
      </w:tr>
      <w:tr>
        <w:tc>
          <w:tcPr>
            <w:tcW w:type="dxa" w:w="18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bCs/>
                <w:i w:val="false"/>
                <w:iCs w:val="false"/>
                <w:sz w:val="20"/>
                <w:szCs w:val="20"/>
              </w:rPr>
              <w:t xml:space="preserve">Basic Required (3)</w:t>
            </w:r>
          </w:p>
        </w:tc>
        <w:tc>
          <w:tcPr>
            <w:tcW w:type="dxa" w:w="2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9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8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r>
        <w:tc>
          <w:tcPr>
            <w:tcW w:type="dxa" w:w="18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bCs/>
                <w:i w:val="false"/>
                <w:iCs w:val="false"/>
                <w:sz w:val="20"/>
                <w:szCs w:val="20"/>
              </w:rPr>
              <w:t xml:space="preserve">Other Required (15)</w:t>
            </w:r>
          </w:p>
        </w:tc>
        <w:tc>
          <w:tcPr>
            <w:tcW w:type="dxa" w:w="2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9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8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r>
        <w:tc>
          <w:tcPr>
            <w:tcW w:type="dxa" w:w="18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2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9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8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r>
        <w:tc>
          <w:tcPr>
            <w:tcW w:type="dxa" w:w="18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2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9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8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r>
        <w:tc>
          <w:tcPr>
            <w:tcW w:type="dxa" w:w="18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2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9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8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r>
        <w:tc>
          <w:tcPr>
            <w:tcW w:type="dxa" w:w="18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2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9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8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r>
        <w:tc>
          <w:tcPr>
            <w:tcW w:type="dxa" w:w="18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bCs/>
                <w:i w:val="false"/>
                <w:iCs w:val="false"/>
                <w:sz w:val="20"/>
                <w:szCs w:val="20"/>
              </w:rPr>
              <w:t xml:space="preserve">Elective</w:t>
            </w:r>
          </w:p>
        </w:tc>
        <w:tc>
          <w:tcPr>
            <w:tcW w:type="dxa" w:w="2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9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8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bl>
    <w:p>
      <w:pPr>
        <w:spacing w:after="80" w:before="80" w:line="320"/>
        <w:ind w:left="240"/>
        <w:jc w:val="both"/>
      </w:pPr>
      <w:r>
        <w:rPr>
          <w:rFonts w:ascii="Times New Roman" w:cs="Times New Roman" w:eastAsia="Times New Roman" w:hAnsi="Times New Roman"/>
          <w:b w:val="false"/>
          <w:bCs w:val="false"/>
          <w:i w:val="false"/>
          <w:iCs w:val="false"/>
          <w:sz w:val="22"/>
          <w:szCs w:val="22"/>
        </w:rPr>
        <w:t xml:space="preserve">Note: An academic transcript shall be attached as evidence.</w:t>
      </w:r>
    </w:p>
    <w:p>
      <w:pPr>
        <w:spacing w:after="60" w:before="60"/>
      </w:pPr>
      <w:r>
        <w:rPr>
          <w:rFonts w:ascii="Times New Roman" w:cs="Times New Roman" w:eastAsia="Times New Roman" w:hAnsi="Times New Roman"/>
          <w:b w:val="false"/>
          <w:bCs w:val="false"/>
          <w:i w:val="false"/>
          <w:iCs w:val="false"/>
          <w:sz w:val="22"/>
          <w:szCs w:val="22"/>
        </w:rPr>
        <w:t xml:space="preserve"/>
      </w:r>
    </w:p>
    <w:p>
      <w:pPr>
        <w:spacing w:after="80" w:before="80" w:line="320"/>
        <w:jc w:val="both"/>
      </w:pPr>
      <w:r>
        <w:rPr>
          <w:rFonts w:ascii="Times New Roman" w:cs="Times New Roman" w:eastAsia="Times New Roman" w:hAnsi="Times New Roman"/>
          <w:b/>
          <w:bCs/>
          <w:i w:val="false"/>
          <w:iCs w:val="false"/>
          <w:sz w:val="22"/>
          <w:szCs w:val="22"/>
        </w:rPr>
        <w:t xml:space="preserve">2. Review Result:</w:t>
      </w:r>
    </w:p>
    <w:p>
      <w:pPr>
        <w:spacing w:after="80" w:before="80" w:line="320"/>
        <w:ind w:left="480"/>
        <w:jc w:val="both"/>
      </w:pPr>
      <w:r>
        <w:rPr>
          <w:rFonts w:ascii="Times New Roman" w:cs="Times New Roman" w:eastAsia="Times New Roman" w:hAnsi="Times New Roman"/>
          <w:b w:val="false"/>
          <w:bCs w:val="false"/>
          <w:i w:val="false"/>
          <w:iCs w:val="false"/>
          <w:sz w:val="22"/>
          <w:szCs w:val="22"/>
        </w:rPr>
        <w:t xml:space="preserve">□ In Compliance with Regulations</w:t>
      </w:r>
    </w:p>
    <w:p>
      <w:pPr>
        <w:spacing w:after="80" w:before="80" w:line="320"/>
        <w:ind w:left="480"/>
        <w:jc w:val="both"/>
      </w:pPr>
      <w:r>
        <w:rPr>
          <w:rFonts w:ascii="Times New Roman" w:cs="Times New Roman" w:eastAsia="Times New Roman" w:hAnsi="Times New Roman"/>
          <w:b w:val="false"/>
          <w:bCs w:val="false"/>
          <w:i w:val="false"/>
          <w:iCs w:val="false"/>
          <w:sz w:val="22"/>
          <w:szCs w:val="22"/>
        </w:rPr>
        <w:t xml:space="preserve">□ Not in Compliance with Regulations</w:t>
      </w:r>
    </w:p>
    <w:p>
      <w:pPr>
        <w:spacing w:after="80" w:before="80" w:line="320"/>
        <w:ind w:left="480"/>
        <w:jc w:val="both"/>
      </w:pPr>
      <w:r>
        <w:rPr>
          <w:rFonts w:ascii="Times New Roman" w:cs="Times New Roman" w:eastAsia="Times New Roman" w:hAnsi="Times New Roman"/>
          <w:b w:val="false"/>
          <w:bCs w:val="false"/>
          <w:i w:val="false"/>
          <w:iCs w:val="false"/>
          <w:sz w:val="22"/>
          <w:szCs w:val="22"/>
        </w:rPr>
        <w:t xml:space="preserve">Notes: ______________________________________________________________________</w:t>
      </w:r>
    </w:p>
    <w:p>
      <w:pPr>
        <w:spacing w:after="60" w:before="60"/>
      </w:pPr>
      <w:r>
        <w:rPr>
          <w:rFonts w:ascii="Times New Roman" w:cs="Times New Roman" w:eastAsia="Times New Roman" w:hAnsi="Times New Roman"/>
          <w:b w:val="false"/>
          <w:bCs w:val="false"/>
          <w:i w:val="false"/>
          <w:iCs w:val="false"/>
          <w:sz w:val="22"/>
          <w:szCs w:val="22"/>
        </w:rPr>
        <w:t xml:space="preserve"/>
      </w:r>
    </w:p>
    <w:p>
      <w:pPr>
        <w:spacing w:after="80" w:before="80" w:line="320"/>
        <w:jc w:val="both"/>
      </w:pPr>
      <w:r>
        <w:rPr>
          <w:rFonts w:ascii="Times New Roman" w:cs="Times New Roman" w:eastAsia="Times New Roman" w:hAnsi="Times New Roman"/>
          <w:b w:val="false"/>
          <w:bCs w:val="false"/>
          <w:i w:val="false"/>
          <w:iCs w:val="false"/>
          <w:sz w:val="22"/>
          <w:szCs w:val="22"/>
        </w:rPr>
        <w:t xml:space="preserve">Student's Signature: ____________________</w:t>
      </w:r>
    </w:p>
    <w:p>
      <w:pPr>
        <w:spacing w:after="80" w:before="80" w:line="320"/>
        <w:jc w:val="both"/>
      </w:pPr>
      <w:r>
        <w:rPr>
          <w:rFonts w:ascii="Times New Roman" w:cs="Times New Roman" w:eastAsia="Times New Roman" w:hAnsi="Times New Roman"/>
          <w:b w:val="false"/>
          <w:bCs w:val="false"/>
          <w:i w:val="false"/>
          <w:iCs w:val="false"/>
          <w:sz w:val="22"/>
          <w:szCs w:val="22"/>
        </w:rPr>
        <w:t xml:space="preserve">Thesis Advisor: ____________________, ____________________</w:t>
      </w:r>
    </w:p>
    <w:p>
      <w:pPr>
        <w:spacing w:after="80" w:before="80" w:line="320"/>
        <w:jc w:val="both"/>
      </w:pPr>
      <w:r>
        <w:rPr>
          <w:rFonts w:ascii="Times New Roman" w:cs="Times New Roman" w:eastAsia="Times New Roman" w:hAnsi="Times New Roman"/>
          <w:b w:val="false"/>
          <w:bCs w:val="false"/>
          <w:i w:val="false"/>
          <w:iCs w:val="false"/>
          <w:sz w:val="22"/>
          <w:szCs w:val="22"/>
        </w:rPr>
        <w:t xml:space="preserve">Head of the Industrial Group of the Doctoral Program: ____________________</w:t>
      </w:r>
    </w:p>
    <w:p>
      <w:pPr>
        <w:spacing w:after="80" w:before="80" w:line="320"/>
        <w:jc w:val="both"/>
      </w:pPr>
      <w:r>
        <w:rPr>
          <w:rFonts w:ascii="Times New Roman" w:cs="Times New Roman" w:eastAsia="Times New Roman" w:hAnsi="Times New Roman"/>
          <w:b w:val="false"/>
          <w:bCs w:val="false"/>
          <w:i w:val="false"/>
          <w:iCs w:val="false"/>
          <w:sz w:val="22"/>
          <w:szCs w:val="22"/>
        </w:rPr>
        <w:t xml:space="preserve">Program Director: ____________________</w:t>
      </w:r>
    </w:p>
    <w:p>
      <w:r>
        <w:br w:type="page"/>
      </w:r>
    </w:p>
    <w:p>
      <w:pPr>
        <w:spacing w:after="120" w:before="0"/>
        <w:jc w:val="left"/>
      </w:pPr>
      <w:r>
        <w:rPr>
          <w:rFonts w:ascii="Times New Roman" w:cs="Times New Roman" w:eastAsia="Times New Roman" w:hAnsi="Times New Roman"/>
          <w:b/>
          <w:bCs/>
          <w:i w:val="false"/>
          <w:iCs w:val="false"/>
          <w:sz w:val="22"/>
          <w:szCs w:val="22"/>
        </w:rPr>
        <w:t xml:space="preserve">Appendix 6</w:t>
      </w:r>
    </w:p>
    <w:p>
      <w:pPr>
        <w:spacing w:after="60" w:before="60"/>
        <w:jc w:val="center"/>
      </w:pPr>
      <w:r>
        <w:rPr>
          <w:rFonts w:ascii="Times New Roman" w:cs="Times New Roman" w:eastAsia="Times New Roman" w:hAnsi="Times New Roman"/>
          <w:b/>
          <w:bCs/>
          <w:i w:val="false"/>
          <w:iCs w:val="false"/>
          <w:sz w:val="26"/>
          <w:szCs w:val="26"/>
        </w:rPr>
        <w:t xml:space="preserve">Yuan Ze University</w:t>
      </w:r>
    </w:p>
    <w:p>
      <w:pPr>
        <w:spacing w:after="60" w:before="0"/>
        <w:jc w:val="center"/>
      </w:pPr>
      <w:r>
        <w:rPr>
          <w:rFonts w:ascii="Times New Roman" w:cs="Times New Roman" w:eastAsia="Times New Roman" w:hAnsi="Times New Roman"/>
          <w:b/>
          <w:bCs/>
          <w:i w:val="false"/>
          <w:iCs w:val="false"/>
          <w:sz w:val="24"/>
          <w:szCs w:val="24"/>
        </w:rPr>
        <w:t xml:space="preserve">College of Management – Doctoral Program – Industrial Group</w:t>
      </w:r>
    </w:p>
    <w:p>
      <w:pPr>
        <w:spacing w:after="240" w:before="0"/>
        <w:jc w:val="center"/>
      </w:pPr>
      <w:r>
        <w:rPr>
          <w:rFonts w:ascii="Times New Roman" w:cs="Times New Roman" w:eastAsia="Times New Roman" w:hAnsi="Times New Roman"/>
          <w:b/>
          <w:bCs/>
          <w:i w:val="false"/>
          <w:iCs w:val="false"/>
          <w:sz w:val="26"/>
          <w:szCs w:val="26"/>
        </w:rPr>
        <w:t xml:space="preserve">Application Checklist for Doctoral Dissertation Oral Defense</w:t>
      </w:r>
    </w:p>
    <w:p>
      <w:pPr>
        <w:spacing w:after="80" w:before="80" w:line="320"/>
        <w:jc w:val="both"/>
      </w:pPr>
      <w:r>
        <w:rPr>
          <w:rFonts w:ascii="Times New Roman" w:cs="Times New Roman" w:eastAsia="Times New Roman" w:hAnsi="Times New Roman"/>
          <w:b w:val="false"/>
          <w:bCs w:val="false"/>
          <w:i w:val="false"/>
          <w:iCs w:val="false"/>
          <w:sz w:val="22"/>
          <w:szCs w:val="22"/>
        </w:rPr>
        <w:t xml:space="preserve">Name: ________________________               Student ID: ________________________</w:t>
      </w:r>
    </w:p>
    <w:p>
      <w:pPr>
        <w:spacing w:after="80" w:before="80" w:line="320"/>
        <w:jc w:val="both"/>
      </w:pPr>
      <w:r>
        <w:rPr>
          <w:rFonts w:ascii="Times New Roman" w:cs="Times New Roman" w:eastAsia="Times New Roman" w:hAnsi="Times New Roman"/>
          <w:b w:val="false"/>
          <w:bCs w:val="false"/>
          <w:i w:val="false"/>
          <w:iCs w:val="false"/>
          <w:sz w:val="22"/>
          <w:szCs w:val="22"/>
        </w:rPr>
        <w:t xml:space="preserve">Oral Defense Date: __________________      Form Completion Date: __________________</w:t>
      </w:r>
    </w:p>
    <w:p>
      <w:pPr>
        <w:spacing w:after="80" w:before="80" w:line="320"/>
        <w:jc w:val="both"/>
      </w:pPr>
      <w:r>
        <w:rPr>
          <w:rFonts w:ascii="Times New Roman" w:cs="Times New Roman" w:eastAsia="Times New Roman" w:hAnsi="Times New Roman"/>
          <w:b w:val="false"/>
          <w:bCs w:val="false"/>
          <w:i w:val="false"/>
          <w:iCs w:val="false"/>
          <w:sz w:val="22"/>
          <w:szCs w:val="22"/>
        </w:rPr>
        <w:t xml:space="preserve">Thesis Advisor: ___________________, ___________________</w:t>
      </w:r>
    </w:p>
    <w:p>
      <w:pPr>
        <w:spacing w:after="60" w:before="60"/>
      </w:pPr>
      <w:r>
        <w:rPr>
          <w:rFonts w:ascii="Times New Roman" w:cs="Times New Roman" w:eastAsia="Times New Roman" w:hAnsi="Times New Roman"/>
          <w:b w:val="false"/>
          <w:bCs w:val="false"/>
          <w:i w:val="false"/>
          <w:iCs w:val="false"/>
          <w:sz w:val="22"/>
          <w:szCs w:val="22"/>
        </w:rPr>
        <w:t xml:space="preserve"/>
      </w:r>
    </w:p>
    <w:p>
      <w:pPr>
        <w:spacing w:after="80" w:before="80" w:line="320"/>
        <w:jc w:val="both"/>
      </w:pPr>
      <w:r>
        <w:rPr>
          <w:rFonts w:ascii="Times New Roman" w:cs="Times New Roman" w:eastAsia="Times New Roman" w:hAnsi="Times New Roman"/>
          <w:b w:val="false"/>
          <w:bCs w:val="false"/>
          <w:i w:val="false"/>
          <w:iCs w:val="false"/>
          <w:sz w:val="22"/>
          <w:szCs w:val="22"/>
        </w:rPr>
        <w:t xml:space="preserve">Doctoral Dissertation Title (Chinese): ____________________________________________</w:t>
      </w:r>
    </w:p>
    <w:p>
      <w:pPr>
        <w:spacing w:after="80" w:before="80" w:line="320"/>
        <w:jc w:val="both"/>
      </w:pPr>
      <w:r>
        <w:rPr>
          <w:rFonts w:ascii="Times New Roman" w:cs="Times New Roman" w:eastAsia="Times New Roman" w:hAnsi="Times New Roman"/>
          <w:b w:val="false"/>
          <w:bCs w:val="false"/>
          <w:i w:val="false"/>
          <w:iCs w:val="false"/>
          <w:sz w:val="22"/>
          <w:szCs w:val="22"/>
        </w:rPr>
        <w:t xml:space="preserve">______________________________________________________________________________</w:t>
      </w:r>
    </w:p>
    <w:p>
      <w:pPr>
        <w:spacing w:after="80" w:before="80" w:line="320"/>
        <w:jc w:val="both"/>
      </w:pPr>
      <w:r>
        <w:rPr>
          <w:rFonts w:ascii="Times New Roman" w:cs="Times New Roman" w:eastAsia="Times New Roman" w:hAnsi="Times New Roman"/>
          <w:b w:val="false"/>
          <w:bCs w:val="false"/>
          <w:i w:val="false"/>
          <w:iCs w:val="false"/>
          <w:sz w:val="22"/>
          <w:szCs w:val="22"/>
        </w:rPr>
        <w:t xml:space="preserve">Doctoral Dissertation Title (English): _____________________________________________</w:t>
      </w:r>
    </w:p>
    <w:p>
      <w:pPr>
        <w:spacing w:after="80" w:before="80" w:line="320"/>
        <w:jc w:val="both"/>
      </w:pPr>
      <w:r>
        <w:rPr>
          <w:rFonts w:ascii="Times New Roman" w:cs="Times New Roman" w:eastAsia="Times New Roman" w:hAnsi="Times New Roman"/>
          <w:b w:val="false"/>
          <w:bCs w:val="false"/>
          <w:i w:val="false"/>
          <w:iCs w:val="false"/>
          <w:sz w:val="22"/>
          <w:szCs w:val="22"/>
        </w:rPr>
        <w:t xml:space="preserve">______________________________________________________________________________</w:t>
      </w:r>
    </w:p>
    <w:p>
      <w:pPr>
        <w:spacing w:after="60" w:before="60"/>
      </w:pPr>
      <w:r>
        <w:rPr>
          <w:rFonts w:ascii="Times New Roman" w:cs="Times New Roman" w:eastAsia="Times New Roman" w:hAnsi="Times New Roman"/>
          <w:b w:val="false"/>
          <w:bCs w:val="false"/>
          <w:i w:val="false"/>
          <w:iCs w:val="false"/>
          <w:sz w:val="22"/>
          <w:szCs w:val="22"/>
        </w:rPr>
        <w:t xml:space="preserve"/>
      </w:r>
    </w:p>
    <w:p>
      <w:pPr>
        <w:spacing w:after="80" w:before="80" w:line="320"/>
        <w:jc w:val="both"/>
      </w:pPr>
      <w:r>
        <w:rPr>
          <w:rFonts w:ascii="Times New Roman" w:cs="Times New Roman" w:eastAsia="Times New Roman" w:hAnsi="Times New Roman"/>
          <w:b w:val="false"/>
          <w:bCs w:val="false"/>
          <w:i w:val="false"/>
          <w:iCs w:val="false"/>
          <w:sz w:val="22"/>
          <w:szCs w:val="22"/>
        </w:rPr>
        <w:t xml:space="preserve">Date of Passing Doctoral Dissertation Proposal Defense: ________ Year ________ Month ________ Day</w:t>
      </w:r>
    </w:p>
    <w:p>
      <w:pPr>
        <w:spacing w:after="60" w:before="60"/>
      </w:pPr>
      <w:r>
        <w:rPr>
          <w:rFonts w:ascii="Times New Roman" w:cs="Times New Roman" w:eastAsia="Times New Roman" w:hAnsi="Times New Roman"/>
          <w:b w:val="false"/>
          <w:bCs w:val="false"/>
          <w:i w:val="false"/>
          <w:iCs w:val="false"/>
          <w:sz w:val="22"/>
          <w:szCs w:val="22"/>
        </w:rPr>
        <w:t xml:space="preserve"/>
      </w:r>
    </w:p>
    <w:p>
      <w:pPr>
        <w:spacing w:after="80" w:before="80" w:line="320"/>
        <w:jc w:val="both"/>
      </w:pPr>
      <w:r>
        <w:rPr>
          <w:rFonts w:ascii="Times New Roman" w:cs="Times New Roman" w:eastAsia="Times New Roman" w:hAnsi="Times New Roman"/>
          <w:b w:val="false"/>
          <w:bCs w:val="false"/>
          <w:i/>
          <w:iCs/>
          <w:sz w:val="22"/>
          <w:szCs w:val="22"/>
        </w:rPr>
        <w:t xml:space="preserve">The following items are graduation requirements. Items not yet published may be left blank.</w:t>
      </w:r>
    </w:p>
    <w:p>
      <w:pPr>
        <w:spacing w:after="60" w:before="60"/>
      </w:pPr>
      <w:r>
        <w:rPr>
          <w:rFonts w:ascii="Times New Roman" w:cs="Times New Roman" w:eastAsia="Times New Roman" w:hAnsi="Times New Roman"/>
          <w:b w:val="false"/>
          <w:bCs w:val="false"/>
          <w:i w:val="false"/>
          <w:iCs w:val="false"/>
          <w:sz w:val="22"/>
          <w:szCs w:val="22"/>
        </w:rPr>
        <w:t xml:space="preserve"/>
      </w:r>
    </w:p>
    <w:p>
      <w:pPr>
        <w:spacing w:after="80" w:before="80" w:line="320"/>
        <w:jc w:val="both"/>
      </w:pPr>
      <w:r>
        <w:rPr>
          <w:rFonts w:ascii="Times New Roman" w:cs="Times New Roman" w:eastAsia="Times New Roman" w:hAnsi="Times New Roman"/>
          <w:b/>
          <w:bCs/>
          <w:i w:val="false"/>
          <w:iCs w:val="false"/>
          <w:sz w:val="22"/>
          <w:szCs w:val="22"/>
        </w:rPr>
        <w:t xml:space="preserve">1. Case Publication</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700"/>
        <w:gridCol w:w="2700"/>
        <w:gridCol w:w="1800"/>
        <w:gridCol w:w="1800"/>
      </w:tblGrid>
      <w:tr>
        <w:trPr>
          <w:tblHeader/>
        </w:trPr>
        <w:tc>
          <w:tcPr>
            <w:tcW w:type="dxa" w:w="27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Title</w:t>
            </w:r>
          </w:p>
        </w:tc>
        <w:tc>
          <w:tcPr>
            <w:tcW w:type="dxa" w:w="27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Journal / Database Name</w:t>
            </w:r>
          </w:p>
        </w:tc>
        <w:tc>
          <w:tcPr>
            <w:tcW w:type="dxa" w:w="18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Author(s)</w:t>
            </w:r>
          </w:p>
        </w:tc>
        <w:tc>
          <w:tcPr>
            <w:tcW w:type="dxa" w:w="18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Points Awarded</w:t>
            </w:r>
          </w:p>
        </w:tc>
      </w:tr>
      <w:tr>
        <w:tc>
          <w:tcPr>
            <w:tcW w:type="dxa" w:w="27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27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8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8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r>
        <w:tc>
          <w:tcPr>
            <w:tcW w:type="dxa" w:w="27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27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8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8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r>
        <w:tc>
          <w:tcPr>
            <w:tcW w:type="dxa" w:w="27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27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8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8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bl>
    <w:p>
      <w:pPr>
        <w:spacing w:after="60" w:before="60"/>
      </w:pPr>
      <w:r>
        <w:rPr>
          <w:rFonts w:ascii="Times New Roman" w:cs="Times New Roman" w:eastAsia="Times New Roman" w:hAnsi="Times New Roman"/>
          <w:b w:val="false"/>
          <w:bCs w:val="false"/>
          <w:i w:val="false"/>
          <w:iCs w:val="false"/>
          <w:sz w:val="22"/>
          <w:szCs w:val="22"/>
        </w:rPr>
        <w:t xml:space="preserve"/>
      </w:r>
    </w:p>
    <w:p>
      <w:pPr>
        <w:spacing w:after="80" w:before="80" w:line="320"/>
        <w:jc w:val="both"/>
      </w:pPr>
      <w:r>
        <w:rPr>
          <w:rFonts w:ascii="Times New Roman" w:cs="Times New Roman" w:eastAsia="Times New Roman" w:hAnsi="Times New Roman"/>
          <w:b/>
          <w:bCs/>
          <w:i w:val="false"/>
          <w:iCs w:val="false"/>
          <w:sz w:val="22"/>
          <w:szCs w:val="22"/>
        </w:rPr>
        <w:t xml:space="preserve">2. Industry-Academia Collaboration Project</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600"/>
        <w:gridCol w:w="3600"/>
        <w:gridCol w:w="1800"/>
      </w:tblGrid>
      <w:tr>
        <w:trPr>
          <w:tblHeader/>
        </w:trPr>
        <w:tc>
          <w:tcPr>
            <w:tcW w:type="dxa" w:w="36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Project Title</w:t>
            </w:r>
          </w:p>
        </w:tc>
        <w:tc>
          <w:tcPr>
            <w:tcW w:type="dxa" w:w="36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Commissioning / Funding Agency</w:t>
            </w:r>
          </w:p>
        </w:tc>
        <w:tc>
          <w:tcPr>
            <w:tcW w:type="dxa" w:w="18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Points Awarded</w:t>
            </w:r>
          </w:p>
        </w:tc>
      </w:tr>
      <w:tr>
        <w:tc>
          <w:tcPr>
            <w:tcW w:type="dxa" w:w="36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36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8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r>
        <w:tc>
          <w:tcPr>
            <w:tcW w:type="dxa" w:w="36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36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8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r>
        <w:tc>
          <w:tcPr>
            <w:tcW w:type="dxa" w:w="36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36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8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bl>
    <w:p>
      <w:pPr>
        <w:spacing w:after="60" w:before="60"/>
      </w:pPr>
      <w:r>
        <w:rPr>
          <w:rFonts w:ascii="Times New Roman" w:cs="Times New Roman" w:eastAsia="Times New Roman" w:hAnsi="Times New Roman"/>
          <w:b w:val="false"/>
          <w:bCs w:val="false"/>
          <w:i w:val="false"/>
          <w:iCs w:val="false"/>
          <w:sz w:val="22"/>
          <w:szCs w:val="22"/>
        </w:rPr>
        <w:t xml:space="preserve"/>
      </w:r>
    </w:p>
    <w:p>
      <w:pPr>
        <w:spacing w:after="80" w:before="80" w:line="320"/>
        <w:jc w:val="both"/>
      </w:pPr>
      <w:r>
        <w:rPr>
          <w:rFonts w:ascii="Times New Roman" w:cs="Times New Roman" w:eastAsia="Times New Roman" w:hAnsi="Times New Roman"/>
          <w:b/>
          <w:bCs/>
          <w:i w:val="false"/>
          <w:iCs w:val="false"/>
          <w:sz w:val="22"/>
          <w:szCs w:val="22"/>
        </w:rPr>
        <w:t xml:space="preserve">3. Review Result:</w:t>
      </w:r>
    </w:p>
    <w:p>
      <w:pPr>
        <w:spacing w:after="80" w:before="80" w:line="320"/>
        <w:ind w:left="480"/>
        <w:jc w:val="both"/>
      </w:pPr>
      <w:r>
        <w:rPr>
          <w:rFonts w:ascii="Times New Roman" w:cs="Times New Roman" w:eastAsia="Times New Roman" w:hAnsi="Times New Roman"/>
          <w:b w:val="false"/>
          <w:bCs w:val="false"/>
          <w:i w:val="false"/>
          <w:iCs w:val="false"/>
          <w:sz w:val="22"/>
          <w:szCs w:val="22"/>
        </w:rPr>
        <w:t xml:space="preserve">□ In Compliance with Regulations</w:t>
      </w:r>
    </w:p>
    <w:p>
      <w:pPr>
        <w:spacing w:after="80" w:before="80" w:line="320"/>
        <w:ind w:left="480"/>
        <w:jc w:val="both"/>
      </w:pPr>
      <w:r>
        <w:rPr>
          <w:rFonts w:ascii="Times New Roman" w:cs="Times New Roman" w:eastAsia="Times New Roman" w:hAnsi="Times New Roman"/>
          <w:b w:val="false"/>
          <w:bCs w:val="false"/>
          <w:i w:val="false"/>
          <w:iCs w:val="false"/>
          <w:sz w:val="22"/>
          <w:szCs w:val="22"/>
        </w:rPr>
        <w:t xml:space="preserve">□ Not in Compliance with Regulations</w:t>
      </w:r>
    </w:p>
    <w:p>
      <w:pPr>
        <w:spacing w:after="80" w:before="80" w:line="320"/>
        <w:ind w:left="480"/>
        <w:jc w:val="both"/>
      </w:pPr>
      <w:r>
        <w:rPr>
          <w:rFonts w:ascii="Times New Roman" w:cs="Times New Roman" w:eastAsia="Times New Roman" w:hAnsi="Times New Roman"/>
          <w:b w:val="false"/>
          <w:bCs w:val="false"/>
          <w:i w:val="false"/>
          <w:iCs w:val="false"/>
          <w:sz w:val="22"/>
          <w:szCs w:val="22"/>
        </w:rPr>
        <w:t xml:space="preserve">Notes: ______________________________________________________________________</w:t>
      </w:r>
    </w:p>
    <w:p>
      <w:pPr>
        <w:spacing w:after="60" w:before="60"/>
      </w:pPr>
      <w:r>
        <w:rPr>
          <w:rFonts w:ascii="Times New Roman" w:cs="Times New Roman" w:eastAsia="Times New Roman" w:hAnsi="Times New Roman"/>
          <w:b w:val="false"/>
          <w:bCs w:val="false"/>
          <w:i w:val="false"/>
          <w:iCs w:val="false"/>
          <w:sz w:val="22"/>
          <w:szCs w:val="22"/>
        </w:rPr>
        <w:t xml:space="preserve"/>
      </w:r>
    </w:p>
    <w:p>
      <w:pPr>
        <w:spacing w:after="80" w:before="80" w:line="320"/>
        <w:jc w:val="both"/>
      </w:pPr>
      <w:r>
        <w:rPr>
          <w:rFonts w:ascii="Times New Roman" w:cs="Times New Roman" w:eastAsia="Times New Roman" w:hAnsi="Times New Roman"/>
          <w:b w:val="false"/>
          <w:bCs w:val="false"/>
          <w:i w:val="false"/>
          <w:iCs w:val="false"/>
          <w:sz w:val="22"/>
          <w:szCs w:val="22"/>
        </w:rPr>
        <w:t xml:space="preserve">Student's Signature: ____________________</w:t>
      </w:r>
    </w:p>
    <w:p>
      <w:pPr>
        <w:spacing w:after="80" w:before="80" w:line="320"/>
        <w:jc w:val="both"/>
      </w:pPr>
      <w:r>
        <w:rPr>
          <w:rFonts w:ascii="Times New Roman" w:cs="Times New Roman" w:eastAsia="Times New Roman" w:hAnsi="Times New Roman"/>
          <w:b w:val="false"/>
          <w:bCs w:val="false"/>
          <w:i w:val="false"/>
          <w:iCs w:val="false"/>
          <w:sz w:val="22"/>
          <w:szCs w:val="22"/>
        </w:rPr>
        <w:t xml:space="preserve">Thesis Advisor: ____________________, ____________________</w:t>
      </w:r>
    </w:p>
    <w:p>
      <w:pPr>
        <w:spacing w:after="80" w:before="80" w:line="320"/>
        <w:jc w:val="both"/>
      </w:pPr>
      <w:r>
        <w:rPr>
          <w:rFonts w:ascii="Times New Roman" w:cs="Times New Roman" w:eastAsia="Times New Roman" w:hAnsi="Times New Roman"/>
          <w:b w:val="false"/>
          <w:bCs w:val="false"/>
          <w:i w:val="false"/>
          <w:iCs w:val="false"/>
          <w:sz w:val="22"/>
          <w:szCs w:val="22"/>
        </w:rPr>
        <w:t xml:space="preserve">Head of the Industrial Group of the Doctoral Program: ____________________</w:t>
      </w:r>
    </w:p>
    <w:p>
      <w:pPr>
        <w:spacing w:after="80" w:before="80" w:line="320"/>
        <w:jc w:val="both"/>
      </w:pPr>
      <w:r>
        <w:rPr>
          <w:rFonts w:ascii="Times New Roman" w:cs="Times New Roman" w:eastAsia="Times New Roman" w:hAnsi="Times New Roman"/>
          <w:b w:val="false"/>
          <w:bCs w:val="false"/>
          <w:i w:val="false"/>
          <w:iCs w:val="false"/>
          <w:sz w:val="22"/>
          <w:szCs w:val="22"/>
        </w:rPr>
        <w:t xml:space="preserve">Program Director: ____________________</w:t>
      </w:r>
    </w:p>
    <w:p>
      <w:r>
        <w:br w:type="page"/>
      </w:r>
    </w:p>
    <w:p>
      <w:pPr>
        <w:spacing w:after="120" w:before="0"/>
        <w:jc w:val="left"/>
      </w:pPr>
      <w:r>
        <w:rPr>
          <w:rFonts w:ascii="Times New Roman" w:cs="Times New Roman" w:eastAsia="Times New Roman" w:hAnsi="Times New Roman"/>
          <w:b/>
          <w:bCs/>
          <w:i w:val="false"/>
          <w:iCs w:val="false"/>
          <w:sz w:val="22"/>
          <w:szCs w:val="22"/>
        </w:rPr>
        <w:t xml:space="preserve">Appendix 7</w:t>
      </w:r>
    </w:p>
    <w:p>
      <w:pPr>
        <w:spacing w:after="60" w:before="60"/>
        <w:jc w:val="center"/>
      </w:pPr>
      <w:r>
        <w:rPr>
          <w:rFonts w:ascii="Times New Roman" w:cs="Times New Roman" w:eastAsia="Times New Roman" w:hAnsi="Times New Roman"/>
          <w:b/>
          <w:bCs/>
          <w:i w:val="false"/>
          <w:iCs w:val="false"/>
          <w:sz w:val="26"/>
          <w:szCs w:val="26"/>
        </w:rPr>
        <w:t xml:space="preserve">Yuan Ze University</w:t>
      </w:r>
    </w:p>
    <w:p>
      <w:pPr>
        <w:spacing w:after="60" w:before="0"/>
        <w:jc w:val="center"/>
      </w:pPr>
      <w:r>
        <w:rPr>
          <w:rFonts w:ascii="Times New Roman" w:cs="Times New Roman" w:eastAsia="Times New Roman" w:hAnsi="Times New Roman"/>
          <w:b/>
          <w:bCs/>
          <w:i w:val="false"/>
          <w:iCs w:val="false"/>
          <w:sz w:val="24"/>
          <w:szCs w:val="24"/>
        </w:rPr>
        <w:t xml:space="preserve">College of Management – Doctoral Program – Industrial Group</w:t>
      </w:r>
    </w:p>
    <w:p>
      <w:pPr>
        <w:spacing w:after="240" w:before="0"/>
        <w:jc w:val="center"/>
      </w:pPr>
      <w:r>
        <w:rPr>
          <w:rFonts w:ascii="Times New Roman" w:cs="Times New Roman" w:eastAsia="Times New Roman" w:hAnsi="Times New Roman"/>
          <w:b/>
          <w:bCs/>
          <w:i w:val="false"/>
          <w:iCs w:val="false"/>
          <w:sz w:val="26"/>
          <w:szCs w:val="26"/>
        </w:rPr>
        <w:t xml:space="preserve">Graduation Outputs Review Form</w:t>
      </w:r>
    </w:p>
    <w:p>
      <w:pPr>
        <w:spacing w:after="240" w:before="0"/>
        <w:jc w:val="center"/>
      </w:pPr>
      <w:r>
        <w:rPr>
          <w:rFonts w:ascii="Times New Roman" w:cs="Times New Roman" w:eastAsia="Times New Roman" w:hAnsi="Times New Roman"/>
          <w:b w:val="false"/>
          <w:bCs w:val="false"/>
          <w:i w:val="false"/>
          <w:iCs w:val="false"/>
          <w:sz w:val="22"/>
          <w:szCs w:val="22"/>
        </w:rPr>
        <w:t xml:space="preserve">________ Academic Year, Semester ____</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1500"/>
        <w:gridCol w:w="1800"/>
        <w:gridCol w:w="1500"/>
        <w:gridCol w:w="1800"/>
        <w:gridCol w:w="1200"/>
        <w:gridCol w:w="1200"/>
      </w:tblGrid>
      <w:tr>
        <w:tc>
          <w:tcPr>
            <w:tcW w:type="dxa" w:w="15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Student ID</w:t>
            </w:r>
          </w:p>
        </w:tc>
        <w:tc>
          <w:tcPr>
            <w:tcW w:type="dxa" w:w="18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5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Name</w:t>
            </w:r>
          </w:p>
        </w:tc>
        <w:tc>
          <w:tcPr>
            <w:tcW w:type="dxa" w:w="18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2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Oral Defense Date</w:t>
            </w:r>
          </w:p>
        </w:tc>
        <w:tc>
          <w:tcPr>
            <w:tcW w:type="dxa" w:w="12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Y    M    D</w:t>
            </w:r>
          </w:p>
        </w:tc>
      </w:tr>
      <w:tr>
        <w:tc>
          <w:tcPr>
            <w:tcW w:type="dxa" w:w="1500"/>
            <w:vMerge w:val="restart"/>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top"/>
          </w:tcPr>
          <w:p>
            <w:pPr>
              <w:spacing w:after="40" w:before="40" w:line="280"/>
              <w:jc w:val="center"/>
            </w:pPr>
            <w:r>
              <w:rPr>
                <w:rFonts w:ascii="Times New Roman" w:cs="Times New Roman" w:eastAsia="Times New Roman" w:hAnsi="Times New Roman"/>
                <w:b/>
                <w:bCs/>
                <w:i w:val="false"/>
                <w:iCs w:val="false"/>
                <w:sz w:val="20"/>
                <w:szCs w:val="20"/>
              </w:rPr>
              <w:t xml:space="preserve">No.</w:t>
            </w:r>
          </w:p>
        </w:tc>
        <w:tc>
          <w:tcPr>
            <w:tcW w:type="dxa" w:w="18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1</w:t>
            </w:r>
          </w:p>
        </w:tc>
        <w:tc>
          <w:tcPr>
            <w:tcW w:type="dxa" w:w="15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bCs/>
                <w:i w:val="false"/>
                <w:iCs w:val="false"/>
                <w:sz w:val="20"/>
                <w:szCs w:val="20"/>
              </w:rPr>
              <w:t xml:space="preserve">Case / Industry-Academia Project Name (Year, Pages)</w:t>
            </w:r>
          </w:p>
        </w:tc>
        <w:tc>
          <w:tcPr>
            <w:tcW w:type="dxa" w:w="4200"/>
            <w:gridSpan w:val="3"/>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r>
        <w:tc>
          <w:tcPr>
            <w:vMerge w:val="continue"/>
            <w:tcBorders>
              <w:top w:val="single" w:color="808080" w:sz="4"/>
              <w:left w:val="single" w:color="808080" w:sz="4"/>
              <w:bottom w:val="single" w:color="808080" w:sz="4"/>
              <w:right w:val="single" w:color="808080" w:sz="4"/>
            </w:tcBorders>
          </w:tcPr>
          <w:p/>
        </w:tc>
        <w:tc>
          <w:tcPr>
            <w:tcW w:type="dxa" w:w="18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val="false"/>
                <w:bCs w:val="false"/>
                <w:i w:val="false"/>
                <w:iCs w:val="false"/>
                <w:sz w:val="20"/>
                <w:szCs w:val="20"/>
              </w:rPr>
              <w:t xml:space="preserve"/>
            </w:r>
          </w:p>
        </w:tc>
        <w:tc>
          <w:tcPr>
            <w:tcW w:type="dxa" w:w="15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bCs/>
                <w:i w:val="false"/>
                <w:iCs w:val="false"/>
                <w:sz w:val="20"/>
                <w:szCs w:val="20"/>
              </w:rPr>
              <w:t xml:space="preserve">Title</w:t>
            </w:r>
          </w:p>
        </w:tc>
        <w:tc>
          <w:tcPr>
            <w:tcW w:type="dxa" w:w="4200"/>
            <w:gridSpan w:val="3"/>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r>
        <w:tc>
          <w:tcPr>
            <w:tcW w:type="dxa" w:w="1500"/>
            <w:vMerge w:val="restart"/>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top"/>
          </w:tcPr>
          <w:p>
            <w:pPr>
              <w:spacing w:after="40" w:before="40" w:line="280"/>
              <w:jc w:val="center"/>
            </w:pPr>
            <w:r>
              <w:rPr>
                <w:rFonts w:ascii="Times New Roman" w:cs="Times New Roman" w:eastAsia="Times New Roman" w:hAnsi="Times New Roman"/>
                <w:b/>
                <w:bCs/>
                <w:i w:val="false"/>
                <w:iCs w:val="false"/>
                <w:sz w:val="20"/>
                <w:szCs w:val="20"/>
              </w:rPr>
              <w:t xml:space="preserve">No.</w:t>
            </w:r>
          </w:p>
        </w:tc>
        <w:tc>
          <w:tcPr>
            <w:tcW w:type="dxa" w:w="18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2</w:t>
            </w:r>
          </w:p>
        </w:tc>
        <w:tc>
          <w:tcPr>
            <w:tcW w:type="dxa" w:w="15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bCs/>
                <w:i w:val="false"/>
                <w:iCs w:val="false"/>
                <w:sz w:val="20"/>
                <w:szCs w:val="20"/>
              </w:rPr>
              <w:t xml:space="preserve">Case / Industry-Academia Project Name (Year, Pages)</w:t>
            </w:r>
          </w:p>
        </w:tc>
        <w:tc>
          <w:tcPr>
            <w:tcW w:type="dxa" w:w="4200"/>
            <w:gridSpan w:val="3"/>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r>
        <w:tc>
          <w:tcPr>
            <w:vMerge w:val="continue"/>
            <w:tcBorders>
              <w:top w:val="single" w:color="808080" w:sz="4"/>
              <w:left w:val="single" w:color="808080" w:sz="4"/>
              <w:bottom w:val="single" w:color="808080" w:sz="4"/>
              <w:right w:val="single" w:color="808080" w:sz="4"/>
            </w:tcBorders>
          </w:tcPr>
          <w:p/>
        </w:tc>
        <w:tc>
          <w:tcPr>
            <w:tcW w:type="dxa" w:w="18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val="false"/>
                <w:bCs w:val="false"/>
                <w:i w:val="false"/>
                <w:iCs w:val="false"/>
                <w:sz w:val="20"/>
                <w:szCs w:val="20"/>
              </w:rPr>
              <w:t xml:space="preserve"/>
            </w:r>
          </w:p>
        </w:tc>
        <w:tc>
          <w:tcPr>
            <w:tcW w:type="dxa" w:w="15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bCs/>
                <w:i w:val="false"/>
                <w:iCs w:val="false"/>
                <w:sz w:val="20"/>
                <w:szCs w:val="20"/>
              </w:rPr>
              <w:t xml:space="preserve">Title</w:t>
            </w:r>
          </w:p>
        </w:tc>
        <w:tc>
          <w:tcPr>
            <w:tcW w:type="dxa" w:w="4200"/>
            <w:gridSpan w:val="3"/>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bl>
    <w:p>
      <w:pPr>
        <w:spacing w:after="60" w:before="60"/>
      </w:pPr>
      <w:r>
        <w:rPr>
          <w:rFonts w:ascii="Times New Roman" w:cs="Times New Roman" w:eastAsia="Times New Roman" w:hAnsi="Times New Roman"/>
          <w:b w:val="false"/>
          <w:bCs w:val="false"/>
          <w:i w:val="false"/>
          <w:iCs w:val="false"/>
          <w:sz w:val="22"/>
          <w:szCs w:val="22"/>
        </w:rPr>
        <w:t xml:space="preserve"/>
      </w:r>
    </w:p>
    <w:p>
      <w:pPr>
        <w:spacing w:after="80" w:before="80" w:line="320"/>
        <w:jc w:val="center"/>
      </w:pPr>
      <w:r>
        <w:rPr>
          <w:rFonts w:ascii="Times New Roman" w:cs="Times New Roman" w:eastAsia="Times New Roman" w:hAnsi="Times New Roman"/>
          <w:b/>
          <w:bCs/>
          <w:i w:val="false"/>
          <w:iCs w:val="false"/>
          <w:sz w:val="22"/>
          <w:szCs w:val="22"/>
        </w:rPr>
        <w:t xml:space="preserve">Representative Work — Publication Requirements</w:t>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5500"/>
        <w:gridCol w:w="1500"/>
        <w:gridCol w:w="2000"/>
      </w:tblGrid>
      <w:tr>
        <w:trPr>
          <w:tblHeader/>
        </w:trPr>
        <w:tc>
          <w:tcPr>
            <w:tcW w:type="dxa" w:w="55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Types and Items of Graduation Outputs</w:t>
            </w:r>
          </w:p>
        </w:tc>
        <w:tc>
          <w:tcPr>
            <w:tcW w:type="dxa" w:w="15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Points</w:t>
            </w:r>
          </w:p>
        </w:tc>
        <w:tc>
          <w:tcPr>
            <w:tcW w:type="dxa" w:w="20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Remarks</w:t>
            </w:r>
          </w:p>
        </w:tc>
      </w:tr>
      <w:tr>
        <w:tc>
          <w:tcPr>
            <w:tcW w:type="dxa" w:w="9000"/>
            <w:gridSpan w:val="3"/>
            <w:tcBorders>
              <w:top w:val="single" w:color="808080" w:sz="4"/>
              <w:left w:val="single" w:color="808080" w:sz="4"/>
              <w:bottom w:val="single" w:color="808080" w:sz="4"/>
              <w:right w:val="single" w:color="808080" w:sz="4"/>
            </w:tcBorders>
            <w:shd w:fill="EFEFEF" w:val="clear"/>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bCs/>
                <w:i w:val="false"/>
                <w:iCs w:val="false"/>
                <w:sz w:val="20"/>
                <w:szCs w:val="20"/>
              </w:rPr>
              <w:t xml:space="preserve">Journal Publication</w:t>
            </w:r>
          </w:p>
        </w:tc>
      </w:tr>
      <w:tr>
        <w:tc>
          <w:tcPr>
            <w:tcW w:type="dxa" w:w="5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SSCI / SCI Journal Article</w:t>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val="false"/>
                <w:bCs w:val="false"/>
                <w:i w:val="false"/>
                <w:iCs w:val="false"/>
                <w:sz w:val="20"/>
                <w:szCs w:val="20"/>
              </w:rPr>
              <w:t xml:space="preserve">6–8</w:t>
            </w:r>
          </w:p>
        </w:tc>
        <w:tc>
          <w:tcPr>
            <w:tcW w:type="dxa" w:w="2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Case-by-case review</w:t>
            </w:r>
          </w:p>
        </w:tc>
      </w:tr>
      <w:tr>
        <w:tc>
          <w:tcPr>
            <w:tcW w:type="dxa" w:w="5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TSSCI Journal Article (NSTC-recommended)</w:t>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val="false"/>
                <w:bCs w:val="false"/>
                <w:i w:val="false"/>
                <w:iCs w:val="false"/>
                <w:sz w:val="20"/>
                <w:szCs w:val="20"/>
              </w:rPr>
              <w:t xml:space="preserve">6</w:t>
            </w:r>
          </w:p>
        </w:tc>
        <w:tc>
          <w:tcPr>
            <w:tcW w:type="dxa" w:w="2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Case-by-case review</w:t>
            </w:r>
          </w:p>
        </w:tc>
      </w:tr>
      <w:tr>
        <w:tc>
          <w:tcPr>
            <w:tcW w:type="dxa" w:w="5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Other Peer-Reviewed Journal Article</w:t>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val="false"/>
                <w:bCs w:val="false"/>
                <w:i w:val="false"/>
                <w:iCs w:val="false"/>
                <w:sz w:val="20"/>
                <w:szCs w:val="20"/>
              </w:rPr>
              <w:t xml:space="preserve">3–4</w:t>
            </w:r>
          </w:p>
        </w:tc>
        <w:tc>
          <w:tcPr>
            <w:tcW w:type="dxa" w:w="2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Case-by-case review</w:t>
            </w:r>
          </w:p>
        </w:tc>
      </w:tr>
      <w:tr>
        <w:tc>
          <w:tcPr>
            <w:tcW w:type="dxa" w:w="9000"/>
            <w:gridSpan w:val="3"/>
            <w:tcBorders>
              <w:top w:val="single" w:color="808080" w:sz="4"/>
              <w:left w:val="single" w:color="808080" w:sz="4"/>
              <w:bottom w:val="single" w:color="808080" w:sz="4"/>
              <w:right w:val="single" w:color="808080" w:sz="4"/>
            </w:tcBorders>
            <w:shd w:fill="EFEFEF" w:val="clear"/>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bCs/>
                <w:i w:val="false"/>
                <w:iCs w:val="false"/>
                <w:sz w:val="20"/>
                <w:szCs w:val="20"/>
              </w:rPr>
              <w:t xml:space="preserve">Case Publication</w:t>
            </w:r>
          </w:p>
        </w:tc>
      </w:tr>
      <w:tr>
        <w:tc>
          <w:tcPr>
            <w:tcW w:type="dxa" w:w="5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Harvard Business School Publishing</w:t>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val="false"/>
                <w:bCs w:val="false"/>
                <w:i w:val="false"/>
                <w:iCs w:val="false"/>
                <w:sz w:val="20"/>
                <w:szCs w:val="20"/>
              </w:rPr>
              <w:t xml:space="preserve">8</w:t>
            </w:r>
          </w:p>
        </w:tc>
        <w:tc>
          <w:tcPr>
            <w:tcW w:type="dxa" w:w="2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r>
        <w:tc>
          <w:tcPr>
            <w:tcW w:type="dxa" w:w="5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Ivey Publishing, Richard Ivey School of Business Foundation</w:t>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val="false"/>
                <w:bCs w:val="false"/>
                <w:i w:val="false"/>
                <w:iCs w:val="false"/>
                <w:sz w:val="20"/>
                <w:szCs w:val="20"/>
              </w:rPr>
              <w:t xml:space="preserve">8</w:t>
            </w:r>
          </w:p>
        </w:tc>
        <w:tc>
          <w:tcPr>
            <w:tcW w:type="dxa" w:w="2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r>
        <w:tc>
          <w:tcPr>
            <w:tcW w:type="dxa" w:w="5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Harvard Business Review – Key Discussion</w:t>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val="false"/>
                <w:bCs w:val="false"/>
                <w:i w:val="false"/>
                <w:iCs w:val="false"/>
                <w:sz w:val="20"/>
                <w:szCs w:val="20"/>
              </w:rPr>
              <w:t xml:space="preserve">2</w:t>
            </w:r>
          </w:p>
        </w:tc>
        <w:tc>
          <w:tcPr>
            <w:tcW w:type="dxa" w:w="2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r>
        <w:tc>
          <w:tcPr>
            <w:tcW w:type="dxa" w:w="5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Harvard Business Review – Case Study</w:t>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val="false"/>
                <w:bCs w:val="false"/>
                <w:i w:val="false"/>
                <w:iCs w:val="false"/>
                <w:sz w:val="20"/>
                <w:szCs w:val="20"/>
              </w:rPr>
              <w:t xml:space="preserve">2</w:t>
            </w:r>
          </w:p>
        </w:tc>
        <w:tc>
          <w:tcPr>
            <w:tcW w:type="dxa" w:w="2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r>
        <w:tc>
          <w:tcPr>
            <w:tcW w:type="dxa" w:w="5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Kuang Hua Management Case Collection (KMCC)</w:t>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val="false"/>
                <w:bCs w:val="false"/>
                <w:i w:val="false"/>
                <w:iCs w:val="false"/>
                <w:sz w:val="20"/>
                <w:szCs w:val="20"/>
              </w:rPr>
              <w:t xml:space="preserve">2</w:t>
            </w:r>
          </w:p>
        </w:tc>
        <w:tc>
          <w:tcPr>
            <w:tcW w:type="dxa" w:w="2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r>
        <w:tc>
          <w:tcPr>
            <w:tcW w:type="dxa" w:w="5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NCCU CPCC Case Collection</w:t>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val="false"/>
                <w:bCs w:val="false"/>
                <w:i w:val="false"/>
                <w:iCs w:val="false"/>
                <w:sz w:val="20"/>
                <w:szCs w:val="20"/>
              </w:rPr>
              <w:t xml:space="preserve">2</w:t>
            </w:r>
          </w:p>
        </w:tc>
        <w:tc>
          <w:tcPr>
            <w:tcW w:type="dxa" w:w="2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r>
        <w:tc>
          <w:tcPr>
            <w:tcW w:type="dxa" w:w="9000"/>
            <w:gridSpan w:val="3"/>
            <w:tcBorders>
              <w:top w:val="single" w:color="808080" w:sz="4"/>
              <w:left w:val="single" w:color="808080" w:sz="4"/>
              <w:bottom w:val="single" w:color="808080" w:sz="4"/>
              <w:right w:val="single" w:color="808080" w:sz="4"/>
            </w:tcBorders>
            <w:shd w:fill="EFEFEF" w:val="clear"/>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bCs/>
                <w:i w:val="false"/>
                <w:iCs w:val="false"/>
                <w:sz w:val="20"/>
                <w:szCs w:val="20"/>
              </w:rPr>
              <w:t xml:space="preserve">Conference Presentation</w:t>
            </w:r>
          </w:p>
        </w:tc>
      </w:tr>
      <w:tr>
        <w:tc>
          <w:tcPr>
            <w:tcW w:type="dxa" w:w="5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Top-Tier or High-Quality International Conference</w:t>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val="false"/>
                <w:bCs w:val="false"/>
                <w:i w:val="false"/>
                <w:iCs w:val="false"/>
                <w:sz w:val="20"/>
                <w:szCs w:val="20"/>
              </w:rPr>
              <w:t xml:space="preserve">3–4</w:t>
            </w:r>
          </w:p>
        </w:tc>
        <w:tc>
          <w:tcPr>
            <w:tcW w:type="dxa" w:w="2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Case-by-case review based on the designated list of "Top-Tier / High-Quality International Conferences."</w:t>
            </w:r>
          </w:p>
        </w:tc>
      </w:tr>
      <w:tr>
        <w:tc>
          <w:tcPr>
            <w:tcW w:type="dxa" w:w="5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Other International or Domestic Academic Conference</w:t>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val="false"/>
                <w:bCs w:val="false"/>
                <w:i w:val="false"/>
                <w:iCs w:val="false"/>
                <w:sz w:val="20"/>
                <w:szCs w:val="20"/>
              </w:rPr>
              <w:t xml:space="preserve">1–2</w:t>
            </w:r>
          </w:p>
        </w:tc>
        <w:tc>
          <w:tcPr>
            <w:tcW w:type="dxa" w:w="2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Cumulative maximum of 2 points during Years 1–5.</w:t>
            </w:r>
          </w:p>
        </w:tc>
      </w:tr>
      <w:tr>
        <w:tc>
          <w:tcPr>
            <w:tcW w:type="dxa" w:w="9000"/>
            <w:gridSpan w:val="3"/>
            <w:tcBorders>
              <w:top w:val="single" w:color="808080" w:sz="4"/>
              <w:left w:val="single" w:color="808080" w:sz="4"/>
              <w:bottom w:val="single" w:color="808080" w:sz="4"/>
              <w:right w:val="single" w:color="808080" w:sz="4"/>
            </w:tcBorders>
            <w:shd w:fill="EFEFEF" w:val="clear"/>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bCs/>
                <w:i w:val="false"/>
                <w:iCs w:val="false"/>
                <w:sz w:val="20"/>
                <w:szCs w:val="20"/>
              </w:rPr>
              <w:t xml:space="preserve">Book Publication</w:t>
            </w:r>
          </w:p>
        </w:tc>
      </w:tr>
      <w:tr>
        <w:tc>
          <w:tcPr>
            <w:tcW w:type="dxa" w:w="5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Management-Related Book (integration of theory and practice preferred)</w:t>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val="false"/>
                <w:bCs w:val="false"/>
                <w:i w:val="false"/>
                <w:iCs w:val="false"/>
                <w:sz w:val="20"/>
                <w:szCs w:val="20"/>
              </w:rPr>
              <w:t xml:space="preserve">1–4</w:t>
            </w:r>
          </w:p>
        </w:tc>
        <w:tc>
          <w:tcPr>
            <w:tcW w:type="dxa" w:w="2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Case-by-case review</w:t>
            </w:r>
          </w:p>
        </w:tc>
      </w:tr>
      <w:tr>
        <w:tc>
          <w:tcPr>
            <w:tcW w:type="dxa" w:w="9000"/>
            <w:gridSpan w:val="3"/>
            <w:tcBorders>
              <w:top w:val="single" w:color="808080" w:sz="4"/>
              <w:left w:val="single" w:color="808080" w:sz="4"/>
              <w:bottom w:val="single" w:color="808080" w:sz="4"/>
              <w:right w:val="single" w:color="808080" w:sz="4"/>
            </w:tcBorders>
            <w:shd w:fill="EFEFEF" w:val="clear"/>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bCs/>
                <w:i w:val="false"/>
                <w:iCs w:val="false"/>
                <w:sz w:val="20"/>
                <w:szCs w:val="20"/>
              </w:rPr>
              <w:t xml:space="preserve">Industry-Academia Collaboration</w:t>
            </w:r>
          </w:p>
        </w:tc>
      </w:tr>
      <w:tr>
        <w:tc>
          <w:tcPr>
            <w:tcW w:type="dxa" w:w="5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Industry-Academia Collaboration Project (per project)</w:t>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val="false"/>
                <w:bCs w:val="false"/>
                <w:i w:val="false"/>
                <w:iCs w:val="false"/>
                <w:sz w:val="20"/>
                <w:szCs w:val="20"/>
              </w:rPr>
              <w:t xml:space="preserve">1–3</w:t>
            </w:r>
          </w:p>
        </w:tc>
        <w:tc>
          <w:tcPr>
            <w:tcW w:type="dxa" w:w="2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Case-by-case review</w:t>
            </w:r>
          </w:p>
        </w:tc>
      </w:tr>
      <w:tr>
        <w:tc>
          <w:tcPr>
            <w:tcW w:type="dxa" w:w="5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Major Government-Funded Project</w:t>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val="false"/>
                <w:bCs w:val="false"/>
                <w:i w:val="false"/>
                <w:iCs w:val="false"/>
                <w:sz w:val="20"/>
                <w:szCs w:val="20"/>
              </w:rPr>
              <w:t xml:space="preserve">3–6</w:t>
            </w:r>
          </w:p>
        </w:tc>
        <w:tc>
          <w:tcPr>
            <w:tcW w:type="dxa" w:w="2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Case-by-case review</w:t>
            </w:r>
          </w:p>
        </w:tc>
      </w:tr>
      <w:tr>
        <w:tc>
          <w:tcPr>
            <w:tcW w:type="dxa" w:w="5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International Project</w:t>
            </w:r>
          </w:p>
        </w:tc>
        <w:tc>
          <w:tcPr>
            <w:tcW w:type="dxa" w:w="1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val="false"/>
                <w:bCs w:val="false"/>
                <w:i w:val="false"/>
                <w:iCs w:val="false"/>
                <w:sz w:val="20"/>
                <w:szCs w:val="20"/>
              </w:rPr>
              <w:t xml:space="preserve">4–8</w:t>
            </w:r>
          </w:p>
        </w:tc>
        <w:tc>
          <w:tcPr>
            <w:tcW w:type="dxa" w:w="2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Case-by-case review</w:t>
            </w:r>
          </w:p>
        </w:tc>
      </w:tr>
    </w:tbl>
    <w:p>
      <w:pPr>
        <w:spacing w:after="60" w:before="60"/>
      </w:pPr>
      <w:r>
        <w:rPr>
          <w:rFonts w:ascii="Times New Roman" w:cs="Times New Roman" w:eastAsia="Times New Roman" w:hAnsi="Times New Roman"/>
          <w:b w:val="false"/>
          <w:bCs w:val="false"/>
          <w:i w:val="false"/>
          <w:iCs w:val="false"/>
          <w:sz w:val="22"/>
          <w:szCs w:val="22"/>
        </w:rPr>
        <w:t xml:space="preserve"/>
      </w:r>
    </w:p>
    <w:p>
      <w:pPr>
        <w:spacing w:after="80" w:before="80" w:line="320"/>
        <w:jc w:val="both"/>
      </w:pPr>
      <w:r>
        <w:rPr>
          <w:rFonts w:ascii="Times New Roman" w:cs="Times New Roman" w:eastAsia="Times New Roman" w:hAnsi="Times New Roman"/>
          <w:b/>
          <w:bCs/>
          <w:i w:val="false"/>
          <w:iCs w:val="false"/>
          <w:sz w:val="22"/>
          <w:szCs w:val="22"/>
        </w:rPr>
        <w:t xml:space="preserve">Thesis Advisor's Opinion</w:t>
      </w:r>
    </w:p>
    <w:p>
      <w:pPr>
        <w:spacing w:after="80" w:before="80" w:line="320"/>
        <w:jc w:val="both"/>
      </w:pPr>
      <w:r>
        <w:rPr>
          <w:rFonts w:ascii="Times New Roman" w:cs="Times New Roman" w:eastAsia="Times New Roman" w:hAnsi="Times New Roman"/>
          <w:b w:val="false"/>
          <w:bCs w:val="false"/>
          <w:i w:val="false"/>
          <w:iCs w:val="false"/>
          <w:sz w:val="22"/>
          <w:szCs w:val="22"/>
        </w:rPr>
        <w:t xml:space="preserve">I hereby confirm that the above case / industry-academia project does not violate academic ethics, and</w:t>
      </w:r>
    </w:p>
    <w:p>
      <w:pPr>
        <w:spacing w:after="80" w:before="80" w:line="320"/>
        <w:ind w:left="240"/>
        <w:jc w:val="both"/>
      </w:pPr>
      <w:r>
        <w:rPr>
          <w:rFonts w:ascii="Times New Roman" w:cs="Times New Roman" w:eastAsia="Times New Roman" w:hAnsi="Times New Roman"/>
          <w:b w:val="false"/>
          <w:bCs w:val="false"/>
          <w:i w:val="false"/>
          <w:iCs w:val="false"/>
          <w:sz w:val="22"/>
          <w:szCs w:val="22"/>
        </w:rPr>
        <w:t xml:space="preserve">□ I agree that the substantive content of the above case / industry-academia project is consistent with the field of management studies and meets the graduation requirements.</w:t>
      </w:r>
    </w:p>
    <w:p>
      <w:pPr>
        <w:spacing w:after="80" w:before="80" w:line="320"/>
        <w:ind w:left="240"/>
        <w:jc w:val="both"/>
      </w:pPr>
      <w:r>
        <w:rPr>
          <w:rFonts w:ascii="Times New Roman" w:cs="Times New Roman" w:eastAsia="Times New Roman" w:hAnsi="Times New Roman"/>
          <w:b w:val="false"/>
          <w:bCs w:val="false"/>
          <w:i w:val="false"/>
          <w:iCs w:val="false"/>
          <w:sz w:val="22"/>
          <w:szCs w:val="22"/>
        </w:rPr>
        <w:t xml:space="preserve">□ I do not agree that the substantive content of the above case / industry-academia project is consistent with the field of management studies.</w:t>
      </w:r>
    </w:p>
    <w:p>
      <w:pPr>
        <w:spacing w:after="80" w:before="80" w:line="320"/>
        <w:jc w:val="both"/>
      </w:pPr>
      <w:r>
        <w:rPr>
          <w:rFonts w:ascii="Times New Roman" w:cs="Times New Roman" w:eastAsia="Times New Roman" w:hAnsi="Times New Roman"/>
          <w:b w:val="false"/>
          <w:bCs w:val="false"/>
          <w:i w:val="false"/>
          <w:iCs w:val="false"/>
          <w:sz w:val="22"/>
          <w:szCs w:val="22"/>
        </w:rPr>
        <w:t xml:space="preserve">If a violation of academic ethics is subsequently discovered, the degree may be revoked.</w:t>
      </w:r>
    </w:p>
    <w:p>
      <w:pPr>
        <w:spacing w:after="60" w:before="60"/>
      </w:pPr>
      <w:r>
        <w:rPr>
          <w:rFonts w:ascii="Times New Roman" w:cs="Times New Roman" w:eastAsia="Times New Roman" w:hAnsi="Times New Roman"/>
          <w:b w:val="false"/>
          <w:bCs w:val="false"/>
          <w:i w:val="false"/>
          <w:iCs w:val="false"/>
          <w:sz w:val="22"/>
          <w:szCs w:val="22"/>
        </w:rP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700"/>
        <w:gridCol w:w="3000"/>
        <w:gridCol w:w="1500"/>
        <w:gridCol w:w="1800"/>
      </w:tblGrid>
      <w:tr>
        <w:tc>
          <w:tcPr>
            <w:tcW w:type="dxa" w:w="27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Thesis Advisor's Signature</w:t>
            </w:r>
          </w:p>
        </w:tc>
        <w:tc>
          <w:tcPr>
            <w:tcW w:type="dxa" w:w="3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5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Signature Date</w:t>
            </w:r>
          </w:p>
        </w:tc>
        <w:tc>
          <w:tcPr>
            <w:tcW w:type="dxa" w:w="18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Y    M    D</w:t>
            </w:r>
          </w:p>
        </w:tc>
      </w:tr>
    </w:tbl>
    <w:p>
      <w:r>
        <w:br w:type="page"/>
      </w:r>
    </w:p>
    <w:p>
      <w:pPr>
        <w:spacing w:after="120" w:before="0"/>
        <w:jc w:val="left"/>
      </w:pPr>
      <w:r>
        <w:rPr>
          <w:rFonts w:ascii="Times New Roman" w:cs="Times New Roman" w:eastAsia="Times New Roman" w:hAnsi="Times New Roman"/>
          <w:b/>
          <w:bCs/>
          <w:i w:val="false"/>
          <w:iCs w:val="false"/>
          <w:sz w:val="22"/>
          <w:szCs w:val="22"/>
        </w:rPr>
        <w:t xml:space="preserve">Appendix 8</w:t>
      </w:r>
    </w:p>
    <w:p>
      <w:pPr>
        <w:spacing w:after="240" w:before="60"/>
        <w:jc w:val="center"/>
      </w:pPr>
      <w:r>
        <w:rPr>
          <w:rFonts w:ascii="Times New Roman" w:cs="Times New Roman" w:eastAsia="Times New Roman" w:hAnsi="Times New Roman"/>
          <w:b/>
          <w:bCs/>
          <w:i w:val="false"/>
          <w:iCs w:val="false"/>
          <w:sz w:val="30"/>
          <w:szCs w:val="30"/>
        </w:rPr>
        <w:t xml:space="preserve">Affidavit</w:t>
      </w:r>
    </w:p>
    <w:p>
      <w:pPr>
        <w:spacing w:after="240" w:before="0"/>
        <w:jc w:val="center"/>
      </w:pPr>
      <w:r>
        <w:rPr>
          <w:rFonts w:ascii="Times New Roman" w:cs="Times New Roman" w:eastAsia="Times New Roman" w:hAnsi="Times New Roman"/>
          <w:b/>
          <w:bCs/>
          <w:i/>
          <w:iCs/>
          <w:sz w:val="22"/>
          <w:szCs w:val="22"/>
        </w:rPr>
        <w:t xml:space="preserve">(For Application for Doctoral Dissertation Oral Defense Without Meeting Graduation Output Standards)</w:t>
      </w:r>
    </w:p>
    <w:p>
      <w:pPr>
        <w:spacing w:after="80" w:before="80" w:line="320"/>
        <w:ind w:left="240"/>
        <w:jc w:val="both"/>
      </w:pPr>
      <w:r>
        <w:rPr>
          <w:rFonts w:ascii="Times New Roman" w:cs="Times New Roman" w:eastAsia="Times New Roman" w:hAnsi="Times New Roman"/>
          <w:b w:val="false"/>
          <w:bCs w:val="false"/>
          <w:i w:val="false"/>
          <w:iCs w:val="false"/>
          <w:sz w:val="22"/>
          <w:szCs w:val="22"/>
        </w:rPr>
        <w:t xml:space="preserve">In accordance with the Academic Regulations of the Doctoral Program of the College of Management, Yuan Ze University, a doctoral student shall first accumulate six (6) graduation output points before submitting an application for the Doctoral Dissertation Oral Defense. In exceptional circumstances, the student may submit this Affidavit to the Program Committee for review. Where the Program Committee subsequently grants approval but the student still fails to accumulate the required six (6) points within the duration of study, the student shall remain ineligible for graduation and shall have no objection whatsoever.</w:t>
      </w:r>
    </w:p>
    <w:p>
      <w:pPr>
        <w:spacing w:after="60" w:before="60"/>
      </w:pPr>
      <w:r>
        <w:rPr>
          <w:rFonts w:ascii="Times New Roman" w:cs="Times New Roman" w:eastAsia="Times New Roman" w:hAnsi="Times New Roman"/>
          <w:b w:val="false"/>
          <w:bCs w:val="false"/>
          <w:i w:val="false"/>
          <w:iCs w:val="false"/>
          <w:sz w:val="22"/>
          <w:szCs w:val="22"/>
        </w:rPr>
        <w:t xml:space="preserve"/>
      </w:r>
    </w:p>
    <w:p>
      <w:pPr>
        <w:spacing w:after="80" w:before="80" w:line="320"/>
        <w:ind w:left="240"/>
        <w:jc w:val="both"/>
      </w:pPr>
      <w:r>
        <w:rPr>
          <w:rFonts w:ascii="Times New Roman" w:cs="Times New Roman" w:eastAsia="Times New Roman" w:hAnsi="Times New Roman"/>
          <w:b w:val="false"/>
          <w:bCs w:val="false"/>
          <w:i w:val="false"/>
          <w:iCs w:val="false"/>
          <w:sz w:val="22"/>
          <w:szCs w:val="22"/>
        </w:rPr>
        <w:t xml:space="preserve">I, ____________________ (Student ID: ____________________), fully understand the foregoing regulations. Should I fail to obtain six (6) graduation output publication points within the duration of study following the passing of the Doctoral Dissertation Oral Defense, and consequently be unable to graduate, I shall have no objection whatsoever.</w:t>
      </w:r>
    </w:p>
    <w:p>
      <w:pPr>
        <w:spacing w:after="60" w:before="60"/>
      </w:pPr>
      <w:r>
        <w:rPr>
          <w:rFonts w:ascii="Times New Roman" w:cs="Times New Roman" w:eastAsia="Times New Roman" w:hAnsi="Times New Roman"/>
          <w:b w:val="false"/>
          <w:bCs w:val="false"/>
          <w:i w:val="false"/>
          <w:iCs w:val="false"/>
          <w:sz w:val="22"/>
          <w:szCs w:val="22"/>
        </w:rPr>
        <w:t xml:space="preserve"/>
      </w:r>
    </w:p>
    <w:p>
      <w:pPr>
        <w:spacing w:after="80" w:before="80" w:line="320"/>
        <w:jc w:val="both"/>
      </w:pPr>
      <w:r>
        <w:rPr>
          <w:rFonts w:ascii="Times New Roman" w:cs="Times New Roman" w:eastAsia="Times New Roman" w:hAnsi="Times New Roman"/>
          <w:b w:val="false"/>
          <w:bCs w:val="false"/>
          <w:i w:val="false"/>
          <w:iCs w:val="false"/>
          <w:sz w:val="22"/>
          <w:szCs w:val="22"/>
        </w:rPr>
        <w:t xml:space="preserve">Sincerely,</w:t>
      </w:r>
    </w:p>
    <w:p>
      <w:pPr>
        <w:spacing w:after="80" w:before="80" w:line="320"/>
        <w:ind w:left="480"/>
        <w:jc w:val="both"/>
      </w:pPr>
      <w:r>
        <w:rPr>
          <w:rFonts w:ascii="Times New Roman" w:cs="Times New Roman" w:eastAsia="Times New Roman" w:hAnsi="Times New Roman"/>
          <w:b w:val="false"/>
          <w:bCs w:val="false"/>
          <w:i w:val="false"/>
          <w:iCs w:val="false"/>
          <w:sz w:val="22"/>
          <w:szCs w:val="22"/>
        </w:rPr>
        <w:t xml:space="preserve">Doctoral Program of the College of Management, Yuan Ze University</w:t>
      </w:r>
    </w:p>
    <w:p>
      <w:pPr>
        <w:spacing w:after="60" w:before="60"/>
      </w:pPr>
      <w:r>
        <w:rPr>
          <w:rFonts w:ascii="Times New Roman" w:cs="Times New Roman" w:eastAsia="Times New Roman" w:hAnsi="Times New Roman"/>
          <w:b w:val="false"/>
          <w:bCs w:val="false"/>
          <w:i w:val="false"/>
          <w:iCs w:val="false"/>
          <w:sz w:val="22"/>
          <w:szCs w:val="22"/>
        </w:rP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700"/>
        <w:gridCol w:w="4500"/>
        <w:gridCol w:w="1800"/>
      </w:tblGrid>
      <w:tr>
        <w:tc>
          <w:tcPr>
            <w:tcW w:type="dxa" w:w="27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Affiant's Signature</w:t>
            </w:r>
          </w:p>
        </w:tc>
        <w:tc>
          <w:tcPr>
            <w:tcW w:type="dxa" w:w="4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8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Date</w:t>
            </w:r>
          </w:p>
          <w:p>
            <w:pPr>
              <w:spacing w:after="40" w:before="40" w:line="280"/>
              <w:jc w:val="center"/>
            </w:pPr>
            <w:r>
              <w:rPr>
                <w:rFonts w:ascii="Times New Roman" w:cs="Times New Roman" w:eastAsia="Times New Roman" w:hAnsi="Times New Roman"/>
                <w:b w:val="false"/>
                <w:bCs w:val="false"/>
                <w:i w:val="false"/>
                <w:iCs w:val="false"/>
                <w:sz w:val="20"/>
                <w:szCs w:val="20"/>
              </w:rPr>
              <w:t xml:space="preserve">___ Y ___ M ___ D</w:t>
            </w:r>
          </w:p>
        </w:tc>
      </w:tr>
      <w:tr>
        <w:tc>
          <w:tcPr>
            <w:tcW w:type="dxa" w:w="27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Affiant's Thesis Advisor Signature</w:t>
            </w:r>
          </w:p>
        </w:tc>
        <w:tc>
          <w:tcPr>
            <w:tcW w:type="dxa" w:w="4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8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Date</w:t>
            </w:r>
          </w:p>
          <w:p>
            <w:pPr>
              <w:spacing w:after="40" w:before="40" w:line="280"/>
              <w:jc w:val="center"/>
            </w:pPr>
            <w:r>
              <w:rPr>
                <w:rFonts w:ascii="Times New Roman" w:cs="Times New Roman" w:eastAsia="Times New Roman" w:hAnsi="Times New Roman"/>
                <w:b w:val="false"/>
                <w:bCs w:val="false"/>
                <w:i w:val="false"/>
                <w:iCs w:val="false"/>
                <w:sz w:val="20"/>
                <w:szCs w:val="20"/>
              </w:rPr>
              <w:t xml:space="preserve">___ Y ___ M ___ D</w:t>
            </w:r>
          </w:p>
        </w:tc>
      </w:tr>
      <w:tr>
        <w:tc>
          <w:tcPr>
            <w:tcW w:type="dxa" w:w="27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Program Committee Review Result</w:t>
            </w:r>
          </w:p>
        </w:tc>
        <w:tc>
          <w:tcPr>
            <w:tcW w:type="dxa" w:w="6300"/>
            <w:gridSpan w:val="2"/>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Approved          □  Not Approved</w:t>
            </w:r>
          </w:p>
        </w:tc>
      </w:tr>
      <w:tr>
        <w:tc>
          <w:tcPr>
            <w:tcW w:type="dxa" w:w="27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Head of the Industrial Group of the Doctoral Program</w:t>
            </w:r>
          </w:p>
        </w:tc>
        <w:tc>
          <w:tcPr>
            <w:tcW w:type="dxa" w:w="6300"/>
            <w:gridSpan w:val="2"/>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r>
        <w:tc>
          <w:tcPr>
            <w:tcW w:type="dxa" w:w="27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Program Director</w:t>
            </w:r>
          </w:p>
        </w:tc>
        <w:tc>
          <w:tcPr>
            <w:tcW w:type="dxa" w:w="6300"/>
            <w:gridSpan w:val="2"/>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bl>
    <w:p>
      <w:r>
        <w:br w:type="page"/>
      </w:r>
    </w:p>
    <w:p>
      <w:pPr>
        <w:spacing w:after="120" w:before="0"/>
        <w:jc w:val="left"/>
      </w:pPr>
      <w:r>
        <w:rPr>
          <w:rFonts w:ascii="Times New Roman" w:cs="Times New Roman" w:eastAsia="Times New Roman" w:hAnsi="Times New Roman"/>
          <w:b/>
          <w:bCs/>
          <w:i w:val="false"/>
          <w:iCs w:val="false"/>
          <w:sz w:val="22"/>
          <w:szCs w:val="22"/>
        </w:rPr>
        <w:t xml:space="preserve">Appendix 9</w:t>
      </w:r>
    </w:p>
    <w:p>
      <w:pPr>
        <w:spacing w:after="60" w:before="60"/>
        <w:jc w:val="center"/>
      </w:pPr>
      <w:r>
        <w:rPr>
          <w:rFonts w:ascii="Times New Roman" w:cs="Times New Roman" w:eastAsia="Times New Roman" w:hAnsi="Times New Roman"/>
          <w:b/>
          <w:bCs/>
          <w:i w:val="false"/>
          <w:iCs w:val="false"/>
          <w:sz w:val="26"/>
          <w:szCs w:val="26"/>
        </w:rPr>
        <w:t xml:space="preserve">Yuan Ze University</w:t>
      </w:r>
    </w:p>
    <w:p>
      <w:pPr>
        <w:spacing w:after="60" w:before="0"/>
        <w:jc w:val="center"/>
      </w:pPr>
      <w:r>
        <w:rPr>
          <w:rFonts w:ascii="Times New Roman" w:cs="Times New Roman" w:eastAsia="Times New Roman" w:hAnsi="Times New Roman"/>
          <w:b/>
          <w:bCs/>
          <w:i w:val="false"/>
          <w:iCs w:val="false"/>
          <w:sz w:val="24"/>
          <w:szCs w:val="24"/>
        </w:rPr>
        <w:t xml:space="preserve">College of Management – Doctoral Program – Industrial Group</w:t>
      </w:r>
    </w:p>
    <w:p>
      <w:pPr>
        <w:spacing w:after="240" w:before="0"/>
        <w:jc w:val="center"/>
      </w:pPr>
      <w:r>
        <w:rPr>
          <w:rFonts w:ascii="Times New Roman" w:cs="Times New Roman" w:eastAsia="Times New Roman" w:hAnsi="Times New Roman"/>
          <w:b/>
          <w:bCs/>
          <w:i w:val="false"/>
          <w:iCs w:val="false"/>
          <w:sz w:val="26"/>
          <w:szCs w:val="26"/>
        </w:rPr>
        <w:t xml:space="preserve">Graduation Output Point Allocation Application Form</w:t>
      </w:r>
    </w:p>
    <w:p>
      <w:pPr>
        <w:spacing w:after="80" w:before="80" w:line="320"/>
        <w:jc w:val="both"/>
      </w:pPr>
      <w:r>
        <w:rPr>
          <w:rFonts w:ascii="Times New Roman" w:cs="Times New Roman" w:eastAsia="Times New Roman" w:hAnsi="Times New Roman"/>
          <w:b w:val="false"/>
          <w:bCs w:val="false"/>
          <w:i w:val="false"/>
          <w:iCs w:val="false"/>
          <w:sz w:val="22"/>
          <w:szCs w:val="22"/>
        </w:rPr>
        <w:t xml:space="preserve">Student ID: ____________________   Name: ____________________   Applicant's Signature: ____________________</w:t>
      </w:r>
    </w:p>
    <w:p>
      <w:pPr>
        <w:spacing w:after="60" w:before="60"/>
      </w:pPr>
      <w:r>
        <w:rPr>
          <w:rFonts w:ascii="Times New Roman" w:cs="Times New Roman" w:eastAsia="Times New Roman" w:hAnsi="Times New Roman"/>
          <w:b w:val="false"/>
          <w:bCs w:val="false"/>
          <w:i w:val="false"/>
          <w:iCs w:val="false"/>
          <w:sz w:val="22"/>
          <w:szCs w:val="22"/>
        </w:rP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6000"/>
      </w:tblGrid>
      <w:tr>
        <w:tc>
          <w:tcPr>
            <w:tcW w:type="dxa" w:w="30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Case / Industry-Academia Project Name</w:t>
            </w:r>
          </w:p>
        </w:tc>
        <w:tc>
          <w:tcPr>
            <w:tcW w:type="dxa" w:w="6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r>
        <w:tc>
          <w:tcPr>
            <w:tcW w:type="dxa" w:w="30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Case / Industry-Academia Project Title</w:t>
            </w:r>
          </w:p>
        </w:tc>
        <w:tc>
          <w:tcPr>
            <w:tcW w:type="dxa" w:w="6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r>
        <w:tc>
          <w:tcPr>
            <w:tcW w:type="dxa" w:w="30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top"/>
          </w:tcPr>
          <w:p>
            <w:pPr>
              <w:spacing w:after="40" w:before="40" w:line="280"/>
              <w:jc w:val="center"/>
            </w:pPr>
            <w:r>
              <w:rPr>
                <w:rFonts w:ascii="Times New Roman" w:cs="Times New Roman" w:eastAsia="Times New Roman" w:hAnsi="Times New Roman"/>
                <w:b/>
                <w:bCs/>
                <w:i w:val="false"/>
                <w:iCs w:val="false"/>
                <w:sz w:val="20"/>
                <w:szCs w:val="20"/>
              </w:rPr>
              <w:t xml:space="preserve">Allocation of Graduation Output Points</w:t>
            </w:r>
          </w:p>
        </w:tc>
        <w:tc>
          <w:tcPr>
            <w:tcW w:type="dxa" w:w="6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This case / industry-academia project is recognized for ______ point(s) in total.</w:t>
            </w:r>
          </w:p>
          <w:p>
            <w:pPr>
              <w:spacing w:after="40" w:before="40" w:line="280"/>
              <w:jc w:val="left"/>
            </w:pPr>
            <w:r>
              <w:rPr>
                <w:rFonts w:ascii="Times New Roman" w:cs="Times New Roman" w:eastAsia="Times New Roman" w:hAnsi="Times New Roman"/>
                <w:b w:val="false"/>
                <w:bCs w:val="false"/>
                <w:i w:val="false"/>
                <w:iCs w:val="false"/>
                <w:sz w:val="20"/>
                <w:szCs w:val="20"/>
              </w:rPr>
              <w:t xml:space="preserve">Graduation output points are allocated as follows:</w:t>
            </w:r>
          </w:p>
          <w:p>
            <w:pPr>
              <w:spacing w:after="40" w:before="40" w:line="280"/>
              <w:jc w:val="left"/>
            </w:pPr>
            <w:r>
              <w:rPr>
                <w:rFonts w:ascii="Times New Roman" w:cs="Times New Roman" w:eastAsia="Times New Roman" w:hAnsi="Times New Roman"/>
                <w:b w:val="false"/>
                <w:bCs w:val="false"/>
                <w:i w:val="false"/>
                <w:iCs w:val="false"/>
                <w:sz w:val="20"/>
                <w:szCs w:val="20"/>
              </w:rPr>
              <w:t xml:space="preserve"> </w:t>
            </w:r>
          </w:p>
          <w:p>
            <w:pPr>
              <w:spacing w:after="40" w:before="40" w:line="280"/>
              <w:jc w:val="left"/>
            </w:pPr>
            <w:r>
              <w:rPr>
                <w:rFonts w:ascii="Times New Roman" w:cs="Times New Roman" w:eastAsia="Times New Roman" w:hAnsi="Times New Roman"/>
                <w:b w:val="false"/>
                <w:bCs w:val="false"/>
                <w:i w:val="false"/>
                <w:iCs w:val="false"/>
                <w:sz w:val="20"/>
                <w:szCs w:val="20"/>
              </w:rPr>
              <w:t xml:space="preserve">1. Co-author's Name: ____________________     Allocated Points: ____</w:t>
            </w:r>
          </w:p>
          <w:p>
            <w:pPr>
              <w:spacing w:after="40" w:before="40" w:line="280"/>
              <w:jc w:val="left"/>
            </w:pPr>
            <w:r>
              <w:rPr>
                <w:rFonts w:ascii="Times New Roman" w:cs="Times New Roman" w:eastAsia="Times New Roman" w:hAnsi="Times New Roman"/>
                <w:b w:val="false"/>
                <w:bCs w:val="false"/>
                <w:i w:val="false"/>
                <w:iCs w:val="false"/>
                <w:sz w:val="20"/>
                <w:szCs w:val="20"/>
              </w:rPr>
              <w:t xml:space="preserve">2. Co-author's Name: ____________________     Allocated Points: ____</w:t>
            </w:r>
          </w:p>
          <w:p>
            <w:pPr>
              <w:spacing w:after="40" w:before="40" w:line="280"/>
              <w:jc w:val="left"/>
            </w:pPr>
            <w:r>
              <w:rPr>
                <w:rFonts w:ascii="Times New Roman" w:cs="Times New Roman" w:eastAsia="Times New Roman" w:hAnsi="Times New Roman"/>
                <w:b w:val="false"/>
                <w:bCs w:val="false"/>
                <w:i w:val="false"/>
                <w:iCs w:val="false"/>
                <w:sz w:val="20"/>
                <w:szCs w:val="20"/>
              </w:rPr>
              <w:t xml:space="preserve">3. Co-author's Name: ____________________     Allocated Points: ____</w:t>
            </w:r>
          </w:p>
        </w:tc>
      </w:tr>
      <w:tr>
        <w:tc>
          <w:tcPr>
            <w:tcW w:type="dxa" w:w="30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top"/>
          </w:tcPr>
          <w:p>
            <w:pPr>
              <w:spacing w:after="40" w:before="40" w:line="280"/>
              <w:jc w:val="center"/>
            </w:pPr>
            <w:r>
              <w:rPr>
                <w:rFonts w:ascii="Times New Roman" w:cs="Times New Roman" w:eastAsia="Times New Roman" w:hAnsi="Times New Roman"/>
                <w:b/>
                <w:bCs/>
                <w:i w:val="false"/>
                <w:iCs w:val="false"/>
                <w:sz w:val="20"/>
                <w:szCs w:val="20"/>
              </w:rPr>
              <w:t xml:space="preserve">Co-authors' Signatures</w:t>
            </w:r>
          </w:p>
        </w:tc>
        <w:tc>
          <w:tcPr>
            <w:tcW w:type="dxa" w:w="6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I agree with the above point allocation.</w:t>
            </w:r>
          </w:p>
          <w:p>
            <w:pPr>
              <w:spacing w:after="40" w:before="40" w:line="280"/>
              <w:jc w:val="left"/>
            </w:pPr>
            <w:r>
              <w:rPr>
                <w:rFonts w:ascii="Times New Roman" w:cs="Times New Roman" w:eastAsia="Times New Roman" w:hAnsi="Times New Roman"/>
                <w:b w:val="false"/>
                <w:bCs w:val="false"/>
                <w:i w:val="false"/>
                <w:iCs w:val="false"/>
                <w:sz w:val="20"/>
                <w:szCs w:val="20"/>
              </w:rPr>
              <w:t xml:space="preserve"> </w:t>
            </w:r>
          </w:p>
          <w:p>
            <w:pPr>
              <w:spacing w:after="40" w:before="40" w:line="280"/>
              <w:jc w:val="left"/>
            </w:pPr>
            <w:r>
              <w:rPr>
                <w:rFonts w:ascii="Times New Roman" w:cs="Times New Roman" w:eastAsia="Times New Roman" w:hAnsi="Times New Roman"/>
                <w:b w:val="false"/>
                <w:bCs w:val="false"/>
                <w:i w:val="false"/>
                <w:iCs w:val="false"/>
                <w:sz w:val="20"/>
                <w:szCs w:val="20"/>
              </w:rPr>
              <w:t xml:space="preserve">Co-author's Signature:</w:t>
            </w:r>
          </w:p>
          <w:p>
            <w:pPr>
              <w:spacing w:after="40" w:before="40" w:line="280"/>
              <w:jc w:val="left"/>
            </w:pPr>
            <w:r>
              <w:rPr>
                <w:rFonts w:ascii="Times New Roman" w:cs="Times New Roman" w:eastAsia="Times New Roman" w:hAnsi="Times New Roman"/>
                <w:b w:val="false"/>
                <w:bCs w:val="false"/>
                <w:i w:val="false"/>
                <w:iCs w:val="false"/>
                <w:sz w:val="20"/>
                <w:szCs w:val="20"/>
              </w:rPr>
              <w:t xml:space="preserve">1. ____________________</w:t>
            </w:r>
          </w:p>
          <w:p>
            <w:pPr>
              <w:spacing w:after="40" w:before="40" w:line="280"/>
              <w:jc w:val="left"/>
            </w:pPr>
            <w:r>
              <w:rPr>
                <w:rFonts w:ascii="Times New Roman" w:cs="Times New Roman" w:eastAsia="Times New Roman" w:hAnsi="Times New Roman"/>
                <w:b w:val="false"/>
                <w:bCs w:val="false"/>
                <w:i w:val="false"/>
                <w:iCs w:val="false"/>
                <w:sz w:val="20"/>
                <w:szCs w:val="20"/>
              </w:rPr>
              <w:t xml:space="preserve">2. ____________________</w:t>
            </w:r>
          </w:p>
          <w:p>
            <w:pPr>
              <w:spacing w:after="40" w:before="40" w:line="280"/>
              <w:jc w:val="left"/>
            </w:pPr>
            <w:r>
              <w:rPr>
                <w:rFonts w:ascii="Times New Roman" w:cs="Times New Roman" w:eastAsia="Times New Roman" w:hAnsi="Times New Roman"/>
                <w:b w:val="false"/>
                <w:bCs w:val="false"/>
                <w:i w:val="false"/>
                <w:iCs w:val="false"/>
                <w:sz w:val="20"/>
                <w:szCs w:val="20"/>
              </w:rPr>
              <w:t xml:space="preserve">3. ____________________</w:t>
            </w:r>
          </w:p>
        </w:tc>
      </w:tr>
      <w:tr>
        <w:tc>
          <w:tcPr>
            <w:tcW w:type="dxa" w:w="30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Thesis Advisor's Signature</w:t>
            </w:r>
          </w:p>
        </w:tc>
        <w:tc>
          <w:tcPr>
            <w:tcW w:type="dxa" w:w="6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r>
    </w:tbl>
    <w:p>
      <w:r>
        <w:br w:type="page"/>
      </w:r>
    </w:p>
    <w:p>
      <w:pPr>
        <w:spacing w:after="120" w:before="0"/>
        <w:jc w:val="left"/>
      </w:pPr>
      <w:r>
        <w:rPr>
          <w:rFonts w:ascii="Times New Roman" w:cs="Times New Roman" w:eastAsia="Times New Roman" w:hAnsi="Times New Roman"/>
          <w:b/>
          <w:bCs/>
          <w:i w:val="false"/>
          <w:iCs w:val="false"/>
          <w:sz w:val="22"/>
          <w:szCs w:val="22"/>
        </w:rPr>
        <w:t xml:space="preserve">Appendix 10</w:t>
      </w:r>
    </w:p>
    <w:p>
      <w:pPr>
        <w:spacing w:after="240" w:before="60"/>
        <w:jc w:val="center"/>
      </w:pPr>
      <w:r>
        <w:rPr>
          <w:rFonts w:ascii="Times New Roman" w:cs="Times New Roman" w:eastAsia="Times New Roman" w:hAnsi="Times New Roman"/>
          <w:b/>
          <w:bCs/>
          <w:i w:val="false"/>
          <w:iCs w:val="false"/>
          <w:sz w:val="30"/>
          <w:szCs w:val="30"/>
        </w:rPr>
        <w:t xml:space="preserve">Affidavit</w:t>
      </w:r>
    </w:p>
    <w:p>
      <w:pPr>
        <w:spacing w:after="240" w:before="0"/>
        <w:jc w:val="center"/>
      </w:pPr>
      <w:r>
        <w:rPr>
          <w:rFonts w:ascii="Times New Roman" w:cs="Times New Roman" w:eastAsia="Times New Roman" w:hAnsi="Times New Roman"/>
          <w:b/>
          <w:bCs/>
          <w:i/>
          <w:iCs/>
          <w:sz w:val="22"/>
          <w:szCs w:val="22"/>
        </w:rPr>
        <w:t xml:space="preserve">(Confirming Non-Submission to Predatory Publishing Groups or Conferences)</w:t>
      </w:r>
    </w:p>
    <w:p>
      <w:pPr>
        <w:spacing w:after="80" w:before="80" w:line="320"/>
        <w:ind w:left="240"/>
        <w:jc w:val="both"/>
      </w:pPr>
      <w:r>
        <w:rPr>
          <w:rFonts w:ascii="Times New Roman" w:cs="Times New Roman" w:eastAsia="Times New Roman" w:hAnsi="Times New Roman"/>
          <w:b w:val="false"/>
          <w:bCs w:val="false"/>
          <w:i w:val="false"/>
          <w:iCs w:val="false"/>
          <w:sz w:val="22"/>
          <w:szCs w:val="22"/>
        </w:rPr>
        <w:t xml:space="preserve">In accordance with the resolution of the 112-3 Program Committee Meeting of the Doctoral Program of the College of Management, Yuan Ze University, when applying for the recognition of graduation points, the student shall submit the Self-Checklist and the Affidavit confirming that the paper has not been submitted to publications or conferences operated by predatory publishing groups, in order to demonstrate accountability.</w:t>
      </w:r>
    </w:p>
    <w:p>
      <w:pPr>
        <w:spacing w:after="60" w:before="60"/>
      </w:pPr>
      <w:r>
        <w:rPr>
          <w:rFonts w:ascii="Times New Roman" w:cs="Times New Roman" w:eastAsia="Times New Roman" w:hAnsi="Times New Roman"/>
          <w:b w:val="false"/>
          <w:bCs w:val="false"/>
          <w:i w:val="false"/>
          <w:iCs w:val="false"/>
          <w:sz w:val="22"/>
          <w:szCs w:val="22"/>
        </w:rPr>
        <w:t xml:space="preserve"/>
      </w:r>
    </w:p>
    <w:p>
      <w:pPr>
        <w:spacing w:after="80" w:before="80" w:line="320"/>
        <w:ind w:left="240"/>
        <w:jc w:val="both"/>
      </w:pPr>
      <w:r>
        <w:rPr>
          <w:rFonts w:ascii="Times New Roman" w:cs="Times New Roman" w:eastAsia="Times New Roman" w:hAnsi="Times New Roman"/>
          <w:b w:val="false"/>
          <w:bCs w:val="false"/>
          <w:i w:val="false"/>
          <w:iCs w:val="false"/>
          <w:sz w:val="22"/>
          <w:szCs w:val="22"/>
        </w:rPr>
        <w:t xml:space="preserve">I, ____________________ (Student ID: ____________________), fully understand the content of the foregoing resolution and have, prior to submission, completed the following self-checking steps (please check the box upon completion). Should it subsequently be discovered that the paper was submitted to a publication or conference operated by a predatory publishing group, and consequently the graduation point recognition is revoked, I shall have no objection whatsoever.</w:t>
      </w:r>
    </w:p>
    <w:p>
      <w:pPr>
        <w:spacing w:after="60" w:before="60"/>
      </w:pPr>
      <w:r>
        <w:rPr>
          <w:rFonts w:ascii="Times New Roman" w:cs="Times New Roman" w:eastAsia="Times New Roman" w:hAnsi="Times New Roman"/>
          <w:b w:val="false"/>
          <w:bCs w:val="false"/>
          <w:i w:val="false"/>
          <w:iCs w:val="false"/>
          <w:sz w:val="22"/>
          <w:szCs w:val="22"/>
        </w:rPr>
        <w:t xml:space="preserve"/>
      </w:r>
    </w:p>
    <w:p>
      <w:pPr>
        <w:spacing w:after="80" w:before="80" w:line="320"/>
        <w:ind w:left="480"/>
        <w:jc w:val="both"/>
      </w:pPr>
      <w:r>
        <w:rPr>
          <w:rFonts w:ascii="Times New Roman" w:cs="Times New Roman" w:eastAsia="Times New Roman" w:hAnsi="Times New Roman"/>
          <w:b w:val="false"/>
          <w:bCs w:val="false"/>
          <w:i w:val="false"/>
          <w:iCs w:val="false"/>
          <w:sz w:val="22"/>
          <w:szCs w:val="22"/>
        </w:rPr>
        <w:t xml:space="preserve">□  I have consulted Beall's List to verify publisher and journal information.</w:t>
      </w:r>
    </w:p>
    <w:p>
      <w:pPr>
        <w:spacing w:after="80" w:before="80" w:line="320"/>
        <w:ind w:left="480"/>
        <w:jc w:val="both"/>
      </w:pPr>
      <w:r>
        <w:rPr>
          <w:rFonts w:ascii="Times New Roman" w:cs="Times New Roman" w:eastAsia="Times New Roman" w:hAnsi="Times New Roman"/>
          <w:b w:val="false"/>
          <w:bCs w:val="false"/>
          <w:i w:val="false"/>
          <w:iCs w:val="false"/>
          <w:sz w:val="22"/>
          <w:szCs w:val="22"/>
        </w:rPr>
        <w:t xml:space="preserve">□  I have used Think. Check. Submit. (Predatory Journal Self-Checklist) or Think. Check. Attend. (Predatory Conference Checklist) for verification.</w:t>
      </w:r>
    </w:p>
    <w:p>
      <w:pPr>
        <w:spacing w:after="80" w:before="80" w:line="320"/>
        <w:ind w:left="480"/>
        <w:jc w:val="both"/>
      </w:pPr>
      <w:r>
        <w:rPr>
          <w:rFonts w:ascii="Times New Roman" w:cs="Times New Roman" w:eastAsia="Times New Roman" w:hAnsi="Times New Roman"/>
          <w:b w:val="false"/>
          <w:bCs w:val="false"/>
          <w:i w:val="false"/>
          <w:iCs w:val="false"/>
          <w:sz w:val="22"/>
          <w:szCs w:val="22"/>
        </w:rPr>
        <w:t xml:space="preserve">□  I confirm that I have not published in OMICS (India), WASET (Türkiye), SCIRP (United States), MDPI, Frontiers, Baishideng, Mega, or other such publishers.</w:t>
      </w:r>
    </w:p>
    <w:p>
      <w:pPr>
        <w:spacing w:after="60" w:before="60"/>
      </w:pPr>
      <w:r>
        <w:rPr>
          <w:rFonts w:ascii="Times New Roman" w:cs="Times New Roman" w:eastAsia="Times New Roman" w:hAnsi="Times New Roman"/>
          <w:b w:val="false"/>
          <w:bCs w:val="false"/>
          <w:i w:val="false"/>
          <w:iCs w:val="false"/>
          <w:sz w:val="22"/>
          <w:szCs w:val="22"/>
        </w:rPr>
        <w:t xml:space="preserve"/>
      </w:r>
    </w:p>
    <w:p>
      <w:pPr>
        <w:spacing w:after="80" w:before="80" w:line="320"/>
        <w:jc w:val="both"/>
      </w:pPr>
      <w:r>
        <w:rPr>
          <w:rFonts w:ascii="Times New Roman" w:cs="Times New Roman" w:eastAsia="Times New Roman" w:hAnsi="Times New Roman"/>
          <w:b w:val="false"/>
          <w:bCs w:val="false"/>
          <w:i w:val="false"/>
          <w:iCs w:val="false"/>
          <w:sz w:val="22"/>
          <w:szCs w:val="22"/>
        </w:rPr>
        <w:t xml:space="preserve">Sincerely,</w:t>
      </w:r>
    </w:p>
    <w:p>
      <w:pPr>
        <w:spacing w:after="80" w:before="80" w:line="320"/>
        <w:ind w:left="480"/>
        <w:jc w:val="both"/>
      </w:pPr>
      <w:r>
        <w:rPr>
          <w:rFonts w:ascii="Times New Roman" w:cs="Times New Roman" w:eastAsia="Times New Roman" w:hAnsi="Times New Roman"/>
          <w:b w:val="false"/>
          <w:bCs w:val="false"/>
          <w:i w:val="false"/>
          <w:iCs w:val="false"/>
          <w:sz w:val="22"/>
          <w:szCs w:val="22"/>
        </w:rPr>
        <w:t xml:space="preserve">Doctoral Program of the College of Management, Yuan Ze University</w:t>
      </w:r>
    </w:p>
    <w:p>
      <w:pPr>
        <w:spacing w:after="60" w:before="60"/>
      </w:pPr>
      <w:r>
        <w:rPr>
          <w:rFonts w:ascii="Times New Roman" w:cs="Times New Roman" w:eastAsia="Times New Roman" w:hAnsi="Times New Roman"/>
          <w:b w:val="false"/>
          <w:bCs w:val="false"/>
          <w:i w:val="false"/>
          <w:iCs w:val="false"/>
          <w:sz w:val="22"/>
          <w:szCs w:val="22"/>
        </w:rP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2700"/>
        <w:gridCol w:w="4500"/>
        <w:gridCol w:w="1800"/>
      </w:tblGrid>
      <w:tr>
        <w:tc>
          <w:tcPr>
            <w:tcW w:type="dxa" w:w="27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Affiant's Signature</w:t>
            </w:r>
          </w:p>
        </w:tc>
        <w:tc>
          <w:tcPr>
            <w:tcW w:type="dxa" w:w="4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8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Date</w:t>
            </w:r>
          </w:p>
          <w:p>
            <w:pPr>
              <w:spacing w:after="40" w:before="40" w:line="280"/>
              <w:jc w:val="center"/>
            </w:pPr>
            <w:r>
              <w:rPr>
                <w:rFonts w:ascii="Times New Roman" w:cs="Times New Roman" w:eastAsia="Times New Roman" w:hAnsi="Times New Roman"/>
                <w:b w:val="false"/>
                <w:bCs w:val="false"/>
                <w:i w:val="false"/>
                <w:iCs w:val="false"/>
                <w:sz w:val="20"/>
                <w:szCs w:val="20"/>
              </w:rPr>
              <w:t xml:space="preserve">___ Y ___ M ___ D</w:t>
            </w:r>
          </w:p>
        </w:tc>
      </w:tr>
      <w:tr>
        <w:tc>
          <w:tcPr>
            <w:tcW w:type="dxa" w:w="27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Affiant's Thesis Advisor Signature</w:t>
            </w:r>
          </w:p>
        </w:tc>
        <w:tc>
          <w:tcPr>
            <w:tcW w:type="dxa" w:w="45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
            </w:r>
          </w:p>
        </w:tc>
        <w:tc>
          <w:tcPr>
            <w:tcW w:type="dxa" w:w="18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center"/>
            </w:pPr>
            <w:r>
              <w:rPr>
                <w:rFonts w:ascii="Times New Roman" w:cs="Times New Roman" w:eastAsia="Times New Roman" w:hAnsi="Times New Roman"/>
                <w:b/>
                <w:bCs/>
                <w:i w:val="false"/>
                <w:iCs w:val="false"/>
                <w:sz w:val="20"/>
                <w:szCs w:val="20"/>
              </w:rPr>
              <w:t xml:space="preserve">Date</w:t>
            </w:r>
          </w:p>
          <w:p>
            <w:pPr>
              <w:spacing w:after="40" w:before="40" w:line="280"/>
              <w:jc w:val="center"/>
            </w:pPr>
            <w:r>
              <w:rPr>
                <w:rFonts w:ascii="Times New Roman" w:cs="Times New Roman" w:eastAsia="Times New Roman" w:hAnsi="Times New Roman"/>
                <w:b w:val="false"/>
                <w:bCs w:val="false"/>
                <w:i w:val="false"/>
                <w:iCs w:val="false"/>
                <w:sz w:val="20"/>
                <w:szCs w:val="20"/>
              </w:rPr>
              <w:t xml:space="preserve">___ Y ___ M ___ D</w:t>
            </w:r>
          </w:p>
        </w:tc>
      </w:tr>
    </w:tbl>
    <w:p>
      <w:r>
        <w:br w:type="page"/>
      </w:r>
    </w:p>
    <w:p>
      <w:pPr>
        <w:spacing w:after="120" w:before="0"/>
        <w:jc w:val="left"/>
      </w:pPr>
      <w:r>
        <w:rPr>
          <w:rFonts w:ascii="Times New Roman" w:cs="Times New Roman" w:eastAsia="Times New Roman" w:hAnsi="Times New Roman"/>
          <w:b/>
          <w:bCs/>
          <w:i w:val="false"/>
          <w:iCs w:val="false"/>
          <w:sz w:val="22"/>
          <w:szCs w:val="22"/>
        </w:rPr>
        <w:t xml:space="preserve">Appendix 11</w:t>
      </w:r>
    </w:p>
    <w:p>
      <w:pPr>
        <w:spacing w:after="240" w:before="60"/>
        <w:jc w:val="center"/>
      </w:pPr>
      <w:r>
        <w:rPr>
          <w:rFonts w:ascii="Times New Roman" w:cs="Times New Roman" w:eastAsia="Times New Roman" w:hAnsi="Times New Roman"/>
          <w:b/>
          <w:bCs/>
          <w:i w:val="false"/>
          <w:iCs w:val="false"/>
          <w:sz w:val="30"/>
          <w:szCs w:val="30"/>
        </w:rPr>
        <w:t xml:space="preserve">Research Ethics Self-Checklist</w:t>
      </w:r>
    </w:p>
    <w:p>
      <w:pPr>
        <w:spacing w:after="80" w:before="80" w:line="320"/>
        <w:ind w:left="240"/>
        <w:jc w:val="both"/>
      </w:pPr>
      <w:r>
        <w:rPr>
          <w:rFonts w:ascii="Times New Roman" w:cs="Times New Roman" w:eastAsia="Times New Roman" w:hAnsi="Times New Roman"/>
          <w:b w:val="false"/>
          <w:bCs w:val="false"/>
          <w:i w:val="false"/>
          <w:iCs w:val="false"/>
          <w:sz w:val="22"/>
          <w:szCs w:val="22"/>
        </w:rPr>
        <w:t xml:space="preserve">Where any of the following circumstances exists between a faculty member and a doctoral student, the faculty member shall voluntarily recuse himself or herself and shall not serve as the student's thesis advisor. The faculty member shall conduct this self-check and confirm the absence of any conflict of interest as listed below before signing the student's Thesis Advisor Application Form.</w:t>
      </w:r>
    </w:p>
    <w:p>
      <w:pPr>
        <w:spacing w:after="60" w:before="60"/>
      </w:pPr>
      <w:r>
        <w:rPr>
          <w:rFonts w:ascii="Times New Roman" w:cs="Times New Roman" w:eastAsia="Times New Roman" w:hAnsi="Times New Roman"/>
          <w:b w:val="false"/>
          <w:bCs w:val="false"/>
          <w:i w:val="false"/>
          <w:iCs w:val="false"/>
          <w:sz w:val="22"/>
          <w:szCs w:val="22"/>
        </w:rPr>
        <w:t xml:space="preserve"/>
      </w:r>
    </w:p>
    <w:p>
      <w:pPr>
        <w:spacing w:after="80" w:before="80" w:line="320"/>
        <w:jc w:val="both"/>
      </w:pPr>
      <w:r>
        <w:rPr>
          <w:rFonts w:ascii="Times New Roman" w:cs="Times New Roman" w:eastAsia="Times New Roman" w:hAnsi="Times New Roman"/>
          <w:b w:val="false"/>
          <w:bCs w:val="false"/>
          <w:i w:val="false"/>
          <w:iCs w:val="false"/>
          <w:sz w:val="22"/>
          <w:szCs w:val="22"/>
        </w:rPr>
        <w:t xml:space="preserve">I hereby certify that there is no conflict of interest between me and the student </w:t>
      </w:r>
      <w:r>
        <w:rPr>
          <w:rFonts w:ascii="Times New Roman" w:cs="Times New Roman" w:eastAsia="Times New Roman" w:hAnsi="Times New Roman"/>
          <w:b/>
          <w:bCs/>
          <w:i w:val="false"/>
          <w:iCs w:val="false"/>
          <w:sz w:val="22"/>
          <w:szCs w:val="22"/>
        </w:rPr>
        <w:t xml:space="preserve">____________________</w:t>
      </w:r>
      <w:r>
        <w:rPr>
          <w:rFonts w:ascii="Times New Roman" w:cs="Times New Roman" w:eastAsia="Times New Roman" w:hAnsi="Times New Roman"/>
          <w:b w:val="false"/>
          <w:bCs w:val="false"/>
          <w:i w:val="false"/>
          <w:iCs w:val="false"/>
          <w:sz w:val="22"/>
          <w:szCs w:val="22"/>
        </w:rPr>
        <w:t xml:space="preserve"> as described below:</w:t>
      </w:r>
    </w:p>
    <w:p>
      <w:pPr>
        <w:spacing w:after="60" w:before="60"/>
      </w:pPr>
      <w:r>
        <w:rPr>
          <w:rFonts w:ascii="Times New Roman" w:cs="Times New Roman" w:eastAsia="Times New Roman" w:hAnsi="Times New Roman"/>
          <w:b w:val="false"/>
          <w:bCs w:val="false"/>
          <w:i w:val="false"/>
          <w:iCs w:val="false"/>
          <w:sz w:val="22"/>
          <w:szCs w:val="22"/>
        </w:rPr>
        <w:t xml:space="preserve"/>
      </w:r>
    </w:p>
    <w:p>
      <w:pPr>
        <w:spacing w:after="80" w:before="80" w:line="320"/>
        <w:ind w:left="480"/>
        <w:jc w:val="both"/>
      </w:pPr>
      <w:r>
        <w:rPr>
          <w:rFonts w:ascii="Times New Roman" w:cs="Times New Roman" w:eastAsia="Times New Roman" w:hAnsi="Times New Roman"/>
          <w:b w:val="false"/>
          <w:bCs w:val="false"/>
          <w:i w:val="false"/>
          <w:iCs w:val="false"/>
          <w:sz w:val="22"/>
          <w:szCs w:val="22"/>
        </w:rPr>
        <w:t xml:space="preserve">□  The undersigned, his or her spouse, former spouse, blood relative within the fourth degree of kinship, in-law relative within the third degree of kinship, or any person who has had such a relationship, is a party to the matter.</w:t>
      </w:r>
    </w:p>
    <w:p>
      <w:pPr>
        <w:spacing w:after="80" w:before="80" w:line="320"/>
        <w:ind w:left="480"/>
        <w:jc w:val="both"/>
      </w:pPr>
      <w:r>
        <w:rPr>
          <w:rFonts w:ascii="Times New Roman" w:cs="Times New Roman" w:eastAsia="Times New Roman" w:hAnsi="Times New Roman"/>
          <w:b w:val="false"/>
          <w:bCs w:val="false"/>
          <w:i w:val="false"/>
          <w:iCs w:val="false"/>
          <w:sz w:val="22"/>
          <w:szCs w:val="22"/>
        </w:rPr>
        <w:t xml:space="preserve">□  The undersigned, his or her spouse, or former spouse, has a relationship of joint right-holder or joint obligor with the party to the matter.</w:t>
      </w:r>
    </w:p>
    <w:p>
      <w:pPr>
        <w:spacing w:after="80" w:before="80" w:line="320"/>
        <w:ind w:left="480"/>
        <w:jc w:val="both"/>
      </w:pPr>
      <w:r>
        <w:rPr>
          <w:rFonts w:ascii="Times New Roman" w:cs="Times New Roman" w:eastAsia="Times New Roman" w:hAnsi="Times New Roman"/>
          <w:b w:val="false"/>
          <w:bCs w:val="false"/>
          <w:i w:val="false"/>
          <w:iCs w:val="false"/>
          <w:sz w:val="22"/>
          <w:szCs w:val="22"/>
        </w:rPr>
        <w:t xml:space="preserve">□  The undersigned is, or has been, an agent or assistant of the party to the matter.</w:t>
      </w:r>
    </w:p>
    <w:p>
      <w:pPr>
        <w:spacing w:after="80" w:before="80" w:line="320"/>
        <w:ind w:left="480"/>
        <w:jc w:val="both"/>
      </w:pPr>
      <w:r>
        <w:rPr>
          <w:rFonts w:ascii="Times New Roman" w:cs="Times New Roman" w:eastAsia="Times New Roman" w:hAnsi="Times New Roman"/>
          <w:b w:val="false"/>
          <w:bCs w:val="false"/>
          <w:i w:val="false"/>
          <w:iCs w:val="false"/>
          <w:sz w:val="22"/>
          <w:szCs w:val="22"/>
        </w:rPr>
        <w:t xml:space="preserve">□  The undersigned has served, or is serving, as a witness or expert witness in the matter.</w:t>
      </w:r>
    </w:p>
    <w:p>
      <w:pPr>
        <w:spacing w:after="80" w:before="80" w:line="320"/>
        <w:ind w:left="480"/>
        <w:jc w:val="both"/>
      </w:pPr>
      <w:r>
        <w:rPr>
          <w:rFonts w:ascii="Times New Roman" w:cs="Times New Roman" w:eastAsia="Times New Roman" w:hAnsi="Times New Roman"/>
          <w:b w:val="false"/>
          <w:bCs w:val="false"/>
          <w:i w:val="false"/>
          <w:iCs w:val="false"/>
          <w:sz w:val="22"/>
          <w:szCs w:val="22"/>
        </w:rPr>
        <w:t xml:space="preserve">□  The undersigned is employed by the same company or institution as the student.</w:t>
      </w:r>
    </w:p>
    <w:p>
      <w:pPr>
        <w:spacing w:after="80" w:before="80" w:line="320"/>
        <w:ind w:left="480"/>
        <w:jc w:val="both"/>
      </w:pPr>
      <w:r>
        <w:rPr>
          <w:rFonts w:ascii="Times New Roman" w:cs="Times New Roman" w:eastAsia="Times New Roman" w:hAnsi="Times New Roman"/>
          <w:b w:val="false"/>
          <w:bCs w:val="false"/>
          <w:i w:val="false"/>
          <w:iCs w:val="false"/>
          <w:sz w:val="22"/>
          <w:szCs w:val="22"/>
        </w:rPr>
        <w:t xml:space="preserve">□  The undersigned has had an employment, mandate, or agency relationship with the doctoral student, or his or her spouse or children, within the past three (3) years.</w:t>
      </w:r>
    </w:p>
    <w:p>
      <w:pPr>
        <w:spacing w:after="80" w:before="80" w:line="320"/>
        <w:ind w:left="480"/>
        <w:jc w:val="both"/>
      </w:pPr>
      <w:r>
        <w:rPr>
          <w:rFonts w:ascii="Times New Roman" w:cs="Times New Roman" w:eastAsia="Times New Roman" w:hAnsi="Times New Roman"/>
          <w:b w:val="false"/>
          <w:bCs w:val="false"/>
          <w:i w:val="false"/>
          <w:iCs w:val="false"/>
          <w:sz w:val="22"/>
          <w:szCs w:val="22"/>
        </w:rPr>
        <w:t xml:space="preserve">□  The undersigned has engaged in financial transactions with the doctoral student, or his or her spouse or children, within the past three (3) years involving prices, interest rates, or other terms inconsistent with normal and reasonable market transactions.</w:t>
      </w:r>
    </w:p>
    <w:p>
      <w:pPr>
        <w:spacing w:after="80" w:before="80" w:line="320"/>
        <w:ind w:left="480"/>
        <w:jc w:val="both"/>
      </w:pPr>
      <w:r>
        <w:rPr>
          <w:rFonts w:ascii="Times New Roman" w:cs="Times New Roman" w:eastAsia="Times New Roman" w:hAnsi="Times New Roman"/>
          <w:b w:val="false"/>
          <w:bCs w:val="false"/>
          <w:i w:val="false"/>
          <w:iCs w:val="false"/>
          <w:sz w:val="22"/>
          <w:szCs w:val="22"/>
        </w:rPr>
        <w:t xml:space="preserve">□  During the period of supervising the doctoral student, the undersigned has served as a director, supervisor, or manager of the company or organization in which the student, or his or her spouse or children, is employed. This provision does not apply where the undersigned serves as a director or supervisor as a representative of officially held shares.</w:t>
      </w:r>
    </w:p>
    <w:p>
      <w:pPr>
        <w:spacing w:after="120" w:before="120"/>
      </w:pPr>
      <w:r>
        <w:rPr>
          <w:rFonts w:ascii="Times New Roman" w:cs="Times New Roman" w:eastAsia="Times New Roman" w:hAnsi="Times New Roman"/>
          <w:b w:val="false"/>
          <w:bCs w:val="false"/>
          <w:i w:val="false"/>
          <w:iCs w:val="false"/>
          <w:sz w:val="22"/>
          <w:szCs w:val="22"/>
        </w:rPr>
        <w:t xml:space="preserve"/>
      </w:r>
    </w:p>
    <w:p>
      <w:pPr>
        <w:spacing w:after="120" w:before="120"/>
        <w:jc w:val="right"/>
      </w:pPr>
      <w:r>
        <w:rPr>
          <w:rFonts w:ascii="Times New Roman" w:cs="Times New Roman" w:eastAsia="Times New Roman" w:hAnsi="Times New Roman"/>
          <w:b w:val="false"/>
          <w:bCs w:val="false"/>
          <w:i w:val="false"/>
          <w:iCs w:val="false"/>
          <w:sz w:val="22"/>
          <w:szCs w:val="22"/>
        </w:rPr>
        <w:t xml:space="preserve">Faculty Member's Signature: ____________________</w:t>
      </w:r>
    </w:p>
    <w:p>
      <w:r>
        <w:br w:type="page"/>
      </w:r>
    </w:p>
    <w:p>
      <w:pPr>
        <w:pStyle w:val="Heading1"/>
        <w:spacing w:after="180" w:before="360"/>
      </w:pPr>
      <w:r>
        <w:rPr>
          <w:rFonts w:ascii="Times New Roman" w:cs="Times New Roman" w:eastAsia="Times New Roman" w:hAnsi="Times New Roman"/>
          <w:b/>
          <w:bCs/>
          <w:i w:val="false"/>
          <w:iCs w:val="false"/>
          <w:sz w:val="28"/>
          <w:szCs w:val="28"/>
        </w:rPr>
        <w:t xml:space="preserve">Glossary of Key Terms (Chinese-English)</w:t>
      </w:r>
    </w:p>
    <w:p>
      <w:pPr>
        <w:spacing w:after="80" w:before="80" w:line="320"/>
        <w:jc w:val="both"/>
      </w:pPr>
      <w:r>
        <w:rPr>
          <w:rFonts w:ascii="Times New Roman" w:cs="Times New Roman" w:eastAsia="Times New Roman" w:hAnsi="Times New Roman"/>
          <w:b w:val="false"/>
          <w:bCs w:val="false"/>
          <w:i/>
          <w:iCs/>
          <w:sz w:val="22"/>
          <w:szCs w:val="22"/>
        </w:rPr>
        <w:t xml:space="preserve">This glossary provides standardized translations of key terms used throughout these Regulations.</w:t>
      </w:r>
    </w:p>
    <w:p>
      <w:pPr>
        <w:spacing w:after="60" w:before="60"/>
      </w:pPr>
      <w:r>
        <w:rPr>
          <w:rFonts w:ascii="Times New Roman" w:cs="Times New Roman" w:eastAsia="Times New Roman" w:hAnsi="Times New Roman"/>
          <w:b w:val="false"/>
          <w:bCs w:val="false"/>
          <w:i w:val="false"/>
          <w:iCs w:val="false"/>
          <w:sz w:val="22"/>
          <w:szCs w:val="22"/>
        </w:rPr>
        <w:t xml:space="preserve"/>
      </w:r>
    </w:p>
    <w:tbl>
      <w:tblPr>
        <w:tblW w:type="dxa" w:w="9000"/>
        <w:tblBorders>
          <w:top w:val="single" w:color="auto" w:sz="4"/>
          <w:left w:val="single" w:color="auto" w:sz="4"/>
          <w:bottom w:val="single" w:color="auto" w:sz="4"/>
          <w:right w:val="single" w:color="auto" w:sz="4"/>
          <w:insideH w:val="single" w:color="auto" w:sz="4"/>
          <w:insideV w:val="single" w:color="auto" w:sz="4"/>
        </w:tblBorders>
      </w:tblPr>
      <w:tblGrid>
        <w:gridCol w:w="3000"/>
        <w:gridCol w:w="6000"/>
      </w:tblGrid>
      <w:tr>
        <w:trPr>
          <w:tblHeader/>
        </w:trPr>
        <w:tc>
          <w:tcPr>
            <w:tcW w:type="dxa" w:w="30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bCs/>
                <w:i w:val="false"/>
                <w:iCs w:val="false"/>
                <w:sz w:val="20"/>
                <w:szCs w:val="20"/>
              </w:rPr>
              <w:t xml:space="preserve">中文 (Chinese)</w:t>
            </w:r>
          </w:p>
        </w:tc>
        <w:tc>
          <w:tcPr>
            <w:tcW w:type="dxa" w:w="6000"/>
            <w:tcBorders>
              <w:top w:val="single" w:color="808080" w:sz="4"/>
              <w:left w:val="single" w:color="808080" w:sz="4"/>
              <w:bottom w:val="single" w:color="808080" w:sz="4"/>
              <w:right w:val="single" w:color="808080" w:sz="4"/>
            </w:tcBorders>
            <w:shd w:fill="D9E2F3" w:val="clear"/>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bCs/>
                <w:i w:val="false"/>
                <w:iCs w:val="false"/>
                <w:sz w:val="20"/>
                <w:szCs w:val="20"/>
              </w:rPr>
              <w:t xml:space="preserve">English</w:t>
            </w:r>
          </w:p>
        </w:tc>
      </w:tr>
      <w:tr>
        <w:trPr>
          <w:tblHeader w:val="false"/>
        </w:trPr>
        <w:tc>
          <w:tcPr>
            <w:tcW w:type="dxa" w:w="3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元智大學</w:t>
            </w:r>
          </w:p>
        </w:tc>
        <w:tc>
          <w:tcPr>
            <w:tcW w:type="dxa" w:w="6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Yuan Ze University</w:t>
            </w:r>
          </w:p>
        </w:tc>
      </w:tr>
      <w:tr>
        <w:trPr>
          <w:tblHeader w:val="false"/>
        </w:trPr>
        <w:tc>
          <w:tcPr>
            <w:tcW w:type="dxa" w:w="3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管理學院</w:t>
            </w:r>
          </w:p>
        </w:tc>
        <w:tc>
          <w:tcPr>
            <w:tcW w:type="dxa" w:w="6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College of Management</w:t>
            </w:r>
          </w:p>
        </w:tc>
      </w:tr>
      <w:tr>
        <w:trPr>
          <w:tblHeader w:val="false"/>
        </w:trPr>
        <w:tc>
          <w:tcPr>
            <w:tcW w:type="dxa" w:w="3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博士班</w:t>
            </w:r>
          </w:p>
        </w:tc>
        <w:tc>
          <w:tcPr>
            <w:tcW w:type="dxa" w:w="6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Doctoral Program</w:t>
            </w:r>
          </w:p>
        </w:tc>
      </w:tr>
      <w:tr>
        <w:trPr>
          <w:tblHeader w:val="false"/>
        </w:trPr>
        <w:tc>
          <w:tcPr>
            <w:tcW w:type="dxa" w:w="3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產業組</w:t>
            </w:r>
          </w:p>
        </w:tc>
        <w:tc>
          <w:tcPr>
            <w:tcW w:type="dxa" w:w="6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Industrial Group</w:t>
            </w:r>
          </w:p>
        </w:tc>
      </w:tr>
      <w:tr>
        <w:trPr>
          <w:tblHeader w:val="false"/>
        </w:trPr>
        <w:tc>
          <w:tcPr>
            <w:tcW w:type="dxa" w:w="3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學術組</w:t>
            </w:r>
          </w:p>
        </w:tc>
        <w:tc>
          <w:tcPr>
            <w:tcW w:type="dxa" w:w="6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Academic Group</w:t>
            </w:r>
          </w:p>
        </w:tc>
      </w:tr>
      <w:tr>
        <w:trPr>
          <w:tblHeader w:val="false"/>
        </w:trPr>
        <w:tc>
          <w:tcPr>
            <w:tcW w:type="dxa" w:w="3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修業要點</w:t>
            </w:r>
          </w:p>
        </w:tc>
        <w:tc>
          <w:tcPr>
            <w:tcW w:type="dxa" w:w="6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Academic Regulations</w:t>
            </w:r>
          </w:p>
        </w:tc>
      </w:tr>
      <w:tr>
        <w:trPr>
          <w:tblHeader w:val="false"/>
        </w:trPr>
        <w:tc>
          <w:tcPr>
            <w:tcW w:type="dxa" w:w="3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班務會議</w:t>
            </w:r>
          </w:p>
        </w:tc>
        <w:tc>
          <w:tcPr>
            <w:tcW w:type="dxa" w:w="6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Program Committee Meeting</w:t>
            </w:r>
          </w:p>
        </w:tc>
      </w:tr>
      <w:tr>
        <w:trPr>
          <w:tblHeader w:val="false"/>
        </w:trPr>
        <w:tc>
          <w:tcPr>
            <w:tcW w:type="dxa" w:w="3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教務會議</w:t>
            </w:r>
          </w:p>
        </w:tc>
        <w:tc>
          <w:tcPr>
            <w:tcW w:type="dxa" w:w="6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Academic Affairs Meeting</w:t>
            </w:r>
          </w:p>
        </w:tc>
      </w:tr>
      <w:tr>
        <w:trPr>
          <w:tblHeader w:val="false"/>
        </w:trPr>
        <w:tc>
          <w:tcPr>
            <w:tcW w:type="dxa" w:w="3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班主任</w:t>
            </w:r>
          </w:p>
        </w:tc>
        <w:tc>
          <w:tcPr>
            <w:tcW w:type="dxa" w:w="6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Program Director</w:t>
            </w:r>
          </w:p>
        </w:tc>
      </w:tr>
      <w:tr>
        <w:trPr>
          <w:tblHeader w:val="false"/>
        </w:trPr>
        <w:tc>
          <w:tcPr>
            <w:tcW w:type="dxa" w:w="3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博士班產業組主管</w:t>
            </w:r>
          </w:p>
        </w:tc>
        <w:tc>
          <w:tcPr>
            <w:tcW w:type="dxa" w:w="6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Head of the Industrial Group of the Doctoral Program</w:t>
            </w:r>
          </w:p>
        </w:tc>
      </w:tr>
      <w:tr>
        <w:trPr>
          <w:tblHeader w:val="false"/>
        </w:trPr>
        <w:tc>
          <w:tcPr>
            <w:tcW w:type="dxa" w:w="3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指導教授</w:t>
            </w:r>
          </w:p>
        </w:tc>
        <w:tc>
          <w:tcPr>
            <w:tcW w:type="dxa" w:w="6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Thesis Advisor</w:t>
            </w:r>
          </w:p>
        </w:tc>
      </w:tr>
      <w:tr>
        <w:trPr>
          <w:tblHeader w:val="false"/>
        </w:trPr>
        <w:tc>
          <w:tcPr>
            <w:tcW w:type="dxa" w:w="3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共同指導</w:t>
            </w:r>
          </w:p>
        </w:tc>
        <w:tc>
          <w:tcPr>
            <w:tcW w:type="dxa" w:w="6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Co-supervision</w:t>
            </w:r>
          </w:p>
        </w:tc>
      </w:tr>
      <w:tr>
        <w:trPr>
          <w:tblHeader w:val="false"/>
        </w:trPr>
        <w:tc>
          <w:tcPr>
            <w:tcW w:type="dxa" w:w="3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博士論文計畫書</w:t>
            </w:r>
          </w:p>
        </w:tc>
        <w:tc>
          <w:tcPr>
            <w:tcW w:type="dxa" w:w="6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Doctoral Dissertation Proposal</w:t>
            </w:r>
          </w:p>
        </w:tc>
      </w:tr>
      <w:tr>
        <w:trPr>
          <w:tblHeader w:val="false"/>
        </w:trPr>
        <w:tc>
          <w:tcPr>
            <w:tcW w:type="dxa" w:w="3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博士論文計畫書口試</w:t>
            </w:r>
          </w:p>
        </w:tc>
        <w:tc>
          <w:tcPr>
            <w:tcW w:type="dxa" w:w="6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Doctoral Dissertation Proposal Defense</w:t>
            </w:r>
          </w:p>
        </w:tc>
      </w:tr>
      <w:tr>
        <w:trPr>
          <w:tblHeader w:val="false"/>
        </w:trPr>
        <w:tc>
          <w:tcPr>
            <w:tcW w:type="dxa" w:w="3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學位論文口試</w:t>
            </w:r>
          </w:p>
        </w:tc>
        <w:tc>
          <w:tcPr>
            <w:tcW w:type="dxa" w:w="6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Doctoral Dissertation Oral Defense</w:t>
            </w:r>
          </w:p>
        </w:tc>
      </w:tr>
      <w:tr>
        <w:trPr>
          <w:tblHeader w:val="false"/>
        </w:trPr>
        <w:tc>
          <w:tcPr>
            <w:tcW w:type="dxa" w:w="3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撤銷申請</w:t>
            </w:r>
          </w:p>
        </w:tc>
        <w:tc>
          <w:tcPr>
            <w:tcW w:type="dxa" w:w="6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Withdrawal Application</w:t>
            </w:r>
          </w:p>
        </w:tc>
      </w:tr>
      <w:tr>
        <w:trPr>
          <w:tblHeader w:val="false"/>
        </w:trPr>
        <w:tc>
          <w:tcPr>
            <w:tcW w:type="dxa" w:w="3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退學</w:t>
            </w:r>
          </w:p>
        </w:tc>
        <w:tc>
          <w:tcPr>
            <w:tcW w:type="dxa" w:w="6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Dismissed from the program</w:t>
            </w:r>
          </w:p>
        </w:tc>
      </w:tr>
      <w:tr>
        <w:trPr>
          <w:tblHeader w:val="false"/>
        </w:trPr>
        <w:tc>
          <w:tcPr>
            <w:tcW w:type="dxa" w:w="3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畢業成果</w:t>
            </w:r>
          </w:p>
        </w:tc>
        <w:tc>
          <w:tcPr>
            <w:tcW w:type="dxa" w:w="6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Graduation Outputs</w:t>
            </w:r>
          </w:p>
        </w:tc>
      </w:tr>
      <w:tr>
        <w:trPr>
          <w:tblHeader w:val="false"/>
        </w:trPr>
        <w:tc>
          <w:tcPr>
            <w:tcW w:type="dxa" w:w="3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畢業成果點數</w:t>
            </w:r>
          </w:p>
        </w:tc>
        <w:tc>
          <w:tcPr>
            <w:tcW w:type="dxa" w:w="6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Graduation Output Points</w:t>
            </w:r>
          </w:p>
        </w:tc>
      </w:tr>
      <w:tr>
        <w:trPr>
          <w:tblHeader w:val="false"/>
        </w:trPr>
        <w:tc>
          <w:tcPr>
            <w:tcW w:type="dxa" w:w="3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論文發表</w:t>
            </w:r>
          </w:p>
        </w:tc>
        <w:tc>
          <w:tcPr>
            <w:tcW w:type="dxa" w:w="6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Journal Publication</w:t>
            </w:r>
          </w:p>
        </w:tc>
      </w:tr>
      <w:tr>
        <w:trPr>
          <w:tblHeader w:val="false"/>
        </w:trPr>
        <w:tc>
          <w:tcPr>
            <w:tcW w:type="dxa" w:w="3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個案發表</w:t>
            </w:r>
          </w:p>
        </w:tc>
        <w:tc>
          <w:tcPr>
            <w:tcW w:type="dxa" w:w="6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Case Publication</w:t>
            </w:r>
          </w:p>
        </w:tc>
      </w:tr>
      <w:tr>
        <w:trPr>
          <w:tblHeader w:val="false"/>
        </w:trPr>
        <w:tc>
          <w:tcPr>
            <w:tcW w:type="dxa" w:w="3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研討會發表</w:t>
            </w:r>
          </w:p>
        </w:tc>
        <w:tc>
          <w:tcPr>
            <w:tcW w:type="dxa" w:w="6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Conference Presentation</w:t>
            </w:r>
          </w:p>
        </w:tc>
      </w:tr>
      <w:tr>
        <w:trPr>
          <w:tblHeader w:val="false"/>
        </w:trPr>
        <w:tc>
          <w:tcPr>
            <w:tcW w:type="dxa" w:w="3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口頭發表</w:t>
            </w:r>
          </w:p>
        </w:tc>
        <w:tc>
          <w:tcPr>
            <w:tcW w:type="dxa" w:w="6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Oral Presentation</w:t>
            </w:r>
          </w:p>
        </w:tc>
      </w:tr>
      <w:tr>
        <w:trPr>
          <w:tblHeader w:val="false"/>
        </w:trPr>
        <w:tc>
          <w:tcPr>
            <w:tcW w:type="dxa" w:w="3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海報發表</w:t>
            </w:r>
          </w:p>
        </w:tc>
        <w:tc>
          <w:tcPr>
            <w:tcW w:type="dxa" w:w="6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Poster Presentation</w:t>
            </w:r>
          </w:p>
        </w:tc>
      </w:tr>
      <w:tr>
        <w:trPr>
          <w:tblHeader w:val="false"/>
        </w:trPr>
        <w:tc>
          <w:tcPr>
            <w:tcW w:type="dxa" w:w="3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專書發表</w:t>
            </w:r>
          </w:p>
        </w:tc>
        <w:tc>
          <w:tcPr>
            <w:tcW w:type="dxa" w:w="6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Book Publication</w:t>
            </w:r>
          </w:p>
        </w:tc>
      </w:tr>
      <w:tr>
        <w:trPr>
          <w:tblHeader w:val="false"/>
        </w:trPr>
        <w:tc>
          <w:tcPr>
            <w:tcW w:type="dxa" w:w="3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產學合作</w:t>
            </w:r>
          </w:p>
        </w:tc>
        <w:tc>
          <w:tcPr>
            <w:tcW w:type="dxa" w:w="6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Industry-Academia Collaboration</w:t>
            </w:r>
          </w:p>
        </w:tc>
      </w:tr>
      <w:tr>
        <w:trPr>
          <w:tblHeader w:val="false"/>
        </w:trPr>
        <w:tc>
          <w:tcPr>
            <w:tcW w:type="dxa" w:w="3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合著</w:t>
            </w:r>
          </w:p>
        </w:tc>
        <w:tc>
          <w:tcPr>
            <w:tcW w:type="dxa" w:w="6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Co-authored</w:t>
            </w:r>
          </w:p>
        </w:tc>
      </w:tr>
      <w:tr>
        <w:trPr>
          <w:tblHeader w:val="false"/>
        </w:trPr>
        <w:tc>
          <w:tcPr>
            <w:tcW w:type="dxa" w:w="3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點數</w:t>
            </w:r>
          </w:p>
        </w:tc>
        <w:tc>
          <w:tcPr>
            <w:tcW w:type="dxa" w:w="6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Points</w:t>
            </w:r>
          </w:p>
        </w:tc>
      </w:tr>
      <w:tr>
        <w:trPr>
          <w:tblHeader w:val="false"/>
        </w:trPr>
        <w:tc>
          <w:tcPr>
            <w:tcW w:type="dxa" w:w="3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逐案審定</w:t>
            </w:r>
          </w:p>
        </w:tc>
        <w:tc>
          <w:tcPr>
            <w:tcW w:type="dxa" w:w="6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Reviewed on a case-by-case basis</w:t>
            </w:r>
          </w:p>
        </w:tc>
      </w:tr>
      <w:tr>
        <w:trPr>
          <w:tblHeader w:val="false"/>
        </w:trPr>
        <w:tc>
          <w:tcPr>
            <w:tcW w:type="dxa" w:w="3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切結書</w:t>
            </w:r>
          </w:p>
        </w:tc>
        <w:tc>
          <w:tcPr>
            <w:tcW w:type="dxa" w:w="6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Affidavit</w:t>
            </w:r>
          </w:p>
        </w:tc>
      </w:tr>
      <w:tr>
        <w:trPr>
          <w:tblHeader w:val="false"/>
        </w:trPr>
        <w:tc>
          <w:tcPr>
            <w:tcW w:type="dxa" w:w="3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附件</w:t>
            </w:r>
          </w:p>
        </w:tc>
        <w:tc>
          <w:tcPr>
            <w:tcW w:type="dxa" w:w="6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Appendix</w:t>
            </w:r>
          </w:p>
        </w:tc>
      </w:tr>
      <w:tr>
        <w:trPr>
          <w:tblHeader w:val="false"/>
        </w:trPr>
        <w:tc>
          <w:tcPr>
            <w:tcW w:type="dxa" w:w="3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申請表</w:t>
            </w:r>
          </w:p>
        </w:tc>
        <w:tc>
          <w:tcPr>
            <w:tcW w:type="dxa" w:w="6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Application Form</w:t>
            </w:r>
          </w:p>
        </w:tc>
      </w:tr>
      <w:tr>
        <w:trPr>
          <w:tblHeader w:val="false"/>
        </w:trPr>
        <w:tc>
          <w:tcPr>
            <w:tcW w:type="dxa" w:w="3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檢查表 / 審核單</w:t>
            </w:r>
          </w:p>
        </w:tc>
        <w:tc>
          <w:tcPr>
            <w:tcW w:type="dxa" w:w="6000"/>
            <w:tcBorders>
              <w:top w:val="single" w:color="808080" w:sz="4"/>
              <w:left w:val="single" w:color="808080" w:sz="4"/>
              <w:bottom w:val="single" w:color="808080" w:sz="4"/>
              <w:right w:val="single" w:color="808080" w:sz="4"/>
            </w:tcBorders>
            <w:tcMar>
              <w:top w:type="dxa" w:w="80"/>
              <w:left w:type="dxa" w:w="120"/>
              <w:bottom w:type="dxa" w:w="80"/>
              <w:right w:type="dxa" w:w="120"/>
            </w:tcMar>
            <w:vAlign w:val="center"/>
          </w:tcPr>
          <w:p>
            <w:pPr>
              <w:spacing w:after="40" w:before="40" w:line="280"/>
              <w:jc w:val="left"/>
            </w:pPr>
            <w:r>
              <w:rPr>
                <w:rFonts w:ascii="Times New Roman" w:cs="Times New Roman" w:eastAsia="Times New Roman" w:hAnsi="Times New Roman"/>
                <w:b w:val="false"/>
                <w:bCs w:val="false"/>
                <w:i w:val="false"/>
                <w:iCs w:val="false"/>
                <w:sz w:val="20"/>
                <w:szCs w:val="20"/>
              </w:rPr>
              <w:t xml:space="preserve">Checklist / Review Form</w:t>
            </w:r>
          </w:p>
        </w:tc>
      </w:tr>
    </w:tbl>
    <w:sectPr>
      <w:headerReference w:type="default" r:id="rId7"/>
      <w:footerReference w:type="default" r:id="rId8"/>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Times New Roman" w:cs="Times New Roman" w:eastAsia="Times New Roman" w:hAnsi="Times New Roman"/>
        <w:b w:val="false"/>
        <w:bCs w:val="false"/>
        <w:i w:val="false"/>
        <w:iCs w:val="false"/>
        <w:sz w:val="18"/>
        <w:szCs w:val="18"/>
      </w:rPr>
      <w:t xml:space="preserve">Page </w:t>
    </w:r>
    <w:r>
      <w:rPr>
        <w:rFonts w:ascii="Times New Roman" w:cs="Times New Roman" w:eastAsia="Times New Roman" w:hAnsi="Times New Roman"/>
        <w:sz w:val="18"/>
        <w:szCs w:val="18"/>
      </w:rPr>
      <w:fldChar w:fldCharType="begin"/>
      <w:instrText xml:space="preserve">PAGE</w:instrText>
      <w:fldChar w:fldCharType="separate"/>
      <w:fldChar w:fldCharType="end"/>
    </w:r>
    <w:r>
      <w:rPr>
        <w:rFonts w:ascii="Times New Roman" w:cs="Times New Roman" w:eastAsia="Times New Roman" w:hAnsi="Times New Roman"/>
        <w:b w:val="false"/>
        <w:bCs w:val="false"/>
        <w:i w:val="false"/>
        <w:iCs w:val="false"/>
        <w:sz w:val="18"/>
        <w:szCs w:val="18"/>
      </w:rPr>
      <w:t xml:space="preserve"> of </w:t>
    </w:r>
    <w:r>
      <w:rPr>
        <w:rFonts w:ascii="Times New Roman" w:cs="Times New Roman" w:eastAsia="Times New Roman" w:hAnsi="Times New Roman"/>
        <w:sz w:val="18"/>
        <w:szCs w:val="18"/>
      </w:rPr>
      <w:fldChar w:fldCharType="begin"/>
      <w:instrText xml:space="preserve">NUMPAGES</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w16cid="http://schemas.microsoft.com/office/word/2016/wordml/cid" xmlns:w16se="http://schemas.microsoft.com/office/word/2015/wordml/symex">
  <w:p>
    <w:pPr>
      <w:jc w:val="center"/>
    </w:pPr>
    <w:r>
      <w:rPr>
        <w:rFonts w:ascii="Times New Roman" w:cs="Times New Roman" w:eastAsia="Times New Roman" w:hAnsi="Times New Roman"/>
        <w:b w:val="false"/>
        <w:bCs w:val="false"/>
        <w:i/>
        <w:iCs/>
        <w:color w:val="595959"/>
        <w:sz w:val="18"/>
        <w:szCs w:val="18"/>
      </w:rPr>
      <w:t xml:space="preserve">Yuan Ze University – College of Management – Doctoral Program (Industrial Group)  |  Academic Regulations 115 AY</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cs="Times New Roman" w:eastAsia="Times New Roman" w:hAnsi="Times New Roman"/>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80" w:before="360"/>
      <w:outlineLvl w:val="0"/>
    </w:pPr>
    <w:rPr>
      <w:rFonts w:ascii="Times New Roman" w:cs="Times New Roman" w:eastAsia="Times New Roman" w:hAnsi="Times New Roman"/>
      <w:b/>
      <w:bCs/>
      <w:sz w:val="28"/>
      <w:szCs w:val="28"/>
    </w:rPr>
  </w:style>
  <w:style w:type="paragraph" w:styleId="Heading2">
    <w:name w:val="Heading 2"/>
    <w:basedOn w:val="Normal"/>
    <w:next w:val="Normal"/>
    <w:qFormat/>
    <w:pPr>
      <w:spacing w:after="120" w:before="240"/>
      <w:outlineLvl w:val="1"/>
    </w:pPr>
    <w:rPr>
      <w:rFonts w:ascii="Times New Roman" w:cs="Times New Roman" w:eastAsia="Times New Roman" w:hAnsi="Times New Roman"/>
      <w:b/>
      <w:bCs/>
      <w:sz w:val="24"/>
      <w:szCs w:val="24"/>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header" Target="header1.xml"/><Relationship Id="rId8" Type="http://schemas.openxmlformats.org/officeDocument/2006/relationships/footer" Target="footer1.xml"/><Relationship Id="rId9"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word/_rels/header1.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DBA Academic Regulations (115 AY) - English</dc:title>
  <dc:creator>Yuan Ze University - College of Management</dc:creator>
  <dc:description>Academic Regulations - Doctoral Program Industrial Group, 115 Academic Year</dc:description>
  <cp:lastModifiedBy>Un-named</cp:lastModifiedBy>
  <cp:revision>1</cp:revision>
  <dcterms:created xsi:type="dcterms:W3CDTF">2026-06-18T05:42:50.205Z</dcterms:created>
  <dcterms:modified xsi:type="dcterms:W3CDTF">2026-06-18T05:42:50.206Z</dcterms:modified>
</cp:coreProperties>
</file>

<file path=docProps/custom.xml><?xml version="1.0" encoding="utf-8"?>
<Properties xmlns="http://schemas.openxmlformats.org/officeDocument/2006/custom-properties" xmlns:vt="http://schemas.openxmlformats.org/officeDocument/2006/docPropsVTypes"/>
</file>