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4559E1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3A2669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702DCD" w:rsidRDefault="00702DCD" w:rsidP="00702DCD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eastAsia="標楷體" w:hint="eastAsia"/>
          <w:sz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eastAsia="標楷體" w:hint="eastAsia"/>
          <w:sz w:val="20"/>
        </w:rPr>
        <w:t>四學年度第五次教務會議通過</w:t>
      </w:r>
    </w:p>
    <w:p w:rsidR="004559E1" w:rsidRPr="00CF4F3D" w:rsidRDefault="004559E1" w:rsidP="004559E1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4559E1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7972F0" w:rsidRPr="00792D5F" w:rsidRDefault="007972F0" w:rsidP="007972F0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※博士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4559E1" w:rsidRPr="00AC00C6" w:rsidRDefault="004559E1" w:rsidP="004559E1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博士論文之進行與要求悉依「碩博士共同指導協議書」與「元智大學資管系博士班修業規定」辦理。</w:t>
      </w:r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4559E1" w:rsidRDefault="004559E1" w:rsidP="004559E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4559E1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四上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四下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4559E1" w:rsidRDefault="004559E1" w:rsidP="004559E1">
      <w:pPr>
        <w:rPr>
          <w:rFonts w:ascii="Times New Roman" w:hAnsi="Times New Roman" w:cs="Times New Roman"/>
          <w:szCs w:val="24"/>
        </w:rPr>
      </w:pP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4559E1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13142" w:rsidP="00413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高等</w:t>
            </w:r>
            <w:r w:rsidR="004559E1" w:rsidRPr="00AC00C6">
              <w:rPr>
                <w:rFonts w:ascii="Times New Roman" w:hAnsi="Times New Roman" w:cs="Times New Roman"/>
                <w:szCs w:val="24"/>
              </w:rPr>
              <w:t>研究方法</w:t>
            </w:r>
            <w:r w:rsidR="004559E1"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3B1A11" w:rsidRDefault="003B1A11" w:rsidP="003B1A11">
      <w:pPr>
        <w:rPr>
          <w:rFonts w:ascii="Times New Roman" w:hAnsi="Times New Roman" w:cs="Times New Roman"/>
          <w:szCs w:val="24"/>
        </w:rPr>
      </w:pPr>
    </w:p>
    <w:p w:rsidR="003B1A11" w:rsidRDefault="003B1A11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B1A11" w:rsidRPr="00AC00C6" w:rsidRDefault="003B1A11" w:rsidP="003B1A1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3B1A11" w:rsidRPr="00AC00C6" w:rsidTr="00A31EC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B1A11" w:rsidRPr="00AC00C6" w:rsidTr="00A31EC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A11" w:rsidRDefault="003B1A11" w:rsidP="003B1A11">
      <w:pPr>
        <w:rPr>
          <w:rFonts w:ascii="Times New Roman" w:hAnsi="Times New Roman" w:cs="Times New Roman"/>
          <w:szCs w:val="24"/>
        </w:rPr>
      </w:pPr>
    </w:p>
    <w:p w:rsidR="003B1A11" w:rsidRPr="00AC00C6" w:rsidRDefault="003B1A11" w:rsidP="003B1A11">
      <w:pPr>
        <w:rPr>
          <w:rFonts w:ascii="Times New Roman" w:hAnsi="Times New Roman" w:cs="Times New Roman"/>
          <w:szCs w:val="24"/>
        </w:rPr>
      </w:pPr>
    </w:p>
    <w:sectPr w:rsidR="003B1A11" w:rsidRPr="00AC00C6" w:rsidSect="001F4F98"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68" w:rsidRDefault="00696268">
      <w:r>
        <w:separator/>
      </w:r>
    </w:p>
  </w:endnote>
  <w:endnote w:type="continuationSeparator" w:id="0">
    <w:p w:rsidR="00696268" w:rsidRDefault="0069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68" w:rsidRDefault="00696268">
      <w:r>
        <w:separator/>
      </w:r>
    </w:p>
  </w:footnote>
  <w:footnote w:type="continuationSeparator" w:id="0">
    <w:p w:rsidR="00696268" w:rsidRDefault="0069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9E1"/>
    <w:rsid w:val="001F4BDB"/>
    <w:rsid w:val="00217222"/>
    <w:rsid w:val="002A531D"/>
    <w:rsid w:val="003279AA"/>
    <w:rsid w:val="003A2669"/>
    <w:rsid w:val="003B1A11"/>
    <w:rsid w:val="00413142"/>
    <w:rsid w:val="004559E1"/>
    <w:rsid w:val="00491553"/>
    <w:rsid w:val="005C30BA"/>
    <w:rsid w:val="005D2FD8"/>
    <w:rsid w:val="00696268"/>
    <w:rsid w:val="00702DCD"/>
    <w:rsid w:val="007972F0"/>
    <w:rsid w:val="007F3F58"/>
    <w:rsid w:val="00800A41"/>
    <w:rsid w:val="008146CD"/>
    <w:rsid w:val="00905A29"/>
    <w:rsid w:val="00A10578"/>
    <w:rsid w:val="00AB3489"/>
    <w:rsid w:val="00B420DE"/>
    <w:rsid w:val="00B64737"/>
    <w:rsid w:val="00BE737A"/>
    <w:rsid w:val="00BF6BD8"/>
    <w:rsid w:val="00CA2551"/>
    <w:rsid w:val="00CF4F3D"/>
    <w:rsid w:val="00D95A41"/>
    <w:rsid w:val="00EC52E0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>Yuan Ze University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13</cp:revision>
  <dcterms:created xsi:type="dcterms:W3CDTF">2015-02-04T07:00:00Z</dcterms:created>
  <dcterms:modified xsi:type="dcterms:W3CDTF">2016-05-05T02:42:00Z</dcterms:modified>
</cp:coreProperties>
</file>