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088" w:rsidRPr="00DA6A8C" w:rsidRDefault="00943088" w:rsidP="00943088">
      <w:pPr>
        <w:snapToGrid w:val="0"/>
        <w:jc w:val="center"/>
        <w:rPr>
          <w:rFonts w:eastAsia="標楷體"/>
          <w:b/>
          <w:sz w:val="28"/>
        </w:rPr>
      </w:pPr>
      <w:r w:rsidRPr="00DA6A8C">
        <w:rPr>
          <w:rFonts w:eastAsia="標楷體"/>
          <w:b/>
          <w:sz w:val="28"/>
        </w:rPr>
        <w:t>元智大學資訊學院英語學士</w:t>
      </w:r>
      <w:r w:rsidR="00A20E08" w:rsidRPr="00DA6A8C">
        <w:rPr>
          <w:rFonts w:eastAsia="標楷體" w:hint="eastAsia"/>
          <w:b/>
          <w:sz w:val="28"/>
        </w:rPr>
        <w:t>班</w:t>
      </w:r>
      <w:r w:rsidRPr="00DA6A8C">
        <w:rPr>
          <w:rFonts w:eastAsia="標楷體"/>
          <w:b/>
          <w:sz w:val="28"/>
        </w:rPr>
        <w:t xml:space="preserve"> </w:t>
      </w:r>
      <w:r w:rsidRPr="00DA6A8C">
        <w:rPr>
          <w:rFonts w:eastAsia="標楷體" w:hint="eastAsia"/>
          <w:b/>
          <w:sz w:val="28"/>
        </w:rPr>
        <w:t>選</w:t>
      </w:r>
      <w:r w:rsidRPr="00DA6A8C">
        <w:rPr>
          <w:rFonts w:eastAsia="標楷體"/>
          <w:b/>
          <w:sz w:val="28"/>
        </w:rPr>
        <w:t>修科目表</w:t>
      </w:r>
      <w:bookmarkStart w:id="0" w:name="_GoBack"/>
      <w:bookmarkEnd w:id="0"/>
    </w:p>
    <w:p w:rsidR="00BA7692" w:rsidRPr="00DA6A8C" w:rsidRDefault="00C473DE" w:rsidP="00241DDD">
      <w:pPr>
        <w:snapToGrid w:val="0"/>
        <w:jc w:val="center"/>
        <w:rPr>
          <w:rFonts w:eastAsia="標楷體"/>
          <w:b/>
        </w:rPr>
      </w:pPr>
      <w:r w:rsidRPr="00DA6A8C">
        <w:rPr>
          <w:rFonts w:eastAsia="標楷體"/>
          <w:b/>
        </w:rPr>
        <w:t>International Bachelor Program in Informatics</w:t>
      </w:r>
    </w:p>
    <w:p w:rsidR="00A20E08" w:rsidRPr="00DA6A8C" w:rsidRDefault="00C473DE" w:rsidP="00241DDD">
      <w:pPr>
        <w:snapToGrid w:val="0"/>
        <w:jc w:val="center"/>
        <w:rPr>
          <w:rFonts w:eastAsia="標楷體"/>
          <w:b/>
        </w:rPr>
      </w:pPr>
      <w:r w:rsidRPr="00DA6A8C">
        <w:rPr>
          <w:rFonts w:eastAsia="標楷體"/>
          <w:b/>
        </w:rPr>
        <w:t>Yuan Ze University</w:t>
      </w:r>
    </w:p>
    <w:p w:rsidR="00AA7049" w:rsidRPr="00DA6A8C" w:rsidRDefault="00AA7049" w:rsidP="00241DDD">
      <w:pPr>
        <w:snapToGrid w:val="0"/>
        <w:ind w:leftChars="-1" w:left="-2" w:firstLine="1"/>
        <w:jc w:val="center"/>
        <w:rPr>
          <w:rFonts w:eastAsia="標楷體"/>
          <w:b/>
        </w:rPr>
      </w:pPr>
      <w:r w:rsidRPr="00DA6A8C">
        <w:rPr>
          <w:rFonts w:eastAsia="標楷體"/>
          <w:b/>
        </w:rPr>
        <w:t xml:space="preserve">List of </w:t>
      </w:r>
      <w:r w:rsidR="005F58B7" w:rsidRPr="00DA6A8C">
        <w:rPr>
          <w:rFonts w:eastAsia="標楷體"/>
          <w:b/>
        </w:rPr>
        <w:t>Elective</w:t>
      </w:r>
      <w:r w:rsidRPr="00DA6A8C">
        <w:rPr>
          <w:rFonts w:eastAsia="標楷體"/>
          <w:b/>
        </w:rPr>
        <w:t xml:space="preserve"> Courses</w:t>
      </w:r>
    </w:p>
    <w:p w:rsidR="00943088" w:rsidRPr="00DA6A8C" w:rsidRDefault="00AA7049" w:rsidP="00241DDD">
      <w:pPr>
        <w:snapToGrid w:val="0"/>
        <w:jc w:val="center"/>
        <w:rPr>
          <w:rFonts w:eastAsia="標楷體"/>
          <w:b/>
        </w:rPr>
      </w:pPr>
      <w:r w:rsidRPr="00DA6A8C">
        <w:rPr>
          <w:rFonts w:eastAsia="標楷體"/>
          <w:b/>
        </w:rPr>
        <w:t>（</w:t>
      </w:r>
      <w:r w:rsidRPr="00DA6A8C">
        <w:rPr>
          <w:rFonts w:eastAsia="標楷體"/>
          <w:b/>
        </w:rPr>
        <w:t>1</w:t>
      </w:r>
      <w:r w:rsidR="0012412E">
        <w:rPr>
          <w:rFonts w:eastAsia="標楷體" w:hint="eastAsia"/>
          <w:b/>
        </w:rPr>
        <w:t>10</w:t>
      </w:r>
      <w:r w:rsidRPr="00DA6A8C">
        <w:rPr>
          <w:rFonts w:eastAsia="標楷體"/>
          <w:b/>
        </w:rPr>
        <w:t>學年度入學新生適用</w:t>
      </w:r>
      <w:r w:rsidRPr="00DA6A8C">
        <w:rPr>
          <w:rFonts w:eastAsia="標楷體" w:hint="eastAsia"/>
          <w:b/>
        </w:rPr>
        <w:t>A</w:t>
      </w:r>
      <w:r w:rsidRPr="00DA6A8C">
        <w:rPr>
          <w:rFonts w:eastAsia="標楷體"/>
          <w:b/>
        </w:rPr>
        <w:t xml:space="preserve">cademic </w:t>
      </w:r>
      <w:r w:rsidRPr="00DA6A8C">
        <w:rPr>
          <w:rFonts w:eastAsia="標楷體" w:hint="eastAsia"/>
          <w:b/>
        </w:rPr>
        <w:t>Y</w:t>
      </w:r>
      <w:r w:rsidRPr="00DA6A8C">
        <w:rPr>
          <w:rFonts w:eastAsia="標楷體"/>
          <w:b/>
        </w:rPr>
        <w:t>ear 20</w:t>
      </w:r>
      <w:r w:rsidR="00873F08">
        <w:rPr>
          <w:rFonts w:eastAsia="標楷體" w:hint="eastAsia"/>
          <w:b/>
        </w:rPr>
        <w:t>2</w:t>
      </w:r>
      <w:r w:rsidR="0012412E">
        <w:rPr>
          <w:rFonts w:eastAsia="標楷體" w:hint="eastAsia"/>
          <w:b/>
        </w:rPr>
        <w:t>1</w:t>
      </w:r>
      <w:r w:rsidRPr="00DA6A8C">
        <w:rPr>
          <w:rFonts w:eastAsia="標楷體"/>
          <w:b/>
        </w:rPr>
        <w:t>）</w:t>
      </w:r>
    </w:p>
    <w:p w:rsidR="0012412E" w:rsidRPr="00EE4FCC" w:rsidRDefault="0012412E" w:rsidP="0012412E">
      <w:pPr>
        <w:pStyle w:val="Web"/>
        <w:snapToGrid w:val="0"/>
        <w:spacing w:before="0" w:beforeAutospacing="0" w:after="0" w:afterAutospacing="0"/>
        <w:ind w:left="4320" w:right="-1"/>
        <w:jc w:val="right"/>
        <w:rPr>
          <w:rFonts w:ascii="標楷體" w:eastAsia="標楷體" w:hAnsi="標楷體"/>
          <w:bCs/>
          <w:sz w:val="16"/>
          <w:szCs w:val="16"/>
          <w:lang w:eastAsia="zh-TW"/>
        </w:rPr>
      </w:pPr>
      <w:r w:rsidRPr="00EE4FCC">
        <w:rPr>
          <w:rFonts w:ascii="Times New Roman" w:hAnsi="Times New Roman"/>
          <w:bCs/>
          <w:sz w:val="16"/>
          <w:szCs w:val="16"/>
          <w:lang w:eastAsia="zh-TW"/>
        </w:rPr>
        <w:t>110.0</w:t>
      </w:r>
      <w:r w:rsidRPr="00EE4FCC">
        <w:rPr>
          <w:rFonts w:ascii="Times New Roman" w:hAnsi="Times New Roman" w:hint="eastAsia"/>
          <w:bCs/>
          <w:sz w:val="16"/>
          <w:szCs w:val="16"/>
          <w:lang w:eastAsia="zh-TW"/>
        </w:rPr>
        <w:t>5</w:t>
      </w:r>
      <w:r w:rsidRPr="00EE4FCC">
        <w:rPr>
          <w:rFonts w:ascii="Times New Roman" w:hAnsi="Times New Roman"/>
          <w:bCs/>
          <w:sz w:val="16"/>
          <w:szCs w:val="16"/>
          <w:lang w:eastAsia="zh-TW"/>
        </w:rPr>
        <w:t>.</w:t>
      </w:r>
      <w:r w:rsidRPr="00EE4FCC">
        <w:rPr>
          <w:rFonts w:ascii="Times New Roman" w:hAnsi="Times New Roman" w:hint="eastAsia"/>
          <w:bCs/>
          <w:sz w:val="16"/>
          <w:szCs w:val="16"/>
          <w:lang w:eastAsia="zh-TW"/>
        </w:rPr>
        <w:t>0</w:t>
      </w:r>
      <w:r w:rsidRPr="00EE4FCC">
        <w:rPr>
          <w:rFonts w:ascii="Times New Roman" w:hAnsi="Times New Roman"/>
          <w:bCs/>
          <w:sz w:val="16"/>
          <w:szCs w:val="16"/>
          <w:lang w:eastAsia="zh-TW"/>
        </w:rPr>
        <w:t xml:space="preserve">5 </w:t>
      </w:r>
      <w:r w:rsidRPr="00EE4FCC">
        <w:rPr>
          <w:rFonts w:ascii="標楷體" w:eastAsia="標楷體" w:hAnsi="標楷體" w:hint="eastAsia"/>
          <w:bCs/>
          <w:sz w:val="16"/>
          <w:szCs w:val="16"/>
          <w:lang w:eastAsia="zh-TW"/>
        </w:rPr>
        <w:t>一</w:t>
      </w:r>
      <w:r w:rsidRPr="00EE4FCC">
        <w:rPr>
          <w:rFonts w:asciiTheme="minorEastAsia" w:eastAsiaTheme="minorEastAsia" w:hAnsiTheme="minorEastAsia"/>
          <w:bCs/>
          <w:sz w:val="16"/>
          <w:szCs w:val="16"/>
          <w:lang w:eastAsia="zh-TW"/>
        </w:rPr>
        <w:t>○</w:t>
      </w:r>
      <w:r w:rsidRPr="00EE4FCC">
        <w:rPr>
          <w:rFonts w:ascii="標楷體" w:eastAsia="標楷體" w:hAnsi="標楷體" w:hint="eastAsia"/>
          <w:bCs/>
          <w:sz w:val="16"/>
          <w:szCs w:val="16"/>
          <w:lang w:eastAsia="zh-TW"/>
        </w:rPr>
        <w:t>九學年度第</w:t>
      </w:r>
      <w:r w:rsidRPr="00EE4FCC">
        <w:rPr>
          <w:rFonts w:ascii="標楷體" w:eastAsia="標楷體" w:hAnsi="標楷體" w:hint="eastAsia"/>
          <w:bCs/>
          <w:sz w:val="16"/>
          <w:szCs w:val="16"/>
          <w:lang w:eastAsia="zh-HK"/>
        </w:rPr>
        <w:t>五</w:t>
      </w:r>
      <w:r w:rsidRPr="00EE4FCC">
        <w:rPr>
          <w:rFonts w:ascii="標楷體" w:eastAsia="標楷體" w:hAnsi="標楷體" w:hint="eastAsia"/>
          <w:bCs/>
          <w:sz w:val="16"/>
          <w:szCs w:val="16"/>
          <w:lang w:eastAsia="zh-TW"/>
        </w:rPr>
        <w:t>次教務會議通過</w:t>
      </w:r>
    </w:p>
    <w:p w:rsidR="006E2D05" w:rsidRPr="00EE4FCC" w:rsidRDefault="0012412E" w:rsidP="0012412E">
      <w:pPr>
        <w:pStyle w:val="Web"/>
        <w:snapToGrid w:val="0"/>
        <w:spacing w:before="0" w:beforeAutospacing="0" w:after="0" w:afterAutospacing="0"/>
        <w:jc w:val="right"/>
        <w:rPr>
          <w:rFonts w:eastAsia="標楷體"/>
          <w:sz w:val="18"/>
        </w:rPr>
      </w:pPr>
      <w:r w:rsidRPr="00EE4FCC">
        <w:rPr>
          <w:rFonts w:ascii="Times New Roman" w:hAnsi="Times New Roman" w:hint="eastAsia"/>
          <w:sz w:val="16"/>
          <w:szCs w:val="16"/>
          <w:lang w:eastAsia="zh-TW"/>
        </w:rPr>
        <w:t xml:space="preserve">Approved </w:t>
      </w:r>
      <w:r w:rsidRPr="00EE4FCC">
        <w:rPr>
          <w:rFonts w:ascii="Times New Roman" w:hAnsi="Times New Roman"/>
          <w:sz w:val="16"/>
          <w:szCs w:val="16"/>
        </w:rPr>
        <w:t xml:space="preserve">by the </w:t>
      </w:r>
      <w:r w:rsidRPr="00EE4FCC">
        <w:rPr>
          <w:rFonts w:ascii="Times New Roman" w:hAnsi="Times New Roman" w:hint="eastAsia"/>
          <w:sz w:val="16"/>
          <w:szCs w:val="16"/>
          <w:lang w:eastAsia="zh-TW"/>
        </w:rPr>
        <w:t>5</w:t>
      </w:r>
      <w:r w:rsidRPr="00EE4FCC">
        <w:rPr>
          <w:rFonts w:ascii="Times New Roman" w:hAnsi="Times New Roman"/>
          <w:sz w:val="16"/>
          <w:szCs w:val="16"/>
        </w:rPr>
        <w:t>th Academic Affairs Meeting, Academic Year 20</w:t>
      </w:r>
      <w:r w:rsidRPr="00EE4FCC">
        <w:rPr>
          <w:rFonts w:ascii="Times New Roman" w:hAnsi="Times New Roman" w:hint="eastAsia"/>
          <w:sz w:val="16"/>
          <w:szCs w:val="16"/>
          <w:lang w:eastAsia="zh-TW"/>
        </w:rPr>
        <w:t>20</w:t>
      </w:r>
      <w:r w:rsidRPr="00EE4FCC">
        <w:rPr>
          <w:rFonts w:ascii="Times New Roman" w:hAnsi="Times New Roman"/>
          <w:sz w:val="16"/>
          <w:szCs w:val="16"/>
        </w:rPr>
        <w:t xml:space="preserve">, on </w:t>
      </w:r>
      <w:r w:rsidRPr="00EE4FCC">
        <w:rPr>
          <w:rFonts w:ascii="Times New Roman" w:hAnsi="Times New Roman" w:hint="eastAsia"/>
          <w:sz w:val="16"/>
          <w:szCs w:val="16"/>
          <w:lang w:eastAsia="zh-TW"/>
        </w:rPr>
        <w:t>May</w:t>
      </w:r>
      <w:r w:rsidRPr="00EE4FCC">
        <w:rPr>
          <w:rFonts w:ascii="Times New Roman" w:hAnsi="Times New Roman"/>
          <w:sz w:val="16"/>
          <w:szCs w:val="16"/>
        </w:rPr>
        <w:t xml:space="preserve"> </w:t>
      </w:r>
      <w:r w:rsidRPr="00EE4FCC">
        <w:rPr>
          <w:rFonts w:ascii="Times New Roman" w:hAnsi="Times New Roman" w:hint="eastAsia"/>
          <w:sz w:val="16"/>
          <w:szCs w:val="16"/>
          <w:lang w:eastAsia="zh-TW"/>
        </w:rPr>
        <w:t>5</w:t>
      </w:r>
      <w:r w:rsidRPr="00EE4FCC">
        <w:rPr>
          <w:rFonts w:ascii="Times New Roman" w:hAnsi="Times New Roman"/>
          <w:sz w:val="16"/>
          <w:szCs w:val="16"/>
        </w:rPr>
        <w:t>, 20</w:t>
      </w:r>
      <w:r w:rsidRPr="00EE4FCC">
        <w:rPr>
          <w:rFonts w:ascii="Times New Roman" w:hAnsi="Times New Roman" w:hint="eastAsia"/>
          <w:sz w:val="16"/>
          <w:szCs w:val="16"/>
          <w:lang w:eastAsia="zh-TW"/>
        </w:rPr>
        <w:t>21</w:t>
      </w:r>
    </w:p>
    <w:tbl>
      <w:tblPr>
        <w:tblW w:w="1077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
        <w:gridCol w:w="658"/>
        <w:gridCol w:w="672"/>
        <w:gridCol w:w="1182"/>
        <w:gridCol w:w="1183"/>
        <w:gridCol w:w="1183"/>
        <w:gridCol w:w="1183"/>
        <w:gridCol w:w="1183"/>
        <w:gridCol w:w="1183"/>
        <w:gridCol w:w="1183"/>
        <w:gridCol w:w="1149"/>
      </w:tblGrid>
      <w:tr w:rsidR="00050EBA" w:rsidRPr="00EE7CE2" w:rsidTr="00CB4DEE">
        <w:trPr>
          <w:cantSplit/>
          <w:tblHeader/>
        </w:trPr>
        <w:tc>
          <w:tcPr>
            <w:tcW w:w="1344" w:type="dxa"/>
            <w:gridSpan w:val="3"/>
            <w:vMerge w:val="restart"/>
            <w:tcBorders>
              <w:top w:val="single" w:sz="8" w:space="0" w:color="auto"/>
              <w:left w:val="single" w:sz="8" w:space="0" w:color="auto"/>
              <w:right w:val="single" w:sz="6" w:space="0" w:color="auto"/>
            </w:tcBorders>
            <w:vAlign w:val="center"/>
          </w:tcPr>
          <w:p w:rsidR="00050EBA" w:rsidRPr="00A257F6" w:rsidRDefault="00050EBA" w:rsidP="00050EBA">
            <w:pPr>
              <w:spacing w:beforeLines="15" w:before="54"/>
              <w:jc w:val="right"/>
              <w:rPr>
                <w:rFonts w:eastAsia="標楷體"/>
                <w:sz w:val="18"/>
              </w:rPr>
            </w:pPr>
            <w:r w:rsidRPr="00A257F6">
              <w:rPr>
                <w:rFonts w:eastAsia="標楷體"/>
                <w:sz w:val="18"/>
              </w:rPr>
              <w:t>學年</w:t>
            </w:r>
            <w:r w:rsidRPr="00EB09F6">
              <w:rPr>
                <w:rFonts w:eastAsia="標楷體"/>
                <w:sz w:val="16"/>
                <w:szCs w:val="16"/>
              </w:rPr>
              <w:t>Year</w:t>
            </w:r>
          </w:p>
          <w:p w:rsidR="00050EBA" w:rsidRPr="00A257F6" w:rsidRDefault="00050EBA" w:rsidP="00893B54">
            <w:pPr>
              <w:rPr>
                <w:rFonts w:eastAsia="標楷體"/>
                <w:sz w:val="18"/>
              </w:rPr>
            </w:pPr>
            <w:r>
              <w:rPr>
                <w:rFonts w:eastAsia="標楷體" w:hint="eastAsia"/>
                <w:sz w:val="18"/>
              </w:rPr>
              <w:t xml:space="preserve">  </w:t>
            </w:r>
            <w:r w:rsidRPr="00A257F6">
              <w:rPr>
                <w:rFonts w:eastAsia="標楷體"/>
                <w:sz w:val="18"/>
              </w:rPr>
              <w:t>學期</w:t>
            </w:r>
            <w:r w:rsidRPr="00EB09F6">
              <w:rPr>
                <w:rFonts w:eastAsia="標楷體"/>
                <w:sz w:val="16"/>
                <w:szCs w:val="16"/>
              </w:rPr>
              <w:t>Semester</w:t>
            </w:r>
          </w:p>
          <w:p w:rsidR="00050EBA" w:rsidRPr="00A257F6" w:rsidRDefault="00050EBA" w:rsidP="00050EBA">
            <w:pPr>
              <w:spacing w:beforeLines="15" w:before="54"/>
              <w:rPr>
                <w:rFonts w:eastAsia="標楷體"/>
                <w:sz w:val="18"/>
              </w:rPr>
            </w:pPr>
            <w:r w:rsidRPr="00A257F6">
              <w:rPr>
                <w:rFonts w:eastAsia="標楷體"/>
                <w:sz w:val="18"/>
              </w:rPr>
              <w:t>科目</w:t>
            </w:r>
            <w:r w:rsidRPr="00EB09F6">
              <w:rPr>
                <w:rFonts w:eastAsia="標楷體"/>
                <w:sz w:val="16"/>
                <w:szCs w:val="16"/>
              </w:rPr>
              <w:t>Course</w:t>
            </w:r>
          </w:p>
        </w:tc>
        <w:tc>
          <w:tcPr>
            <w:tcW w:w="2365" w:type="dxa"/>
            <w:gridSpan w:val="2"/>
            <w:tcBorders>
              <w:top w:val="single" w:sz="8" w:space="0" w:color="auto"/>
              <w:left w:val="nil"/>
              <w:bottom w:val="single" w:sz="6" w:space="0" w:color="auto"/>
            </w:tcBorders>
            <w:vAlign w:val="center"/>
          </w:tcPr>
          <w:p w:rsidR="00050EBA" w:rsidRPr="00A257F6" w:rsidRDefault="00050EBA" w:rsidP="00050EBA">
            <w:pPr>
              <w:spacing w:beforeLines="25" w:before="90" w:afterLines="25" w:after="90"/>
              <w:jc w:val="center"/>
              <w:rPr>
                <w:rFonts w:eastAsia="標楷體"/>
                <w:sz w:val="18"/>
              </w:rPr>
            </w:pPr>
            <w:r w:rsidRPr="00A257F6">
              <w:rPr>
                <w:rFonts w:eastAsia="標楷體"/>
                <w:sz w:val="18"/>
              </w:rPr>
              <w:t>第一學年</w:t>
            </w:r>
            <w:r w:rsidRPr="00BD7E2B">
              <w:rPr>
                <w:rFonts w:eastAsia="標楷體"/>
                <w:sz w:val="16"/>
                <w:szCs w:val="16"/>
              </w:rPr>
              <w:t>1</w:t>
            </w:r>
            <w:r w:rsidRPr="00BD7E2B">
              <w:rPr>
                <w:rFonts w:eastAsia="標楷體"/>
                <w:sz w:val="16"/>
                <w:szCs w:val="16"/>
                <w:vertAlign w:val="superscript"/>
              </w:rPr>
              <w:t>st</w:t>
            </w:r>
            <w:r w:rsidRPr="00BD7E2B">
              <w:rPr>
                <w:rFonts w:eastAsia="標楷體"/>
                <w:sz w:val="16"/>
                <w:szCs w:val="16"/>
              </w:rPr>
              <w:t xml:space="preserve"> Academic Year</w:t>
            </w:r>
          </w:p>
        </w:tc>
        <w:tc>
          <w:tcPr>
            <w:tcW w:w="2366" w:type="dxa"/>
            <w:gridSpan w:val="2"/>
            <w:tcBorders>
              <w:top w:val="single" w:sz="8" w:space="0" w:color="auto"/>
              <w:bottom w:val="single" w:sz="6" w:space="0" w:color="auto"/>
            </w:tcBorders>
            <w:vAlign w:val="center"/>
          </w:tcPr>
          <w:p w:rsidR="00050EBA" w:rsidRPr="00A257F6" w:rsidRDefault="00050EBA" w:rsidP="00050EBA">
            <w:pPr>
              <w:spacing w:beforeLines="25" w:before="90" w:afterLines="25" w:after="90"/>
              <w:jc w:val="center"/>
              <w:rPr>
                <w:rFonts w:eastAsia="標楷體"/>
                <w:sz w:val="18"/>
              </w:rPr>
            </w:pPr>
            <w:r w:rsidRPr="00A257F6">
              <w:rPr>
                <w:rFonts w:eastAsia="標楷體"/>
                <w:sz w:val="18"/>
              </w:rPr>
              <w:t>第二學年</w:t>
            </w:r>
            <w:r w:rsidRPr="00BD7E2B">
              <w:rPr>
                <w:rFonts w:eastAsia="標楷體"/>
                <w:sz w:val="16"/>
                <w:szCs w:val="16"/>
              </w:rPr>
              <w:t>2</w:t>
            </w:r>
            <w:r w:rsidRPr="00BD7E2B">
              <w:rPr>
                <w:rFonts w:eastAsia="標楷體"/>
                <w:sz w:val="16"/>
                <w:szCs w:val="16"/>
                <w:vertAlign w:val="superscript"/>
              </w:rPr>
              <w:t>nd</w:t>
            </w:r>
            <w:r w:rsidRPr="00BD7E2B">
              <w:rPr>
                <w:rFonts w:eastAsia="標楷體"/>
                <w:sz w:val="16"/>
                <w:szCs w:val="16"/>
              </w:rPr>
              <w:t xml:space="preserve"> Academic Year</w:t>
            </w:r>
          </w:p>
        </w:tc>
        <w:tc>
          <w:tcPr>
            <w:tcW w:w="2366" w:type="dxa"/>
            <w:gridSpan w:val="2"/>
            <w:tcBorders>
              <w:top w:val="single" w:sz="8" w:space="0" w:color="auto"/>
              <w:bottom w:val="single" w:sz="6" w:space="0" w:color="auto"/>
            </w:tcBorders>
            <w:vAlign w:val="center"/>
          </w:tcPr>
          <w:p w:rsidR="00050EBA" w:rsidRPr="00A257F6" w:rsidRDefault="00050EBA" w:rsidP="00050EBA">
            <w:pPr>
              <w:spacing w:beforeLines="25" w:before="90" w:afterLines="25" w:after="90"/>
              <w:jc w:val="center"/>
              <w:rPr>
                <w:rFonts w:eastAsia="標楷體"/>
                <w:sz w:val="18"/>
              </w:rPr>
            </w:pPr>
            <w:r w:rsidRPr="00A257F6">
              <w:rPr>
                <w:rFonts w:eastAsia="標楷體"/>
                <w:sz w:val="18"/>
              </w:rPr>
              <w:t>第三學年</w:t>
            </w:r>
            <w:r w:rsidRPr="00BD7E2B">
              <w:rPr>
                <w:rFonts w:eastAsia="標楷體"/>
                <w:sz w:val="16"/>
                <w:szCs w:val="16"/>
              </w:rPr>
              <w:t>3</w:t>
            </w:r>
            <w:r w:rsidRPr="00BD7E2B">
              <w:rPr>
                <w:rFonts w:eastAsia="標楷體"/>
                <w:sz w:val="16"/>
                <w:szCs w:val="16"/>
                <w:vertAlign w:val="superscript"/>
              </w:rPr>
              <w:t>rd</w:t>
            </w:r>
            <w:r w:rsidRPr="00BD7E2B">
              <w:rPr>
                <w:rFonts w:eastAsia="標楷體"/>
                <w:sz w:val="16"/>
                <w:szCs w:val="16"/>
              </w:rPr>
              <w:t xml:space="preserve"> Academic Year</w:t>
            </w:r>
          </w:p>
        </w:tc>
        <w:tc>
          <w:tcPr>
            <w:tcW w:w="2332" w:type="dxa"/>
            <w:gridSpan w:val="2"/>
            <w:tcBorders>
              <w:top w:val="single" w:sz="8" w:space="0" w:color="auto"/>
              <w:bottom w:val="single" w:sz="6" w:space="0" w:color="auto"/>
              <w:right w:val="single" w:sz="8" w:space="0" w:color="auto"/>
            </w:tcBorders>
            <w:vAlign w:val="center"/>
          </w:tcPr>
          <w:p w:rsidR="00050EBA" w:rsidRPr="00A257F6" w:rsidRDefault="00050EBA" w:rsidP="00050EBA">
            <w:pPr>
              <w:spacing w:beforeLines="25" w:before="90" w:afterLines="25" w:after="90"/>
              <w:jc w:val="center"/>
              <w:rPr>
                <w:rFonts w:eastAsia="標楷體"/>
                <w:sz w:val="18"/>
              </w:rPr>
            </w:pPr>
            <w:r w:rsidRPr="00A257F6">
              <w:rPr>
                <w:rFonts w:eastAsia="標楷體"/>
                <w:sz w:val="18"/>
              </w:rPr>
              <w:t>學四學年</w:t>
            </w:r>
            <w:r w:rsidRPr="00BD7E2B">
              <w:rPr>
                <w:rFonts w:eastAsia="標楷體"/>
                <w:sz w:val="16"/>
                <w:szCs w:val="16"/>
              </w:rPr>
              <w:t>4</w:t>
            </w:r>
            <w:r w:rsidRPr="00BD7E2B">
              <w:rPr>
                <w:rFonts w:eastAsia="標楷體"/>
                <w:sz w:val="16"/>
                <w:szCs w:val="16"/>
                <w:vertAlign w:val="superscript"/>
              </w:rPr>
              <w:t>th</w:t>
            </w:r>
            <w:r w:rsidRPr="00BD7E2B">
              <w:rPr>
                <w:rFonts w:eastAsia="標楷體"/>
                <w:sz w:val="16"/>
                <w:szCs w:val="16"/>
              </w:rPr>
              <w:t xml:space="preserve"> Academic Year</w:t>
            </w:r>
          </w:p>
        </w:tc>
      </w:tr>
      <w:tr w:rsidR="00050EBA" w:rsidRPr="00EE7CE2" w:rsidTr="00CB4DEE">
        <w:trPr>
          <w:cantSplit/>
          <w:tblHeader/>
        </w:trPr>
        <w:tc>
          <w:tcPr>
            <w:tcW w:w="1344" w:type="dxa"/>
            <w:gridSpan w:val="3"/>
            <w:vMerge/>
            <w:tcBorders>
              <w:left w:val="single" w:sz="8" w:space="0" w:color="auto"/>
              <w:bottom w:val="single" w:sz="8" w:space="0" w:color="auto"/>
              <w:right w:val="single" w:sz="6" w:space="0" w:color="auto"/>
            </w:tcBorders>
            <w:vAlign w:val="center"/>
          </w:tcPr>
          <w:p w:rsidR="00050EBA" w:rsidRPr="00EE7CE2" w:rsidRDefault="00050EBA" w:rsidP="00284E28">
            <w:pPr>
              <w:jc w:val="center"/>
              <w:rPr>
                <w:rFonts w:eastAsia="標楷體"/>
                <w:sz w:val="18"/>
              </w:rPr>
            </w:pPr>
          </w:p>
        </w:tc>
        <w:tc>
          <w:tcPr>
            <w:tcW w:w="1182" w:type="dxa"/>
            <w:tcBorders>
              <w:top w:val="single" w:sz="6" w:space="0" w:color="auto"/>
              <w:left w:val="nil"/>
              <w:bottom w:val="single" w:sz="8" w:space="0" w:color="auto"/>
            </w:tcBorders>
            <w:vAlign w:val="center"/>
          </w:tcPr>
          <w:p w:rsidR="00050EBA" w:rsidRPr="00A257F6" w:rsidRDefault="00050EBA" w:rsidP="00893B54">
            <w:pPr>
              <w:jc w:val="center"/>
              <w:rPr>
                <w:rFonts w:eastAsia="標楷體"/>
                <w:sz w:val="18"/>
              </w:rPr>
            </w:pPr>
            <w:r w:rsidRPr="00A257F6">
              <w:rPr>
                <w:rFonts w:eastAsia="標楷體"/>
                <w:sz w:val="18"/>
              </w:rPr>
              <w:t>上</w:t>
            </w:r>
            <w:r w:rsidRPr="00BD7E2B">
              <w:rPr>
                <w:rFonts w:eastAsia="標楷體"/>
                <w:sz w:val="16"/>
                <w:szCs w:val="16"/>
              </w:rPr>
              <w:t>Fall</w:t>
            </w:r>
          </w:p>
        </w:tc>
        <w:tc>
          <w:tcPr>
            <w:tcW w:w="1183" w:type="dxa"/>
            <w:tcBorders>
              <w:top w:val="single" w:sz="6" w:space="0" w:color="auto"/>
              <w:bottom w:val="single" w:sz="8" w:space="0" w:color="auto"/>
            </w:tcBorders>
            <w:vAlign w:val="center"/>
          </w:tcPr>
          <w:p w:rsidR="00050EBA" w:rsidRPr="00A257F6" w:rsidRDefault="00050EBA" w:rsidP="00893B54">
            <w:pPr>
              <w:jc w:val="center"/>
              <w:rPr>
                <w:rFonts w:eastAsia="標楷體"/>
                <w:sz w:val="18"/>
              </w:rPr>
            </w:pPr>
            <w:r w:rsidRPr="00A257F6">
              <w:rPr>
                <w:rFonts w:eastAsia="標楷體"/>
                <w:sz w:val="18"/>
              </w:rPr>
              <w:t>下</w:t>
            </w:r>
            <w:r w:rsidRPr="00BD7E2B">
              <w:rPr>
                <w:rFonts w:eastAsia="標楷體"/>
                <w:sz w:val="16"/>
                <w:szCs w:val="16"/>
              </w:rPr>
              <w:t>Spring</w:t>
            </w:r>
          </w:p>
        </w:tc>
        <w:tc>
          <w:tcPr>
            <w:tcW w:w="1183" w:type="dxa"/>
            <w:tcBorders>
              <w:top w:val="single" w:sz="6" w:space="0" w:color="auto"/>
              <w:bottom w:val="single" w:sz="8" w:space="0" w:color="auto"/>
            </w:tcBorders>
            <w:vAlign w:val="center"/>
          </w:tcPr>
          <w:p w:rsidR="00050EBA" w:rsidRPr="00A257F6" w:rsidRDefault="00050EBA" w:rsidP="00893B54">
            <w:pPr>
              <w:jc w:val="center"/>
              <w:rPr>
                <w:rFonts w:eastAsia="標楷體"/>
                <w:sz w:val="18"/>
              </w:rPr>
            </w:pPr>
            <w:r w:rsidRPr="00A257F6">
              <w:rPr>
                <w:rFonts w:eastAsia="標楷體"/>
                <w:sz w:val="18"/>
              </w:rPr>
              <w:t>上</w:t>
            </w:r>
            <w:r w:rsidRPr="00BD7E2B">
              <w:rPr>
                <w:rFonts w:eastAsia="標楷體"/>
                <w:sz w:val="16"/>
                <w:szCs w:val="16"/>
              </w:rPr>
              <w:t>Fall</w:t>
            </w:r>
          </w:p>
        </w:tc>
        <w:tc>
          <w:tcPr>
            <w:tcW w:w="1183" w:type="dxa"/>
            <w:tcBorders>
              <w:top w:val="single" w:sz="6" w:space="0" w:color="auto"/>
              <w:bottom w:val="single" w:sz="8" w:space="0" w:color="auto"/>
            </w:tcBorders>
            <w:vAlign w:val="center"/>
          </w:tcPr>
          <w:p w:rsidR="00050EBA" w:rsidRPr="00A257F6" w:rsidRDefault="00050EBA" w:rsidP="00893B54">
            <w:pPr>
              <w:jc w:val="center"/>
              <w:rPr>
                <w:rFonts w:eastAsia="標楷體"/>
                <w:sz w:val="18"/>
              </w:rPr>
            </w:pPr>
            <w:r w:rsidRPr="00A257F6">
              <w:rPr>
                <w:rFonts w:eastAsia="標楷體"/>
                <w:sz w:val="18"/>
              </w:rPr>
              <w:t>下</w:t>
            </w:r>
            <w:r w:rsidRPr="00BD7E2B">
              <w:rPr>
                <w:rFonts w:eastAsia="標楷體"/>
                <w:sz w:val="16"/>
                <w:szCs w:val="16"/>
              </w:rPr>
              <w:t>Spring</w:t>
            </w:r>
          </w:p>
        </w:tc>
        <w:tc>
          <w:tcPr>
            <w:tcW w:w="1183" w:type="dxa"/>
            <w:tcBorders>
              <w:top w:val="single" w:sz="6" w:space="0" w:color="auto"/>
              <w:bottom w:val="single" w:sz="8" w:space="0" w:color="auto"/>
            </w:tcBorders>
            <w:vAlign w:val="center"/>
          </w:tcPr>
          <w:p w:rsidR="00050EBA" w:rsidRPr="00A257F6" w:rsidRDefault="00050EBA" w:rsidP="00893B54">
            <w:pPr>
              <w:jc w:val="center"/>
              <w:rPr>
                <w:rFonts w:eastAsia="標楷體"/>
                <w:sz w:val="18"/>
              </w:rPr>
            </w:pPr>
            <w:r w:rsidRPr="00A257F6">
              <w:rPr>
                <w:rFonts w:eastAsia="標楷體"/>
                <w:sz w:val="18"/>
              </w:rPr>
              <w:t>上</w:t>
            </w:r>
            <w:r w:rsidRPr="00BD7E2B">
              <w:rPr>
                <w:rFonts w:eastAsia="標楷體"/>
                <w:sz w:val="16"/>
                <w:szCs w:val="16"/>
              </w:rPr>
              <w:t>Fall</w:t>
            </w:r>
          </w:p>
        </w:tc>
        <w:tc>
          <w:tcPr>
            <w:tcW w:w="1183" w:type="dxa"/>
            <w:tcBorders>
              <w:top w:val="single" w:sz="6" w:space="0" w:color="auto"/>
              <w:bottom w:val="single" w:sz="8" w:space="0" w:color="auto"/>
            </w:tcBorders>
            <w:vAlign w:val="center"/>
          </w:tcPr>
          <w:p w:rsidR="00050EBA" w:rsidRPr="00A257F6" w:rsidRDefault="00050EBA" w:rsidP="00893B54">
            <w:pPr>
              <w:jc w:val="center"/>
              <w:rPr>
                <w:rFonts w:eastAsia="標楷體"/>
                <w:sz w:val="18"/>
              </w:rPr>
            </w:pPr>
            <w:r w:rsidRPr="00A257F6">
              <w:rPr>
                <w:rFonts w:eastAsia="標楷體"/>
                <w:sz w:val="18"/>
              </w:rPr>
              <w:t>下</w:t>
            </w:r>
            <w:r w:rsidRPr="00BD7E2B">
              <w:rPr>
                <w:rFonts w:eastAsia="標楷體"/>
                <w:sz w:val="16"/>
                <w:szCs w:val="16"/>
              </w:rPr>
              <w:t>Spring</w:t>
            </w:r>
          </w:p>
        </w:tc>
        <w:tc>
          <w:tcPr>
            <w:tcW w:w="1183" w:type="dxa"/>
            <w:tcBorders>
              <w:top w:val="single" w:sz="6" w:space="0" w:color="auto"/>
              <w:bottom w:val="single" w:sz="8" w:space="0" w:color="auto"/>
            </w:tcBorders>
            <w:vAlign w:val="center"/>
          </w:tcPr>
          <w:p w:rsidR="00050EBA" w:rsidRPr="00A257F6" w:rsidRDefault="00050EBA" w:rsidP="00893B54">
            <w:pPr>
              <w:jc w:val="center"/>
              <w:rPr>
                <w:rFonts w:eastAsia="標楷體"/>
                <w:sz w:val="18"/>
              </w:rPr>
            </w:pPr>
            <w:r w:rsidRPr="00A257F6">
              <w:rPr>
                <w:rFonts w:eastAsia="標楷體"/>
                <w:sz w:val="18"/>
              </w:rPr>
              <w:t>上</w:t>
            </w:r>
            <w:r w:rsidRPr="00BD7E2B">
              <w:rPr>
                <w:rFonts w:eastAsia="標楷體"/>
                <w:sz w:val="16"/>
                <w:szCs w:val="16"/>
              </w:rPr>
              <w:t>Fall</w:t>
            </w:r>
          </w:p>
        </w:tc>
        <w:tc>
          <w:tcPr>
            <w:tcW w:w="1149" w:type="dxa"/>
            <w:tcBorders>
              <w:top w:val="single" w:sz="6" w:space="0" w:color="auto"/>
              <w:bottom w:val="single" w:sz="8" w:space="0" w:color="auto"/>
              <w:right w:val="single" w:sz="8" w:space="0" w:color="auto"/>
            </w:tcBorders>
            <w:vAlign w:val="center"/>
          </w:tcPr>
          <w:p w:rsidR="00050EBA" w:rsidRPr="00A257F6" w:rsidRDefault="00050EBA" w:rsidP="00893B54">
            <w:pPr>
              <w:jc w:val="center"/>
              <w:rPr>
                <w:rFonts w:eastAsia="標楷體"/>
                <w:sz w:val="18"/>
              </w:rPr>
            </w:pPr>
            <w:r w:rsidRPr="00A257F6">
              <w:rPr>
                <w:rFonts w:eastAsia="標楷體"/>
                <w:sz w:val="18"/>
              </w:rPr>
              <w:t>下</w:t>
            </w:r>
            <w:r w:rsidRPr="00BD7E2B">
              <w:rPr>
                <w:rFonts w:eastAsia="標楷體"/>
                <w:sz w:val="16"/>
                <w:szCs w:val="16"/>
              </w:rPr>
              <w:t>Spring</w:t>
            </w:r>
          </w:p>
        </w:tc>
      </w:tr>
      <w:tr w:rsidR="00BF2C59" w:rsidRPr="00EE7CE2" w:rsidTr="00874495">
        <w:trPr>
          <w:cantSplit/>
        </w:trPr>
        <w:tc>
          <w:tcPr>
            <w:tcW w:w="672" w:type="dxa"/>
            <w:gridSpan w:val="2"/>
            <w:vMerge w:val="restart"/>
            <w:tcBorders>
              <w:top w:val="single" w:sz="2" w:space="0" w:color="auto"/>
              <w:left w:val="single" w:sz="8" w:space="0" w:color="auto"/>
              <w:right w:val="single" w:sz="4" w:space="0" w:color="auto"/>
            </w:tcBorders>
            <w:vAlign w:val="center"/>
          </w:tcPr>
          <w:p w:rsidR="00ED3DF9" w:rsidRPr="00DA6A8C" w:rsidRDefault="00ED3DF9" w:rsidP="00A20E08">
            <w:pPr>
              <w:jc w:val="center"/>
              <w:rPr>
                <w:rFonts w:eastAsia="標楷體" w:hAnsi="標楷體"/>
                <w:sz w:val="18"/>
              </w:rPr>
            </w:pPr>
            <w:r w:rsidRPr="00DA6A8C">
              <w:rPr>
                <w:rFonts w:eastAsia="標楷體" w:hAnsi="標楷體" w:hint="eastAsia"/>
                <w:sz w:val="18"/>
              </w:rPr>
              <w:t>學</w:t>
            </w:r>
          </w:p>
          <w:p w:rsidR="00ED3DF9" w:rsidRPr="00DA6A8C" w:rsidRDefault="00ED3DF9" w:rsidP="00A20E08">
            <w:pPr>
              <w:jc w:val="center"/>
              <w:rPr>
                <w:rFonts w:eastAsia="標楷體" w:hAnsi="標楷體"/>
                <w:sz w:val="18"/>
              </w:rPr>
            </w:pPr>
            <w:r w:rsidRPr="00DA6A8C">
              <w:rPr>
                <w:rFonts w:eastAsia="標楷體" w:hAnsi="標楷體" w:hint="eastAsia"/>
                <w:sz w:val="18"/>
              </w:rPr>
              <w:t>士</w:t>
            </w:r>
          </w:p>
          <w:p w:rsidR="00A20E08" w:rsidRPr="00E870DC" w:rsidRDefault="00ED3DF9" w:rsidP="00A20E08">
            <w:pPr>
              <w:jc w:val="center"/>
              <w:rPr>
                <w:rFonts w:eastAsia="標楷體" w:hAnsi="標楷體"/>
                <w:color w:val="FF0000"/>
                <w:sz w:val="18"/>
              </w:rPr>
            </w:pPr>
            <w:r w:rsidRPr="00DA6A8C">
              <w:rPr>
                <w:rFonts w:eastAsia="標楷體" w:hAnsi="標楷體" w:hint="eastAsia"/>
                <w:sz w:val="18"/>
              </w:rPr>
              <w:t>班</w:t>
            </w:r>
          </w:p>
          <w:p w:rsidR="00A20E08" w:rsidRDefault="00A20E08" w:rsidP="00A20E08">
            <w:pPr>
              <w:jc w:val="center"/>
              <w:rPr>
                <w:rFonts w:eastAsia="標楷體" w:hAnsi="標楷體"/>
                <w:sz w:val="18"/>
              </w:rPr>
            </w:pPr>
            <w:r w:rsidRPr="00EE7CE2">
              <w:rPr>
                <w:rFonts w:eastAsia="標楷體" w:hAnsi="標楷體"/>
                <w:sz w:val="18"/>
              </w:rPr>
              <w:t>選</w:t>
            </w:r>
          </w:p>
          <w:p w:rsidR="00A20E08" w:rsidRPr="00EE7CE2" w:rsidRDefault="00A20E08" w:rsidP="00A20E08">
            <w:pPr>
              <w:jc w:val="center"/>
              <w:rPr>
                <w:rFonts w:eastAsia="標楷體"/>
                <w:sz w:val="18"/>
              </w:rPr>
            </w:pPr>
            <w:r w:rsidRPr="00EE7CE2">
              <w:rPr>
                <w:rFonts w:eastAsia="標楷體" w:hAnsi="標楷體"/>
                <w:sz w:val="18"/>
              </w:rPr>
              <w:t>修</w:t>
            </w:r>
          </w:p>
          <w:p w:rsidR="00A20E08" w:rsidRDefault="00A20E08" w:rsidP="00A20E08">
            <w:pPr>
              <w:jc w:val="center"/>
              <w:rPr>
                <w:rFonts w:eastAsia="標楷體" w:hAnsi="標楷體"/>
                <w:sz w:val="18"/>
              </w:rPr>
            </w:pPr>
            <w:r w:rsidRPr="00EE7CE2">
              <w:rPr>
                <w:rFonts w:eastAsia="標楷體" w:hAnsi="標楷體"/>
                <w:sz w:val="18"/>
              </w:rPr>
              <w:t>科</w:t>
            </w:r>
          </w:p>
          <w:p w:rsidR="00BF2C59" w:rsidRPr="00965473" w:rsidRDefault="00A20E08" w:rsidP="00A20E08">
            <w:pPr>
              <w:jc w:val="center"/>
              <w:rPr>
                <w:rFonts w:eastAsia="標楷體"/>
                <w:sz w:val="18"/>
              </w:rPr>
            </w:pPr>
            <w:r w:rsidRPr="00EE7CE2">
              <w:rPr>
                <w:rFonts w:eastAsia="標楷體" w:hAnsi="標楷體"/>
                <w:sz w:val="18"/>
              </w:rPr>
              <w:t>目</w:t>
            </w:r>
          </w:p>
          <w:p w:rsidR="00BF2C59" w:rsidRPr="0020430D" w:rsidRDefault="00BF2C59" w:rsidP="00284E28">
            <w:pPr>
              <w:spacing w:before="120" w:after="120"/>
              <w:jc w:val="center"/>
              <w:rPr>
                <w:rFonts w:eastAsia="標楷體"/>
                <w:sz w:val="16"/>
                <w:szCs w:val="16"/>
              </w:rPr>
            </w:pPr>
            <w:r w:rsidRPr="0020430D">
              <w:rPr>
                <w:rFonts w:eastAsia="標楷體"/>
                <w:sz w:val="16"/>
                <w:szCs w:val="16"/>
              </w:rPr>
              <w:t>Elective Courses</w:t>
            </w:r>
          </w:p>
        </w:tc>
        <w:tc>
          <w:tcPr>
            <w:tcW w:w="672" w:type="dxa"/>
            <w:vMerge w:val="restart"/>
            <w:tcBorders>
              <w:top w:val="single" w:sz="2" w:space="0" w:color="auto"/>
              <w:left w:val="single" w:sz="4" w:space="0" w:color="auto"/>
              <w:right w:val="single" w:sz="4" w:space="0" w:color="auto"/>
            </w:tcBorders>
            <w:vAlign w:val="center"/>
          </w:tcPr>
          <w:p w:rsidR="00BF2C59" w:rsidRDefault="00BF2C59" w:rsidP="008E4E3B">
            <w:pPr>
              <w:jc w:val="center"/>
              <w:rPr>
                <w:rFonts w:eastAsia="標楷體"/>
                <w:sz w:val="18"/>
              </w:rPr>
            </w:pPr>
            <w:r>
              <w:rPr>
                <w:rFonts w:eastAsia="標楷體" w:hint="eastAsia"/>
                <w:sz w:val="18"/>
              </w:rPr>
              <w:t>資</w:t>
            </w:r>
          </w:p>
          <w:p w:rsidR="00BF2C59" w:rsidRDefault="00BF2C59" w:rsidP="008E4E3B">
            <w:pPr>
              <w:jc w:val="center"/>
              <w:rPr>
                <w:rFonts w:eastAsia="標楷體"/>
                <w:sz w:val="18"/>
              </w:rPr>
            </w:pPr>
            <w:r>
              <w:rPr>
                <w:rFonts w:eastAsia="標楷體" w:hint="eastAsia"/>
                <w:sz w:val="18"/>
              </w:rPr>
              <w:t>工</w:t>
            </w:r>
          </w:p>
          <w:p w:rsidR="00BF2C59" w:rsidRDefault="00BF2C59" w:rsidP="008E4E3B">
            <w:pPr>
              <w:jc w:val="center"/>
              <w:rPr>
                <w:rFonts w:eastAsia="標楷體"/>
                <w:sz w:val="18"/>
              </w:rPr>
            </w:pPr>
            <w:r>
              <w:rPr>
                <w:rFonts w:eastAsia="標楷體" w:hint="eastAsia"/>
                <w:sz w:val="18"/>
              </w:rPr>
              <w:t>系</w:t>
            </w:r>
          </w:p>
          <w:p w:rsidR="00BF2C59" w:rsidRDefault="00BF2C59" w:rsidP="008E4E3B">
            <w:pPr>
              <w:jc w:val="center"/>
              <w:rPr>
                <w:rFonts w:eastAsia="標楷體"/>
                <w:sz w:val="18"/>
              </w:rPr>
            </w:pPr>
          </w:p>
          <w:p w:rsidR="00BF2C59" w:rsidRDefault="00BF2C59" w:rsidP="00187C88">
            <w:pPr>
              <w:jc w:val="center"/>
              <w:rPr>
                <w:rFonts w:eastAsia="標楷體" w:hAnsi="標楷體"/>
                <w:sz w:val="16"/>
                <w:szCs w:val="16"/>
              </w:rPr>
            </w:pPr>
            <w:r>
              <w:rPr>
                <w:rFonts w:eastAsia="標楷體" w:hAnsi="標楷體"/>
                <w:sz w:val="16"/>
                <w:szCs w:val="16"/>
              </w:rPr>
              <w:t>Dept.</w:t>
            </w:r>
          </w:p>
          <w:p w:rsidR="00BF2C59" w:rsidRDefault="00BF2C59" w:rsidP="00187C88">
            <w:pPr>
              <w:jc w:val="center"/>
              <w:rPr>
                <w:rFonts w:eastAsia="標楷體" w:hAnsi="標楷體"/>
                <w:sz w:val="16"/>
                <w:szCs w:val="16"/>
              </w:rPr>
            </w:pPr>
            <w:r w:rsidRPr="00E21855">
              <w:rPr>
                <w:rFonts w:eastAsia="標楷體" w:hAnsi="標楷體"/>
                <w:sz w:val="16"/>
                <w:szCs w:val="16"/>
              </w:rPr>
              <w:t>of</w:t>
            </w:r>
          </w:p>
          <w:p w:rsidR="00BF2C59" w:rsidRPr="00EE7CE2" w:rsidRDefault="00BF2C59" w:rsidP="00187C88">
            <w:pPr>
              <w:jc w:val="center"/>
              <w:rPr>
                <w:rFonts w:eastAsia="標楷體"/>
                <w:sz w:val="18"/>
              </w:rPr>
            </w:pPr>
            <w:r>
              <w:rPr>
                <w:rFonts w:eastAsia="標楷體" w:hAnsi="標楷體" w:hint="eastAsia"/>
                <w:sz w:val="16"/>
                <w:szCs w:val="16"/>
              </w:rPr>
              <w:t>CSE</w:t>
            </w:r>
          </w:p>
        </w:tc>
        <w:tc>
          <w:tcPr>
            <w:tcW w:w="1182" w:type="dxa"/>
            <w:tcBorders>
              <w:left w:val="single" w:sz="4" w:space="0" w:color="auto"/>
            </w:tcBorders>
          </w:tcPr>
          <w:p w:rsidR="00BF2C59" w:rsidRPr="003A4DF9" w:rsidRDefault="00BF2C59" w:rsidP="00BF2C59">
            <w:pPr>
              <w:snapToGrid w:val="0"/>
              <w:jc w:val="center"/>
              <w:rPr>
                <w:rFonts w:eastAsia="標楷體"/>
                <w:sz w:val="16"/>
                <w:szCs w:val="16"/>
              </w:rPr>
            </w:pPr>
            <w:r w:rsidRPr="003A4DF9">
              <w:rPr>
                <w:rFonts w:eastAsia="標楷體" w:hint="eastAsia"/>
                <w:sz w:val="16"/>
                <w:szCs w:val="16"/>
              </w:rPr>
              <w:t>普通物理</w:t>
            </w:r>
          </w:p>
          <w:p w:rsidR="00BF2C59" w:rsidRPr="003A4DF9" w:rsidRDefault="00BF2C59" w:rsidP="00BF2C59">
            <w:pPr>
              <w:snapToGrid w:val="0"/>
              <w:jc w:val="center"/>
              <w:rPr>
                <w:rFonts w:eastAsia="標楷體"/>
                <w:sz w:val="12"/>
                <w:szCs w:val="12"/>
              </w:rPr>
            </w:pPr>
            <w:r w:rsidRPr="003A4DF9">
              <w:rPr>
                <w:rFonts w:eastAsia="標楷體"/>
                <w:sz w:val="12"/>
                <w:szCs w:val="12"/>
              </w:rPr>
              <w:t>General Physics</w:t>
            </w:r>
          </w:p>
          <w:p w:rsidR="00BF2C59" w:rsidRPr="003A4DF9" w:rsidRDefault="00BF2C59" w:rsidP="00BF2C59">
            <w:pPr>
              <w:snapToGrid w:val="0"/>
              <w:jc w:val="center"/>
              <w:rPr>
                <w:rFonts w:eastAsia="標楷體"/>
                <w:strike/>
                <w:sz w:val="12"/>
                <w:szCs w:val="12"/>
              </w:rPr>
            </w:pPr>
            <w:r w:rsidRPr="003A4DF9">
              <w:rPr>
                <w:rFonts w:eastAsia="標楷體" w:hint="eastAsia"/>
                <w:sz w:val="16"/>
                <w:szCs w:val="16"/>
              </w:rPr>
              <w:t>CS152(3)</w:t>
            </w:r>
          </w:p>
        </w:tc>
        <w:tc>
          <w:tcPr>
            <w:tcW w:w="1183" w:type="dxa"/>
          </w:tcPr>
          <w:p w:rsidR="00BF2C59" w:rsidRPr="003A4DF9" w:rsidRDefault="00BF2C59" w:rsidP="00C5479D">
            <w:pPr>
              <w:snapToGrid w:val="0"/>
              <w:jc w:val="center"/>
              <w:rPr>
                <w:rFonts w:eastAsia="標楷體"/>
                <w:sz w:val="16"/>
                <w:szCs w:val="16"/>
              </w:rPr>
            </w:pPr>
            <w:r w:rsidRPr="003A4DF9">
              <w:rPr>
                <w:rFonts w:eastAsia="標楷體" w:hint="eastAsia"/>
                <w:sz w:val="16"/>
                <w:szCs w:val="16"/>
              </w:rPr>
              <w:t>電子電路學</w:t>
            </w:r>
          </w:p>
          <w:p w:rsidR="00BF2C59" w:rsidRPr="003A4DF9" w:rsidRDefault="00BF2C59" w:rsidP="00C5479D">
            <w:pPr>
              <w:snapToGrid w:val="0"/>
              <w:jc w:val="center"/>
              <w:rPr>
                <w:rFonts w:eastAsia="標楷體"/>
                <w:sz w:val="12"/>
                <w:szCs w:val="12"/>
              </w:rPr>
            </w:pPr>
            <w:r w:rsidRPr="003A4DF9">
              <w:rPr>
                <w:rFonts w:eastAsia="標楷體"/>
                <w:sz w:val="12"/>
                <w:szCs w:val="12"/>
              </w:rPr>
              <w:t>Circuit Theory</w:t>
            </w:r>
          </w:p>
          <w:p w:rsidR="00BF2C59" w:rsidRPr="003A4DF9" w:rsidRDefault="00BF2C59" w:rsidP="00C5479D">
            <w:pPr>
              <w:snapToGrid w:val="0"/>
              <w:jc w:val="center"/>
              <w:rPr>
                <w:rFonts w:eastAsia="標楷體"/>
                <w:sz w:val="16"/>
                <w:szCs w:val="16"/>
              </w:rPr>
            </w:pPr>
            <w:r w:rsidRPr="003A4DF9">
              <w:rPr>
                <w:rFonts w:eastAsia="標楷體" w:hint="eastAsia"/>
                <w:sz w:val="16"/>
                <w:szCs w:val="16"/>
              </w:rPr>
              <w:t>CS153(3)</w:t>
            </w:r>
          </w:p>
        </w:tc>
        <w:tc>
          <w:tcPr>
            <w:tcW w:w="1183" w:type="dxa"/>
          </w:tcPr>
          <w:p w:rsidR="00BF2C59" w:rsidRPr="003A4DF9" w:rsidRDefault="00BF2C59" w:rsidP="00217DE5">
            <w:pPr>
              <w:snapToGrid w:val="0"/>
              <w:jc w:val="center"/>
              <w:rPr>
                <w:rFonts w:eastAsia="標楷體"/>
                <w:sz w:val="16"/>
                <w:szCs w:val="16"/>
              </w:rPr>
            </w:pPr>
            <w:r w:rsidRPr="003A4DF9">
              <w:rPr>
                <w:rFonts w:eastAsia="標楷體" w:hint="eastAsia"/>
                <w:sz w:val="16"/>
                <w:szCs w:val="16"/>
              </w:rPr>
              <w:t>視窗程式設計</w:t>
            </w:r>
          </w:p>
          <w:p w:rsidR="00BF2C59" w:rsidRPr="003A4DF9" w:rsidRDefault="00BF2C59" w:rsidP="00217DE5">
            <w:pPr>
              <w:snapToGrid w:val="0"/>
              <w:jc w:val="center"/>
              <w:rPr>
                <w:rFonts w:eastAsia="標楷體"/>
                <w:sz w:val="12"/>
                <w:szCs w:val="12"/>
              </w:rPr>
            </w:pPr>
            <w:r w:rsidRPr="003A4DF9">
              <w:rPr>
                <w:rFonts w:eastAsia="標楷體"/>
                <w:sz w:val="12"/>
                <w:szCs w:val="12"/>
              </w:rPr>
              <w:t>Windows Programming</w:t>
            </w:r>
          </w:p>
          <w:p w:rsidR="00BF2C59" w:rsidRPr="003A4DF9" w:rsidRDefault="00BF2C59" w:rsidP="00217DE5">
            <w:pPr>
              <w:snapToGrid w:val="0"/>
              <w:jc w:val="center"/>
              <w:rPr>
                <w:rFonts w:eastAsia="標楷體"/>
                <w:sz w:val="16"/>
                <w:szCs w:val="16"/>
              </w:rPr>
            </w:pPr>
            <w:r w:rsidRPr="003A4DF9">
              <w:rPr>
                <w:rFonts w:eastAsia="標楷體" w:hint="eastAsia"/>
                <w:sz w:val="16"/>
                <w:szCs w:val="16"/>
              </w:rPr>
              <w:t>CS249(3)</w:t>
            </w:r>
          </w:p>
        </w:tc>
        <w:tc>
          <w:tcPr>
            <w:tcW w:w="1183" w:type="dxa"/>
          </w:tcPr>
          <w:p w:rsidR="00BF2C59" w:rsidRPr="004A4116" w:rsidRDefault="00BF2C59" w:rsidP="00217DE5">
            <w:pPr>
              <w:snapToGrid w:val="0"/>
              <w:jc w:val="center"/>
              <w:rPr>
                <w:rFonts w:eastAsia="標楷體"/>
                <w:sz w:val="16"/>
                <w:szCs w:val="16"/>
              </w:rPr>
            </w:pPr>
            <w:r>
              <w:rPr>
                <w:rFonts w:eastAsia="標楷體" w:hint="eastAsia"/>
                <w:sz w:val="16"/>
                <w:szCs w:val="16"/>
              </w:rPr>
              <w:t>Java</w:t>
            </w:r>
            <w:r w:rsidRPr="004A4116">
              <w:rPr>
                <w:rFonts w:eastAsia="標楷體" w:hint="eastAsia"/>
                <w:sz w:val="16"/>
                <w:szCs w:val="16"/>
              </w:rPr>
              <w:t>概論</w:t>
            </w:r>
          </w:p>
          <w:p w:rsidR="00BF2C59" w:rsidRDefault="00BF2C59" w:rsidP="00217DE5">
            <w:pPr>
              <w:snapToGrid w:val="0"/>
              <w:jc w:val="center"/>
              <w:rPr>
                <w:rFonts w:eastAsia="標楷體"/>
                <w:sz w:val="12"/>
                <w:szCs w:val="12"/>
              </w:rPr>
            </w:pPr>
            <w:r w:rsidRPr="006318DC">
              <w:rPr>
                <w:rFonts w:eastAsia="標楷體"/>
                <w:sz w:val="12"/>
                <w:szCs w:val="12"/>
              </w:rPr>
              <w:t>Introduction to Java</w:t>
            </w:r>
          </w:p>
          <w:p w:rsidR="00BF2C59" w:rsidRPr="00DF2A95" w:rsidRDefault="00BF2C59" w:rsidP="00217DE5">
            <w:pPr>
              <w:snapToGrid w:val="0"/>
              <w:jc w:val="center"/>
              <w:rPr>
                <w:rFonts w:eastAsia="標楷體"/>
                <w:sz w:val="12"/>
                <w:szCs w:val="12"/>
              </w:rPr>
            </w:pPr>
            <w:r w:rsidRPr="004A4116">
              <w:rPr>
                <w:rFonts w:eastAsia="標楷體" w:hint="eastAsia"/>
                <w:sz w:val="16"/>
                <w:szCs w:val="16"/>
              </w:rPr>
              <w:t>CS303(3)</w:t>
            </w:r>
          </w:p>
        </w:tc>
        <w:tc>
          <w:tcPr>
            <w:tcW w:w="1183" w:type="dxa"/>
          </w:tcPr>
          <w:p w:rsidR="00BF2C59" w:rsidRPr="0074727A" w:rsidRDefault="00BF2C59" w:rsidP="00217DE5">
            <w:pPr>
              <w:snapToGrid w:val="0"/>
              <w:jc w:val="center"/>
              <w:rPr>
                <w:rFonts w:eastAsia="標楷體"/>
                <w:sz w:val="16"/>
                <w:szCs w:val="16"/>
              </w:rPr>
            </w:pPr>
            <w:r w:rsidRPr="0074727A">
              <w:rPr>
                <w:rFonts w:eastAsia="標楷體" w:hint="eastAsia"/>
                <w:sz w:val="16"/>
                <w:szCs w:val="16"/>
              </w:rPr>
              <w:t>生物學概論</w:t>
            </w:r>
          </w:p>
          <w:p w:rsidR="00BF2C59" w:rsidRDefault="00BF2C59" w:rsidP="00217DE5">
            <w:pPr>
              <w:snapToGrid w:val="0"/>
              <w:jc w:val="center"/>
              <w:rPr>
                <w:rFonts w:eastAsia="標楷體"/>
                <w:sz w:val="12"/>
                <w:szCs w:val="12"/>
              </w:rPr>
            </w:pPr>
            <w:r w:rsidRPr="006318DC">
              <w:rPr>
                <w:rFonts w:eastAsia="標楷體"/>
                <w:sz w:val="12"/>
                <w:szCs w:val="12"/>
              </w:rPr>
              <w:t>Introduction to Biology</w:t>
            </w:r>
          </w:p>
          <w:p w:rsidR="00BF2C59" w:rsidRPr="00A76E4A" w:rsidRDefault="00BF2C59" w:rsidP="00217DE5">
            <w:pPr>
              <w:snapToGrid w:val="0"/>
              <w:jc w:val="center"/>
              <w:rPr>
                <w:rFonts w:eastAsia="標楷體"/>
                <w:sz w:val="16"/>
                <w:szCs w:val="16"/>
              </w:rPr>
            </w:pPr>
            <w:r w:rsidRPr="0074727A">
              <w:rPr>
                <w:rFonts w:eastAsia="標楷體" w:hint="eastAsia"/>
                <w:sz w:val="16"/>
                <w:szCs w:val="16"/>
              </w:rPr>
              <w:t>CS341(3)</w:t>
            </w:r>
          </w:p>
        </w:tc>
        <w:tc>
          <w:tcPr>
            <w:tcW w:w="1183" w:type="dxa"/>
          </w:tcPr>
          <w:p w:rsidR="00BF2C59" w:rsidRPr="00A76E4A" w:rsidRDefault="00BF2C59" w:rsidP="00217DE5">
            <w:pPr>
              <w:snapToGrid w:val="0"/>
              <w:jc w:val="center"/>
              <w:rPr>
                <w:rFonts w:eastAsia="標楷體"/>
                <w:sz w:val="16"/>
                <w:szCs w:val="16"/>
              </w:rPr>
            </w:pPr>
            <w:r w:rsidRPr="00A76E4A">
              <w:rPr>
                <w:rFonts w:eastAsia="標楷體"/>
                <w:sz w:val="16"/>
                <w:szCs w:val="16"/>
              </w:rPr>
              <w:t>專業實習</w:t>
            </w:r>
            <w:r w:rsidRPr="00A76E4A">
              <w:rPr>
                <w:rFonts w:eastAsia="標楷體"/>
                <w:sz w:val="16"/>
                <w:szCs w:val="16"/>
              </w:rPr>
              <w:t>(</w:t>
            </w:r>
            <w:r w:rsidRPr="00A76E4A">
              <w:rPr>
                <w:rFonts w:eastAsia="標楷體" w:hint="eastAsia"/>
                <w:sz w:val="16"/>
                <w:szCs w:val="16"/>
              </w:rPr>
              <w:t>二</w:t>
            </w:r>
            <w:r w:rsidRPr="00A76E4A">
              <w:rPr>
                <w:rFonts w:eastAsia="標楷體"/>
                <w:sz w:val="16"/>
                <w:szCs w:val="16"/>
              </w:rPr>
              <w:t>)</w:t>
            </w:r>
          </w:p>
          <w:p w:rsidR="00BF2C59" w:rsidRPr="001C1955" w:rsidRDefault="00BF2C59" w:rsidP="00217DE5">
            <w:pPr>
              <w:snapToGrid w:val="0"/>
              <w:jc w:val="center"/>
              <w:rPr>
                <w:rFonts w:eastAsia="標楷體"/>
                <w:sz w:val="12"/>
                <w:szCs w:val="12"/>
              </w:rPr>
            </w:pPr>
            <w:r w:rsidRPr="00CC3569">
              <w:rPr>
                <w:rFonts w:eastAsia="標楷體"/>
                <w:sz w:val="12"/>
                <w:szCs w:val="12"/>
              </w:rPr>
              <w:t>Practical Training(II)</w:t>
            </w:r>
          </w:p>
          <w:p w:rsidR="00BF2C59" w:rsidRPr="00A76E4A" w:rsidRDefault="00BF2C59" w:rsidP="00561E2A">
            <w:pPr>
              <w:snapToGrid w:val="0"/>
              <w:jc w:val="center"/>
              <w:rPr>
                <w:rFonts w:eastAsia="標楷體"/>
                <w:sz w:val="16"/>
                <w:szCs w:val="16"/>
              </w:rPr>
            </w:pPr>
            <w:r>
              <w:rPr>
                <w:rFonts w:eastAsia="標楷體" w:hint="eastAsia"/>
                <w:sz w:val="16"/>
                <w:szCs w:val="16"/>
              </w:rPr>
              <w:t>IN422(</w:t>
            </w:r>
            <w:r w:rsidRPr="00A76E4A">
              <w:rPr>
                <w:rFonts w:eastAsia="標楷體" w:hint="eastAsia"/>
                <w:sz w:val="16"/>
                <w:szCs w:val="16"/>
              </w:rPr>
              <w:t>3</w:t>
            </w:r>
            <w:r>
              <w:rPr>
                <w:rFonts w:eastAsia="標楷體" w:hint="eastAsia"/>
                <w:sz w:val="16"/>
                <w:szCs w:val="16"/>
              </w:rPr>
              <w:t>)</w:t>
            </w:r>
          </w:p>
        </w:tc>
        <w:tc>
          <w:tcPr>
            <w:tcW w:w="1183" w:type="dxa"/>
          </w:tcPr>
          <w:p w:rsidR="00BF2C59" w:rsidRPr="00A76E4A" w:rsidRDefault="00BF2C59" w:rsidP="00217DE5">
            <w:pPr>
              <w:snapToGrid w:val="0"/>
              <w:jc w:val="center"/>
              <w:rPr>
                <w:rFonts w:eastAsia="標楷體"/>
                <w:sz w:val="16"/>
                <w:szCs w:val="16"/>
              </w:rPr>
            </w:pPr>
            <w:r w:rsidRPr="00A76E4A">
              <w:rPr>
                <w:rFonts w:eastAsia="標楷體"/>
                <w:sz w:val="16"/>
                <w:szCs w:val="16"/>
              </w:rPr>
              <w:t>專業實習</w:t>
            </w:r>
            <w:r w:rsidRPr="00A76E4A">
              <w:rPr>
                <w:rFonts w:eastAsia="標楷體"/>
                <w:sz w:val="16"/>
                <w:szCs w:val="16"/>
              </w:rPr>
              <w:t>(</w:t>
            </w:r>
            <w:r w:rsidRPr="00A76E4A">
              <w:rPr>
                <w:rFonts w:eastAsia="標楷體" w:hint="eastAsia"/>
                <w:sz w:val="16"/>
                <w:szCs w:val="16"/>
              </w:rPr>
              <w:t>四</w:t>
            </w:r>
            <w:r w:rsidRPr="00A76E4A">
              <w:rPr>
                <w:rFonts w:eastAsia="標楷體"/>
                <w:sz w:val="16"/>
                <w:szCs w:val="16"/>
              </w:rPr>
              <w:t>)</w:t>
            </w:r>
          </w:p>
          <w:p w:rsidR="00BF2C59" w:rsidRPr="001C1955" w:rsidRDefault="00BF2C59" w:rsidP="00217DE5">
            <w:pPr>
              <w:snapToGrid w:val="0"/>
              <w:jc w:val="center"/>
              <w:rPr>
                <w:rFonts w:eastAsia="標楷體"/>
                <w:sz w:val="12"/>
                <w:szCs w:val="12"/>
              </w:rPr>
            </w:pPr>
            <w:r w:rsidRPr="00B76EEC">
              <w:rPr>
                <w:rFonts w:eastAsia="標楷體"/>
                <w:sz w:val="12"/>
                <w:szCs w:val="12"/>
              </w:rPr>
              <w:t>Practical Training(IV)</w:t>
            </w:r>
          </w:p>
          <w:p w:rsidR="00BF2C59" w:rsidRPr="00A76E4A" w:rsidRDefault="00BF2C59" w:rsidP="00561E2A">
            <w:pPr>
              <w:snapToGrid w:val="0"/>
              <w:jc w:val="center"/>
              <w:rPr>
                <w:rFonts w:eastAsia="標楷體"/>
                <w:sz w:val="16"/>
                <w:szCs w:val="16"/>
              </w:rPr>
            </w:pPr>
            <w:r>
              <w:rPr>
                <w:rFonts w:eastAsia="標楷體" w:hint="eastAsia"/>
                <w:sz w:val="16"/>
                <w:szCs w:val="16"/>
              </w:rPr>
              <w:t>IN424(</w:t>
            </w:r>
            <w:r w:rsidRPr="00A76E4A">
              <w:rPr>
                <w:rFonts w:eastAsia="標楷體" w:hint="eastAsia"/>
                <w:sz w:val="16"/>
                <w:szCs w:val="16"/>
              </w:rPr>
              <w:t>3</w:t>
            </w:r>
            <w:r>
              <w:rPr>
                <w:rFonts w:eastAsia="標楷體" w:hint="eastAsia"/>
                <w:sz w:val="16"/>
                <w:szCs w:val="16"/>
              </w:rPr>
              <w:t>)</w:t>
            </w:r>
          </w:p>
        </w:tc>
        <w:tc>
          <w:tcPr>
            <w:tcW w:w="1149" w:type="dxa"/>
            <w:tcBorders>
              <w:right w:val="single" w:sz="8" w:space="0" w:color="auto"/>
            </w:tcBorders>
          </w:tcPr>
          <w:p w:rsidR="00BF2C59" w:rsidRPr="00A76E4A" w:rsidRDefault="00BF2C59" w:rsidP="00217DE5">
            <w:pPr>
              <w:snapToGrid w:val="0"/>
              <w:jc w:val="center"/>
              <w:rPr>
                <w:rFonts w:eastAsia="標楷體"/>
                <w:sz w:val="16"/>
                <w:szCs w:val="16"/>
              </w:rPr>
            </w:pPr>
            <w:r w:rsidRPr="00A76E4A">
              <w:rPr>
                <w:rFonts w:eastAsia="標楷體" w:hint="eastAsia"/>
                <w:sz w:val="16"/>
                <w:szCs w:val="16"/>
              </w:rPr>
              <w:t>網路實習</w:t>
            </w:r>
            <w:r w:rsidRPr="00A76E4A">
              <w:rPr>
                <w:rFonts w:eastAsia="標楷體" w:hint="eastAsia"/>
                <w:sz w:val="16"/>
                <w:szCs w:val="16"/>
              </w:rPr>
              <w:t>(</w:t>
            </w:r>
            <w:r w:rsidRPr="00A76E4A">
              <w:rPr>
                <w:rFonts w:eastAsia="標楷體" w:hint="eastAsia"/>
                <w:sz w:val="16"/>
                <w:szCs w:val="16"/>
              </w:rPr>
              <w:t>二</w:t>
            </w:r>
            <w:r w:rsidRPr="00A76E4A">
              <w:rPr>
                <w:rFonts w:eastAsia="標楷體" w:hint="eastAsia"/>
                <w:sz w:val="16"/>
                <w:szCs w:val="16"/>
              </w:rPr>
              <w:t>)</w:t>
            </w:r>
          </w:p>
          <w:p w:rsidR="00BF2C59" w:rsidRPr="00A148A5" w:rsidRDefault="00BF2C59" w:rsidP="00217DE5">
            <w:pPr>
              <w:snapToGrid w:val="0"/>
              <w:jc w:val="center"/>
              <w:rPr>
                <w:rFonts w:eastAsia="標楷體"/>
                <w:sz w:val="12"/>
                <w:szCs w:val="12"/>
              </w:rPr>
            </w:pPr>
            <w:r w:rsidRPr="00335D56">
              <w:rPr>
                <w:rFonts w:eastAsia="標楷體"/>
                <w:sz w:val="12"/>
                <w:szCs w:val="12"/>
              </w:rPr>
              <w:t>Network Lab(II)</w:t>
            </w:r>
          </w:p>
          <w:p w:rsidR="00BF2C59" w:rsidRPr="00A76E4A" w:rsidRDefault="00BF2C59" w:rsidP="00217DE5">
            <w:pPr>
              <w:snapToGrid w:val="0"/>
              <w:jc w:val="center"/>
              <w:rPr>
                <w:rFonts w:eastAsia="標楷體"/>
                <w:sz w:val="16"/>
                <w:szCs w:val="16"/>
              </w:rPr>
            </w:pPr>
            <w:r>
              <w:rPr>
                <w:rFonts w:eastAsia="標楷體" w:hint="eastAsia"/>
                <w:sz w:val="16"/>
                <w:szCs w:val="16"/>
              </w:rPr>
              <w:t>CS424</w:t>
            </w:r>
            <w:r w:rsidRPr="00A76E4A">
              <w:rPr>
                <w:rFonts w:eastAsia="標楷體" w:hint="eastAsia"/>
                <w:sz w:val="16"/>
                <w:szCs w:val="16"/>
              </w:rPr>
              <w:t>(3)</w:t>
            </w:r>
          </w:p>
        </w:tc>
      </w:tr>
      <w:tr w:rsidR="00BF2C59" w:rsidRPr="00EE7CE2" w:rsidTr="00874495">
        <w:trPr>
          <w:cantSplit/>
        </w:trPr>
        <w:tc>
          <w:tcPr>
            <w:tcW w:w="672" w:type="dxa"/>
            <w:gridSpan w:val="2"/>
            <w:vMerge/>
            <w:tcBorders>
              <w:left w:val="single" w:sz="8" w:space="0" w:color="auto"/>
              <w:right w:val="single" w:sz="4" w:space="0" w:color="auto"/>
            </w:tcBorders>
            <w:vAlign w:val="center"/>
          </w:tcPr>
          <w:p w:rsidR="00BF2C59" w:rsidRPr="00EE7CE2" w:rsidRDefault="00BF2C59" w:rsidP="00284E28">
            <w:pPr>
              <w:snapToGrid w:val="0"/>
              <w:jc w:val="center"/>
              <w:rPr>
                <w:rFonts w:eastAsia="標楷體"/>
                <w:sz w:val="18"/>
              </w:rPr>
            </w:pPr>
          </w:p>
        </w:tc>
        <w:tc>
          <w:tcPr>
            <w:tcW w:w="672" w:type="dxa"/>
            <w:vMerge/>
            <w:tcBorders>
              <w:left w:val="single" w:sz="4" w:space="0" w:color="auto"/>
              <w:right w:val="single" w:sz="4" w:space="0" w:color="auto"/>
            </w:tcBorders>
            <w:vAlign w:val="center"/>
          </w:tcPr>
          <w:p w:rsidR="00BF2C59" w:rsidRPr="00EE7CE2" w:rsidRDefault="00BF2C59" w:rsidP="008E4E3B">
            <w:pPr>
              <w:snapToGrid w:val="0"/>
              <w:jc w:val="center"/>
              <w:rPr>
                <w:rFonts w:eastAsia="標楷體"/>
                <w:sz w:val="18"/>
              </w:rPr>
            </w:pPr>
          </w:p>
        </w:tc>
        <w:tc>
          <w:tcPr>
            <w:tcW w:w="1182" w:type="dxa"/>
            <w:tcBorders>
              <w:left w:val="single" w:sz="4" w:space="0" w:color="auto"/>
            </w:tcBorders>
          </w:tcPr>
          <w:p w:rsidR="00BF2C59" w:rsidRPr="003A4DF9" w:rsidRDefault="00BF2C59" w:rsidP="00425787">
            <w:pPr>
              <w:snapToGrid w:val="0"/>
              <w:jc w:val="center"/>
              <w:rPr>
                <w:rFonts w:eastAsia="標楷體"/>
                <w:sz w:val="16"/>
                <w:szCs w:val="16"/>
              </w:rPr>
            </w:pPr>
          </w:p>
        </w:tc>
        <w:tc>
          <w:tcPr>
            <w:tcW w:w="1183" w:type="dxa"/>
          </w:tcPr>
          <w:p w:rsidR="00BF2C59" w:rsidRPr="003A4DF9" w:rsidRDefault="00BF2C59" w:rsidP="00006A9A">
            <w:pPr>
              <w:snapToGrid w:val="0"/>
              <w:jc w:val="center"/>
              <w:rPr>
                <w:rFonts w:eastAsia="標楷體"/>
                <w:sz w:val="16"/>
                <w:szCs w:val="16"/>
              </w:rPr>
            </w:pPr>
            <w:r w:rsidRPr="003A4DF9">
              <w:rPr>
                <w:rFonts w:eastAsia="標楷體" w:hint="eastAsia"/>
                <w:sz w:val="16"/>
                <w:szCs w:val="16"/>
              </w:rPr>
              <w:t>電子電路實驗</w:t>
            </w:r>
          </w:p>
          <w:p w:rsidR="00BF2C59" w:rsidRPr="003A4DF9" w:rsidRDefault="00BF2C59" w:rsidP="00006A9A">
            <w:pPr>
              <w:snapToGrid w:val="0"/>
              <w:jc w:val="center"/>
              <w:rPr>
                <w:rFonts w:eastAsia="標楷體"/>
                <w:sz w:val="12"/>
                <w:szCs w:val="12"/>
              </w:rPr>
            </w:pPr>
            <w:r w:rsidRPr="003A4DF9">
              <w:rPr>
                <w:rFonts w:eastAsia="標楷體"/>
                <w:sz w:val="12"/>
                <w:szCs w:val="12"/>
              </w:rPr>
              <w:t>Electronic Circuits Lab.</w:t>
            </w:r>
          </w:p>
          <w:p w:rsidR="00BF2C59" w:rsidRPr="003A4DF9" w:rsidRDefault="00BF2C59" w:rsidP="00006A9A">
            <w:pPr>
              <w:snapToGrid w:val="0"/>
              <w:jc w:val="center"/>
              <w:rPr>
                <w:rFonts w:eastAsia="標楷體"/>
                <w:sz w:val="12"/>
                <w:szCs w:val="12"/>
              </w:rPr>
            </w:pPr>
            <w:r w:rsidRPr="003A4DF9">
              <w:rPr>
                <w:rFonts w:eastAsia="標楷體" w:hint="eastAsia"/>
                <w:sz w:val="16"/>
                <w:szCs w:val="16"/>
              </w:rPr>
              <w:t>CS213(1)</w:t>
            </w:r>
          </w:p>
        </w:tc>
        <w:tc>
          <w:tcPr>
            <w:tcW w:w="1183" w:type="dxa"/>
          </w:tcPr>
          <w:p w:rsidR="00BF2C59" w:rsidRPr="003A4DF9" w:rsidRDefault="00BF2C59" w:rsidP="00217DE5">
            <w:pPr>
              <w:snapToGrid w:val="0"/>
              <w:jc w:val="center"/>
              <w:rPr>
                <w:rFonts w:eastAsia="標楷體"/>
                <w:sz w:val="16"/>
                <w:szCs w:val="16"/>
              </w:rPr>
            </w:pPr>
            <w:r w:rsidRPr="003A4DF9">
              <w:rPr>
                <w:rFonts w:eastAsia="標楷體" w:hint="eastAsia"/>
                <w:sz w:val="16"/>
                <w:szCs w:val="16"/>
              </w:rPr>
              <w:t>工程數學</w:t>
            </w:r>
          </w:p>
          <w:p w:rsidR="00BF2C59" w:rsidRPr="003A4DF9" w:rsidRDefault="00BF2C59" w:rsidP="00217DE5">
            <w:pPr>
              <w:snapToGrid w:val="0"/>
              <w:jc w:val="center"/>
              <w:rPr>
                <w:rFonts w:eastAsia="標楷體"/>
                <w:sz w:val="12"/>
                <w:szCs w:val="12"/>
              </w:rPr>
            </w:pPr>
            <w:r w:rsidRPr="003A4DF9">
              <w:rPr>
                <w:rFonts w:eastAsia="標楷體"/>
                <w:sz w:val="12"/>
                <w:szCs w:val="12"/>
              </w:rPr>
              <w:t>Engineering Mathematics</w:t>
            </w:r>
          </w:p>
          <w:p w:rsidR="00BF2C59" w:rsidRPr="003A4DF9" w:rsidRDefault="00BF2C59" w:rsidP="00217DE5">
            <w:pPr>
              <w:snapToGrid w:val="0"/>
              <w:jc w:val="center"/>
              <w:rPr>
                <w:rFonts w:eastAsia="標楷體"/>
                <w:sz w:val="12"/>
                <w:szCs w:val="12"/>
              </w:rPr>
            </w:pPr>
            <w:r w:rsidRPr="003A4DF9">
              <w:rPr>
                <w:rFonts w:eastAsia="標楷體"/>
                <w:sz w:val="16"/>
                <w:szCs w:val="16"/>
              </w:rPr>
              <w:t>CS205(3)</w:t>
            </w:r>
          </w:p>
        </w:tc>
        <w:tc>
          <w:tcPr>
            <w:tcW w:w="1183" w:type="dxa"/>
          </w:tcPr>
          <w:p w:rsidR="00BF2C59" w:rsidRPr="00A76E4A" w:rsidRDefault="00BF2C59" w:rsidP="003F3B87">
            <w:pPr>
              <w:snapToGrid w:val="0"/>
              <w:jc w:val="center"/>
              <w:rPr>
                <w:rFonts w:eastAsia="標楷體"/>
                <w:sz w:val="16"/>
                <w:szCs w:val="16"/>
              </w:rPr>
            </w:pPr>
            <w:r w:rsidRPr="00A76E4A">
              <w:rPr>
                <w:rFonts w:eastAsia="標楷體" w:hint="eastAsia"/>
                <w:sz w:val="16"/>
                <w:szCs w:val="16"/>
              </w:rPr>
              <w:t>程式語言</w:t>
            </w:r>
          </w:p>
          <w:p w:rsidR="00BF2C59" w:rsidRPr="001C1955" w:rsidRDefault="00BF2C59" w:rsidP="003F3B87">
            <w:pPr>
              <w:snapToGrid w:val="0"/>
              <w:jc w:val="center"/>
              <w:rPr>
                <w:rFonts w:eastAsia="標楷體"/>
                <w:sz w:val="12"/>
                <w:szCs w:val="12"/>
              </w:rPr>
            </w:pPr>
            <w:r w:rsidRPr="006318DC">
              <w:rPr>
                <w:rFonts w:eastAsia="標楷體"/>
                <w:sz w:val="12"/>
                <w:szCs w:val="12"/>
              </w:rPr>
              <w:t>Programming Languages</w:t>
            </w:r>
          </w:p>
          <w:p w:rsidR="00BF2C59" w:rsidRPr="003F3B87" w:rsidRDefault="00BF2C59" w:rsidP="003F3B87">
            <w:pPr>
              <w:jc w:val="center"/>
              <w:rPr>
                <w:rFonts w:eastAsia="標楷體"/>
                <w:sz w:val="12"/>
                <w:szCs w:val="12"/>
              </w:rPr>
            </w:pPr>
            <w:r>
              <w:rPr>
                <w:rFonts w:eastAsia="標楷體" w:hint="eastAsia"/>
                <w:sz w:val="16"/>
                <w:szCs w:val="16"/>
              </w:rPr>
              <w:t>CS223</w:t>
            </w:r>
            <w:r w:rsidRPr="00A76E4A">
              <w:rPr>
                <w:rFonts w:eastAsia="標楷體" w:hint="eastAsia"/>
                <w:sz w:val="16"/>
                <w:szCs w:val="16"/>
              </w:rPr>
              <w:t>(3)</w:t>
            </w:r>
          </w:p>
        </w:tc>
        <w:tc>
          <w:tcPr>
            <w:tcW w:w="1183" w:type="dxa"/>
          </w:tcPr>
          <w:p w:rsidR="00BF2C59" w:rsidRDefault="00BF2C59" w:rsidP="00217DE5">
            <w:pPr>
              <w:snapToGrid w:val="0"/>
              <w:jc w:val="center"/>
              <w:rPr>
                <w:rFonts w:eastAsia="標楷體"/>
                <w:sz w:val="16"/>
                <w:szCs w:val="16"/>
              </w:rPr>
            </w:pPr>
            <w:r w:rsidRPr="00A76E4A">
              <w:rPr>
                <w:rFonts w:eastAsia="標楷體" w:hint="eastAsia"/>
                <w:sz w:val="16"/>
                <w:szCs w:val="16"/>
              </w:rPr>
              <w:t>車載資料分析與服務</w:t>
            </w:r>
          </w:p>
          <w:p w:rsidR="00BF2C59" w:rsidRPr="001C1955" w:rsidRDefault="00BF2C59" w:rsidP="00217DE5">
            <w:pPr>
              <w:snapToGrid w:val="0"/>
              <w:jc w:val="center"/>
              <w:rPr>
                <w:rFonts w:eastAsia="標楷體"/>
                <w:sz w:val="12"/>
                <w:szCs w:val="12"/>
              </w:rPr>
            </w:pPr>
            <w:r w:rsidRPr="007153E1">
              <w:rPr>
                <w:rFonts w:eastAsia="標楷體"/>
                <w:sz w:val="12"/>
                <w:szCs w:val="12"/>
              </w:rPr>
              <w:t>Mobile Data Analysis and Services</w:t>
            </w:r>
          </w:p>
          <w:p w:rsidR="00BF2C59" w:rsidRPr="00A76E4A" w:rsidRDefault="00BF2C59" w:rsidP="00217DE5">
            <w:pPr>
              <w:snapToGrid w:val="0"/>
              <w:jc w:val="center"/>
              <w:rPr>
                <w:rFonts w:eastAsia="標楷體"/>
                <w:sz w:val="16"/>
                <w:szCs w:val="16"/>
              </w:rPr>
            </w:pPr>
            <w:r>
              <w:rPr>
                <w:rFonts w:eastAsia="標楷體" w:hint="eastAsia"/>
                <w:sz w:val="16"/>
                <w:szCs w:val="16"/>
              </w:rPr>
              <w:t>CS304</w:t>
            </w:r>
            <w:r w:rsidRPr="00A76E4A">
              <w:rPr>
                <w:rFonts w:eastAsia="標楷體" w:hint="eastAsia"/>
                <w:sz w:val="16"/>
                <w:szCs w:val="16"/>
              </w:rPr>
              <w:t>(3)</w:t>
            </w:r>
          </w:p>
        </w:tc>
        <w:tc>
          <w:tcPr>
            <w:tcW w:w="1183" w:type="dxa"/>
          </w:tcPr>
          <w:p w:rsidR="00BF2C59" w:rsidRPr="00500348" w:rsidRDefault="00BF2C59" w:rsidP="00217DE5">
            <w:pPr>
              <w:snapToGrid w:val="0"/>
              <w:jc w:val="center"/>
              <w:rPr>
                <w:rFonts w:eastAsia="標楷體"/>
                <w:sz w:val="16"/>
                <w:szCs w:val="16"/>
              </w:rPr>
            </w:pPr>
            <w:r w:rsidRPr="00500348">
              <w:rPr>
                <w:rFonts w:eastAsia="標楷體" w:hint="eastAsia"/>
                <w:sz w:val="16"/>
                <w:szCs w:val="16"/>
              </w:rPr>
              <w:t>生物資訊概論</w:t>
            </w:r>
          </w:p>
          <w:p w:rsidR="00BF2C59" w:rsidRDefault="00BF2C59" w:rsidP="00217DE5">
            <w:pPr>
              <w:snapToGrid w:val="0"/>
              <w:jc w:val="center"/>
              <w:rPr>
                <w:rFonts w:eastAsia="標楷體"/>
                <w:sz w:val="12"/>
                <w:szCs w:val="12"/>
              </w:rPr>
            </w:pPr>
            <w:r w:rsidRPr="00CC3569">
              <w:rPr>
                <w:rFonts w:eastAsia="標楷體"/>
                <w:sz w:val="12"/>
                <w:szCs w:val="12"/>
              </w:rPr>
              <w:t>Introduction to Bioinformatics</w:t>
            </w:r>
          </w:p>
          <w:p w:rsidR="00BF2C59" w:rsidRPr="00A76E4A" w:rsidRDefault="00BF2C59" w:rsidP="00217DE5">
            <w:pPr>
              <w:snapToGrid w:val="0"/>
              <w:jc w:val="center"/>
              <w:rPr>
                <w:rFonts w:eastAsia="標楷體"/>
                <w:sz w:val="16"/>
                <w:szCs w:val="16"/>
              </w:rPr>
            </w:pPr>
            <w:r w:rsidRPr="00500348">
              <w:rPr>
                <w:rFonts w:eastAsia="標楷體" w:hint="eastAsia"/>
                <w:sz w:val="16"/>
                <w:szCs w:val="16"/>
              </w:rPr>
              <w:t>CS340(3)</w:t>
            </w:r>
          </w:p>
        </w:tc>
        <w:tc>
          <w:tcPr>
            <w:tcW w:w="1183" w:type="dxa"/>
          </w:tcPr>
          <w:p w:rsidR="00BF2C59" w:rsidRPr="00A76E4A" w:rsidRDefault="00BF2C59" w:rsidP="00217DE5">
            <w:pPr>
              <w:snapToGrid w:val="0"/>
              <w:jc w:val="center"/>
              <w:rPr>
                <w:rFonts w:eastAsia="標楷體"/>
                <w:sz w:val="16"/>
                <w:szCs w:val="16"/>
              </w:rPr>
            </w:pPr>
            <w:r w:rsidRPr="00A76E4A">
              <w:rPr>
                <w:rFonts w:eastAsia="標楷體" w:hint="eastAsia"/>
                <w:sz w:val="16"/>
                <w:szCs w:val="16"/>
              </w:rPr>
              <w:t>網路實習</w:t>
            </w:r>
            <w:r w:rsidRPr="00A76E4A">
              <w:rPr>
                <w:rFonts w:eastAsia="標楷體" w:hint="eastAsia"/>
                <w:sz w:val="16"/>
                <w:szCs w:val="16"/>
              </w:rPr>
              <w:t>(</w:t>
            </w:r>
            <w:r w:rsidRPr="00A76E4A">
              <w:rPr>
                <w:rFonts w:eastAsia="標楷體" w:hint="eastAsia"/>
                <w:sz w:val="16"/>
                <w:szCs w:val="16"/>
              </w:rPr>
              <w:t>一</w:t>
            </w:r>
            <w:r w:rsidRPr="00A76E4A">
              <w:rPr>
                <w:rFonts w:eastAsia="標楷體" w:hint="eastAsia"/>
                <w:sz w:val="16"/>
                <w:szCs w:val="16"/>
              </w:rPr>
              <w:t>)</w:t>
            </w:r>
          </w:p>
          <w:p w:rsidR="00BF2C59" w:rsidRPr="001C1955" w:rsidRDefault="00BF2C59" w:rsidP="00217DE5">
            <w:pPr>
              <w:snapToGrid w:val="0"/>
              <w:jc w:val="center"/>
              <w:rPr>
                <w:rFonts w:eastAsia="標楷體"/>
                <w:sz w:val="12"/>
                <w:szCs w:val="12"/>
              </w:rPr>
            </w:pPr>
            <w:r w:rsidRPr="00B76EEC">
              <w:rPr>
                <w:rFonts w:eastAsia="標楷體"/>
                <w:sz w:val="12"/>
                <w:szCs w:val="12"/>
              </w:rPr>
              <w:t>Network Lab(I)</w:t>
            </w:r>
          </w:p>
          <w:p w:rsidR="00BF2C59" w:rsidRPr="00A76E4A" w:rsidRDefault="00BF2C59" w:rsidP="00217DE5">
            <w:pPr>
              <w:snapToGrid w:val="0"/>
              <w:jc w:val="center"/>
              <w:rPr>
                <w:rFonts w:eastAsia="標楷體"/>
                <w:sz w:val="16"/>
                <w:szCs w:val="16"/>
              </w:rPr>
            </w:pPr>
            <w:r>
              <w:rPr>
                <w:rFonts w:eastAsia="標楷體" w:hint="eastAsia"/>
                <w:sz w:val="16"/>
                <w:szCs w:val="16"/>
              </w:rPr>
              <w:t>CS423</w:t>
            </w:r>
            <w:r w:rsidRPr="00A76E4A">
              <w:rPr>
                <w:rFonts w:eastAsia="標楷體" w:hint="eastAsia"/>
                <w:sz w:val="16"/>
                <w:szCs w:val="16"/>
              </w:rPr>
              <w:t>(3)</w:t>
            </w:r>
          </w:p>
        </w:tc>
        <w:tc>
          <w:tcPr>
            <w:tcW w:w="1149" w:type="dxa"/>
            <w:tcBorders>
              <w:right w:val="single" w:sz="8" w:space="0" w:color="auto"/>
            </w:tcBorders>
          </w:tcPr>
          <w:p w:rsidR="00BF2C59" w:rsidRPr="00A76E4A" w:rsidRDefault="00BF2C59" w:rsidP="00217DE5">
            <w:pPr>
              <w:snapToGrid w:val="0"/>
              <w:jc w:val="center"/>
              <w:rPr>
                <w:rFonts w:eastAsia="標楷體"/>
                <w:sz w:val="16"/>
                <w:szCs w:val="16"/>
              </w:rPr>
            </w:pPr>
            <w:r w:rsidRPr="00A76E4A">
              <w:rPr>
                <w:rFonts w:eastAsia="標楷體" w:hint="eastAsia"/>
                <w:sz w:val="16"/>
                <w:szCs w:val="16"/>
              </w:rPr>
              <w:t>影像處理概論</w:t>
            </w:r>
          </w:p>
          <w:p w:rsidR="00BF2C59" w:rsidRPr="001C1955" w:rsidRDefault="00BF2C59" w:rsidP="00217DE5">
            <w:pPr>
              <w:snapToGrid w:val="0"/>
              <w:jc w:val="center"/>
              <w:rPr>
                <w:rFonts w:eastAsia="標楷體"/>
                <w:sz w:val="12"/>
                <w:szCs w:val="12"/>
              </w:rPr>
            </w:pPr>
            <w:r w:rsidRPr="00D523F9">
              <w:rPr>
                <w:rFonts w:eastAsia="標楷體"/>
                <w:sz w:val="12"/>
                <w:szCs w:val="12"/>
              </w:rPr>
              <w:t>Introduction to Image Processing</w:t>
            </w:r>
          </w:p>
          <w:p w:rsidR="00BF2C59" w:rsidRPr="00A76E4A" w:rsidRDefault="00BF2C59" w:rsidP="00217DE5">
            <w:pPr>
              <w:snapToGrid w:val="0"/>
              <w:jc w:val="center"/>
              <w:rPr>
                <w:rFonts w:eastAsia="標楷體"/>
                <w:sz w:val="16"/>
                <w:szCs w:val="16"/>
              </w:rPr>
            </w:pPr>
            <w:r>
              <w:rPr>
                <w:rFonts w:eastAsia="標楷體" w:hint="eastAsia"/>
                <w:sz w:val="16"/>
                <w:szCs w:val="16"/>
              </w:rPr>
              <w:t>CS362</w:t>
            </w:r>
            <w:r w:rsidRPr="00A76E4A">
              <w:rPr>
                <w:rFonts w:eastAsia="標楷體" w:hint="eastAsia"/>
                <w:sz w:val="16"/>
                <w:szCs w:val="16"/>
              </w:rPr>
              <w:t>(3)</w:t>
            </w:r>
          </w:p>
        </w:tc>
      </w:tr>
      <w:tr w:rsidR="00BF2C59" w:rsidRPr="00EE7CE2" w:rsidTr="00874495">
        <w:trPr>
          <w:cantSplit/>
        </w:trPr>
        <w:tc>
          <w:tcPr>
            <w:tcW w:w="672" w:type="dxa"/>
            <w:gridSpan w:val="2"/>
            <w:vMerge/>
            <w:tcBorders>
              <w:left w:val="single" w:sz="8" w:space="0" w:color="auto"/>
              <w:right w:val="single" w:sz="4" w:space="0" w:color="auto"/>
            </w:tcBorders>
            <w:vAlign w:val="center"/>
          </w:tcPr>
          <w:p w:rsidR="00BF2C59" w:rsidRPr="00EE7CE2" w:rsidRDefault="00BF2C59" w:rsidP="00284E28">
            <w:pPr>
              <w:snapToGrid w:val="0"/>
              <w:jc w:val="center"/>
              <w:rPr>
                <w:rFonts w:eastAsia="標楷體"/>
                <w:sz w:val="18"/>
              </w:rPr>
            </w:pPr>
          </w:p>
        </w:tc>
        <w:tc>
          <w:tcPr>
            <w:tcW w:w="672" w:type="dxa"/>
            <w:vMerge/>
            <w:tcBorders>
              <w:left w:val="single" w:sz="4" w:space="0" w:color="auto"/>
              <w:right w:val="single" w:sz="4" w:space="0" w:color="auto"/>
            </w:tcBorders>
            <w:vAlign w:val="center"/>
          </w:tcPr>
          <w:p w:rsidR="00BF2C59" w:rsidRPr="00EE7CE2" w:rsidRDefault="00BF2C59" w:rsidP="008E4E3B">
            <w:pPr>
              <w:snapToGrid w:val="0"/>
              <w:jc w:val="center"/>
              <w:rPr>
                <w:rFonts w:eastAsia="標楷體"/>
                <w:sz w:val="18"/>
              </w:rPr>
            </w:pPr>
          </w:p>
        </w:tc>
        <w:tc>
          <w:tcPr>
            <w:tcW w:w="1182" w:type="dxa"/>
            <w:tcBorders>
              <w:left w:val="single" w:sz="4" w:space="0" w:color="auto"/>
            </w:tcBorders>
          </w:tcPr>
          <w:p w:rsidR="00BF2C59" w:rsidRPr="00DF2A95" w:rsidRDefault="00BF2C59" w:rsidP="00217DE5">
            <w:pPr>
              <w:snapToGrid w:val="0"/>
              <w:jc w:val="center"/>
              <w:rPr>
                <w:rFonts w:eastAsia="標楷體"/>
                <w:sz w:val="12"/>
                <w:szCs w:val="12"/>
              </w:rPr>
            </w:pPr>
          </w:p>
        </w:tc>
        <w:tc>
          <w:tcPr>
            <w:tcW w:w="1183" w:type="dxa"/>
          </w:tcPr>
          <w:p w:rsidR="00BF2C59" w:rsidRPr="00DF2A95" w:rsidRDefault="00BF2C59" w:rsidP="00217DE5">
            <w:pPr>
              <w:snapToGrid w:val="0"/>
              <w:jc w:val="center"/>
              <w:rPr>
                <w:rFonts w:eastAsia="標楷體"/>
                <w:sz w:val="12"/>
                <w:szCs w:val="12"/>
              </w:rPr>
            </w:pPr>
          </w:p>
        </w:tc>
        <w:tc>
          <w:tcPr>
            <w:tcW w:w="1183" w:type="dxa"/>
          </w:tcPr>
          <w:p w:rsidR="00BF2C59" w:rsidRPr="00027625" w:rsidRDefault="00BF2C59" w:rsidP="00217DE5">
            <w:pPr>
              <w:snapToGrid w:val="0"/>
              <w:jc w:val="center"/>
              <w:rPr>
                <w:rFonts w:eastAsia="標楷體"/>
                <w:sz w:val="16"/>
                <w:szCs w:val="16"/>
              </w:rPr>
            </w:pPr>
            <w:r w:rsidRPr="00027625">
              <w:rPr>
                <w:rFonts w:eastAsia="標楷體" w:hint="eastAsia"/>
                <w:sz w:val="16"/>
                <w:szCs w:val="16"/>
              </w:rPr>
              <w:t>數位系統實驗</w:t>
            </w:r>
            <w:r>
              <w:rPr>
                <w:rFonts w:eastAsia="標楷體" w:hint="eastAsia"/>
                <w:sz w:val="16"/>
                <w:szCs w:val="16"/>
              </w:rPr>
              <w:t>(</w:t>
            </w:r>
            <w:r>
              <w:rPr>
                <w:rFonts w:eastAsia="標楷體" w:hint="eastAsia"/>
                <w:sz w:val="16"/>
                <w:szCs w:val="16"/>
              </w:rPr>
              <w:t>一</w:t>
            </w:r>
            <w:r>
              <w:rPr>
                <w:rFonts w:eastAsia="標楷體" w:hint="eastAsia"/>
                <w:sz w:val="16"/>
                <w:szCs w:val="16"/>
              </w:rPr>
              <w:t>)</w:t>
            </w:r>
          </w:p>
          <w:p w:rsidR="00BF2C59" w:rsidRPr="0029033F" w:rsidRDefault="00BF2C59" w:rsidP="00217DE5">
            <w:pPr>
              <w:snapToGrid w:val="0"/>
              <w:jc w:val="center"/>
              <w:rPr>
                <w:rFonts w:eastAsia="標楷體"/>
                <w:sz w:val="12"/>
                <w:szCs w:val="12"/>
              </w:rPr>
            </w:pPr>
            <w:r w:rsidRPr="0029033F">
              <w:rPr>
                <w:rFonts w:eastAsia="標楷體"/>
                <w:sz w:val="12"/>
                <w:szCs w:val="12"/>
              </w:rPr>
              <w:t>Introduction to Digital Systems Lab.(I)</w:t>
            </w:r>
          </w:p>
          <w:p w:rsidR="00BF2C59" w:rsidRPr="00DF2A95" w:rsidRDefault="00BF2C59" w:rsidP="00217DE5">
            <w:pPr>
              <w:snapToGrid w:val="0"/>
              <w:jc w:val="center"/>
              <w:rPr>
                <w:rFonts w:eastAsia="標楷體"/>
                <w:sz w:val="12"/>
                <w:szCs w:val="12"/>
              </w:rPr>
            </w:pPr>
            <w:r w:rsidRPr="00027625">
              <w:rPr>
                <w:rFonts w:eastAsia="標楷體" w:hint="eastAsia"/>
                <w:sz w:val="16"/>
                <w:szCs w:val="16"/>
              </w:rPr>
              <w:t>CS254(1)</w:t>
            </w:r>
          </w:p>
        </w:tc>
        <w:tc>
          <w:tcPr>
            <w:tcW w:w="1183" w:type="dxa"/>
          </w:tcPr>
          <w:p w:rsidR="00BF2C59" w:rsidRPr="00A76E4A" w:rsidRDefault="00BF2C59" w:rsidP="00CB7692">
            <w:pPr>
              <w:snapToGrid w:val="0"/>
              <w:jc w:val="center"/>
              <w:rPr>
                <w:rFonts w:eastAsia="標楷體"/>
                <w:sz w:val="16"/>
                <w:szCs w:val="16"/>
              </w:rPr>
            </w:pPr>
            <w:r w:rsidRPr="00A76E4A">
              <w:rPr>
                <w:rFonts w:eastAsia="標楷體" w:hint="eastAsia"/>
                <w:sz w:val="16"/>
                <w:szCs w:val="16"/>
              </w:rPr>
              <w:t>高等程式設計</w:t>
            </w:r>
          </w:p>
          <w:p w:rsidR="00BF2C59" w:rsidRPr="001C1955" w:rsidRDefault="00BF2C59" w:rsidP="00CB7692">
            <w:pPr>
              <w:snapToGrid w:val="0"/>
              <w:jc w:val="center"/>
              <w:rPr>
                <w:rFonts w:eastAsia="標楷體"/>
                <w:sz w:val="12"/>
                <w:szCs w:val="12"/>
              </w:rPr>
            </w:pPr>
            <w:r w:rsidRPr="006318DC">
              <w:rPr>
                <w:rFonts w:eastAsia="標楷體"/>
                <w:sz w:val="12"/>
                <w:szCs w:val="12"/>
              </w:rPr>
              <w:t>Advanced Programming</w:t>
            </w:r>
          </w:p>
          <w:p w:rsidR="00BF2C59" w:rsidRPr="00A76E4A" w:rsidRDefault="00BF2C59" w:rsidP="00CB7692">
            <w:pPr>
              <w:snapToGrid w:val="0"/>
              <w:jc w:val="center"/>
              <w:rPr>
                <w:rFonts w:eastAsia="標楷體"/>
                <w:sz w:val="16"/>
                <w:szCs w:val="16"/>
              </w:rPr>
            </w:pPr>
            <w:r>
              <w:rPr>
                <w:rFonts w:eastAsia="標楷體" w:hint="eastAsia"/>
                <w:sz w:val="16"/>
                <w:szCs w:val="16"/>
              </w:rPr>
              <w:t>CS257</w:t>
            </w:r>
            <w:r w:rsidRPr="00A76E4A">
              <w:rPr>
                <w:rFonts w:eastAsia="標楷體" w:hint="eastAsia"/>
                <w:sz w:val="16"/>
                <w:szCs w:val="16"/>
              </w:rPr>
              <w:t>(2)</w:t>
            </w:r>
          </w:p>
        </w:tc>
        <w:tc>
          <w:tcPr>
            <w:tcW w:w="1183" w:type="dxa"/>
          </w:tcPr>
          <w:p w:rsidR="00BF2C59" w:rsidRDefault="00BF2C59" w:rsidP="00217DE5">
            <w:pPr>
              <w:snapToGrid w:val="0"/>
              <w:jc w:val="center"/>
              <w:rPr>
                <w:rFonts w:eastAsia="標楷體"/>
                <w:sz w:val="16"/>
                <w:szCs w:val="16"/>
              </w:rPr>
            </w:pPr>
            <w:r w:rsidRPr="00A76E4A">
              <w:rPr>
                <w:rFonts w:eastAsia="標楷體" w:hint="eastAsia"/>
                <w:sz w:val="16"/>
                <w:szCs w:val="16"/>
              </w:rPr>
              <w:t>超大型積體電路設計導論</w:t>
            </w:r>
          </w:p>
          <w:p w:rsidR="00BF2C59" w:rsidRPr="001C1955" w:rsidRDefault="00BF2C59" w:rsidP="00217DE5">
            <w:pPr>
              <w:snapToGrid w:val="0"/>
              <w:jc w:val="center"/>
              <w:rPr>
                <w:rFonts w:eastAsia="標楷體"/>
                <w:sz w:val="12"/>
                <w:szCs w:val="12"/>
              </w:rPr>
            </w:pPr>
            <w:r w:rsidRPr="007153E1">
              <w:rPr>
                <w:rFonts w:eastAsia="標楷體"/>
                <w:sz w:val="12"/>
                <w:szCs w:val="12"/>
              </w:rPr>
              <w:t>Introduction to VLSI Design</w:t>
            </w:r>
          </w:p>
          <w:p w:rsidR="00BF2C59" w:rsidRPr="00A76E4A" w:rsidRDefault="00BF2C59" w:rsidP="00217DE5">
            <w:pPr>
              <w:snapToGrid w:val="0"/>
              <w:jc w:val="center"/>
              <w:rPr>
                <w:rFonts w:eastAsia="標楷體"/>
                <w:sz w:val="16"/>
                <w:szCs w:val="16"/>
              </w:rPr>
            </w:pPr>
            <w:r>
              <w:rPr>
                <w:rFonts w:eastAsia="標楷體" w:hint="eastAsia"/>
                <w:sz w:val="16"/>
                <w:szCs w:val="16"/>
              </w:rPr>
              <w:t>CS378</w:t>
            </w:r>
            <w:r w:rsidRPr="00A76E4A">
              <w:rPr>
                <w:rFonts w:eastAsia="標楷體" w:hint="eastAsia"/>
                <w:sz w:val="16"/>
                <w:szCs w:val="16"/>
              </w:rPr>
              <w:t>(3)</w:t>
            </w:r>
          </w:p>
        </w:tc>
        <w:tc>
          <w:tcPr>
            <w:tcW w:w="1183" w:type="dxa"/>
          </w:tcPr>
          <w:p w:rsidR="00BF2C59" w:rsidRDefault="00BF2C59" w:rsidP="00217DE5">
            <w:pPr>
              <w:snapToGrid w:val="0"/>
              <w:jc w:val="center"/>
              <w:rPr>
                <w:rFonts w:eastAsia="標楷體"/>
                <w:sz w:val="16"/>
                <w:szCs w:val="16"/>
              </w:rPr>
            </w:pPr>
            <w:r w:rsidRPr="00A76E4A">
              <w:rPr>
                <w:rFonts w:eastAsia="標楷體" w:hint="eastAsia"/>
                <w:sz w:val="16"/>
                <w:szCs w:val="16"/>
              </w:rPr>
              <w:t>UNIX</w:t>
            </w:r>
            <w:r w:rsidRPr="00A76E4A">
              <w:rPr>
                <w:rFonts w:eastAsia="標楷體" w:hint="eastAsia"/>
                <w:sz w:val="16"/>
                <w:szCs w:val="16"/>
              </w:rPr>
              <w:t>系統概論</w:t>
            </w:r>
          </w:p>
          <w:p w:rsidR="00BF2C59" w:rsidRPr="00A76E4A" w:rsidRDefault="00BF2C59" w:rsidP="00217DE5">
            <w:pPr>
              <w:snapToGrid w:val="0"/>
              <w:jc w:val="center"/>
              <w:rPr>
                <w:rFonts w:eastAsia="標楷體"/>
                <w:sz w:val="16"/>
                <w:szCs w:val="16"/>
              </w:rPr>
            </w:pPr>
            <w:r w:rsidRPr="004C2C87">
              <w:rPr>
                <w:rFonts w:eastAsia="標楷體"/>
                <w:sz w:val="12"/>
                <w:szCs w:val="12"/>
              </w:rPr>
              <w:t>Introduction to UNIX System</w:t>
            </w:r>
          </w:p>
          <w:p w:rsidR="00BF2C59" w:rsidRPr="00A76E4A" w:rsidRDefault="00BF2C59" w:rsidP="00217DE5">
            <w:pPr>
              <w:snapToGrid w:val="0"/>
              <w:jc w:val="center"/>
              <w:rPr>
                <w:rFonts w:eastAsia="標楷體"/>
                <w:sz w:val="16"/>
                <w:szCs w:val="16"/>
              </w:rPr>
            </w:pPr>
            <w:r>
              <w:rPr>
                <w:rFonts w:eastAsia="標楷體" w:hint="eastAsia"/>
                <w:sz w:val="16"/>
                <w:szCs w:val="16"/>
              </w:rPr>
              <w:t>CS312</w:t>
            </w:r>
            <w:r w:rsidRPr="00A76E4A">
              <w:rPr>
                <w:rFonts w:eastAsia="標楷體" w:hint="eastAsia"/>
                <w:sz w:val="16"/>
                <w:szCs w:val="16"/>
              </w:rPr>
              <w:t>(3)</w:t>
            </w:r>
          </w:p>
        </w:tc>
        <w:tc>
          <w:tcPr>
            <w:tcW w:w="1183" w:type="dxa"/>
          </w:tcPr>
          <w:p w:rsidR="00BF2C59" w:rsidRPr="00A75ABA" w:rsidRDefault="00BF2C59" w:rsidP="00217DE5">
            <w:pPr>
              <w:snapToGrid w:val="0"/>
              <w:jc w:val="center"/>
              <w:rPr>
                <w:rFonts w:eastAsia="標楷體"/>
                <w:sz w:val="16"/>
                <w:szCs w:val="16"/>
              </w:rPr>
            </w:pPr>
            <w:r>
              <w:rPr>
                <w:rFonts w:eastAsia="標楷體" w:hint="eastAsia"/>
                <w:sz w:val="16"/>
                <w:szCs w:val="16"/>
              </w:rPr>
              <w:t>專題製作</w:t>
            </w:r>
            <w:r>
              <w:rPr>
                <w:rFonts w:eastAsia="標楷體" w:hint="eastAsia"/>
                <w:sz w:val="16"/>
                <w:szCs w:val="16"/>
              </w:rPr>
              <w:t>(</w:t>
            </w:r>
            <w:r>
              <w:rPr>
                <w:rFonts w:eastAsia="標楷體" w:hint="eastAsia"/>
                <w:sz w:val="16"/>
                <w:szCs w:val="16"/>
              </w:rPr>
              <w:t>三</w:t>
            </w:r>
            <w:r>
              <w:rPr>
                <w:rFonts w:eastAsia="標楷體" w:hint="eastAsia"/>
                <w:sz w:val="16"/>
                <w:szCs w:val="16"/>
              </w:rPr>
              <w:t>)</w:t>
            </w:r>
          </w:p>
          <w:p w:rsidR="00BF2C59" w:rsidRPr="006A409E" w:rsidRDefault="00BF2C59" w:rsidP="00217DE5">
            <w:pPr>
              <w:snapToGrid w:val="0"/>
              <w:jc w:val="center"/>
              <w:rPr>
                <w:rFonts w:eastAsia="標楷體"/>
                <w:sz w:val="12"/>
                <w:szCs w:val="12"/>
              </w:rPr>
            </w:pPr>
            <w:r w:rsidRPr="006A409E">
              <w:rPr>
                <w:rFonts w:eastAsia="標楷體"/>
                <w:sz w:val="12"/>
                <w:szCs w:val="12"/>
              </w:rPr>
              <w:t>Special Project(III)</w:t>
            </w:r>
          </w:p>
          <w:p w:rsidR="00BF2C59" w:rsidRPr="00A76E4A" w:rsidRDefault="00BF2C59" w:rsidP="00217DE5">
            <w:pPr>
              <w:snapToGrid w:val="0"/>
              <w:jc w:val="center"/>
              <w:rPr>
                <w:rFonts w:eastAsia="標楷體"/>
                <w:sz w:val="16"/>
                <w:szCs w:val="16"/>
              </w:rPr>
            </w:pPr>
            <w:r w:rsidRPr="00A75ABA">
              <w:rPr>
                <w:rFonts w:eastAsia="標楷體" w:hint="eastAsia"/>
                <w:sz w:val="16"/>
                <w:szCs w:val="16"/>
              </w:rPr>
              <w:t>CS428(4)</w:t>
            </w:r>
          </w:p>
        </w:tc>
        <w:tc>
          <w:tcPr>
            <w:tcW w:w="1149" w:type="dxa"/>
            <w:tcBorders>
              <w:right w:val="single" w:sz="8" w:space="0" w:color="auto"/>
            </w:tcBorders>
          </w:tcPr>
          <w:p w:rsidR="00BF2C59" w:rsidRPr="00A76E4A" w:rsidRDefault="00BF2C59" w:rsidP="00DB5818">
            <w:pPr>
              <w:snapToGrid w:val="0"/>
              <w:jc w:val="center"/>
              <w:rPr>
                <w:rFonts w:eastAsia="標楷體"/>
                <w:sz w:val="16"/>
                <w:szCs w:val="16"/>
              </w:rPr>
            </w:pPr>
            <w:r w:rsidRPr="00A76E4A">
              <w:rPr>
                <w:rFonts w:eastAsia="標楷體"/>
                <w:sz w:val="16"/>
                <w:szCs w:val="16"/>
              </w:rPr>
              <w:t>專業實習</w:t>
            </w:r>
            <w:r w:rsidRPr="00A76E4A">
              <w:rPr>
                <w:rFonts w:eastAsia="標楷體"/>
                <w:sz w:val="16"/>
                <w:szCs w:val="16"/>
              </w:rPr>
              <w:t>(</w:t>
            </w:r>
            <w:r>
              <w:rPr>
                <w:rFonts w:eastAsia="標楷體" w:hint="eastAsia"/>
                <w:sz w:val="16"/>
                <w:szCs w:val="16"/>
              </w:rPr>
              <w:t>五</w:t>
            </w:r>
            <w:r w:rsidRPr="00A76E4A">
              <w:rPr>
                <w:rFonts w:eastAsia="標楷體"/>
                <w:sz w:val="16"/>
                <w:szCs w:val="16"/>
              </w:rPr>
              <w:t>)</w:t>
            </w:r>
          </w:p>
          <w:p w:rsidR="00BF2C59" w:rsidRPr="001C1955" w:rsidRDefault="00BF2C59" w:rsidP="00DB5818">
            <w:pPr>
              <w:snapToGrid w:val="0"/>
              <w:jc w:val="center"/>
              <w:rPr>
                <w:rFonts w:eastAsia="標楷體"/>
                <w:sz w:val="12"/>
                <w:szCs w:val="12"/>
              </w:rPr>
            </w:pPr>
            <w:r>
              <w:rPr>
                <w:rFonts w:eastAsia="標楷體"/>
                <w:sz w:val="12"/>
                <w:szCs w:val="12"/>
              </w:rPr>
              <w:t>Practical Training(</w:t>
            </w:r>
            <w:r w:rsidRPr="00B76EEC">
              <w:rPr>
                <w:rFonts w:eastAsia="標楷體"/>
                <w:sz w:val="12"/>
                <w:szCs w:val="12"/>
              </w:rPr>
              <w:t>V)</w:t>
            </w:r>
          </w:p>
          <w:p w:rsidR="00BF2C59" w:rsidRPr="00A75ABA" w:rsidRDefault="00BF2C59" w:rsidP="00561E2A">
            <w:pPr>
              <w:snapToGrid w:val="0"/>
              <w:jc w:val="center"/>
              <w:rPr>
                <w:rFonts w:eastAsia="標楷體"/>
                <w:i/>
                <w:sz w:val="16"/>
                <w:szCs w:val="16"/>
              </w:rPr>
            </w:pPr>
            <w:r>
              <w:rPr>
                <w:rFonts w:eastAsia="標楷體" w:hint="eastAsia"/>
                <w:sz w:val="16"/>
                <w:szCs w:val="16"/>
              </w:rPr>
              <w:t>IN425(4)</w:t>
            </w:r>
          </w:p>
        </w:tc>
      </w:tr>
      <w:tr w:rsidR="00BF2C59" w:rsidRPr="00EE7CE2" w:rsidTr="001E7B61">
        <w:trPr>
          <w:cantSplit/>
        </w:trPr>
        <w:tc>
          <w:tcPr>
            <w:tcW w:w="672" w:type="dxa"/>
            <w:gridSpan w:val="2"/>
            <w:vMerge/>
            <w:tcBorders>
              <w:left w:val="single" w:sz="8" w:space="0" w:color="auto"/>
              <w:right w:val="single" w:sz="4" w:space="0" w:color="auto"/>
            </w:tcBorders>
            <w:vAlign w:val="center"/>
          </w:tcPr>
          <w:p w:rsidR="00BF2C59" w:rsidRPr="00EE7CE2" w:rsidRDefault="00BF2C59" w:rsidP="00284E28">
            <w:pPr>
              <w:snapToGrid w:val="0"/>
              <w:jc w:val="center"/>
              <w:rPr>
                <w:rFonts w:eastAsia="標楷體"/>
                <w:sz w:val="18"/>
              </w:rPr>
            </w:pPr>
          </w:p>
        </w:tc>
        <w:tc>
          <w:tcPr>
            <w:tcW w:w="672" w:type="dxa"/>
            <w:vMerge/>
            <w:tcBorders>
              <w:left w:val="single" w:sz="4" w:space="0" w:color="auto"/>
              <w:right w:val="single" w:sz="4" w:space="0" w:color="auto"/>
            </w:tcBorders>
            <w:vAlign w:val="center"/>
          </w:tcPr>
          <w:p w:rsidR="00BF2C59" w:rsidRPr="00EE7CE2" w:rsidRDefault="00BF2C59" w:rsidP="008E4E3B">
            <w:pPr>
              <w:snapToGrid w:val="0"/>
              <w:jc w:val="center"/>
              <w:rPr>
                <w:rFonts w:eastAsia="標楷體"/>
                <w:sz w:val="18"/>
              </w:rPr>
            </w:pPr>
          </w:p>
        </w:tc>
        <w:tc>
          <w:tcPr>
            <w:tcW w:w="1182" w:type="dxa"/>
            <w:tcBorders>
              <w:left w:val="single" w:sz="4" w:space="0" w:color="auto"/>
            </w:tcBorders>
          </w:tcPr>
          <w:p w:rsidR="00BF2C59" w:rsidRPr="00A76E4A" w:rsidRDefault="00BF2C59" w:rsidP="00217DE5">
            <w:pPr>
              <w:snapToGrid w:val="0"/>
              <w:jc w:val="center"/>
              <w:rPr>
                <w:rFonts w:eastAsia="標楷體"/>
                <w:sz w:val="16"/>
                <w:szCs w:val="16"/>
              </w:rPr>
            </w:pPr>
          </w:p>
        </w:tc>
        <w:tc>
          <w:tcPr>
            <w:tcW w:w="1183" w:type="dxa"/>
          </w:tcPr>
          <w:p w:rsidR="00BF2C59" w:rsidRPr="00A76E4A" w:rsidRDefault="00BF2C59" w:rsidP="00217DE5">
            <w:pPr>
              <w:snapToGrid w:val="0"/>
              <w:jc w:val="center"/>
              <w:rPr>
                <w:rFonts w:eastAsia="標楷體"/>
                <w:sz w:val="16"/>
                <w:szCs w:val="16"/>
              </w:rPr>
            </w:pPr>
          </w:p>
        </w:tc>
        <w:tc>
          <w:tcPr>
            <w:tcW w:w="1183" w:type="dxa"/>
          </w:tcPr>
          <w:p w:rsidR="00BF2C59" w:rsidRPr="00A76E4A" w:rsidRDefault="00BF2C59" w:rsidP="00217DE5">
            <w:pPr>
              <w:snapToGrid w:val="0"/>
              <w:jc w:val="center"/>
              <w:rPr>
                <w:rFonts w:eastAsia="標楷體"/>
                <w:sz w:val="16"/>
                <w:szCs w:val="16"/>
              </w:rPr>
            </w:pPr>
          </w:p>
        </w:tc>
        <w:tc>
          <w:tcPr>
            <w:tcW w:w="1183" w:type="dxa"/>
          </w:tcPr>
          <w:p w:rsidR="00BF2C59" w:rsidRPr="0029033F" w:rsidRDefault="00BF2C59" w:rsidP="00CB7692">
            <w:pPr>
              <w:snapToGrid w:val="0"/>
              <w:jc w:val="center"/>
              <w:rPr>
                <w:rFonts w:eastAsia="標楷體"/>
                <w:sz w:val="12"/>
                <w:szCs w:val="12"/>
              </w:rPr>
            </w:pPr>
            <w:r w:rsidRPr="0074727A">
              <w:rPr>
                <w:rFonts w:eastAsia="標楷體" w:hint="eastAsia"/>
                <w:sz w:val="16"/>
                <w:szCs w:val="16"/>
              </w:rPr>
              <w:t>數位系統實驗</w:t>
            </w:r>
            <w:r>
              <w:rPr>
                <w:rFonts w:eastAsia="標楷體" w:hint="eastAsia"/>
                <w:sz w:val="16"/>
                <w:szCs w:val="16"/>
              </w:rPr>
              <w:t>(</w:t>
            </w:r>
            <w:r>
              <w:rPr>
                <w:rFonts w:eastAsia="標楷體" w:hint="eastAsia"/>
                <w:sz w:val="16"/>
                <w:szCs w:val="16"/>
              </w:rPr>
              <w:t>二</w:t>
            </w:r>
            <w:r>
              <w:rPr>
                <w:rFonts w:eastAsia="標楷體" w:hint="eastAsia"/>
                <w:sz w:val="16"/>
                <w:szCs w:val="16"/>
              </w:rPr>
              <w:t>)</w:t>
            </w:r>
          </w:p>
          <w:p w:rsidR="00BF2C59" w:rsidRPr="0029033F" w:rsidRDefault="00BF2C59" w:rsidP="00CB7692">
            <w:pPr>
              <w:snapToGrid w:val="0"/>
              <w:jc w:val="center"/>
              <w:rPr>
                <w:rFonts w:eastAsia="標楷體"/>
                <w:sz w:val="12"/>
                <w:szCs w:val="12"/>
              </w:rPr>
            </w:pPr>
            <w:r w:rsidRPr="0029033F">
              <w:rPr>
                <w:rFonts w:eastAsia="標楷體"/>
                <w:sz w:val="12"/>
                <w:szCs w:val="12"/>
              </w:rPr>
              <w:t>Introduction to Digital Systems Lab.(II)</w:t>
            </w:r>
          </w:p>
          <w:p w:rsidR="00BF2C59" w:rsidRPr="00A76E4A" w:rsidRDefault="00BF2C59" w:rsidP="00CB7692">
            <w:pPr>
              <w:snapToGrid w:val="0"/>
              <w:jc w:val="center"/>
              <w:rPr>
                <w:rFonts w:eastAsia="標楷體"/>
                <w:sz w:val="16"/>
                <w:szCs w:val="16"/>
              </w:rPr>
            </w:pPr>
            <w:r w:rsidRPr="0074727A">
              <w:rPr>
                <w:rFonts w:eastAsia="標楷體"/>
                <w:sz w:val="16"/>
                <w:szCs w:val="16"/>
              </w:rPr>
              <w:t>CS255(1)</w:t>
            </w:r>
          </w:p>
        </w:tc>
        <w:tc>
          <w:tcPr>
            <w:tcW w:w="1183" w:type="dxa"/>
          </w:tcPr>
          <w:p w:rsidR="00BF2C59" w:rsidRPr="00A76E4A" w:rsidRDefault="00BF2C59" w:rsidP="00217DE5">
            <w:pPr>
              <w:snapToGrid w:val="0"/>
              <w:jc w:val="center"/>
              <w:rPr>
                <w:rFonts w:eastAsia="標楷體"/>
                <w:sz w:val="16"/>
                <w:szCs w:val="16"/>
              </w:rPr>
            </w:pPr>
            <w:r w:rsidRPr="00A76E4A">
              <w:rPr>
                <w:rFonts w:eastAsia="標楷體" w:hint="eastAsia"/>
                <w:sz w:val="16"/>
                <w:szCs w:val="16"/>
              </w:rPr>
              <w:t>計算機圖學概論</w:t>
            </w:r>
          </w:p>
          <w:p w:rsidR="00BF2C59" w:rsidRDefault="00BF2C59" w:rsidP="00217DE5">
            <w:pPr>
              <w:snapToGrid w:val="0"/>
              <w:jc w:val="center"/>
              <w:rPr>
                <w:rFonts w:eastAsia="標楷體"/>
                <w:sz w:val="16"/>
                <w:szCs w:val="16"/>
              </w:rPr>
            </w:pPr>
            <w:r w:rsidRPr="007153E1">
              <w:rPr>
                <w:rFonts w:eastAsia="標楷體"/>
                <w:sz w:val="12"/>
                <w:szCs w:val="12"/>
              </w:rPr>
              <w:t>Introduction to Computer Graphics</w:t>
            </w:r>
          </w:p>
          <w:p w:rsidR="00BF2C59" w:rsidRPr="00A76E4A" w:rsidRDefault="00BF2C59" w:rsidP="00217DE5">
            <w:pPr>
              <w:snapToGrid w:val="0"/>
              <w:jc w:val="center"/>
              <w:rPr>
                <w:rFonts w:eastAsia="標楷體"/>
                <w:sz w:val="16"/>
                <w:szCs w:val="16"/>
              </w:rPr>
            </w:pPr>
            <w:r>
              <w:rPr>
                <w:rFonts w:eastAsia="標楷體" w:hint="eastAsia"/>
                <w:sz w:val="16"/>
                <w:szCs w:val="16"/>
              </w:rPr>
              <w:t>CS314</w:t>
            </w:r>
            <w:r w:rsidRPr="00A76E4A">
              <w:rPr>
                <w:rFonts w:eastAsia="標楷體" w:hint="eastAsia"/>
                <w:sz w:val="16"/>
                <w:szCs w:val="16"/>
              </w:rPr>
              <w:t>(3)</w:t>
            </w:r>
          </w:p>
        </w:tc>
        <w:tc>
          <w:tcPr>
            <w:tcW w:w="1183" w:type="dxa"/>
            <w:shd w:val="clear" w:color="auto" w:fill="auto"/>
          </w:tcPr>
          <w:p w:rsidR="00BF2C59" w:rsidRDefault="00BF2C59" w:rsidP="004F7075">
            <w:pPr>
              <w:snapToGrid w:val="0"/>
              <w:jc w:val="center"/>
              <w:rPr>
                <w:rFonts w:eastAsia="標楷體"/>
                <w:sz w:val="16"/>
                <w:szCs w:val="16"/>
              </w:rPr>
            </w:pPr>
            <w:r w:rsidRPr="00A76E4A">
              <w:rPr>
                <w:rFonts w:eastAsia="標楷體" w:hint="eastAsia"/>
                <w:sz w:val="16"/>
                <w:szCs w:val="16"/>
              </w:rPr>
              <w:t>積體電路設計</w:t>
            </w:r>
          </w:p>
          <w:p w:rsidR="00BF2C59" w:rsidRDefault="00BF2C59" w:rsidP="004F7075">
            <w:pPr>
              <w:snapToGrid w:val="0"/>
              <w:jc w:val="center"/>
              <w:rPr>
                <w:rFonts w:eastAsia="標楷體"/>
                <w:sz w:val="16"/>
                <w:szCs w:val="16"/>
              </w:rPr>
            </w:pPr>
            <w:r w:rsidRPr="00A76E4A">
              <w:rPr>
                <w:rFonts w:eastAsia="標楷體" w:hint="eastAsia"/>
                <w:sz w:val="16"/>
                <w:szCs w:val="16"/>
              </w:rPr>
              <w:t>自動化導論</w:t>
            </w:r>
          </w:p>
          <w:p w:rsidR="00BF2C59" w:rsidRPr="001C1955" w:rsidRDefault="00BF2C59" w:rsidP="004F7075">
            <w:pPr>
              <w:snapToGrid w:val="0"/>
              <w:jc w:val="center"/>
              <w:rPr>
                <w:rFonts w:eastAsia="標楷體"/>
                <w:sz w:val="12"/>
                <w:szCs w:val="12"/>
              </w:rPr>
            </w:pPr>
            <w:r w:rsidRPr="004C2C87">
              <w:rPr>
                <w:rFonts w:eastAsia="標楷體"/>
                <w:sz w:val="12"/>
                <w:szCs w:val="12"/>
              </w:rPr>
              <w:t>Introduction to IC Design Automation</w:t>
            </w:r>
          </w:p>
          <w:p w:rsidR="00BF2C59" w:rsidRPr="00A76E4A" w:rsidRDefault="00BF2C59" w:rsidP="004F7075">
            <w:pPr>
              <w:snapToGrid w:val="0"/>
              <w:jc w:val="center"/>
              <w:rPr>
                <w:rFonts w:eastAsia="標楷體"/>
                <w:sz w:val="16"/>
                <w:szCs w:val="16"/>
              </w:rPr>
            </w:pPr>
            <w:r>
              <w:rPr>
                <w:rFonts w:eastAsia="標楷體" w:hint="eastAsia"/>
                <w:sz w:val="16"/>
                <w:szCs w:val="16"/>
              </w:rPr>
              <w:t>CS338</w:t>
            </w:r>
            <w:r w:rsidRPr="00A76E4A">
              <w:rPr>
                <w:rFonts w:eastAsia="標楷體" w:hint="eastAsia"/>
                <w:sz w:val="16"/>
                <w:szCs w:val="16"/>
              </w:rPr>
              <w:t>(3)</w:t>
            </w:r>
          </w:p>
        </w:tc>
        <w:tc>
          <w:tcPr>
            <w:tcW w:w="1183" w:type="dxa"/>
          </w:tcPr>
          <w:p w:rsidR="00BF2C59" w:rsidRDefault="00BF2C59" w:rsidP="00217DE5">
            <w:pPr>
              <w:snapToGrid w:val="0"/>
              <w:jc w:val="center"/>
              <w:rPr>
                <w:rFonts w:eastAsia="標楷體"/>
                <w:sz w:val="16"/>
                <w:szCs w:val="16"/>
              </w:rPr>
            </w:pPr>
            <w:r w:rsidRPr="00A76E4A">
              <w:rPr>
                <w:rFonts w:eastAsia="標楷體" w:hint="eastAsia"/>
                <w:sz w:val="16"/>
                <w:szCs w:val="16"/>
              </w:rPr>
              <w:t>人機互動</w:t>
            </w:r>
          </w:p>
          <w:p w:rsidR="00BF2C59" w:rsidRDefault="00BF2C59" w:rsidP="00217DE5">
            <w:pPr>
              <w:snapToGrid w:val="0"/>
              <w:jc w:val="center"/>
              <w:rPr>
                <w:rFonts w:eastAsia="標楷體"/>
                <w:sz w:val="16"/>
                <w:szCs w:val="16"/>
              </w:rPr>
            </w:pPr>
            <w:r w:rsidRPr="00A76E4A">
              <w:rPr>
                <w:rFonts w:eastAsia="標楷體" w:hint="eastAsia"/>
                <w:sz w:val="16"/>
                <w:szCs w:val="16"/>
              </w:rPr>
              <w:t>設計概論</w:t>
            </w:r>
          </w:p>
          <w:p w:rsidR="00BF2C59" w:rsidRPr="001C1955" w:rsidRDefault="00BF2C59" w:rsidP="00217DE5">
            <w:pPr>
              <w:snapToGrid w:val="0"/>
              <w:jc w:val="center"/>
              <w:rPr>
                <w:rFonts w:eastAsia="標楷體"/>
                <w:sz w:val="12"/>
                <w:szCs w:val="12"/>
              </w:rPr>
            </w:pPr>
            <w:r w:rsidRPr="00D523F9">
              <w:rPr>
                <w:rFonts w:eastAsia="標楷體"/>
                <w:sz w:val="12"/>
                <w:szCs w:val="12"/>
              </w:rPr>
              <w:t>Introduction to Human-Computer Interaction De</w:t>
            </w:r>
            <w:r w:rsidRPr="00B76EEC">
              <w:rPr>
                <w:rFonts w:eastAsia="標楷體"/>
                <w:sz w:val="12"/>
                <w:szCs w:val="12"/>
              </w:rPr>
              <w:t>si</w:t>
            </w:r>
            <w:r w:rsidRPr="00D523F9">
              <w:rPr>
                <w:rFonts w:eastAsia="標楷體"/>
                <w:sz w:val="12"/>
                <w:szCs w:val="12"/>
              </w:rPr>
              <w:t>gn</w:t>
            </w:r>
          </w:p>
          <w:p w:rsidR="00BF2C59" w:rsidRPr="00A76E4A" w:rsidRDefault="00BF2C59" w:rsidP="00217DE5">
            <w:pPr>
              <w:snapToGrid w:val="0"/>
              <w:jc w:val="center"/>
              <w:rPr>
                <w:rFonts w:eastAsia="標楷體"/>
                <w:sz w:val="16"/>
                <w:szCs w:val="16"/>
              </w:rPr>
            </w:pPr>
            <w:r>
              <w:rPr>
                <w:rFonts w:eastAsia="標楷體" w:hint="eastAsia"/>
                <w:sz w:val="16"/>
                <w:szCs w:val="16"/>
              </w:rPr>
              <w:t>CS313</w:t>
            </w:r>
            <w:r w:rsidRPr="00A76E4A">
              <w:rPr>
                <w:rFonts w:eastAsia="標楷體" w:hint="eastAsia"/>
                <w:sz w:val="16"/>
                <w:szCs w:val="16"/>
              </w:rPr>
              <w:t>(3)</w:t>
            </w:r>
          </w:p>
        </w:tc>
        <w:tc>
          <w:tcPr>
            <w:tcW w:w="1149" w:type="dxa"/>
            <w:tcBorders>
              <w:right w:val="single" w:sz="8" w:space="0" w:color="auto"/>
            </w:tcBorders>
          </w:tcPr>
          <w:p w:rsidR="00BF2C59" w:rsidRPr="00A76E4A" w:rsidRDefault="00BF2C59" w:rsidP="00DB5818">
            <w:pPr>
              <w:snapToGrid w:val="0"/>
              <w:jc w:val="center"/>
              <w:rPr>
                <w:rFonts w:eastAsia="標楷體"/>
                <w:sz w:val="16"/>
                <w:szCs w:val="16"/>
              </w:rPr>
            </w:pPr>
            <w:r w:rsidRPr="00A76E4A">
              <w:rPr>
                <w:rFonts w:eastAsia="標楷體"/>
                <w:sz w:val="16"/>
                <w:szCs w:val="16"/>
              </w:rPr>
              <w:t>專業實習</w:t>
            </w:r>
            <w:r w:rsidRPr="00A76E4A">
              <w:rPr>
                <w:rFonts w:eastAsia="標楷體"/>
                <w:sz w:val="16"/>
                <w:szCs w:val="16"/>
              </w:rPr>
              <w:t>(</w:t>
            </w:r>
            <w:r>
              <w:rPr>
                <w:rFonts w:eastAsia="標楷體" w:hint="eastAsia"/>
                <w:sz w:val="16"/>
                <w:szCs w:val="16"/>
              </w:rPr>
              <w:t>六</w:t>
            </w:r>
            <w:r w:rsidRPr="00A76E4A">
              <w:rPr>
                <w:rFonts w:eastAsia="標楷體"/>
                <w:sz w:val="16"/>
                <w:szCs w:val="16"/>
              </w:rPr>
              <w:t>)</w:t>
            </w:r>
          </w:p>
          <w:p w:rsidR="00BF2C59" w:rsidRPr="001C1955" w:rsidRDefault="00BF2C59" w:rsidP="00DB5818">
            <w:pPr>
              <w:snapToGrid w:val="0"/>
              <w:jc w:val="center"/>
              <w:rPr>
                <w:rFonts w:eastAsia="標楷體"/>
                <w:sz w:val="12"/>
                <w:szCs w:val="12"/>
              </w:rPr>
            </w:pPr>
            <w:r>
              <w:rPr>
                <w:rFonts w:eastAsia="標楷體"/>
                <w:sz w:val="12"/>
                <w:szCs w:val="12"/>
              </w:rPr>
              <w:t>Practical Training(</w:t>
            </w:r>
            <w:r w:rsidRPr="00B76EEC">
              <w:rPr>
                <w:rFonts w:eastAsia="標楷體"/>
                <w:sz w:val="12"/>
                <w:szCs w:val="12"/>
              </w:rPr>
              <w:t>V</w:t>
            </w:r>
            <w:r>
              <w:rPr>
                <w:rFonts w:eastAsia="標楷體" w:hint="eastAsia"/>
                <w:sz w:val="12"/>
                <w:szCs w:val="12"/>
              </w:rPr>
              <w:t>I</w:t>
            </w:r>
            <w:r w:rsidRPr="00B76EEC">
              <w:rPr>
                <w:rFonts w:eastAsia="標楷體"/>
                <w:sz w:val="12"/>
                <w:szCs w:val="12"/>
              </w:rPr>
              <w:t>)</w:t>
            </w:r>
          </w:p>
          <w:p w:rsidR="00BF2C59" w:rsidRPr="00A76E4A" w:rsidRDefault="00BF2C59" w:rsidP="00561E2A">
            <w:pPr>
              <w:snapToGrid w:val="0"/>
              <w:jc w:val="center"/>
              <w:rPr>
                <w:rFonts w:eastAsia="標楷體"/>
                <w:sz w:val="16"/>
                <w:szCs w:val="16"/>
              </w:rPr>
            </w:pPr>
            <w:r>
              <w:rPr>
                <w:rFonts w:eastAsia="標楷體" w:hint="eastAsia"/>
                <w:sz w:val="16"/>
                <w:szCs w:val="16"/>
              </w:rPr>
              <w:t>IN426(</w:t>
            </w:r>
            <w:r w:rsidRPr="00A76E4A">
              <w:rPr>
                <w:rFonts w:eastAsia="標楷體" w:hint="eastAsia"/>
                <w:sz w:val="16"/>
                <w:szCs w:val="16"/>
              </w:rPr>
              <w:t>3</w:t>
            </w:r>
            <w:r>
              <w:rPr>
                <w:rFonts w:eastAsia="標楷體" w:hint="eastAsia"/>
                <w:sz w:val="16"/>
                <w:szCs w:val="16"/>
              </w:rPr>
              <w:t>)</w:t>
            </w:r>
          </w:p>
        </w:tc>
      </w:tr>
      <w:tr w:rsidR="007E3795" w:rsidRPr="00EE7CE2" w:rsidTr="00874495">
        <w:trPr>
          <w:cantSplit/>
        </w:trPr>
        <w:tc>
          <w:tcPr>
            <w:tcW w:w="672" w:type="dxa"/>
            <w:gridSpan w:val="2"/>
            <w:vMerge/>
            <w:tcBorders>
              <w:left w:val="single" w:sz="8"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672" w:type="dxa"/>
            <w:vMerge/>
            <w:tcBorders>
              <w:left w:val="single" w:sz="4"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1182" w:type="dxa"/>
            <w:tcBorders>
              <w:left w:val="single" w:sz="4" w:space="0" w:color="auto"/>
            </w:tcBorders>
          </w:tcPr>
          <w:p w:rsidR="007E3795" w:rsidRPr="00A76E4A" w:rsidRDefault="007E3795" w:rsidP="007E3795">
            <w:pPr>
              <w:snapToGrid w:val="0"/>
              <w:jc w:val="center"/>
              <w:rPr>
                <w:rFonts w:eastAsia="標楷體"/>
                <w:sz w:val="16"/>
                <w:szCs w:val="16"/>
              </w:rPr>
            </w:pPr>
          </w:p>
        </w:tc>
        <w:tc>
          <w:tcPr>
            <w:tcW w:w="1183" w:type="dxa"/>
          </w:tcPr>
          <w:p w:rsidR="007E3795" w:rsidRPr="00A76E4A" w:rsidRDefault="007E3795" w:rsidP="007E3795">
            <w:pPr>
              <w:snapToGrid w:val="0"/>
              <w:jc w:val="center"/>
              <w:rPr>
                <w:rFonts w:eastAsia="標楷體"/>
                <w:sz w:val="16"/>
                <w:szCs w:val="16"/>
              </w:rPr>
            </w:pPr>
          </w:p>
        </w:tc>
        <w:tc>
          <w:tcPr>
            <w:tcW w:w="1183" w:type="dxa"/>
          </w:tcPr>
          <w:p w:rsidR="007E3795" w:rsidRPr="00A76E4A" w:rsidRDefault="007E3795" w:rsidP="007E3795">
            <w:pPr>
              <w:snapToGrid w:val="0"/>
              <w:jc w:val="center"/>
              <w:rPr>
                <w:rFonts w:eastAsia="標楷體"/>
                <w:sz w:val="16"/>
                <w:szCs w:val="16"/>
              </w:rPr>
            </w:pPr>
          </w:p>
        </w:tc>
        <w:tc>
          <w:tcPr>
            <w:tcW w:w="1183" w:type="dxa"/>
          </w:tcPr>
          <w:p w:rsidR="007E3795" w:rsidRPr="00A76E4A" w:rsidRDefault="007E3795" w:rsidP="007E3795">
            <w:pPr>
              <w:snapToGrid w:val="0"/>
              <w:jc w:val="center"/>
              <w:rPr>
                <w:rFonts w:eastAsia="標楷體"/>
                <w:sz w:val="16"/>
                <w:szCs w:val="16"/>
              </w:rPr>
            </w:pPr>
          </w:p>
        </w:tc>
        <w:tc>
          <w:tcPr>
            <w:tcW w:w="1183" w:type="dxa"/>
            <w:shd w:val="clear" w:color="auto" w:fill="auto"/>
          </w:tcPr>
          <w:p w:rsidR="007E3795" w:rsidRDefault="007E3795" w:rsidP="007E3795">
            <w:pPr>
              <w:snapToGrid w:val="0"/>
              <w:jc w:val="center"/>
              <w:rPr>
                <w:rFonts w:eastAsia="標楷體" w:hAnsi="標楷體"/>
                <w:sz w:val="16"/>
                <w:szCs w:val="16"/>
              </w:rPr>
            </w:pPr>
            <w:r w:rsidRPr="00A76E4A">
              <w:rPr>
                <w:rFonts w:eastAsia="標楷體" w:hAnsi="標楷體" w:hint="eastAsia"/>
                <w:sz w:val="16"/>
                <w:szCs w:val="16"/>
              </w:rPr>
              <w:t>微型</w:t>
            </w:r>
            <w:r w:rsidRPr="005D20F9">
              <w:rPr>
                <w:rFonts w:eastAsia="標楷體" w:hint="eastAsia"/>
                <w:sz w:val="16"/>
                <w:szCs w:val="16"/>
              </w:rPr>
              <w:t>應用</w:t>
            </w:r>
            <w:r w:rsidRPr="00A76E4A">
              <w:rPr>
                <w:rFonts w:eastAsia="標楷體" w:hAnsi="標楷體" w:hint="eastAsia"/>
                <w:sz w:val="16"/>
                <w:szCs w:val="16"/>
              </w:rPr>
              <w:t>程式設計實務</w:t>
            </w:r>
          </w:p>
          <w:p w:rsidR="007E3795" w:rsidRPr="001C1955" w:rsidRDefault="007E3795" w:rsidP="007E3795">
            <w:pPr>
              <w:snapToGrid w:val="0"/>
              <w:jc w:val="center"/>
              <w:rPr>
                <w:rFonts w:eastAsia="標楷體"/>
                <w:sz w:val="12"/>
                <w:szCs w:val="12"/>
              </w:rPr>
            </w:pPr>
            <w:r w:rsidRPr="00E36F48">
              <w:rPr>
                <w:rFonts w:eastAsia="標楷體"/>
                <w:sz w:val="12"/>
                <w:szCs w:val="12"/>
              </w:rPr>
              <w:t>Mobile Application Programming</w:t>
            </w:r>
          </w:p>
          <w:p w:rsidR="007E3795" w:rsidRPr="00A76E4A" w:rsidRDefault="007E3795" w:rsidP="007E3795">
            <w:pPr>
              <w:snapToGrid w:val="0"/>
              <w:jc w:val="center"/>
              <w:rPr>
                <w:rFonts w:eastAsia="標楷體"/>
                <w:sz w:val="16"/>
                <w:szCs w:val="16"/>
              </w:rPr>
            </w:pPr>
            <w:r>
              <w:rPr>
                <w:rFonts w:eastAsia="標楷體" w:hAnsi="標楷體" w:hint="eastAsia"/>
                <w:sz w:val="16"/>
                <w:szCs w:val="16"/>
              </w:rPr>
              <w:t>CS322</w:t>
            </w:r>
            <w:r w:rsidRPr="00A76E4A">
              <w:rPr>
                <w:rFonts w:eastAsia="標楷體" w:hAnsi="標楷體" w:hint="eastAsia"/>
                <w:sz w:val="16"/>
                <w:szCs w:val="16"/>
              </w:rPr>
              <w:t>(3)</w:t>
            </w:r>
          </w:p>
        </w:tc>
        <w:tc>
          <w:tcPr>
            <w:tcW w:w="1183" w:type="dxa"/>
          </w:tcPr>
          <w:p w:rsidR="007E3795" w:rsidRPr="00A76E4A" w:rsidRDefault="007E3795" w:rsidP="007E3795">
            <w:pPr>
              <w:snapToGrid w:val="0"/>
              <w:jc w:val="center"/>
              <w:rPr>
                <w:rFonts w:eastAsia="標楷體"/>
                <w:sz w:val="16"/>
                <w:szCs w:val="16"/>
              </w:rPr>
            </w:pPr>
            <w:r w:rsidRPr="00A76E4A">
              <w:rPr>
                <w:rFonts w:eastAsia="標楷體" w:hint="eastAsia"/>
                <w:sz w:val="16"/>
                <w:szCs w:val="16"/>
              </w:rPr>
              <w:t>開放平台軟體</w:t>
            </w:r>
          </w:p>
          <w:p w:rsidR="007E3795" w:rsidRPr="001C1955" w:rsidRDefault="007E3795" w:rsidP="007E3795">
            <w:pPr>
              <w:snapToGrid w:val="0"/>
              <w:jc w:val="center"/>
              <w:rPr>
                <w:rFonts w:eastAsia="標楷體"/>
                <w:sz w:val="12"/>
                <w:szCs w:val="12"/>
              </w:rPr>
            </w:pPr>
            <w:r w:rsidRPr="004C2C87">
              <w:rPr>
                <w:rFonts w:eastAsia="標楷體"/>
                <w:sz w:val="12"/>
                <w:szCs w:val="12"/>
              </w:rPr>
              <w:t>Open Platform Software</w:t>
            </w:r>
          </w:p>
          <w:p w:rsidR="007E3795" w:rsidRPr="00A76E4A" w:rsidRDefault="007E3795" w:rsidP="007E3795">
            <w:pPr>
              <w:snapToGrid w:val="0"/>
              <w:jc w:val="center"/>
              <w:rPr>
                <w:rFonts w:eastAsia="標楷體"/>
                <w:sz w:val="16"/>
                <w:szCs w:val="16"/>
              </w:rPr>
            </w:pPr>
            <w:r>
              <w:rPr>
                <w:rFonts w:eastAsia="標楷體" w:hint="eastAsia"/>
                <w:sz w:val="16"/>
                <w:szCs w:val="16"/>
              </w:rPr>
              <w:t>CS381</w:t>
            </w:r>
            <w:r w:rsidRPr="00A76E4A">
              <w:rPr>
                <w:rFonts w:eastAsia="標楷體" w:hint="eastAsia"/>
                <w:sz w:val="16"/>
                <w:szCs w:val="16"/>
              </w:rPr>
              <w:t>(3)</w:t>
            </w:r>
          </w:p>
        </w:tc>
        <w:tc>
          <w:tcPr>
            <w:tcW w:w="1183" w:type="dxa"/>
          </w:tcPr>
          <w:p w:rsidR="007E3795" w:rsidRPr="00A76E4A" w:rsidRDefault="007E3795" w:rsidP="007E3795">
            <w:pPr>
              <w:snapToGrid w:val="0"/>
              <w:jc w:val="center"/>
              <w:rPr>
                <w:rFonts w:eastAsia="標楷體"/>
                <w:sz w:val="16"/>
                <w:szCs w:val="16"/>
              </w:rPr>
            </w:pPr>
            <w:r w:rsidRPr="00A76E4A">
              <w:rPr>
                <w:rFonts w:eastAsia="標楷體"/>
                <w:sz w:val="16"/>
                <w:szCs w:val="16"/>
              </w:rPr>
              <w:t>專業實習</w:t>
            </w:r>
            <w:r w:rsidRPr="00A76E4A">
              <w:rPr>
                <w:rFonts w:eastAsia="標楷體"/>
                <w:sz w:val="16"/>
                <w:szCs w:val="16"/>
              </w:rPr>
              <w:t>(</w:t>
            </w:r>
            <w:r>
              <w:rPr>
                <w:rFonts w:eastAsia="標楷體" w:hint="eastAsia"/>
                <w:sz w:val="16"/>
                <w:szCs w:val="16"/>
              </w:rPr>
              <w:t>八</w:t>
            </w:r>
            <w:r w:rsidRPr="00A76E4A">
              <w:rPr>
                <w:rFonts w:eastAsia="標楷體"/>
                <w:sz w:val="16"/>
                <w:szCs w:val="16"/>
              </w:rPr>
              <w:t>)</w:t>
            </w:r>
          </w:p>
          <w:p w:rsidR="007E3795" w:rsidRPr="001C1955" w:rsidRDefault="007E3795" w:rsidP="007E3795">
            <w:pPr>
              <w:snapToGrid w:val="0"/>
              <w:jc w:val="center"/>
              <w:rPr>
                <w:rFonts w:eastAsia="標楷體"/>
                <w:sz w:val="12"/>
                <w:szCs w:val="12"/>
              </w:rPr>
            </w:pPr>
            <w:r>
              <w:rPr>
                <w:rFonts w:eastAsia="標楷體"/>
                <w:sz w:val="12"/>
                <w:szCs w:val="12"/>
              </w:rPr>
              <w:t>Practical Training(</w:t>
            </w:r>
            <w:r>
              <w:rPr>
                <w:rFonts w:eastAsia="標楷體" w:hint="eastAsia"/>
                <w:sz w:val="12"/>
                <w:szCs w:val="12"/>
              </w:rPr>
              <w:t>VIII</w:t>
            </w:r>
            <w:r w:rsidRPr="00B76EEC">
              <w:rPr>
                <w:rFonts w:eastAsia="標楷體"/>
                <w:sz w:val="12"/>
                <w:szCs w:val="12"/>
              </w:rPr>
              <w:t>)</w:t>
            </w:r>
          </w:p>
          <w:p w:rsidR="007E3795" w:rsidRPr="00A76E4A" w:rsidRDefault="007E3795" w:rsidP="007E3795">
            <w:pPr>
              <w:snapToGrid w:val="0"/>
              <w:jc w:val="center"/>
              <w:rPr>
                <w:rFonts w:eastAsia="標楷體"/>
                <w:sz w:val="16"/>
                <w:szCs w:val="16"/>
              </w:rPr>
            </w:pPr>
            <w:r>
              <w:rPr>
                <w:rFonts w:eastAsia="標楷體" w:hint="eastAsia"/>
                <w:sz w:val="16"/>
                <w:szCs w:val="16"/>
              </w:rPr>
              <w:t>IN428(</w:t>
            </w:r>
            <w:r w:rsidRPr="00A76E4A">
              <w:rPr>
                <w:rFonts w:eastAsia="標楷體" w:hint="eastAsia"/>
                <w:sz w:val="16"/>
                <w:szCs w:val="16"/>
              </w:rPr>
              <w:t>3</w:t>
            </w:r>
            <w:r>
              <w:rPr>
                <w:rFonts w:eastAsia="標楷體" w:hint="eastAsia"/>
                <w:sz w:val="16"/>
                <w:szCs w:val="16"/>
              </w:rPr>
              <w:t>)</w:t>
            </w:r>
          </w:p>
        </w:tc>
        <w:tc>
          <w:tcPr>
            <w:tcW w:w="1149" w:type="dxa"/>
            <w:tcBorders>
              <w:right w:val="single" w:sz="8" w:space="0" w:color="auto"/>
            </w:tcBorders>
          </w:tcPr>
          <w:p w:rsidR="007E3795" w:rsidRPr="00A76E4A" w:rsidRDefault="007E3795" w:rsidP="007E3795">
            <w:pPr>
              <w:snapToGrid w:val="0"/>
              <w:jc w:val="center"/>
              <w:rPr>
                <w:rFonts w:eastAsia="標楷體"/>
                <w:sz w:val="16"/>
                <w:szCs w:val="16"/>
              </w:rPr>
            </w:pPr>
            <w:r w:rsidRPr="00A76E4A">
              <w:rPr>
                <w:rFonts w:eastAsia="標楷體"/>
                <w:sz w:val="16"/>
                <w:szCs w:val="16"/>
              </w:rPr>
              <w:t>專業實習</w:t>
            </w:r>
            <w:r w:rsidRPr="00A76E4A">
              <w:rPr>
                <w:rFonts w:eastAsia="標楷體"/>
                <w:sz w:val="16"/>
                <w:szCs w:val="16"/>
              </w:rPr>
              <w:t>(</w:t>
            </w:r>
            <w:r>
              <w:rPr>
                <w:rFonts w:eastAsia="標楷體" w:hint="eastAsia"/>
                <w:sz w:val="16"/>
                <w:szCs w:val="16"/>
              </w:rPr>
              <w:t>七</w:t>
            </w:r>
            <w:r w:rsidRPr="00A76E4A">
              <w:rPr>
                <w:rFonts w:eastAsia="標楷體"/>
                <w:sz w:val="16"/>
                <w:szCs w:val="16"/>
              </w:rPr>
              <w:t>)</w:t>
            </w:r>
          </w:p>
          <w:p w:rsidR="007E3795" w:rsidRPr="001C1955" w:rsidRDefault="007E3795" w:rsidP="007E3795">
            <w:pPr>
              <w:snapToGrid w:val="0"/>
              <w:jc w:val="center"/>
              <w:rPr>
                <w:rFonts w:eastAsia="標楷體"/>
                <w:sz w:val="12"/>
                <w:szCs w:val="12"/>
              </w:rPr>
            </w:pPr>
            <w:r>
              <w:rPr>
                <w:rFonts w:eastAsia="標楷體"/>
                <w:sz w:val="12"/>
                <w:szCs w:val="12"/>
              </w:rPr>
              <w:t>Practical Training(</w:t>
            </w:r>
            <w:r w:rsidRPr="00B76EEC">
              <w:rPr>
                <w:rFonts w:eastAsia="標楷體"/>
                <w:sz w:val="12"/>
                <w:szCs w:val="12"/>
              </w:rPr>
              <w:t>V</w:t>
            </w:r>
            <w:r>
              <w:rPr>
                <w:rFonts w:eastAsia="標楷體" w:hint="eastAsia"/>
                <w:sz w:val="12"/>
                <w:szCs w:val="12"/>
              </w:rPr>
              <w:t>II</w:t>
            </w:r>
            <w:r w:rsidRPr="00B76EEC">
              <w:rPr>
                <w:rFonts w:eastAsia="標楷體"/>
                <w:sz w:val="12"/>
                <w:szCs w:val="12"/>
              </w:rPr>
              <w:t>)</w:t>
            </w:r>
          </w:p>
          <w:p w:rsidR="007E3795" w:rsidRPr="00A76E4A" w:rsidRDefault="007E3795" w:rsidP="007E3795">
            <w:pPr>
              <w:snapToGrid w:val="0"/>
              <w:jc w:val="center"/>
              <w:rPr>
                <w:rFonts w:eastAsia="標楷體"/>
                <w:sz w:val="16"/>
                <w:szCs w:val="16"/>
              </w:rPr>
            </w:pPr>
            <w:r>
              <w:rPr>
                <w:rFonts w:eastAsia="標楷體" w:hint="eastAsia"/>
                <w:sz w:val="16"/>
                <w:szCs w:val="16"/>
              </w:rPr>
              <w:t>IN427(</w:t>
            </w:r>
            <w:r w:rsidRPr="00A76E4A">
              <w:rPr>
                <w:rFonts w:eastAsia="標楷體" w:hint="eastAsia"/>
                <w:sz w:val="16"/>
                <w:szCs w:val="16"/>
              </w:rPr>
              <w:t>3</w:t>
            </w:r>
            <w:r>
              <w:rPr>
                <w:rFonts w:eastAsia="標楷體" w:hint="eastAsia"/>
                <w:sz w:val="16"/>
                <w:szCs w:val="16"/>
              </w:rPr>
              <w:t>)</w:t>
            </w:r>
          </w:p>
        </w:tc>
      </w:tr>
      <w:tr w:rsidR="007E3795" w:rsidRPr="00EE7CE2" w:rsidTr="00F5186A">
        <w:trPr>
          <w:cantSplit/>
        </w:trPr>
        <w:tc>
          <w:tcPr>
            <w:tcW w:w="672" w:type="dxa"/>
            <w:gridSpan w:val="2"/>
            <w:vMerge/>
            <w:tcBorders>
              <w:left w:val="single" w:sz="8"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672" w:type="dxa"/>
            <w:vMerge/>
            <w:tcBorders>
              <w:left w:val="single" w:sz="4"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1182" w:type="dxa"/>
            <w:tcBorders>
              <w:left w:val="single" w:sz="4" w:space="0" w:color="auto"/>
            </w:tcBorders>
          </w:tcPr>
          <w:p w:rsidR="007E3795" w:rsidRPr="00A76E4A" w:rsidRDefault="007E3795" w:rsidP="007E3795">
            <w:pPr>
              <w:snapToGrid w:val="0"/>
              <w:jc w:val="center"/>
              <w:rPr>
                <w:rFonts w:eastAsia="標楷體"/>
                <w:sz w:val="16"/>
                <w:szCs w:val="16"/>
              </w:rPr>
            </w:pPr>
          </w:p>
        </w:tc>
        <w:tc>
          <w:tcPr>
            <w:tcW w:w="1183" w:type="dxa"/>
          </w:tcPr>
          <w:p w:rsidR="007E3795" w:rsidRPr="00A76E4A" w:rsidRDefault="007E3795" w:rsidP="007E3795">
            <w:pPr>
              <w:snapToGrid w:val="0"/>
              <w:jc w:val="center"/>
              <w:rPr>
                <w:rFonts w:eastAsia="標楷體"/>
                <w:sz w:val="16"/>
                <w:szCs w:val="16"/>
              </w:rPr>
            </w:pPr>
          </w:p>
        </w:tc>
        <w:tc>
          <w:tcPr>
            <w:tcW w:w="1183" w:type="dxa"/>
          </w:tcPr>
          <w:p w:rsidR="007E3795" w:rsidRPr="00A76E4A" w:rsidRDefault="007E3795" w:rsidP="007E3795">
            <w:pPr>
              <w:snapToGrid w:val="0"/>
              <w:jc w:val="center"/>
              <w:rPr>
                <w:rFonts w:eastAsia="標楷體"/>
                <w:sz w:val="16"/>
                <w:szCs w:val="16"/>
              </w:rPr>
            </w:pPr>
          </w:p>
        </w:tc>
        <w:tc>
          <w:tcPr>
            <w:tcW w:w="1183" w:type="dxa"/>
          </w:tcPr>
          <w:p w:rsidR="007E3795" w:rsidRPr="00A76E4A" w:rsidRDefault="007E3795" w:rsidP="007E3795">
            <w:pPr>
              <w:snapToGrid w:val="0"/>
              <w:jc w:val="center"/>
              <w:rPr>
                <w:rFonts w:eastAsia="標楷體" w:hAnsi="標楷體"/>
                <w:sz w:val="16"/>
                <w:szCs w:val="16"/>
              </w:rPr>
            </w:pPr>
          </w:p>
        </w:tc>
        <w:tc>
          <w:tcPr>
            <w:tcW w:w="1183" w:type="dxa"/>
          </w:tcPr>
          <w:p w:rsidR="007E3795" w:rsidRPr="00CB443B" w:rsidRDefault="007E3795" w:rsidP="007E3795">
            <w:pPr>
              <w:snapToGrid w:val="0"/>
              <w:jc w:val="center"/>
              <w:rPr>
                <w:rFonts w:eastAsia="標楷體"/>
                <w:sz w:val="16"/>
                <w:szCs w:val="16"/>
              </w:rPr>
            </w:pPr>
            <w:r w:rsidRPr="00CB443B">
              <w:rPr>
                <w:rFonts w:eastAsia="標楷體" w:hint="eastAsia"/>
                <w:sz w:val="16"/>
                <w:szCs w:val="16"/>
              </w:rPr>
              <w:t>雲端運算與服務</w:t>
            </w:r>
          </w:p>
          <w:p w:rsidR="007E3795" w:rsidRDefault="007E3795" w:rsidP="007E3795">
            <w:pPr>
              <w:snapToGrid w:val="0"/>
              <w:jc w:val="center"/>
              <w:rPr>
                <w:rFonts w:eastAsia="標楷體"/>
                <w:sz w:val="12"/>
                <w:szCs w:val="12"/>
              </w:rPr>
            </w:pPr>
            <w:r w:rsidRPr="00CC3569">
              <w:rPr>
                <w:rFonts w:eastAsia="標楷體"/>
                <w:sz w:val="12"/>
                <w:szCs w:val="12"/>
              </w:rPr>
              <w:t>Cloud Computing and Services</w:t>
            </w:r>
          </w:p>
          <w:p w:rsidR="007E3795" w:rsidRPr="00A76E4A" w:rsidRDefault="007E3795" w:rsidP="007E3795">
            <w:pPr>
              <w:snapToGrid w:val="0"/>
              <w:jc w:val="center"/>
              <w:rPr>
                <w:rFonts w:eastAsia="標楷體" w:hAnsi="標楷體"/>
                <w:sz w:val="16"/>
                <w:szCs w:val="16"/>
              </w:rPr>
            </w:pPr>
            <w:r w:rsidRPr="00CB443B">
              <w:rPr>
                <w:rFonts w:eastAsia="標楷體" w:hint="eastAsia"/>
                <w:sz w:val="16"/>
                <w:szCs w:val="16"/>
              </w:rPr>
              <w:t>CS337(3)</w:t>
            </w:r>
          </w:p>
        </w:tc>
        <w:tc>
          <w:tcPr>
            <w:tcW w:w="1183" w:type="dxa"/>
            <w:vAlign w:val="center"/>
          </w:tcPr>
          <w:p w:rsidR="007E3795" w:rsidRPr="00A76E4A" w:rsidRDefault="007E3795" w:rsidP="007E3795">
            <w:pPr>
              <w:snapToGrid w:val="0"/>
              <w:jc w:val="center"/>
              <w:rPr>
                <w:rFonts w:eastAsia="標楷體"/>
                <w:sz w:val="16"/>
                <w:szCs w:val="16"/>
              </w:rPr>
            </w:pPr>
            <w:r w:rsidRPr="00A76E4A">
              <w:rPr>
                <w:rFonts w:eastAsia="標楷體" w:hint="eastAsia"/>
                <w:sz w:val="16"/>
                <w:szCs w:val="16"/>
              </w:rPr>
              <w:t>無線網路概論</w:t>
            </w:r>
          </w:p>
          <w:p w:rsidR="007E3795" w:rsidRPr="00A76E4A" w:rsidRDefault="007E3795" w:rsidP="007E3795">
            <w:pPr>
              <w:snapToGrid w:val="0"/>
              <w:jc w:val="center"/>
              <w:rPr>
                <w:rFonts w:eastAsia="標楷體"/>
                <w:sz w:val="16"/>
                <w:szCs w:val="16"/>
              </w:rPr>
            </w:pPr>
            <w:r w:rsidRPr="004C2C87">
              <w:rPr>
                <w:rFonts w:eastAsia="標楷體"/>
                <w:sz w:val="12"/>
                <w:szCs w:val="12"/>
              </w:rPr>
              <w:t>Introduction to Wireless Internet</w:t>
            </w:r>
          </w:p>
          <w:p w:rsidR="007E3795" w:rsidRPr="00A76E4A" w:rsidRDefault="007E3795" w:rsidP="007E3795">
            <w:pPr>
              <w:snapToGrid w:val="0"/>
              <w:jc w:val="center"/>
              <w:rPr>
                <w:rFonts w:eastAsia="標楷體"/>
                <w:sz w:val="16"/>
                <w:szCs w:val="16"/>
              </w:rPr>
            </w:pPr>
            <w:r>
              <w:rPr>
                <w:rFonts w:eastAsia="標楷體" w:hint="eastAsia"/>
                <w:sz w:val="16"/>
                <w:szCs w:val="16"/>
              </w:rPr>
              <w:t>CS335</w:t>
            </w:r>
            <w:r w:rsidRPr="00A76E4A">
              <w:rPr>
                <w:rFonts w:eastAsia="標楷體" w:hint="eastAsia"/>
                <w:sz w:val="16"/>
                <w:szCs w:val="16"/>
              </w:rPr>
              <w:t>(3)</w:t>
            </w:r>
          </w:p>
        </w:tc>
        <w:tc>
          <w:tcPr>
            <w:tcW w:w="1183" w:type="dxa"/>
          </w:tcPr>
          <w:p w:rsidR="007E3795" w:rsidRPr="00A76E4A" w:rsidRDefault="007E3795" w:rsidP="007E3795">
            <w:pPr>
              <w:snapToGrid w:val="0"/>
              <w:jc w:val="center"/>
              <w:rPr>
                <w:rFonts w:eastAsia="標楷體"/>
                <w:sz w:val="16"/>
                <w:szCs w:val="16"/>
              </w:rPr>
            </w:pPr>
            <w:r w:rsidRPr="00A76E4A">
              <w:rPr>
                <w:rFonts w:eastAsia="標楷體"/>
                <w:sz w:val="16"/>
                <w:szCs w:val="16"/>
              </w:rPr>
              <w:t>專業實習</w:t>
            </w:r>
            <w:r w:rsidRPr="00A76E4A">
              <w:rPr>
                <w:rFonts w:eastAsia="標楷體"/>
                <w:sz w:val="16"/>
                <w:szCs w:val="16"/>
              </w:rPr>
              <w:t>(</w:t>
            </w:r>
            <w:r>
              <w:rPr>
                <w:rFonts w:eastAsia="標楷體" w:hint="eastAsia"/>
                <w:sz w:val="16"/>
                <w:szCs w:val="16"/>
              </w:rPr>
              <w:t>九</w:t>
            </w:r>
            <w:r w:rsidRPr="00A76E4A">
              <w:rPr>
                <w:rFonts w:eastAsia="標楷體"/>
                <w:sz w:val="16"/>
                <w:szCs w:val="16"/>
              </w:rPr>
              <w:t>)</w:t>
            </w:r>
          </w:p>
          <w:p w:rsidR="007E3795" w:rsidRPr="001C1955" w:rsidRDefault="007E3795" w:rsidP="007E3795">
            <w:pPr>
              <w:snapToGrid w:val="0"/>
              <w:jc w:val="center"/>
              <w:rPr>
                <w:rFonts w:eastAsia="標楷體"/>
                <w:sz w:val="12"/>
                <w:szCs w:val="12"/>
              </w:rPr>
            </w:pPr>
            <w:r>
              <w:rPr>
                <w:rFonts w:eastAsia="標楷體"/>
                <w:sz w:val="12"/>
                <w:szCs w:val="12"/>
              </w:rPr>
              <w:t>Practical Training(</w:t>
            </w:r>
            <w:r>
              <w:rPr>
                <w:rFonts w:eastAsia="標楷體" w:hint="eastAsia"/>
                <w:sz w:val="12"/>
                <w:szCs w:val="12"/>
              </w:rPr>
              <w:t>IX</w:t>
            </w:r>
            <w:r w:rsidRPr="00B76EEC">
              <w:rPr>
                <w:rFonts w:eastAsia="標楷體"/>
                <w:sz w:val="12"/>
                <w:szCs w:val="12"/>
              </w:rPr>
              <w:t>)</w:t>
            </w:r>
          </w:p>
          <w:p w:rsidR="007E3795" w:rsidRPr="00A76E4A" w:rsidRDefault="007E3795" w:rsidP="007E3795">
            <w:pPr>
              <w:snapToGrid w:val="0"/>
              <w:jc w:val="center"/>
              <w:rPr>
                <w:rFonts w:eastAsia="標楷體"/>
                <w:sz w:val="16"/>
                <w:szCs w:val="16"/>
              </w:rPr>
            </w:pPr>
            <w:r>
              <w:rPr>
                <w:rFonts w:eastAsia="標楷體" w:hint="eastAsia"/>
                <w:sz w:val="16"/>
                <w:szCs w:val="16"/>
              </w:rPr>
              <w:t>IN429(</w:t>
            </w:r>
            <w:r w:rsidRPr="00A76E4A">
              <w:rPr>
                <w:rFonts w:eastAsia="標楷體" w:hint="eastAsia"/>
                <w:sz w:val="16"/>
                <w:szCs w:val="16"/>
              </w:rPr>
              <w:t>3</w:t>
            </w:r>
            <w:r>
              <w:rPr>
                <w:rFonts w:eastAsia="標楷體" w:hint="eastAsia"/>
                <w:sz w:val="16"/>
                <w:szCs w:val="16"/>
              </w:rPr>
              <w:t>)</w:t>
            </w:r>
          </w:p>
        </w:tc>
        <w:tc>
          <w:tcPr>
            <w:tcW w:w="1149" w:type="dxa"/>
            <w:tcBorders>
              <w:right w:val="single" w:sz="8" w:space="0" w:color="auto"/>
            </w:tcBorders>
          </w:tcPr>
          <w:p w:rsidR="007E3795" w:rsidRPr="00A76E4A" w:rsidRDefault="007E3795" w:rsidP="007E3795">
            <w:pPr>
              <w:snapToGrid w:val="0"/>
              <w:jc w:val="center"/>
              <w:rPr>
                <w:rFonts w:eastAsia="標楷體"/>
                <w:sz w:val="16"/>
                <w:szCs w:val="16"/>
              </w:rPr>
            </w:pPr>
          </w:p>
        </w:tc>
      </w:tr>
      <w:tr w:rsidR="007E3795" w:rsidRPr="00EE7CE2" w:rsidTr="00874495">
        <w:trPr>
          <w:cantSplit/>
        </w:trPr>
        <w:tc>
          <w:tcPr>
            <w:tcW w:w="672" w:type="dxa"/>
            <w:gridSpan w:val="2"/>
            <w:vMerge/>
            <w:tcBorders>
              <w:left w:val="single" w:sz="8"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672" w:type="dxa"/>
            <w:vMerge/>
            <w:tcBorders>
              <w:left w:val="single" w:sz="4" w:space="0" w:color="auto"/>
              <w:bottom w:val="single" w:sz="6"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1182" w:type="dxa"/>
            <w:tcBorders>
              <w:left w:val="single" w:sz="4" w:space="0" w:color="auto"/>
              <w:bottom w:val="single" w:sz="4" w:space="0" w:color="auto"/>
            </w:tcBorders>
          </w:tcPr>
          <w:p w:rsidR="007E3795" w:rsidRDefault="007E3795" w:rsidP="007E3795">
            <w:pPr>
              <w:snapToGrid w:val="0"/>
              <w:jc w:val="center"/>
              <w:rPr>
                <w:rFonts w:eastAsia="標楷體"/>
                <w:sz w:val="16"/>
                <w:szCs w:val="16"/>
              </w:rPr>
            </w:pPr>
          </w:p>
          <w:p w:rsidR="007E3795" w:rsidRDefault="007E3795" w:rsidP="007E3795">
            <w:pPr>
              <w:snapToGrid w:val="0"/>
              <w:jc w:val="center"/>
              <w:rPr>
                <w:rFonts w:eastAsia="標楷體"/>
                <w:sz w:val="16"/>
                <w:szCs w:val="16"/>
              </w:rPr>
            </w:pPr>
          </w:p>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7E3795" w:rsidRDefault="007E3795" w:rsidP="007E3795">
            <w:pPr>
              <w:snapToGrid w:val="0"/>
              <w:jc w:val="center"/>
              <w:rPr>
                <w:rFonts w:eastAsia="標楷體" w:hAnsi="標楷體"/>
                <w:sz w:val="16"/>
                <w:szCs w:val="16"/>
              </w:rPr>
            </w:pPr>
            <w:r w:rsidRPr="007E3795">
              <w:rPr>
                <w:rFonts w:eastAsia="標楷體" w:hAnsi="標楷體" w:hint="eastAsia"/>
                <w:sz w:val="16"/>
                <w:szCs w:val="16"/>
              </w:rPr>
              <w:t>物聯網與微處理機系統設計</w:t>
            </w:r>
          </w:p>
          <w:p w:rsidR="007E3795" w:rsidRPr="007E3795" w:rsidRDefault="007E3795" w:rsidP="007E3795">
            <w:pPr>
              <w:snapToGrid w:val="0"/>
              <w:jc w:val="center"/>
              <w:rPr>
                <w:rFonts w:eastAsia="標楷體"/>
                <w:sz w:val="12"/>
                <w:szCs w:val="12"/>
              </w:rPr>
            </w:pPr>
            <w:r w:rsidRPr="007E3795">
              <w:rPr>
                <w:rFonts w:eastAsia="標楷體"/>
                <w:sz w:val="12"/>
                <w:szCs w:val="12"/>
              </w:rPr>
              <w:t>Internet of Things</w:t>
            </w:r>
            <w:r w:rsidRPr="007E3795">
              <w:rPr>
                <w:rFonts w:eastAsia="標楷體" w:hint="eastAsia"/>
                <w:sz w:val="12"/>
                <w:szCs w:val="12"/>
              </w:rPr>
              <w:t xml:space="preserve"> and </w:t>
            </w:r>
            <w:r w:rsidRPr="007E3795">
              <w:rPr>
                <w:rFonts w:eastAsia="標楷體"/>
                <w:sz w:val="12"/>
                <w:szCs w:val="12"/>
              </w:rPr>
              <w:t>Microprocessor System Design</w:t>
            </w:r>
          </w:p>
          <w:p w:rsidR="007E3795" w:rsidRPr="00A76E4A" w:rsidRDefault="007E3795" w:rsidP="007E3795">
            <w:pPr>
              <w:snapToGrid w:val="0"/>
              <w:jc w:val="center"/>
              <w:rPr>
                <w:rFonts w:eastAsia="標楷體" w:hAnsi="標楷體"/>
                <w:sz w:val="16"/>
                <w:szCs w:val="16"/>
              </w:rPr>
            </w:pPr>
            <w:r w:rsidRPr="007E3795">
              <w:rPr>
                <w:rFonts w:eastAsia="標楷體" w:hAnsi="標楷體" w:hint="eastAsia"/>
                <w:sz w:val="16"/>
                <w:szCs w:val="16"/>
              </w:rPr>
              <w:t>CS348(3)</w:t>
            </w:r>
          </w:p>
        </w:tc>
        <w:tc>
          <w:tcPr>
            <w:tcW w:w="1183" w:type="dxa"/>
            <w:tcBorders>
              <w:bottom w:val="single" w:sz="4" w:space="0" w:color="auto"/>
            </w:tcBorders>
            <w:vAlign w:val="center"/>
          </w:tcPr>
          <w:p w:rsidR="007E3795" w:rsidRDefault="007E3795" w:rsidP="007E3795">
            <w:pPr>
              <w:snapToGrid w:val="0"/>
              <w:jc w:val="center"/>
              <w:rPr>
                <w:rFonts w:eastAsia="標楷體"/>
                <w:sz w:val="16"/>
                <w:szCs w:val="16"/>
              </w:rPr>
            </w:pPr>
            <w:r w:rsidRPr="00A76E4A">
              <w:rPr>
                <w:rFonts w:eastAsia="標楷體" w:hint="eastAsia"/>
                <w:sz w:val="16"/>
                <w:szCs w:val="16"/>
              </w:rPr>
              <w:t>多媒體系統概論</w:t>
            </w:r>
          </w:p>
          <w:p w:rsidR="007E3795" w:rsidRPr="001C1955" w:rsidRDefault="007E3795" w:rsidP="007E3795">
            <w:pPr>
              <w:snapToGrid w:val="0"/>
              <w:jc w:val="center"/>
              <w:rPr>
                <w:rFonts w:eastAsia="標楷體"/>
                <w:sz w:val="12"/>
                <w:szCs w:val="12"/>
              </w:rPr>
            </w:pPr>
            <w:r w:rsidRPr="004C2C87">
              <w:rPr>
                <w:rFonts w:eastAsia="標楷體"/>
                <w:sz w:val="12"/>
                <w:szCs w:val="12"/>
              </w:rPr>
              <w:t>Introduction to Multimedia System</w:t>
            </w:r>
          </w:p>
          <w:p w:rsidR="007E3795" w:rsidRPr="00A76E4A" w:rsidRDefault="007E3795" w:rsidP="007E3795">
            <w:pPr>
              <w:snapToGrid w:val="0"/>
              <w:jc w:val="center"/>
              <w:rPr>
                <w:rFonts w:eastAsia="標楷體"/>
                <w:sz w:val="16"/>
                <w:szCs w:val="16"/>
              </w:rPr>
            </w:pPr>
            <w:r>
              <w:rPr>
                <w:rFonts w:eastAsia="標楷體" w:hint="eastAsia"/>
                <w:sz w:val="16"/>
                <w:szCs w:val="16"/>
              </w:rPr>
              <w:t>CS401</w:t>
            </w:r>
            <w:r w:rsidRPr="00A76E4A">
              <w:rPr>
                <w:rFonts w:eastAsia="標楷體" w:hint="eastAsia"/>
                <w:sz w:val="16"/>
                <w:szCs w:val="16"/>
              </w:rPr>
              <w:t>(3)</w:t>
            </w: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r w:rsidRPr="00A76E4A">
              <w:rPr>
                <w:rFonts w:eastAsia="標楷體"/>
                <w:sz w:val="16"/>
                <w:szCs w:val="16"/>
              </w:rPr>
              <w:t>專業實習</w:t>
            </w:r>
            <w:r w:rsidRPr="00A76E4A">
              <w:rPr>
                <w:rFonts w:eastAsia="標楷體"/>
                <w:sz w:val="16"/>
                <w:szCs w:val="16"/>
              </w:rPr>
              <w:t>(</w:t>
            </w:r>
            <w:r>
              <w:rPr>
                <w:rFonts w:eastAsia="標楷體" w:hint="eastAsia"/>
                <w:sz w:val="16"/>
                <w:szCs w:val="16"/>
              </w:rPr>
              <w:t>十</w:t>
            </w:r>
            <w:r w:rsidRPr="00A76E4A">
              <w:rPr>
                <w:rFonts w:eastAsia="標楷體"/>
                <w:sz w:val="16"/>
                <w:szCs w:val="16"/>
              </w:rPr>
              <w:t>)</w:t>
            </w:r>
          </w:p>
          <w:p w:rsidR="007E3795" w:rsidRPr="001C1955" w:rsidRDefault="007E3795" w:rsidP="007E3795">
            <w:pPr>
              <w:snapToGrid w:val="0"/>
              <w:jc w:val="center"/>
              <w:rPr>
                <w:rFonts w:eastAsia="標楷體"/>
                <w:sz w:val="12"/>
                <w:szCs w:val="12"/>
              </w:rPr>
            </w:pPr>
            <w:r>
              <w:rPr>
                <w:rFonts w:eastAsia="標楷體"/>
                <w:sz w:val="12"/>
                <w:szCs w:val="12"/>
              </w:rPr>
              <w:t>Practical Training(</w:t>
            </w:r>
            <w:r>
              <w:rPr>
                <w:rFonts w:eastAsia="標楷體" w:hint="eastAsia"/>
                <w:sz w:val="12"/>
                <w:szCs w:val="12"/>
              </w:rPr>
              <w:t>X</w:t>
            </w:r>
            <w:r w:rsidRPr="00B76EEC">
              <w:rPr>
                <w:rFonts w:eastAsia="標楷體"/>
                <w:sz w:val="12"/>
                <w:szCs w:val="12"/>
              </w:rPr>
              <w:t>)</w:t>
            </w:r>
          </w:p>
          <w:p w:rsidR="007E3795" w:rsidRPr="00AB415E" w:rsidRDefault="007E3795" w:rsidP="007E3795">
            <w:pPr>
              <w:snapToGrid w:val="0"/>
              <w:jc w:val="center"/>
              <w:rPr>
                <w:rFonts w:eastAsia="標楷體"/>
                <w:sz w:val="18"/>
                <w:szCs w:val="18"/>
              </w:rPr>
            </w:pPr>
            <w:r>
              <w:rPr>
                <w:rFonts w:eastAsia="標楷體" w:hint="eastAsia"/>
                <w:sz w:val="16"/>
                <w:szCs w:val="16"/>
              </w:rPr>
              <w:t>IN430(4)</w:t>
            </w:r>
          </w:p>
        </w:tc>
        <w:tc>
          <w:tcPr>
            <w:tcW w:w="1149" w:type="dxa"/>
            <w:tcBorders>
              <w:bottom w:val="single" w:sz="4" w:space="0" w:color="auto"/>
              <w:right w:val="single" w:sz="8" w:space="0" w:color="auto"/>
            </w:tcBorders>
          </w:tcPr>
          <w:p w:rsidR="007E3795" w:rsidRPr="00A76E4A" w:rsidRDefault="007E3795" w:rsidP="007E3795">
            <w:pPr>
              <w:snapToGrid w:val="0"/>
              <w:jc w:val="center"/>
              <w:rPr>
                <w:rFonts w:eastAsia="標楷體"/>
                <w:sz w:val="16"/>
                <w:szCs w:val="16"/>
              </w:rPr>
            </w:pPr>
          </w:p>
        </w:tc>
      </w:tr>
      <w:tr w:rsidR="007E3795" w:rsidRPr="00EE7CE2" w:rsidTr="00FB5EF8">
        <w:trPr>
          <w:cantSplit/>
        </w:trPr>
        <w:tc>
          <w:tcPr>
            <w:tcW w:w="672" w:type="dxa"/>
            <w:gridSpan w:val="2"/>
            <w:vMerge/>
            <w:tcBorders>
              <w:left w:val="single" w:sz="8"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672" w:type="dxa"/>
            <w:vMerge/>
            <w:tcBorders>
              <w:left w:val="single" w:sz="4" w:space="0" w:color="auto"/>
              <w:bottom w:val="single" w:sz="6"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1182" w:type="dxa"/>
            <w:tcBorders>
              <w:left w:val="single" w:sz="4" w:space="0" w:color="auto"/>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hAnsi="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r w:rsidRPr="00A76E4A">
              <w:rPr>
                <w:rFonts w:eastAsia="標楷體" w:hint="eastAsia"/>
                <w:sz w:val="16"/>
                <w:szCs w:val="16"/>
              </w:rPr>
              <w:t>敏捷軟體開發</w:t>
            </w:r>
          </w:p>
          <w:p w:rsidR="007E3795" w:rsidRPr="001C1955" w:rsidRDefault="007E3795" w:rsidP="007E3795">
            <w:pPr>
              <w:snapToGrid w:val="0"/>
              <w:jc w:val="center"/>
              <w:rPr>
                <w:rFonts w:eastAsia="標楷體"/>
                <w:sz w:val="12"/>
                <w:szCs w:val="12"/>
              </w:rPr>
            </w:pPr>
            <w:r w:rsidRPr="00CC3569">
              <w:rPr>
                <w:rFonts w:eastAsia="標楷體"/>
                <w:sz w:val="12"/>
                <w:szCs w:val="12"/>
              </w:rPr>
              <w:t>Agile Software Development</w:t>
            </w:r>
          </w:p>
          <w:p w:rsidR="007E3795" w:rsidRPr="00A76E4A" w:rsidRDefault="007E3795" w:rsidP="007E3795">
            <w:pPr>
              <w:snapToGrid w:val="0"/>
              <w:jc w:val="center"/>
              <w:rPr>
                <w:rFonts w:eastAsia="標楷體"/>
                <w:sz w:val="16"/>
                <w:szCs w:val="16"/>
              </w:rPr>
            </w:pPr>
            <w:r>
              <w:rPr>
                <w:rFonts w:eastAsia="標楷體" w:hint="eastAsia"/>
                <w:sz w:val="16"/>
                <w:szCs w:val="16"/>
              </w:rPr>
              <w:t>CS382</w:t>
            </w:r>
            <w:r w:rsidRPr="00A76E4A">
              <w:rPr>
                <w:rFonts w:eastAsia="標楷體" w:hint="eastAsia"/>
                <w:sz w:val="16"/>
                <w:szCs w:val="16"/>
              </w:rPr>
              <w:t>(3)</w:t>
            </w:r>
          </w:p>
        </w:tc>
        <w:tc>
          <w:tcPr>
            <w:tcW w:w="1183" w:type="dxa"/>
            <w:tcBorders>
              <w:bottom w:val="single" w:sz="4" w:space="0" w:color="auto"/>
            </w:tcBorders>
          </w:tcPr>
          <w:p w:rsidR="007E3795" w:rsidRPr="00AB415E" w:rsidRDefault="007E3795" w:rsidP="007E3795">
            <w:pPr>
              <w:snapToGrid w:val="0"/>
              <w:jc w:val="center"/>
              <w:rPr>
                <w:rFonts w:eastAsia="標楷體"/>
                <w:sz w:val="18"/>
                <w:szCs w:val="18"/>
              </w:rPr>
            </w:pPr>
          </w:p>
        </w:tc>
        <w:tc>
          <w:tcPr>
            <w:tcW w:w="1149" w:type="dxa"/>
            <w:tcBorders>
              <w:bottom w:val="single" w:sz="4" w:space="0" w:color="auto"/>
              <w:right w:val="single" w:sz="8" w:space="0" w:color="auto"/>
            </w:tcBorders>
          </w:tcPr>
          <w:p w:rsidR="007E3795" w:rsidRPr="00EE7CE2" w:rsidRDefault="007E3795" w:rsidP="007E3795">
            <w:pPr>
              <w:snapToGrid w:val="0"/>
              <w:jc w:val="center"/>
              <w:rPr>
                <w:rFonts w:eastAsia="標楷體"/>
                <w:sz w:val="18"/>
              </w:rPr>
            </w:pPr>
          </w:p>
        </w:tc>
      </w:tr>
      <w:tr w:rsidR="007E3795" w:rsidRPr="00EE7CE2" w:rsidTr="00874495">
        <w:trPr>
          <w:cantSplit/>
        </w:trPr>
        <w:tc>
          <w:tcPr>
            <w:tcW w:w="672" w:type="dxa"/>
            <w:gridSpan w:val="2"/>
            <w:vMerge/>
            <w:tcBorders>
              <w:left w:val="single" w:sz="8"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672" w:type="dxa"/>
            <w:vMerge/>
            <w:tcBorders>
              <w:left w:val="single" w:sz="4" w:space="0" w:color="auto"/>
              <w:bottom w:val="single" w:sz="6"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1182" w:type="dxa"/>
            <w:tcBorders>
              <w:left w:val="single" w:sz="4" w:space="0" w:color="auto"/>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hAnsi="標楷體"/>
                <w:sz w:val="16"/>
                <w:szCs w:val="16"/>
              </w:rPr>
            </w:pPr>
          </w:p>
        </w:tc>
        <w:tc>
          <w:tcPr>
            <w:tcW w:w="1183" w:type="dxa"/>
            <w:tcBorders>
              <w:bottom w:val="single" w:sz="4" w:space="0" w:color="auto"/>
            </w:tcBorders>
          </w:tcPr>
          <w:p w:rsidR="007E3795" w:rsidRPr="00645568" w:rsidRDefault="007E3795" w:rsidP="007E3795">
            <w:pPr>
              <w:snapToGrid w:val="0"/>
              <w:jc w:val="center"/>
              <w:rPr>
                <w:rFonts w:eastAsia="標楷體"/>
                <w:sz w:val="16"/>
                <w:szCs w:val="16"/>
              </w:rPr>
            </w:pPr>
            <w:r w:rsidRPr="00645568">
              <w:rPr>
                <w:rFonts w:eastAsia="標楷體" w:hint="eastAsia"/>
                <w:sz w:val="16"/>
                <w:szCs w:val="16"/>
              </w:rPr>
              <w:t>醫學概論</w:t>
            </w:r>
          </w:p>
          <w:p w:rsidR="007E3795" w:rsidRDefault="007E3795" w:rsidP="007E3795">
            <w:pPr>
              <w:snapToGrid w:val="0"/>
              <w:jc w:val="center"/>
              <w:rPr>
                <w:rFonts w:eastAsia="標楷體"/>
                <w:sz w:val="12"/>
                <w:szCs w:val="12"/>
              </w:rPr>
            </w:pPr>
            <w:r w:rsidRPr="00CC3569">
              <w:rPr>
                <w:rFonts w:eastAsia="標楷體"/>
                <w:sz w:val="12"/>
                <w:szCs w:val="12"/>
              </w:rPr>
              <w:t>Introduction to Clinical Medicine</w:t>
            </w:r>
          </w:p>
          <w:p w:rsidR="007E3795" w:rsidRPr="00A76E4A" w:rsidRDefault="007E3795" w:rsidP="007E3795">
            <w:pPr>
              <w:snapToGrid w:val="0"/>
              <w:jc w:val="center"/>
              <w:rPr>
                <w:rFonts w:eastAsia="標楷體"/>
                <w:sz w:val="16"/>
                <w:szCs w:val="16"/>
              </w:rPr>
            </w:pPr>
            <w:r w:rsidRPr="00645568">
              <w:rPr>
                <w:rFonts w:eastAsia="標楷體" w:hint="eastAsia"/>
                <w:sz w:val="16"/>
                <w:szCs w:val="16"/>
              </w:rPr>
              <w:t>CS346(3)</w:t>
            </w:r>
          </w:p>
        </w:tc>
        <w:tc>
          <w:tcPr>
            <w:tcW w:w="1183" w:type="dxa"/>
            <w:tcBorders>
              <w:bottom w:val="single" w:sz="4" w:space="0" w:color="auto"/>
            </w:tcBorders>
          </w:tcPr>
          <w:p w:rsidR="007E3795" w:rsidRPr="00AB415E" w:rsidRDefault="007E3795" w:rsidP="007E3795">
            <w:pPr>
              <w:snapToGrid w:val="0"/>
              <w:jc w:val="center"/>
              <w:rPr>
                <w:rFonts w:eastAsia="標楷體"/>
                <w:sz w:val="18"/>
                <w:szCs w:val="18"/>
              </w:rPr>
            </w:pPr>
          </w:p>
        </w:tc>
        <w:tc>
          <w:tcPr>
            <w:tcW w:w="1149" w:type="dxa"/>
            <w:tcBorders>
              <w:bottom w:val="single" w:sz="4" w:space="0" w:color="auto"/>
              <w:right w:val="single" w:sz="8" w:space="0" w:color="auto"/>
            </w:tcBorders>
          </w:tcPr>
          <w:p w:rsidR="007E3795" w:rsidRPr="00EE7CE2" w:rsidRDefault="007E3795" w:rsidP="007E3795">
            <w:pPr>
              <w:snapToGrid w:val="0"/>
              <w:jc w:val="center"/>
              <w:rPr>
                <w:rFonts w:eastAsia="標楷體"/>
                <w:sz w:val="18"/>
              </w:rPr>
            </w:pPr>
          </w:p>
        </w:tc>
      </w:tr>
      <w:tr w:rsidR="007E3795" w:rsidRPr="00EE7CE2" w:rsidTr="00874495">
        <w:trPr>
          <w:cantSplit/>
        </w:trPr>
        <w:tc>
          <w:tcPr>
            <w:tcW w:w="672" w:type="dxa"/>
            <w:gridSpan w:val="2"/>
            <w:vMerge/>
            <w:tcBorders>
              <w:left w:val="single" w:sz="8"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672" w:type="dxa"/>
            <w:vMerge/>
            <w:tcBorders>
              <w:left w:val="single" w:sz="4" w:space="0" w:color="auto"/>
              <w:bottom w:val="single" w:sz="6"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1182" w:type="dxa"/>
            <w:tcBorders>
              <w:left w:val="single" w:sz="4" w:space="0" w:color="auto"/>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hAnsi="標楷體"/>
                <w:sz w:val="16"/>
                <w:szCs w:val="16"/>
              </w:rPr>
            </w:pPr>
          </w:p>
        </w:tc>
        <w:tc>
          <w:tcPr>
            <w:tcW w:w="1183" w:type="dxa"/>
            <w:tcBorders>
              <w:bottom w:val="single" w:sz="4" w:space="0" w:color="auto"/>
            </w:tcBorders>
          </w:tcPr>
          <w:p w:rsidR="007E3795" w:rsidRDefault="007E3795" w:rsidP="007E3795">
            <w:pPr>
              <w:snapToGrid w:val="0"/>
              <w:jc w:val="center"/>
              <w:rPr>
                <w:rFonts w:eastAsia="標楷體" w:hAnsi="標楷體"/>
                <w:sz w:val="16"/>
                <w:szCs w:val="16"/>
              </w:rPr>
            </w:pPr>
            <w:r w:rsidRPr="00A76E4A">
              <w:rPr>
                <w:rFonts w:eastAsia="標楷體" w:hAnsi="標楷體" w:hint="eastAsia"/>
                <w:sz w:val="16"/>
                <w:szCs w:val="16"/>
              </w:rPr>
              <w:t>大數據科學</w:t>
            </w:r>
            <w:r w:rsidRPr="005D20F9">
              <w:rPr>
                <w:rFonts w:eastAsia="標楷體" w:hint="eastAsia"/>
                <w:sz w:val="16"/>
                <w:szCs w:val="16"/>
              </w:rPr>
              <w:t>導論</w:t>
            </w:r>
          </w:p>
          <w:p w:rsidR="007E3795" w:rsidRPr="001C1955" w:rsidRDefault="007E3795" w:rsidP="007E3795">
            <w:pPr>
              <w:snapToGrid w:val="0"/>
              <w:jc w:val="center"/>
              <w:rPr>
                <w:rFonts w:eastAsia="標楷體"/>
                <w:sz w:val="12"/>
                <w:szCs w:val="12"/>
              </w:rPr>
            </w:pPr>
            <w:r w:rsidRPr="00CC3569">
              <w:rPr>
                <w:rFonts w:eastAsia="標楷體"/>
                <w:sz w:val="12"/>
                <w:szCs w:val="12"/>
              </w:rPr>
              <w:t>Big Data Science</w:t>
            </w:r>
          </w:p>
          <w:p w:rsidR="007E3795" w:rsidRPr="00A76E4A" w:rsidRDefault="007E3795" w:rsidP="007E3795">
            <w:pPr>
              <w:snapToGrid w:val="0"/>
              <w:jc w:val="center"/>
              <w:rPr>
                <w:rFonts w:eastAsia="標楷體"/>
                <w:sz w:val="16"/>
                <w:szCs w:val="16"/>
              </w:rPr>
            </w:pPr>
            <w:r>
              <w:rPr>
                <w:rFonts w:eastAsia="標楷體" w:hAnsi="標楷體" w:hint="eastAsia"/>
                <w:sz w:val="16"/>
                <w:szCs w:val="16"/>
              </w:rPr>
              <w:t>CS332</w:t>
            </w:r>
            <w:r w:rsidRPr="00A76E4A">
              <w:rPr>
                <w:rFonts w:eastAsia="標楷體" w:hAnsi="標楷體" w:hint="eastAsia"/>
                <w:sz w:val="16"/>
                <w:szCs w:val="16"/>
              </w:rPr>
              <w:t>(3)</w:t>
            </w:r>
          </w:p>
        </w:tc>
        <w:tc>
          <w:tcPr>
            <w:tcW w:w="1183" w:type="dxa"/>
            <w:tcBorders>
              <w:bottom w:val="single" w:sz="4" w:space="0" w:color="auto"/>
            </w:tcBorders>
          </w:tcPr>
          <w:p w:rsidR="007E3795" w:rsidRPr="00AB415E" w:rsidRDefault="007E3795" w:rsidP="007E3795">
            <w:pPr>
              <w:snapToGrid w:val="0"/>
              <w:jc w:val="center"/>
              <w:rPr>
                <w:rFonts w:eastAsia="標楷體"/>
                <w:sz w:val="18"/>
                <w:szCs w:val="18"/>
              </w:rPr>
            </w:pPr>
          </w:p>
        </w:tc>
        <w:tc>
          <w:tcPr>
            <w:tcW w:w="1149" w:type="dxa"/>
            <w:tcBorders>
              <w:bottom w:val="single" w:sz="4" w:space="0" w:color="auto"/>
              <w:right w:val="single" w:sz="8" w:space="0" w:color="auto"/>
            </w:tcBorders>
          </w:tcPr>
          <w:p w:rsidR="007E3795" w:rsidRPr="00EE7CE2" w:rsidRDefault="007E3795" w:rsidP="007E3795">
            <w:pPr>
              <w:snapToGrid w:val="0"/>
              <w:jc w:val="center"/>
              <w:rPr>
                <w:rFonts w:eastAsia="標楷體"/>
                <w:sz w:val="18"/>
              </w:rPr>
            </w:pPr>
          </w:p>
        </w:tc>
      </w:tr>
      <w:tr w:rsidR="007E3795" w:rsidRPr="00EE7CE2" w:rsidTr="00874495">
        <w:trPr>
          <w:cantSplit/>
        </w:trPr>
        <w:tc>
          <w:tcPr>
            <w:tcW w:w="672" w:type="dxa"/>
            <w:gridSpan w:val="2"/>
            <w:vMerge/>
            <w:tcBorders>
              <w:left w:val="single" w:sz="8"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672" w:type="dxa"/>
            <w:vMerge/>
            <w:tcBorders>
              <w:left w:val="single" w:sz="4" w:space="0" w:color="auto"/>
              <w:bottom w:val="single" w:sz="6"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1182" w:type="dxa"/>
            <w:tcBorders>
              <w:left w:val="single" w:sz="4" w:space="0" w:color="auto"/>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hAnsi="標楷體"/>
                <w:sz w:val="16"/>
                <w:szCs w:val="16"/>
              </w:rPr>
            </w:pPr>
          </w:p>
        </w:tc>
        <w:tc>
          <w:tcPr>
            <w:tcW w:w="1183" w:type="dxa"/>
            <w:tcBorders>
              <w:bottom w:val="single" w:sz="4" w:space="0" w:color="auto"/>
            </w:tcBorders>
          </w:tcPr>
          <w:p w:rsidR="007E3795" w:rsidRDefault="007E3795" w:rsidP="007E3795">
            <w:pPr>
              <w:snapToGrid w:val="0"/>
              <w:jc w:val="center"/>
              <w:rPr>
                <w:rFonts w:eastAsia="標楷體" w:hAnsi="標楷體"/>
                <w:sz w:val="16"/>
                <w:szCs w:val="16"/>
              </w:rPr>
            </w:pPr>
            <w:r w:rsidRPr="00A76E4A">
              <w:rPr>
                <w:rFonts w:eastAsia="標楷體" w:hAnsi="標楷體" w:hint="eastAsia"/>
                <w:sz w:val="16"/>
                <w:szCs w:val="16"/>
              </w:rPr>
              <w:t>大數據創新應用專題</w:t>
            </w:r>
          </w:p>
          <w:p w:rsidR="007E3795" w:rsidRPr="001C1955" w:rsidRDefault="007E3795" w:rsidP="007E3795">
            <w:pPr>
              <w:snapToGrid w:val="0"/>
              <w:jc w:val="center"/>
              <w:rPr>
                <w:rFonts w:eastAsia="標楷體"/>
                <w:sz w:val="12"/>
                <w:szCs w:val="12"/>
              </w:rPr>
            </w:pPr>
            <w:r w:rsidRPr="00CC3569">
              <w:rPr>
                <w:rFonts w:eastAsia="標楷體"/>
                <w:sz w:val="12"/>
                <w:szCs w:val="12"/>
              </w:rPr>
              <w:t>Special Projects of Innovative Big Data</w:t>
            </w:r>
          </w:p>
          <w:p w:rsidR="007E3795" w:rsidRPr="00A76E4A" w:rsidRDefault="007E3795" w:rsidP="007E3795">
            <w:pPr>
              <w:snapToGrid w:val="0"/>
              <w:jc w:val="center"/>
              <w:rPr>
                <w:rFonts w:eastAsia="標楷體" w:hAnsi="標楷體"/>
                <w:sz w:val="16"/>
                <w:szCs w:val="16"/>
              </w:rPr>
            </w:pPr>
            <w:r>
              <w:rPr>
                <w:rFonts w:eastAsia="標楷體" w:hAnsi="標楷體" w:hint="eastAsia"/>
                <w:sz w:val="16"/>
                <w:szCs w:val="16"/>
              </w:rPr>
              <w:t>CS343</w:t>
            </w:r>
            <w:r w:rsidRPr="00A76E4A">
              <w:rPr>
                <w:rFonts w:eastAsia="標楷體" w:hAnsi="標楷體" w:hint="eastAsia"/>
                <w:sz w:val="16"/>
                <w:szCs w:val="16"/>
              </w:rPr>
              <w:t>(3)</w:t>
            </w:r>
          </w:p>
        </w:tc>
        <w:tc>
          <w:tcPr>
            <w:tcW w:w="1183" w:type="dxa"/>
            <w:tcBorders>
              <w:bottom w:val="single" w:sz="4" w:space="0" w:color="auto"/>
            </w:tcBorders>
          </w:tcPr>
          <w:p w:rsidR="007E3795" w:rsidRPr="00AB415E" w:rsidRDefault="007E3795" w:rsidP="007E3795">
            <w:pPr>
              <w:snapToGrid w:val="0"/>
              <w:jc w:val="center"/>
              <w:rPr>
                <w:rFonts w:eastAsia="標楷體"/>
                <w:sz w:val="18"/>
                <w:szCs w:val="18"/>
              </w:rPr>
            </w:pPr>
          </w:p>
        </w:tc>
        <w:tc>
          <w:tcPr>
            <w:tcW w:w="1149" w:type="dxa"/>
            <w:tcBorders>
              <w:bottom w:val="single" w:sz="4" w:space="0" w:color="auto"/>
              <w:right w:val="single" w:sz="8" w:space="0" w:color="auto"/>
            </w:tcBorders>
          </w:tcPr>
          <w:p w:rsidR="007E3795" w:rsidRPr="00EE7CE2" w:rsidRDefault="007E3795" w:rsidP="007E3795">
            <w:pPr>
              <w:snapToGrid w:val="0"/>
              <w:jc w:val="center"/>
              <w:rPr>
                <w:rFonts w:eastAsia="標楷體"/>
                <w:sz w:val="18"/>
              </w:rPr>
            </w:pPr>
          </w:p>
        </w:tc>
      </w:tr>
      <w:tr w:rsidR="007E3795" w:rsidRPr="00EE7CE2" w:rsidTr="00874495">
        <w:trPr>
          <w:cantSplit/>
        </w:trPr>
        <w:tc>
          <w:tcPr>
            <w:tcW w:w="672" w:type="dxa"/>
            <w:gridSpan w:val="2"/>
            <w:vMerge/>
            <w:tcBorders>
              <w:left w:val="single" w:sz="8"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672" w:type="dxa"/>
            <w:vMerge/>
            <w:tcBorders>
              <w:left w:val="single" w:sz="4" w:space="0" w:color="auto"/>
              <w:bottom w:val="single" w:sz="6"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1182" w:type="dxa"/>
            <w:tcBorders>
              <w:left w:val="single" w:sz="4" w:space="0" w:color="auto"/>
              <w:bottom w:val="single" w:sz="4" w:space="0" w:color="auto"/>
            </w:tcBorders>
          </w:tcPr>
          <w:p w:rsidR="007E3795"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A76E4A" w:rsidRDefault="007E3795" w:rsidP="007E3795">
            <w:pPr>
              <w:snapToGrid w:val="0"/>
              <w:jc w:val="center"/>
              <w:rPr>
                <w:rFonts w:eastAsia="標楷體" w:hAnsi="標楷體"/>
                <w:sz w:val="16"/>
                <w:szCs w:val="16"/>
              </w:rPr>
            </w:pPr>
          </w:p>
        </w:tc>
        <w:tc>
          <w:tcPr>
            <w:tcW w:w="1183" w:type="dxa"/>
            <w:tcBorders>
              <w:bottom w:val="single" w:sz="4" w:space="0" w:color="auto"/>
            </w:tcBorders>
          </w:tcPr>
          <w:p w:rsidR="007E3795" w:rsidRPr="003A4DF9" w:rsidRDefault="007E3795" w:rsidP="007E3795">
            <w:pPr>
              <w:snapToGrid w:val="0"/>
              <w:jc w:val="center"/>
              <w:rPr>
                <w:rFonts w:eastAsia="標楷體"/>
                <w:sz w:val="16"/>
                <w:szCs w:val="16"/>
              </w:rPr>
            </w:pPr>
            <w:r w:rsidRPr="003A4DF9">
              <w:rPr>
                <w:rFonts w:eastAsia="標楷體" w:hint="eastAsia"/>
                <w:sz w:val="16"/>
                <w:szCs w:val="16"/>
              </w:rPr>
              <w:t>人工智慧概論</w:t>
            </w:r>
          </w:p>
          <w:p w:rsidR="007E3795" w:rsidRPr="003A4DF9" w:rsidRDefault="007E3795" w:rsidP="007E3795">
            <w:pPr>
              <w:snapToGrid w:val="0"/>
              <w:jc w:val="center"/>
              <w:rPr>
                <w:rFonts w:eastAsia="標楷體"/>
                <w:sz w:val="12"/>
                <w:szCs w:val="12"/>
              </w:rPr>
            </w:pPr>
            <w:r w:rsidRPr="003A4DF9">
              <w:rPr>
                <w:rFonts w:eastAsia="標楷體"/>
                <w:sz w:val="12"/>
                <w:szCs w:val="12"/>
              </w:rPr>
              <w:t xml:space="preserve">Introduction to Artificial Intelligence </w:t>
            </w:r>
          </w:p>
          <w:p w:rsidR="007E3795" w:rsidRPr="003A4DF9" w:rsidRDefault="007E3795" w:rsidP="007E3795">
            <w:pPr>
              <w:snapToGrid w:val="0"/>
              <w:jc w:val="center"/>
              <w:rPr>
                <w:rFonts w:eastAsia="標楷體" w:hAnsi="標楷體"/>
                <w:strike/>
                <w:sz w:val="16"/>
                <w:szCs w:val="16"/>
              </w:rPr>
            </w:pPr>
            <w:r w:rsidRPr="003A4DF9">
              <w:rPr>
                <w:rFonts w:eastAsia="標楷體" w:hAnsi="標楷體"/>
                <w:sz w:val="16"/>
                <w:szCs w:val="16"/>
              </w:rPr>
              <w:t>CS310(3)</w:t>
            </w:r>
          </w:p>
        </w:tc>
        <w:tc>
          <w:tcPr>
            <w:tcW w:w="1183" w:type="dxa"/>
            <w:tcBorders>
              <w:bottom w:val="single" w:sz="4" w:space="0" w:color="auto"/>
            </w:tcBorders>
          </w:tcPr>
          <w:p w:rsidR="007E3795" w:rsidRPr="00AB415E" w:rsidRDefault="007E3795" w:rsidP="007E3795">
            <w:pPr>
              <w:snapToGrid w:val="0"/>
              <w:jc w:val="center"/>
              <w:rPr>
                <w:rFonts w:eastAsia="標楷體"/>
                <w:sz w:val="18"/>
                <w:szCs w:val="18"/>
              </w:rPr>
            </w:pPr>
          </w:p>
        </w:tc>
        <w:tc>
          <w:tcPr>
            <w:tcW w:w="1149" w:type="dxa"/>
            <w:tcBorders>
              <w:bottom w:val="single" w:sz="4" w:space="0" w:color="auto"/>
              <w:right w:val="single" w:sz="8" w:space="0" w:color="auto"/>
            </w:tcBorders>
          </w:tcPr>
          <w:p w:rsidR="007E3795" w:rsidRPr="00EE7CE2" w:rsidRDefault="007E3795" w:rsidP="007E3795">
            <w:pPr>
              <w:snapToGrid w:val="0"/>
              <w:jc w:val="center"/>
              <w:rPr>
                <w:rFonts w:eastAsia="標楷體"/>
                <w:sz w:val="18"/>
              </w:rPr>
            </w:pPr>
          </w:p>
        </w:tc>
      </w:tr>
      <w:tr w:rsidR="007E3795" w:rsidRPr="00EE7CE2" w:rsidTr="00874495">
        <w:trPr>
          <w:cantSplit/>
        </w:trPr>
        <w:tc>
          <w:tcPr>
            <w:tcW w:w="672" w:type="dxa"/>
            <w:gridSpan w:val="2"/>
            <w:vMerge/>
            <w:tcBorders>
              <w:left w:val="single" w:sz="8"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672" w:type="dxa"/>
            <w:vMerge w:val="restart"/>
            <w:tcBorders>
              <w:top w:val="single" w:sz="8" w:space="0" w:color="auto"/>
              <w:left w:val="single" w:sz="4" w:space="0" w:color="auto"/>
              <w:right w:val="single" w:sz="4" w:space="0" w:color="auto"/>
            </w:tcBorders>
            <w:vAlign w:val="center"/>
          </w:tcPr>
          <w:p w:rsidR="007E3795" w:rsidRDefault="007E3795" w:rsidP="007E3795">
            <w:pPr>
              <w:snapToGrid w:val="0"/>
              <w:jc w:val="center"/>
              <w:rPr>
                <w:rFonts w:eastAsia="標楷體"/>
                <w:sz w:val="18"/>
              </w:rPr>
            </w:pPr>
          </w:p>
          <w:p w:rsidR="007E3795" w:rsidRDefault="007E3795" w:rsidP="007E3795">
            <w:pPr>
              <w:snapToGrid w:val="0"/>
              <w:jc w:val="center"/>
              <w:rPr>
                <w:rFonts w:eastAsia="標楷體"/>
                <w:sz w:val="18"/>
              </w:rPr>
            </w:pPr>
          </w:p>
          <w:p w:rsidR="007E3795" w:rsidRDefault="007E3795" w:rsidP="007E3795">
            <w:pPr>
              <w:snapToGrid w:val="0"/>
              <w:jc w:val="center"/>
              <w:rPr>
                <w:rFonts w:eastAsia="標楷體"/>
                <w:sz w:val="18"/>
              </w:rPr>
            </w:pPr>
            <w:r>
              <w:rPr>
                <w:rFonts w:eastAsia="標楷體" w:hint="eastAsia"/>
                <w:sz w:val="18"/>
              </w:rPr>
              <w:t>資</w:t>
            </w:r>
          </w:p>
          <w:p w:rsidR="007E3795" w:rsidRDefault="007E3795" w:rsidP="007E3795">
            <w:pPr>
              <w:snapToGrid w:val="0"/>
              <w:jc w:val="center"/>
              <w:rPr>
                <w:rFonts w:eastAsia="標楷體"/>
                <w:sz w:val="18"/>
              </w:rPr>
            </w:pPr>
            <w:r>
              <w:rPr>
                <w:rFonts w:eastAsia="標楷體" w:hint="eastAsia"/>
                <w:sz w:val="18"/>
              </w:rPr>
              <w:t>管</w:t>
            </w:r>
          </w:p>
          <w:p w:rsidR="007E3795" w:rsidRDefault="007E3795" w:rsidP="007E3795">
            <w:pPr>
              <w:snapToGrid w:val="0"/>
              <w:jc w:val="center"/>
              <w:rPr>
                <w:rFonts w:eastAsia="標楷體"/>
                <w:sz w:val="18"/>
              </w:rPr>
            </w:pPr>
            <w:r>
              <w:rPr>
                <w:rFonts w:eastAsia="標楷體" w:hint="eastAsia"/>
                <w:sz w:val="18"/>
              </w:rPr>
              <w:t>系</w:t>
            </w:r>
          </w:p>
          <w:p w:rsidR="007E3795" w:rsidRDefault="007E3795" w:rsidP="007E3795">
            <w:pPr>
              <w:snapToGrid w:val="0"/>
              <w:jc w:val="center"/>
              <w:rPr>
                <w:rFonts w:eastAsia="標楷體"/>
                <w:sz w:val="18"/>
              </w:rPr>
            </w:pPr>
          </w:p>
          <w:p w:rsidR="007E3795" w:rsidRDefault="007E3795" w:rsidP="007E3795">
            <w:pPr>
              <w:jc w:val="center"/>
              <w:rPr>
                <w:rFonts w:eastAsia="標楷體" w:hAnsi="標楷體"/>
                <w:sz w:val="16"/>
                <w:szCs w:val="16"/>
              </w:rPr>
            </w:pPr>
            <w:r>
              <w:rPr>
                <w:rFonts w:eastAsia="標楷體" w:hAnsi="標楷體"/>
                <w:sz w:val="16"/>
                <w:szCs w:val="16"/>
              </w:rPr>
              <w:t>Dept.</w:t>
            </w:r>
          </w:p>
          <w:p w:rsidR="007E3795" w:rsidRDefault="007E3795" w:rsidP="007E3795">
            <w:pPr>
              <w:jc w:val="center"/>
              <w:rPr>
                <w:rFonts w:eastAsia="標楷體" w:hAnsi="標楷體"/>
                <w:sz w:val="16"/>
                <w:szCs w:val="16"/>
              </w:rPr>
            </w:pPr>
            <w:r w:rsidRPr="00E21855">
              <w:rPr>
                <w:rFonts w:eastAsia="標楷體" w:hAnsi="標楷體"/>
                <w:sz w:val="16"/>
                <w:szCs w:val="16"/>
              </w:rPr>
              <w:t>of</w:t>
            </w:r>
          </w:p>
          <w:p w:rsidR="007E3795" w:rsidRPr="00EE7CE2" w:rsidRDefault="007E3795" w:rsidP="007E3795">
            <w:pPr>
              <w:snapToGrid w:val="0"/>
              <w:jc w:val="center"/>
              <w:rPr>
                <w:rFonts w:eastAsia="標楷體"/>
                <w:sz w:val="18"/>
              </w:rPr>
            </w:pPr>
            <w:r>
              <w:rPr>
                <w:rFonts w:eastAsia="標楷體" w:hAnsi="標楷體" w:hint="eastAsia"/>
                <w:sz w:val="16"/>
                <w:szCs w:val="16"/>
              </w:rPr>
              <w:t>IM</w:t>
            </w:r>
          </w:p>
        </w:tc>
        <w:tc>
          <w:tcPr>
            <w:tcW w:w="1182" w:type="dxa"/>
            <w:tcBorders>
              <w:top w:val="single" w:sz="8" w:space="0" w:color="auto"/>
              <w:left w:val="single" w:sz="4" w:space="0" w:color="auto"/>
              <w:bottom w:val="single" w:sz="4" w:space="0" w:color="auto"/>
            </w:tcBorders>
          </w:tcPr>
          <w:p w:rsidR="007E3795" w:rsidRPr="00C94E1E" w:rsidRDefault="007E3795" w:rsidP="007E3795">
            <w:pPr>
              <w:snapToGrid w:val="0"/>
              <w:jc w:val="center"/>
              <w:rPr>
                <w:rFonts w:eastAsia="標楷體"/>
                <w:sz w:val="16"/>
                <w:szCs w:val="16"/>
              </w:rPr>
            </w:pPr>
            <w:r w:rsidRPr="00C94E1E">
              <w:rPr>
                <w:rFonts w:eastAsia="標楷體" w:hint="eastAsia"/>
                <w:sz w:val="16"/>
                <w:szCs w:val="16"/>
              </w:rPr>
              <w:t>資訊與</w:t>
            </w:r>
            <w:r w:rsidRPr="008F7BD6">
              <w:rPr>
                <w:rFonts w:eastAsia="標楷體" w:hAnsi="標楷體" w:hint="eastAsia"/>
                <w:sz w:val="16"/>
                <w:szCs w:val="16"/>
              </w:rPr>
              <w:t>法律</w:t>
            </w:r>
          </w:p>
          <w:p w:rsidR="007E3795" w:rsidRPr="00C94E1E" w:rsidRDefault="007E3795" w:rsidP="007E3795">
            <w:pPr>
              <w:snapToGrid w:val="0"/>
              <w:jc w:val="center"/>
              <w:rPr>
                <w:rFonts w:eastAsia="標楷體"/>
                <w:sz w:val="12"/>
                <w:szCs w:val="12"/>
              </w:rPr>
            </w:pPr>
            <w:r w:rsidRPr="00C94E1E">
              <w:rPr>
                <w:rFonts w:eastAsia="標楷體"/>
                <w:sz w:val="12"/>
                <w:szCs w:val="12"/>
              </w:rPr>
              <w:t>Information and Law</w:t>
            </w:r>
          </w:p>
          <w:p w:rsidR="007E3795" w:rsidRPr="00C94E1E" w:rsidRDefault="007E3795" w:rsidP="007E3795">
            <w:pPr>
              <w:snapToGrid w:val="0"/>
              <w:jc w:val="center"/>
              <w:rPr>
                <w:rFonts w:eastAsia="標楷體"/>
                <w:sz w:val="16"/>
                <w:szCs w:val="16"/>
              </w:rPr>
            </w:pPr>
            <w:r>
              <w:rPr>
                <w:rFonts w:eastAsia="標楷體" w:hint="eastAsia"/>
                <w:sz w:val="16"/>
                <w:szCs w:val="16"/>
              </w:rPr>
              <w:t>IM409</w:t>
            </w:r>
            <w:r w:rsidRPr="00C94E1E">
              <w:rPr>
                <w:rFonts w:eastAsia="標楷體" w:hint="eastAsia"/>
                <w:sz w:val="16"/>
                <w:szCs w:val="16"/>
              </w:rPr>
              <w:t>(3)</w:t>
            </w:r>
          </w:p>
        </w:tc>
        <w:tc>
          <w:tcPr>
            <w:tcW w:w="1183" w:type="dxa"/>
            <w:tcBorders>
              <w:top w:val="single" w:sz="8" w:space="0" w:color="auto"/>
              <w:bottom w:val="single" w:sz="4" w:space="0" w:color="auto"/>
            </w:tcBorders>
          </w:tcPr>
          <w:p w:rsidR="007E3795" w:rsidRPr="00C94E1E" w:rsidRDefault="007E3795" w:rsidP="007E3795">
            <w:pPr>
              <w:snapToGrid w:val="0"/>
              <w:jc w:val="center"/>
              <w:rPr>
                <w:rFonts w:eastAsia="標楷體"/>
                <w:sz w:val="16"/>
                <w:szCs w:val="16"/>
              </w:rPr>
            </w:pPr>
            <w:r w:rsidRPr="00C94E1E">
              <w:rPr>
                <w:rFonts w:eastAsia="標楷體" w:hint="eastAsia"/>
                <w:sz w:val="16"/>
                <w:szCs w:val="16"/>
              </w:rPr>
              <w:t>資訊社會概論</w:t>
            </w:r>
          </w:p>
          <w:p w:rsidR="007E3795" w:rsidRPr="00C94E1E" w:rsidRDefault="007E3795" w:rsidP="007E3795">
            <w:pPr>
              <w:snapToGrid w:val="0"/>
              <w:jc w:val="center"/>
              <w:rPr>
                <w:rFonts w:eastAsia="標楷體"/>
                <w:sz w:val="12"/>
                <w:szCs w:val="12"/>
              </w:rPr>
            </w:pPr>
            <w:r w:rsidRPr="00C94E1E">
              <w:rPr>
                <w:rFonts w:eastAsia="標楷體"/>
                <w:sz w:val="12"/>
                <w:szCs w:val="12"/>
              </w:rPr>
              <w:t>Introduction to Information Society</w:t>
            </w:r>
          </w:p>
          <w:p w:rsidR="007E3795" w:rsidRPr="00C94E1E" w:rsidRDefault="007E3795" w:rsidP="007E3795">
            <w:pPr>
              <w:snapToGrid w:val="0"/>
              <w:jc w:val="center"/>
              <w:rPr>
                <w:rFonts w:eastAsia="標楷體"/>
                <w:sz w:val="16"/>
                <w:szCs w:val="16"/>
              </w:rPr>
            </w:pPr>
            <w:r>
              <w:rPr>
                <w:rFonts w:eastAsia="標楷體" w:hint="eastAsia"/>
                <w:sz w:val="16"/>
                <w:szCs w:val="16"/>
              </w:rPr>
              <w:t>IM125</w:t>
            </w:r>
            <w:r w:rsidRPr="00C94E1E">
              <w:rPr>
                <w:rFonts w:eastAsia="標楷體" w:hint="eastAsia"/>
                <w:sz w:val="16"/>
                <w:szCs w:val="16"/>
              </w:rPr>
              <w:t>(3)</w:t>
            </w:r>
          </w:p>
        </w:tc>
        <w:tc>
          <w:tcPr>
            <w:tcW w:w="1183" w:type="dxa"/>
            <w:tcBorders>
              <w:top w:val="single" w:sz="8" w:space="0" w:color="auto"/>
              <w:bottom w:val="single" w:sz="4" w:space="0" w:color="auto"/>
            </w:tcBorders>
          </w:tcPr>
          <w:p w:rsidR="007E3795" w:rsidRPr="00C94E1E" w:rsidRDefault="007E3795" w:rsidP="007E3795">
            <w:pPr>
              <w:snapToGrid w:val="0"/>
              <w:jc w:val="center"/>
              <w:rPr>
                <w:rFonts w:eastAsia="標楷體"/>
                <w:sz w:val="16"/>
                <w:szCs w:val="16"/>
              </w:rPr>
            </w:pPr>
            <w:r w:rsidRPr="00C94E1E">
              <w:rPr>
                <w:rFonts w:eastAsia="標楷體" w:hint="eastAsia"/>
                <w:sz w:val="16"/>
                <w:szCs w:val="16"/>
              </w:rPr>
              <w:t>資訊</w:t>
            </w:r>
            <w:r w:rsidRPr="008F7BD6">
              <w:rPr>
                <w:rFonts w:eastAsia="標楷體" w:hAnsi="標楷體" w:hint="eastAsia"/>
                <w:sz w:val="16"/>
                <w:szCs w:val="16"/>
              </w:rPr>
              <w:t>管理</w:t>
            </w:r>
            <w:r w:rsidRPr="00C94E1E">
              <w:rPr>
                <w:rFonts w:eastAsia="標楷體" w:hint="eastAsia"/>
                <w:sz w:val="16"/>
                <w:szCs w:val="16"/>
              </w:rPr>
              <w:t>會計</w:t>
            </w:r>
          </w:p>
          <w:p w:rsidR="007E3795" w:rsidRPr="00C94E1E" w:rsidRDefault="007E3795" w:rsidP="007E3795">
            <w:pPr>
              <w:snapToGrid w:val="0"/>
              <w:jc w:val="center"/>
              <w:rPr>
                <w:rFonts w:eastAsia="標楷體"/>
                <w:sz w:val="12"/>
                <w:szCs w:val="12"/>
              </w:rPr>
            </w:pPr>
            <w:r w:rsidRPr="00C94E1E">
              <w:rPr>
                <w:rFonts w:eastAsia="標楷體"/>
                <w:sz w:val="12"/>
                <w:szCs w:val="12"/>
              </w:rPr>
              <w:t>Information</w:t>
            </w:r>
            <w:r>
              <w:rPr>
                <w:rFonts w:eastAsia="標楷體" w:hint="eastAsia"/>
                <w:sz w:val="12"/>
                <w:szCs w:val="12"/>
              </w:rPr>
              <w:t xml:space="preserve"> </w:t>
            </w:r>
            <w:r w:rsidRPr="00C94E1E">
              <w:rPr>
                <w:rFonts w:eastAsia="標楷體"/>
                <w:sz w:val="12"/>
                <w:szCs w:val="12"/>
              </w:rPr>
              <w:t>Managerial Accounting</w:t>
            </w:r>
          </w:p>
          <w:p w:rsidR="007E3795" w:rsidRPr="00C94E1E" w:rsidRDefault="007E3795" w:rsidP="007E3795">
            <w:pPr>
              <w:snapToGrid w:val="0"/>
              <w:jc w:val="center"/>
              <w:rPr>
                <w:rFonts w:eastAsia="標楷體"/>
                <w:sz w:val="16"/>
                <w:szCs w:val="16"/>
              </w:rPr>
            </w:pPr>
            <w:r>
              <w:rPr>
                <w:rFonts w:eastAsia="標楷體" w:hint="eastAsia"/>
                <w:sz w:val="16"/>
                <w:szCs w:val="16"/>
              </w:rPr>
              <w:t>IM234</w:t>
            </w:r>
            <w:r w:rsidRPr="00C94E1E">
              <w:rPr>
                <w:rFonts w:eastAsia="標楷體" w:hint="eastAsia"/>
                <w:sz w:val="16"/>
                <w:szCs w:val="16"/>
              </w:rPr>
              <w:t>(3)</w:t>
            </w:r>
          </w:p>
        </w:tc>
        <w:tc>
          <w:tcPr>
            <w:tcW w:w="1183" w:type="dxa"/>
            <w:tcBorders>
              <w:top w:val="single" w:sz="8" w:space="0" w:color="auto"/>
              <w:bottom w:val="single" w:sz="4" w:space="0" w:color="auto"/>
            </w:tcBorders>
          </w:tcPr>
          <w:p w:rsidR="007E3795" w:rsidRPr="00C26E12" w:rsidRDefault="007E3795" w:rsidP="007E3795">
            <w:pPr>
              <w:snapToGrid w:val="0"/>
              <w:jc w:val="center"/>
              <w:rPr>
                <w:rFonts w:eastAsia="標楷體"/>
                <w:sz w:val="16"/>
                <w:szCs w:val="16"/>
              </w:rPr>
            </w:pPr>
            <w:r w:rsidRPr="00C26E12">
              <w:rPr>
                <w:rFonts w:eastAsia="標楷體" w:hint="eastAsia"/>
                <w:sz w:val="16"/>
                <w:szCs w:val="16"/>
              </w:rPr>
              <w:t>資訊系統與安全設計</w:t>
            </w:r>
          </w:p>
          <w:p w:rsidR="007E3795" w:rsidRPr="00C94E1E" w:rsidRDefault="007E3795" w:rsidP="007E3795">
            <w:pPr>
              <w:snapToGrid w:val="0"/>
              <w:jc w:val="center"/>
              <w:rPr>
                <w:rFonts w:eastAsia="標楷體"/>
                <w:sz w:val="16"/>
                <w:szCs w:val="16"/>
              </w:rPr>
            </w:pPr>
            <w:r w:rsidRPr="004B1E34">
              <w:rPr>
                <w:rFonts w:eastAsia="標楷體"/>
                <w:sz w:val="12"/>
                <w:szCs w:val="16"/>
              </w:rPr>
              <w:t>Information Systems and Security Design</w:t>
            </w:r>
            <w:r w:rsidRPr="00C26E12">
              <w:rPr>
                <w:rFonts w:eastAsia="標楷體" w:hint="eastAsia"/>
                <w:sz w:val="16"/>
                <w:szCs w:val="16"/>
              </w:rPr>
              <w:t xml:space="preserve"> </w:t>
            </w:r>
            <w:r>
              <w:rPr>
                <w:rFonts w:eastAsia="標楷體" w:hint="eastAsia"/>
                <w:sz w:val="16"/>
                <w:szCs w:val="16"/>
              </w:rPr>
              <w:t>IM235</w:t>
            </w:r>
            <w:r w:rsidRPr="00C26E12">
              <w:rPr>
                <w:rFonts w:eastAsia="標楷體" w:hint="eastAsia"/>
                <w:sz w:val="16"/>
                <w:szCs w:val="16"/>
              </w:rPr>
              <w:t>(3)</w:t>
            </w:r>
          </w:p>
        </w:tc>
        <w:tc>
          <w:tcPr>
            <w:tcW w:w="1183" w:type="dxa"/>
            <w:tcBorders>
              <w:top w:val="single" w:sz="8" w:space="0" w:color="auto"/>
              <w:bottom w:val="single" w:sz="4" w:space="0" w:color="auto"/>
            </w:tcBorders>
          </w:tcPr>
          <w:p w:rsidR="007E3795" w:rsidRPr="00C94E1E" w:rsidRDefault="007E3795" w:rsidP="007E3795">
            <w:pPr>
              <w:snapToGrid w:val="0"/>
              <w:jc w:val="center"/>
              <w:rPr>
                <w:rFonts w:eastAsia="標楷體"/>
                <w:sz w:val="16"/>
                <w:szCs w:val="16"/>
              </w:rPr>
            </w:pPr>
            <w:r w:rsidRPr="00C94E1E">
              <w:rPr>
                <w:rFonts w:eastAsia="標楷體" w:hint="eastAsia"/>
                <w:sz w:val="16"/>
                <w:szCs w:val="16"/>
              </w:rPr>
              <w:t>資料庫</w:t>
            </w:r>
            <w:r w:rsidRPr="008F7BD6">
              <w:rPr>
                <w:rFonts w:eastAsia="標楷體" w:hAnsi="標楷體" w:hint="eastAsia"/>
                <w:sz w:val="16"/>
                <w:szCs w:val="16"/>
              </w:rPr>
              <w:t>管理</w:t>
            </w:r>
            <w:r w:rsidRPr="00C94E1E">
              <w:rPr>
                <w:rFonts w:eastAsia="標楷體" w:hint="eastAsia"/>
                <w:sz w:val="16"/>
                <w:szCs w:val="16"/>
              </w:rPr>
              <w:t>實務</w:t>
            </w:r>
          </w:p>
          <w:p w:rsidR="007E3795" w:rsidRPr="00C94E1E" w:rsidRDefault="007E3795" w:rsidP="007E3795">
            <w:pPr>
              <w:snapToGrid w:val="0"/>
              <w:jc w:val="center"/>
              <w:rPr>
                <w:rFonts w:eastAsia="標楷體"/>
                <w:sz w:val="12"/>
                <w:szCs w:val="12"/>
              </w:rPr>
            </w:pPr>
            <w:r w:rsidRPr="00C94E1E">
              <w:rPr>
                <w:rFonts w:eastAsia="標楷體"/>
                <w:sz w:val="12"/>
                <w:szCs w:val="12"/>
              </w:rPr>
              <w:t>The Design and Implementation of Database Systems</w:t>
            </w:r>
          </w:p>
          <w:p w:rsidR="007E3795" w:rsidRPr="00C94E1E" w:rsidRDefault="007E3795" w:rsidP="007E3795">
            <w:pPr>
              <w:snapToGrid w:val="0"/>
              <w:jc w:val="center"/>
              <w:rPr>
                <w:rFonts w:eastAsia="標楷體"/>
                <w:sz w:val="16"/>
                <w:szCs w:val="16"/>
              </w:rPr>
            </w:pPr>
            <w:r>
              <w:rPr>
                <w:rFonts w:eastAsia="標楷體" w:hint="eastAsia"/>
                <w:sz w:val="16"/>
                <w:szCs w:val="16"/>
              </w:rPr>
              <w:t>IM321</w:t>
            </w:r>
            <w:r w:rsidRPr="00C94E1E">
              <w:rPr>
                <w:rFonts w:eastAsia="標楷體" w:hint="eastAsia"/>
                <w:sz w:val="16"/>
                <w:szCs w:val="16"/>
              </w:rPr>
              <w:t>(3)</w:t>
            </w:r>
          </w:p>
        </w:tc>
        <w:tc>
          <w:tcPr>
            <w:tcW w:w="1183" w:type="dxa"/>
            <w:tcBorders>
              <w:top w:val="single" w:sz="8" w:space="0" w:color="auto"/>
              <w:bottom w:val="single" w:sz="4" w:space="0" w:color="auto"/>
            </w:tcBorders>
          </w:tcPr>
          <w:p w:rsidR="007E3795" w:rsidRPr="00C94E1E" w:rsidRDefault="007E3795" w:rsidP="007E3795">
            <w:pPr>
              <w:snapToGrid w:val="0"/>
              <w:jc w:val="center"/>
              <w:rPr>
                <w:rFonts w:eastAsia="標楷體"/>
                <w:sz w:val="16"/>
                <w:szCs w:val="16"/>
              </w:rPr>
            </w:pPr>
            <w:r w:rsidRPr="00C94E1E">
              <w:rPr>
                <w:rFonts w:eastAsia="標楷體" w:hint="eastAsia"/>
                <w:sz w:val="16"/>
                <w:szCs w:val="16"/>
              </w:rPr>
              <w:t>知識</w:t>
            </w:r>
            <w:r w:rsidRPr="008F7BD6">
              <w:rPr>
                <w:rFonts w:eastAsia="標楷體" w:hAnsi="標楷體" w:hint="eastAsia"/>
                <w:sz w:val="16"/>
                <w:szCs w:val="16"/>
              </w:rPr>
              <w:t>管理</w:t>
            </w:r>
          </w:p>
          <w:p w:rsidR="007E3795" w:rsidRPr="00C94E1E" w:rsidRDefault="007E3795" w:rsidP="007E3795">
            <w:pPr>
              <w:snapToGrid w:val="0"/>
              <w:jc w:val="center"/>
              <w:rPr>
                <w:rFonts w:eastAsia="標楷體"/>
                <w:sz w:val="12"/>
                <w:szCs w:val="12"/>
              </w:rPr>
            </w:pPr>
            <w:r w:rsidRPr="00C94E1E">
              <w:rPr>
                <w:rFonts w:eastAsia="標楷體"/>
                <w:sz w:val="12"/>
                <w:szCs w:val="12"/>
              </w:rPr>
              <w:t>Knowledge Management</w:t>
            </w:r>
          </w:p>
          <w:p w:rsidR="007E3795" w:rsidRPr="00C94E1E" w:rsidRDefault="007E3795" w:rsidP="007E3795">
            <w:pPr>
              <w:snapToGrid w:val="0"/>
              <w:jc w:val="center"/>
              <w:rPr>
                <w:rFonts w:eastAsia="標楷體"/>
                <w:sz w:val="16"/>
                <w:szCs w:val="16"/>
              </w:rPr>
            </w:pPr>
            <w:r>
              <w:rPr>
                <w:rFonts w:eastAsia="標楷體" w:hint="eastAsia"/>
                <w:sz w:val="16"/>
                <w:szCs w:val="16"/>
              </w:rPr>
              <w:t>IM336</w:t>
            </w:r>
            <w:r w:rsidRPr="00C94E1E">
              <w:rPr>
                <w:rFonts w:eastAsia="標楷體" w:hint="eastAsia"/>
                <w:sz w:val="16"/>
                <w:szCs w:val="16"/>
              </w:rPr>
              <w:t>(3)</w:t>
            </w:r>
          </w:p>
        </w:tc>
        <w:tc>
          <w:tcPr>
            <w:tcW w:w="1183" w:type="dxa"/>
            <w:tcBorders>
              <w:top w:val="single" w:sz="8" w:space="0" w:color="auto"/>
              <w:bottom w:val="single" w:sz="4" w:space="0" w:color="auto"/>
            </w:tcBorders>
          </w:tcPr>
          <w:p w:rsidR="007E3795" w:rsidRPr="00C94E1E" w:rsidRDefault="007E3795" w:rsidP="007E3795">
            <w:pPr>
              <w:snapToGrid w:val="0"/>
              <w:jc w:val="center"/>
              <w:rPr>
                <w:rFonts w:eastAsia="標楷體"/>
                <w:sz w:val="16"/>
                <w:szCs w:val="16"/>
              </w:rPr>
            </w:pPr>
            <w:r w:rsidRPr="00C94E1E">
              <w:rPr>
                <w:rFonts w:eastAsia="標楷體" w:hint="eastAsia"/>
                <w:sz w:val="16"/>
                <w:szCs w:val="16"/>
              </w:rPr>
              <w:t>企業資源資訊規劃導論</w:t>
            </w:r>
          </w:p>
          <w:p w:rsidR="007E3795" w:rsidRPr="00C94E1E" w:rsidRDefault="007E3795" w:rsidP="007E3795">
            <w:pPr>
              <w:snapToGrid w:val="0"/>
              <w:jc w:val="center"/>
              <w:rPr>
                <w:rFonts w:eastAsia="標楷體"/>
                <w:sz w:val="12"/>
                <w:szCs w:val="12"/>
              </w:rPr>
            </w:pPr>
            <w:r w:rsidRPr="00C94E1E">
              <w:rPr>
                <w:rFonts w:eastAsia="標楷體"/>
                <w:sz w:val="12"/>
                <w:szCs w:val="12"/>
              </w:rPr>
              <w:t>Introduction to Enterprise</w:t>
            </w:r>
          </w:p>
          <w:p w:rsidR="007E3795" w:rsidRPr="00C94E1E" w:rsidRDefault="007E3795" w:rsidP="007E3795">
            <w:pPr>
              <w:snapToGrid w:val="0"/>
              <w:jc w:val="center"/>
              <w:rPr>
                <w:rFonts w:eastAsia="標楷體"/>
                <w:sz w:val="12"/>
                <w:szCs w:val="12"/>
              </w:rPr>
            </w:pPr>
            <w:r w:rsidRPr="00C94E1E">
              <w:rPr>
                <w:rFonts w:eastAsia="標楷體"/>
                <w:sz w:val="12"/>
                <w:szCs w:val="12"/>
              </w:rPr>
              <w:t>Resources</w:t>
            </w:r>
          </w:p>
          <w:p w:rsidR="007E3795" w:rsidRPr="00C94E1E" w:rsidRDefault="007E3795" w:rsidP="007E3795">
            <w:pPr>
              <w:snapToGrid w:val="0"/>
              <w:jc w:val="center"/>
              <w:rPr>
                <w:rFonts w:eastAsia="標楷體"/>
                <w:sz w:val="16"/>
                <w:szCs w:val="16"/>
              </w:rPr>
            </w:pPr>
            <w:r w:rsidRPr="00C94E1E">
              <w:rPr>
                <w:rFonts w:eastAsia="標楷體" w:hint="eastAsia"/>
                <w:sz w:val="12"/>
                <w:szCs w:val="12"/>
              </w:rPr>
              <w:t>Information</w:t>
            </w:r>
            <w:r w:rsidRPr="00C94E1E">
              <w:rPr>
                <w:rFonts w:eastAsia="標楷體"/>
                <w:sz w:val="12"/>
                <w:szCs w:val="12"/>
              </w:rPr>
              <w:t xml:space="preserve"> Planning</w:t>
            </w:r>
          </w:p>
          <w:p w:rsidR="007E3795" w:rsidRPr="00C94E1E" w:rsidRDefault="007E3795" w:rsidP="007E3795">
            <w:pPr>
              <w:snapToGrid w:val="0"/>
              <w:jc w:val="center"/>
              <w:rPr>
                <w:rFonts w:eastAsia="標楷體"/>
                <w:sz w:val="16"/>
                <w:szCs w:val="16"/>
              </w:rPr>
            </w:pPr>
            <w:r>
              <w:rPr>
                <w:rFonts w:eastAsia="標楷體" w:hint="eastAsia"/>
                <w:sz w:val="16"/>
                <w:szCs w:val="16"/>
              </w:rPr>
              <w:t>IM434</w:t>
            </w:r>
            <w:r w:rsidRPr="00C94E1E">
              <w:rPr>
                <w:rFonts w:eastAsia="標楷體" w:hint="eastAsia"/>
                <w:sz w:val="16"/>
                <w:szCs w:val="16"/>
              </w:rPr>
              <w:t>(3)</w:t>
            </w:r>
          </w:p>
        </w:tc>
        <w:tc>
          <w:tcPr>
            <w:tcW w:w="1149" w:type="dxa"/>
            <w:tcBorders>
              <w:top w:val="single" w:sz="8" w:space="0" w:color="auto"/>
              <w:bottom w:val="single" w:sz="4" w:space="0" w:color="auto"/>
              <w:right w:val="single" w:sz="8" w:space="0" w:color="auto"/>
            </w:tcBorders>
          </w:tcPr>
          <w:p w:rsidR="007E3795" w:rsidRPr="00C94E1E" w:rsidRDefault="007E3795" w:rsidP="007E3795">
            <w:pPr>
              <w:snapToGrid w:val="0"/>
              <w:jc w:val="center"/>
              <w:rPr>
                <w:rFonts w:eastAsia="標楷體"/>
                <w:sz w:val="16"/>
                <w:szCs w:val="16"/>
              </w:rPr>
            </w:pPr>
          </w:p>
        </w:tc>
      </w:tr>
      <w:tr w:rsidR="007E3795" w:rsidRPr="00EE7CE2" w:rsidTr="00874495">
        <w:trPr>
          <w:cantSplit/>
        </w:trPr>
        <w:tc>
          <w:tcPr>
            <w:tcW w:w="672" w:type="dxa"/>
            <w:gridSpan w:val="2"/>
            <w:vMerge/>
            <w:tcBorders>
              <w:left w:val="single" w:sz="8" w:space="0" w:color="auto"/>
              <w:bottom w:val="single" w:sz="2"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672" w:type="dxa"/>
            <w:vMerge/>
            <w:tcBorders>
              <w:top w:val="single" w:sz="8" w:space="0" w:color="auto"/>
              <w:left w:val="single" w:sz="4" w:space="0" w:color="auto"/>
              <w:bottom w:val="single" w:sz="6"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1182" w:type="dxa"/>
            <w:tcBorders>
              <w:left w:val="single" w:sz="4" w:space="0" w:color="auto"/>
              <w:bottom w:val="single" w:sz="4" w:space="0" w:color="auto"/>
            </w:tcBorders>
          </w:tcPr>
          <w:p w:rsidR="007E3795" w:rsidRPr="00A76E4A" w:rsidRDefault="007E3795" w:rsidP="007E3795">
            <w:pPr>
              <w:snapToGrid w:val="0"/>
              <w:jc w:val="center"/>
              <w:rPr>
                <w:rFonts w:eastAsia="標楷體"/>
                <w:sz w:val="16"/>
                <w:szCs w:val="16"/>
              </w:rPr>
            </w:pPr>
          </w:p>
        </w:tc>
        <w:tc>
          <w:tcPr>
            <w:tcW w:w="1183" w:type="dxa"/>
            <w:tcBorders>
              <w:bottom w:val="single" w:sz="4" w:space="0" w:color="auto"/>
            </w:tcBorders>
          </w:tcPr>
          <w:p w:rsidR="007E3795" w:rsidRPr="00C94E1E" w:rsidRDefault="007E3795" w:rsidP="007E3795">
            <w:pPr>
              <w:snapToGrid w:val="0"/>
              <w:jc w:val="center"/>
              <w:rPr>
                <w:rFonts w:eastAsia="標楷體"/>
                <w:sz w:val="16"/>
                <w:szCs w:val="16"/>
              </w:rPr>
            </w:pPr>
            <w:r w:rsidRPr="00C94E1E">
              <w:rPr>
                <w:rFonts w:eastAsia="標楷體" w:hint="eastAsia"/>
                <w:sz w:val="16"/>
                <w:szCs w:val="16"/>
              </w:rPr>
              <w:t>總體資訊</w:t>
            </w:r>
            <w:r w:rsidRPr="008F7BD6">
              <w:rPr>
                <w:rFonts w:eastAsia="標楷體" w:hAnsi="標楷體" w:hint="eastAsia"/>
                <w:sz w:val="16"/>
                <w:szCs w:val="16"/>
              </w:rPr>
              <w:t>經濟學</w:t>
            </w:r>
          </w:p>
          <w:p w:rsidR="007E3795" w:rsidRPr="00C94E1E" w:rsidRDefault="007E3795" w:rsidP="007E3795">
            <w:pPr>
              <w:snapToGrid w:val="0"/>
              <w:jc w:val="center"/>
              <w:rPr>
                <w:rFonts w:eastAsia="標楷體"/>
                <w:sz w:val="12"/>
                <w:szCs w:val="12"/>
              </w:rPr>
            </w:pPr>
            <w:r>
              <w:rPr>
                <w:rFonts w:eastAsia="標楷體"/>
                <w:sz w:val="12"/>
                <w:szCs w:val="12"/>
              </w:rPr>
              <w:t xml:space="preserve">The </w:t>
            </w:r>
            <w:r>
              <w:rPr>
                <w:rFonts w:eastAsia="標楷體" w:hint="eastAsia"/>
                <w:sz w:val="12"/>
                <w:szCs w:val="12"/>
              </w:rPr>
              <w:t>E</w:t>
            </w:r>
            <w:r>
              <w:rPr>
                <w:rFonts w:eastAsia="標楷體"/>
                <w:sz w:val="12"/>
                <w:szCs w:val="12"/>
              </w:rPr>
              <w:t xml:space="preserve">conomics of </w:t>
            </w:r>
            <w:r>
              <w:rPr>
                <w:rFonts w:eastAsia="標楷體" w:hint="eastAsia"/>
                <w:sz w:val="12"/>
                <w:szCs w:val="12"/>
              </w:rPr>
              <w:t>M</w:t>
            </w:r>
            <w:r w:rsidRPr="00C94E1E">
              <w:rPr>
                <w:rFonts w:eastAsia="標楷體"/>
                <w:sz w:val="12"/>
                <w:szCs w:val="12"/>
              </w:rPr>
              <w:t>acroinformation</w:t>
            </w:r>
          </w:p>
          <w:p w:rsidR="007E3795" w:rsidRPr="00A76E4A" w:rsidRDefault="007E3795" w:rsidP="007E3795">
            <w:pPr>
              <w:snapToGrid w:val="0"/>
              <w:jc w:val="center"/>
              <w:rPr>
                <w:rFonts w:eastAsia="標楷體"/>
                <w:sz w:val="16"/>
                <w:szCs w:val="16"/>
              </w:rPr>
            </w:pPr>
            <w:r>
              <w:rPr>
                <w:rFonts w:eastAsia="標楷體" w:hint="eastAsia"/>
                <w:sz w:val="16"/>
                <w:szCs w:val="16"/>
              </w:rPr>
              <w:t>IM130</w:t>
            </w:r>
            <w:r w:rsidRPr="00C94E1E">
              <w:rPr>
                <w:rFonts w:eastAsia="標楷體" w:hint="eastAsia"/>
                <w:sz w:val="16"/>
                <w:szCs w:val="16"/>
              </w:rPr>
              <w:t>(3)</w:t>
            </w:r>
          </w:p>
        </w:tc>
        <w:tc>
          <w:tcPr>
            <w:tcW w:w="1183" w:type="dxa"/>
            <w:tcBorders>
              <w:bottom w:val="single" w:sz="4" w:space="0" w:color="auto"/>
            </w:tcBorders>
          </w:tcPr>
          <w:p w:rsidR="007E3795" w:rsidRDefault="007E3795" w:rsidP="007E3795">
            <w:pPr>
              <w:snapToGrid w:val="0"/>
              <w:jc w:val="center"/>
              <w:rPr>
                <w:rFonts w:eastAsia="標楷體"/>
                <w:sz w:val="16"/>
                <w:szCs w:val="16"/>
              </w:rPr>
            </w:pPr>
            <w:r w:rsidRPr="008F7BD6">
              <w:rPr>
                <w:rFonts w:eastAsia="標楷體" w:hAnsi="標楷體" w:hint="eastAsia"/>
                <w:sz w:val="16"/>
                <w:szCs w:val="16"/>
              </w:rPr>
              <w:t>資訊科技</w:t>
            </w:r>
          </w:p>
          <w:p w:rsidR="007E3795" w:rsidRPr="00C94E1E" w:rsidRDefault="007E3795" w:rsidP="007E3795">
            <w:pPr>
              <w:snapToGrid w:val="0"/>
              <w:jc w:val="center"/>
              <w:rPr>
                <w:rFonts w:eastAsia="標楷體"/>
                <w:sz w:val="16"/>
                <w:szCs w:val="16"/>
              </w:rPr>
            </w:pPr>
            <w:r w:rsidRPr="00C94E1E">
              <w:rPr>
                <w:rFonts w:eastAsia="標楷體" w:hint="eastAsia"/>
                <w:sz w:val="16"/>
                <w:szCs w:val="16"/>
              </w:rPr>
              <w:t>英文導論</w:t>
            </w:r>
          </w:p>
          <w:p w:rsidR="007E3795" w:rsidRPr="00C94E1E" w:rsidRDefault="007E3795" w:rsidP="007E3795">
            <w:pPr>
              <w:snapToGrid w:val="0"/>
              <w:jc w:val="center"/>
              <w:rPr>
                <w:rFonts w:eastAsia="標楷體"/>
                <w:sz w:val="12"/>
                <w:szCs w:val="12"/>
              </w:rPr>
            </w:pPr>
            <w:r w:rsidRPr="00C94E1E">
              <w:rPr>
                <w:rFonts w:eastAsia="標楷體"/>
                <w:sz w:val="12"/>
                <w:szCs w:val="12"/>
              </w:rPr>
              <w:t>English for Information Technology</w:t>
            </w:r>
          </w:p>
          <w:p w:rsidR="00232A2A" w:rsidRDefault="007E3795" w:rsidP="007E3795">
            <w:pPr>
              <w:snapToGrid w:val="0"/>
              <w:jc w:val="center"/>
              <w:rPr>
                <w:rFonts w:eastAsia="標楷體"/>
                <w:sz w:val="16"/>
                <w:szCs w:val="16"/>
              </w:rPr>
            </w:pPr>
            <w:r>
              <w:rPr>
                <w:rFonts w:eastAsia="標楷體" w:hint="eastAsia"/>
                <w:sz w:val="16"/>
                <w:szCs w:val="16"/>
              </w:rPr>
              <w:t>IM229</w:t>
            </w:r>
            <w:r w:rsidRPr="00C94E1E">
              <w:rPr>
                <w:rFonts w:eastAsia="標楷體" w:hint="eastAsia"/>
                <w:sz w:val="16"/>
                <w:szCs w:val="16"/>
              </w:rPr>
              <w:t>(3)</w:t>
            </w:r>
          </w:p>
          <w:p w:rsidR="007E3795" w:rsidRPr="00232A2A" w:rsidRDefault="00232A2A" w:rsidP="00232A2A">
            <w:pPr>
              <w:tabs>
                <w:tab w:val="left" w:pos="672"/>
              </w:tabs>
              <w:rPr>
                <w:rFonts w:eastAsia="標楷體"/>
                <w:sz w:val="16"/>
                <w:szCs w:val="16"/>
              </w:rPr>
            </w:pPr>
            <w:r>
              <w:rPr>
                <w:rFonts w:eastAsia="標楷體"/>
                <w:sz w:val="16"/>
                <w:szCs w:val="16"/>
              </w:rPr>
              <w:tab/>
            </w:r>
          </w:p>
        </w:tc>
        <w:tc>
          <w:tcPr>
            <w:tcW w:w="1183" w:type="dxa"/>
            <w:tcBorders>
              <w:bottom w:val="single" w:sz="4" w:space="0" w:color="auto"/>
            </w:tcBorders>
          </w:tcPr>
          <w:p w:rsidR="007E3795" w:rsidRPr="008F7BD6" w:rsidRDefault="007E3795" w:rsidP="007E3795">
            <w:pPr>
              <w:snapToGrid w:val="0"/>
              <w:jc w:val="center"/>
              <w:rPr>
                <w:rFonts w:eastAsia="標楷體" w:hAnsi="標楷體"/>
                <w:sz w:val="16"/>
                <w:szCs w:val="16"/>
              </w:rPr>
            </w:pPr>
            <w:r w:rsidRPr="00C94E1E">
              <w:rPr>
                <w:rFonts w:eastAsia="標楷體" w:hint="eastAsia"/>
                <w:sz w:val="16"/>
                <w:szCs w:val="16"/>
              </w:rPr>
              <w:t>全球資訊</w:t>
            </w:r>
          </w:p>
          <w:p w:rsidR="007E3795" w:rsidRPr="00C94E1E" w:rsidRDefault="007E3795" w:rsidP="007E3795">
            <w:pPr>
              <w:snapToGrid w:val="0"/>
              <w:jc w:val="center"/>
              <w:rPr>
                <w:rFonts w:eastAsia="標楷體"/>
                <w:sz w:val="16"/>
                <w:szCs w:val="16"/>
              </w:rPr>
            </w:pPr>
            <w:r w:rsidRPr="00C94E1E">
              <w:rPr>
                <w:rFonts w:eastAsia="標楷體" w:hint="eastAsia"/>
                <w:sz w:val="16"/>
                <w:szCs w:val="16"/>
              </w:rPr>
              <w:t>發展概論</w:t>
            </w:r>
          </w:p>
          <w:p w:rsidR="007E3795" w:rsidRPr="00C94E1E" w:rsidRDefault="007E3795" w:rsidP="007E3795">
            <w:pPr>
              <w:snapToGrid w:val="0"/>
              <w:jc w:val="center"/>
              <w:rPr>
                <w:rFonts w:eastAsia="標楷體"/>
                <w:sz w:val="12"/>
                <w:szCs w:val="12"/>
              </w:rPr>
            </w:pPr>
            <w:r w:rsidRPr="00C94E1E">
              <w:rPr>
                <w:rFonts w:eastAsia="標楷體"/>
                <w:sz w:val="12"/>
                <w:szCs w:val="12"/>
              </w:rPr>
              <w:t>Introduction of Global Information</w:t>
            </w:r>
          </w:p>
          <w:p w:rsidR="007E3795" w:rsidRPr="00A76E4A" w:rsidRDefault="007E3795" w:rsidP="007E3795">
            <w:pPr>
              <w:snapToGrid w:val="0"/>
              <w:jc w:val="center"/>
              <w:rPr>
                <w:rFonts w:eastAsia="標楷體"/>
                <w:sz w:val="16"/>
                <w:szCs w:val="16"/>
              </w:rPr>
            </w:pPr>
            <w:r>
              <w:rPr>
                <w:rFonts w:eastAsia="標楷體" w:hint="eastAsia"/>
                <w:sz w:val="16"/>
                <w:szCs w:val="16"/>
              </w:rPr>
              <w:t>IM233</w:t>
            </w:r>
            <w:r w:rsidRPr="00C94E1E">
              <w:rPr>
                <w:rFonts w:eastAsia="標楷體" w:hint="eastAsia"/>
                <w:sz w:val="16"/>
                <w:szCs w:val="16"/>
              </w:rPr>
              <w:t>(3)</w:t>
            </w:r>
          </w:p>
        </w:tc>
        <w:tc>
          <w:tcPr>
            <w:tcW w:w="1183" w:type="dxa"/>
            <w:tcBorders>
              <w:bottom w:val="single" w:sz="4" w:space="0" w:color="auto"/>
            </w:tcBorders>
          </w:tcPr>
          <w:p w:rsidR="007E3795" w:rsidRPr="003A4DF9" w:rsidRDefault="007E3795" w:rsidP="007E3795">
            <w:pPr>
              <w:snapToGrid w:val="0"/>
              <w:jc w:val="center"/>
              <w:rPr>
                <w:rFonts w:eastAsia="標楷體"/>
                <w:sz w:val="16"/>
                <w:szCs w:val="16"/>
              </w:rPr>
            </w:pPr>
            <w:r w:rsidRPr="003A4DF9">
              <w:rPr>
                <w:rFonts w:eastAsia="標楷體"/>
                <w:sz w:val="16"/>
                <w:szCs w:val="16"/>
              </w:rPr>
              <w:t>資訊</w:t>
            </w:r>
            <w:r w:rsidRPr="003A4DF9">
              <w:rPr>
                <w:rFonts w:eastAsia="標楷體" w:hint="eastAsia"/>
                <w:sz w:val="16"/>
                <w:szCs w:val="16"/>
              </w:rPr>
              <w:t>產業</w:t>
            </w:r>
            <w:r w:rsidRPr="003A4DF9">
              <w:rPr>
                <w:rFonts w:eastAsia="標楷體"/>
                <w:sz w:val="16"/>
                <w:szCs w:val="16"/>
              </w:rPr>
              <w:t>經濟學</w:t>
            </w:r>
          </w:p>
          <w:p w:rsidR="007E3795" w:rsidRPr="003A4DF9" w:rsidRDefault="007E3795" w:rsidP="007E3795">
            <w:pPr>
              <w:snapToGrid w:val="0"/>
              <w:spacing w:line="0" w:lineRule="atLeast"/>
              <w:jc w:val="center"/>
              <w:rPr>
                <w:rFonts w:eastAsia="標楷體" w:hAnsi="標楷體"/>
                <w:sz w:val="16"/>
                <w:szCs w:val="16"/>
              </w:rPr>
            </w:pPr>
            <w:r w:rsidRPr="003A4DF9">
              <w:rPr>
                <w:rFonts w:eastAsia="標楷體"/>
                <w:sz w:val="12"/>
                <w:szCs w:val="12"/>
              </w:rPr>
              <w:t xml:space="preserve">Economics of Information Industry </w:t>
            </w:r>
            <w:r w:rsidRPr="003A4DF9">
              <w:rPr>
                <w:rFonts w:eastAsia="標楷體"/>
                <w:sz w:val="16"/>
                <w:szCs w:val="16"/>
              </w:rPr>
              <w:t>IM3</w:t>
            </w:r>
            <w:r w:rsidRPr="003A4DF9">
              <w:rPr>
                <w:rFonts w:eastAsia="標楷體" w:hint="eastAsia"/>
                <w:sz w:val="16"/>
                <w:szCs w:val="16"/>
              </w:rPr>
              <w:t>44(</w:t>
            </w:r>
            <w:r w:rsidRPr="003A4DF9">
              <w:rPr>
                <w:rFonts w:eastAsia="標楷體"/>
                <w:sz w:val="16"/>
                <w:szCs w:val="16"/>
              </w:rPr>
              <w:t>3</w:t>
            </w:r>
            <w:r w:rsidRPr="003A4DF9">
              <w:rPr>
                <w:rFonts w:eastAsia="標楷體" w:hint="eastAsia"/>
                <w:sz w:val="16"/>
                <w:szCs w:val="16"/>
              </w:rPr>
              <w:t>)</w:t>
            </w:r>
          </w:p>
        </w:tc>
        <w:tc>
          <w:tcPr>
            <w:tcW w:w="1183" w:type="dxa"/>
            <w:tcBorders>
              <w:bottom w:val="single" w:sz="4" w:space="0" w:color="auto"/>
            </w:tcBorders>
          </w:tcPr>
          <w:p w:rsidR="007E3795" w:rsidRDefault="007E3795" w:rsidP="007E3795">
            <w:pPr>
              <w:snapToGrid w:val="0"/>
              <w:jc w:val="center"/>
              <w:rPr>
                <w:rFonts w:eastAsia="標楷體"/>
                <w:sz w:val="16"/>
                <w:szCs w:val="16"/>
              </w:rPr>
            </w:pPr>
            <w:r w:rsidRPr="00C94E1E">
              <w:rPr>
                <w:rFonts w:eastAsia="標楷體" w:hint="eastAsia"/>
                <w:sz w:val="16"/>
                <w:szCs w:val="16"/>
              </w:rPr>
              <w:t>財務資料</w:t>
            </w:r>
          </w:p>
          <w:p w:rsidR="007E3795" w:rsidRPr="00C94E1E" w:rsidRDefault="007E3795" w:rsidP="007E3795">
            <w:pPr>
              <w:snapToGrid w:val="0"/>
              <w:jc w:val="center"/>
              <w:rPr>
                <w:rFonts w:eastAsia="標楷體"/>
                <w:sz w:val="16"/>
                <w:szCs w:val="16"/>
              </w:rPr>
            </w:pPr>
            <w:r w:rsidRPr="00C94E1E">
              <w:rPr>
                <w:rFonts w:eastAsia="標楷體" w:hint="eastAsia"/>
                <w:sz w:val="16"/>
                <w:szCs w:val="16"/>
              </w:rPr>
              <w:t>分析專題</w:t>
            </w:r>
          </w:p>
          <w:p w:rsidR="007E3795" w:rsidRPr="00C94E1E" w:rsidRDefault="007E3795" w:rsidP="007E3795">
            <w:pPr>
              <w:snapToGrid w:val="0"/>
              <w:jc w:val="center"/>
              <w:rPr>
                <w:rFonts w:eastAsia="標楷體"/>
                <w:sz w:val="12"/>
                <w:szCs w:val="12"/>
              </w:rPr>
            </w:pPr>
            <w:r w:rsidRPr="00C94E1E">
              <w:rPr>
                <w:rFonts w:eastAsia="標楷體" w:hint="eastAsia"/>
                <w:sz w:val="12"/>
                <w:szCs w:val="12"/>
              </w:rPr>
              <w:t>Financial Data Analytics</w:t>
            </w:r>
          </w:p>
          <w:p w:rsidR="007E3795" w:rsidRPr="00BE6819" w:rsidRDefault="007E3795" w:rsidP="007E3795">
            <w:pPr>
              <w:snapToGrid w:val="0"/>
              <w:jc w:val="center"/>
              <w:rPr>
                <w:rFonts w:eastAsia="標楷體" w:hAnsi="標楷體"/>
                <w:sz w:val="16"/>
                <w:szCs w:val="16"/>
              </w:rPr>
            </w:pPr>
            <w:r>
              <w:rPr>
                <w:rFonts w:eastAsia="標楷體" w:hint="eastAsia"/>
                <w:sz w:val="16"/>
                <w:szCs w:val="16"/>
              </w:rPr>
              <w:t>IM339</w:t>
            </w:r>
            <w:r w:rsidRPr="00C94E1E">
              <w:rPr>
                <w:rFonts w:eastAsia="標楷體" w:hint="eastAsia"/>
                <w:sz w:val="16"/>
                <w:szCs w:val="16"/>
              </w:rPr>
              <w:t>(3)</w:t>
            </w:r>
          </w:p>
        </w:tc>
        <w:tc>
          <w:tcPr>
            <w:tcW w:w="1183" w:type="dxa"/>
            <w:tcBorders>
              <w:bottom w:val="single" w:sz="4" w:space="0" w:color="auto"/>
            </w:tcBorders>
          </w:tcPr>
          <w:p w:rsidR="007E3795" w:rsidRPr="008F7BD6" w:rsidRDefault="007E3795" w:rsidP="007E3795">
            <w:pPr>
              <w:snapToGrid w:val="0"/>
              <w:jc w:val="center"/>
              <w:rPr>
                <w:rFonts w:eastAsia="標楷體" w:hAnsi="標楷體"/>
                <w:sz w:val="16"/>
                <w:szCs w:val="16"/>
              </w:rPr>
            </w:pPr>
          </w:p>
        </w:tc>
        <w:tc>
          <w:tcPr>
            <w:tcW w:w="1149" w:type="dxa"/>
            <w:tcBorders>
              <w:bottom w:val="single" w:sz="4" w:space="0" w:color="auto"/>
              <w:right w:val="single" w:sz="8" w:space="0" w:color="auto"/>
            </w:tcBorders>
          </w:tcPr>
          <w:p w:rsidR="007E3795" w:rsidRPr="00C94E1E" w:rsidRDefault="007E3795" w:rsidP="007E3795">
            <w:pPr>
              <w:snapToGrid w:val="0"/>
              <w:jc w:val="center"/>
              <w:rPr>
                <w:rFonts w:eastAsia="標楷體"/>
                <w:sz w:val="16"/>
                <w:szCs w:val="16"/>
              </w:rPr>
            </w:pPr>
            <w:r w:rsidRPr="00C94E1E">
              <w:rPr>
                <w:rFonts w:eastAsia="標楷體" w:hint="eastAsia"/>
                <w:sz w:val="16"/>
                <w:szCs w:val="16"/>
              </w:rPr>
              <w:t>顧客關係資訊管理</w:t>
            </w:r>
          </w:p>
          <w:p w:rsidR="007E3795" w:rsidRPr="00C94E1E" w:rsidRDefault="007E3795" w:rsidP="007E3795">
            <w:pPr>
              <w:snapToGrid w:val="0"/>
              <w:jc w:val="center"/>
              <w:rPr>
                <w:rFonts w:eastAsia="標楷體"/>
                <w:sz w:val="16"/>
                <w:szCs w:val="16"/>
              </w:rPr>
            </w:pPr>
            <w:r w:rsidRPr="00705033">
              <w:rPr>
                <w:rFonts w:eastAsia="標楷體"/>
                <w:sz w:val="12"/>
                <w:szCs w:val="12"/>
              </w:rPr>
              <w:t>Customer Relationship Information Management</w:t>
            </w:r>
          </w:p>
          <w:p w:rsidR="007E3795" w:rsidRPr="00EE7CE2" w:rsidRDefault="007E3795" w:rsidP="007E3795">
            <w:pPr>
              <w:snapToGrid w:val="0"/>
              <w:jc w:val="center"/>
              <w:rPr>
                <w:rFonts w:eastAsia="標楷體"/>
                <w:sz w:val="18"/>
              </w:rPr>
            </w:pPr>
            <w:r>
              <w:rPr>
                <w:rFonts w:eastAsia="標楷體" w:hint="eastAsia"/>
                <w:sz w:val="16"/>
                <w:szCs w:val="16"/>
              </w:rPr>
              <w:t>IM436</w:t>
            </w:r>
            <w:r w:rsidRPr="00C94E1E">
              <w:rPr>
                <w:rFonts w:eastAsia="標楷體" w:hint="eastAsia"/>
                <w:sz w:val="16"/>
                <w:szCs w:val="16"/>
              </w:rPr>
              <w:t>(3)</w:t>
            </w:r>
          </w:p>
        </w:tc>
      </w:tr>
      <w:tr w:rsidR="007E3795" w:rsidRPr="00EE7CE2" w:rsidTr="00D86FCD">
        <w:trPr>
          <w:cantSplit/>
        </w:trPr>
        <w:tc>
          <w:tcPr>
            <w:tcW w:w="672" w:type="dxa"/>
            <w:gridSpan w:val="2"/>
            <w:vMerge w:val="restart"/>
            <w:tcBorders>
              <w:left w:val="single" w:sz="8" w:space="0" w:color="auto"/>
              <w:right w:val="single" w:sz="4" w:space="0" w:color="auto"/>
            </w:tcBorders>
            <w:vAlign w:val="center"/>
          </w:tcPr>
          <w:p w:rsidR="007E3795" w:rsidRPr="00DA6A8C" w:rsidRDefault="007E3795" w:rsidP="007E3795">
            <w:pPr>
              <w:jc w:val="center"/>
              <w:rPr>
                <w:rFonts w:eastAsia="標楷體" w:hAnsi="標楷體"/>
                <w:sz w:val="18"/>
              </w:rPr>
            </w:pPr>
            <w:r w:rsidRPr="00DA6A8C">
              <w:rPr>
                <w:rFonts w:eastAsia="標楷體" w:hAnsi="標楷體" w:hint="eastAsia"/>
                <w:sz w:val="18"/>
              </w:rPr>
              <w:lastRenderedPageBreak/>
              <w:t>學</w:t>
            </w:r>
          </w:p>
          <w:p w:rsidR="007E3795" w:rsidRPr="00DA6A8C" w:rsidRDefault="007E3795" w:rsidP="007E3795">
            <w:pPr>
              <w:jc w:val="center"/>
              <w:rPr>
                <w:rFonts w:eastAsia="標楷體" w:hAnsi="標楷體"/>
                <w:sz w:val="18"/>
              </w:rPr>
            </w:pPr>
            <w:r w:rsidRPr="00DA6A8C">
              <w:rPr>
                <w:rFonts w:eastAsia="標楷體" w:hAnsi="標楷體" w:hint="eastAsia"/>
                <w:sz w:val="18"/>
              </w:rPr>
              <w:t>士</w:t>
            </w:r>
          </w:p>
          <w:p w:rsidR="007E3795" w:rsidRPr="00E870DC" w:rsidRDefault="007E3795" w:rsidP="007E3795">
            <w:pPr>
              <w:jc w:val="center"/>
              <w:rPr>
                <w:rFonts w:eastAsia="標楷體" w:hAnsi="標楷體"/>
                <w:color w:val="FF0000"/>
                <w:sz w:val="18"/>
              </w:rPr>
            </w:pPr>
            <w:r w:rsidRPr="00DA6A8C">
              <w:rPr>
                <w:rFonts w:eastAsia="標楷體" w:hAnsi="標楷體" w:hint="eastAsia"/>
                <w:sz w:val="18"/>
              </w:rPr>
              <w:t>班</w:t>
            </w:r>
          </w:p>
          <w:p w:rsidR="007E3795" w:rsidRDefault="007E3795" w:rsidP="007E3795">
            <w:pPr>
              <w:jc w:val="center"/>
              <w:rPr>
                <w:rFonts w:eastAsia="標楷體" w:hAnsi="標楷體"/>
                <w:sz w:val="18"/>
              </w:rPr>
            </w:pPr>
            <w:r w:rsidRPr="00EE7CE2">
              <w:rPr>
                <w:rFonts w:eastAsia="標楷體" w:hAnsi="標楷體"/>
                <w:sz w:val="18"/>
              </w:rPr>
              <w:t>選</w:t>
            </w:r>
          </w:p>
          <w:p w:rsidR="007E3795" w:rsidRPr="00EE7CE2" w:rsidRDefault="007E3795" w:rsidP="007E3795">
            <w:pPr>
              <w:jc w:val="center"/>
              <w:rPr>
                <w:rFonts w:eastAsia="標楷體"/>
                <w:sz w:val="18"/>
              </w:rPr>
            </w:pPr>
            <w:r w:rsidRPr="00EE7CE2">
              <w:rPr>
                <w:rFonts w:eastAsia="標楷體" w:hAnsi="標楷體"/>
                <w:sz w:val="18"/>
              </w:rPr>
              <w:t>修</w:t>
            </w:r>
          </w:p>
          <w:p w:rsidR="007E3795" w:rsidRDefault="007E3795" w:rsidP="007E3795">
            <w:pPr>
              <w:jc w:val="center"/>
              <w:rPr>
                <w:rFonts w:eastAsia="標楷體" w:hAnsi="標楷體"/>
                <w:sz w:val="18"/>
              </w:rPr>
            </w:pPr>
            <w:r w:rsidRPr="00EE7CE2">
              <w:rPr>
                <w:rFonts w:eastAsia="標楷體" w:hAnsi="標楷體"/>
                <w:sz w:val="18"/>
              </w:rPr>
              <w:t>科</w:t>
            </w:r>
          </w:p>
          <w:p w:rsidR="007E3795" w:rsidRPr="00965473" w:rsidRDefault="007E3795" w:rsidP="007E3795">
            <w:pPr>
              <w:jc w:val="center"/>
              <w:rPr>
                <w:rFonts w:eastAsia="標楷體"/>
                <w:sz w:val="18"/>
              </w:rPr>
            </w:pPr>
            <w:r w:rsidRPr="00EE7CE2">
              <w:rPr>
                <w:rFonts w:eastAsia="標楷體" w:hAnsi="標楷體"/>
                <w:sz w:val="18"/>
              </w:rPr>
              <w:t>目</w:t>
            </w:r>
          </w:p>
          <w:p w:rsidR="007E3795" w:rsidRPr="00EE7CE2" w:rsidRDefault="007E3795" w:rsidP="007E3795">
            <w:pPr>
              <w:spacing w:before="120" w:after="120"/>
              <w:jc w:val="center"/>
              <w:rPr>
                <w:rFonts w:eastAsia="標楷體"/>
                <w:sz w:val="18"/>
              </w:rPr>
            </w:pPr>
            <w:r w:rsidRPr="0020430D">
              <w:rPr>
                <w:rFonts w:eastAsia="標楷體"/>
                <w:sz w:val="16"/>
                <w:szCs w:val="16"/>
              </w:rPr>
              <w:t>Elective Courses</w:t>
            </w:r>
          </w:p>
        </w:tc>
        <w:tc>
          <w:tcPr>
            <w:tcW w:w="672" w:type="dxa"/>
            <w:vMerge w:val="restart"/>
            <w:tcBorders>
              <w:left w:val="single" w:sz="4" w:space="0" w:color="auto"/>
              <w:right w:val="single" w:sz="6" w:space="0" w:color="auto"/>
            </w:tcBorders>
            <w:vAlign w:val="center"/>
          </w:tcPr>
          <w:p w:rsidR="007E3795" w:rsidRDefault="007E3795" w:rsidP="007E3795">
            <w:pPr>
              <w:snapToGrid w:val="0"/>
              <w:jc w:val="center"/>
              <w:rPr>
                <w:rFonts w:eastAsia="標楷體"/>
                <w:sz w:val="18"/>
              </w:rPr>
            </w:pPr>
            <w:r>
              <w:rPr>
                <w:rFonts w:eastAsia="標楷體" w:hint="eastAsia"/>
                <w:sz w:val="18"/>
              </w:rPr>
              <w:t>資</w:t>
            </w:r>
          </w:p>
          <w:p w:rsidR="007E3795" w:rsidRDefault="007E3795" w:rsidP="007E3795">
            <w:pPr>
              <w:snapToGrid w:val="0"/>
              <w:jc w:val="center"/>
              <w:rPr>
                <w:rFonts w:eastAsia="標楷體"/>
                <w:sz w:val="18"/>
              </w:rPr>
            </w:pPr>
            <w:r>
              <w:rPr>
                <w:rFonts w:eastAsia="標楷體" w:hint="eastAsia"/>
                <w:sz w:val="18"/>
              </w:rPr>
              <w:t>管</w:t>
            </w:r>
          </w:p>
          <w:p w:rsidR="007E3795" w:rsidRDefault="007E3795" w:rsidP="007E3795">
            <w:pPr>
              <w:snapToGrid w:val="0"/>
              <w:jc w:val="center"/>
              <w:rPr>
                <w:rFonts w:eastAsia="標楷體"/>
                <w:sz w:val="18"/>
              </w:rPr>
            </w:pPr>
            <w:r>
              <w:rPr>
                <w:rFonts w:eastAsia="標楷體" w:hint="eastAsia"/>
                <w:sz w:val="18"/>
              </w:rPr>
              <w:t>系</w:t>
            </w:r>
          </w:p>
          <w:p w:rsidR="007E3795" w:rsidRDefault="007E3795" w:rsidP="007E3795">
            <w:pPr>
              <w:snapToGrid w:val="0"/>
              <w:jc w:val="center"/>
              <w:rPr>
                <w:rFonts w:eastAsia="標楷體"/>
                <w:sz w:val="18"/>
              </w:rPr>
            </w:pPr>
          </w:p>
          <w:p w:rsidR="007E3795" w:rsidRDefault="007E3795" w:rsidP="007E3795">
            <w:pPr>
              <w:jc w:val="center"/>
              <w:rPr>
                <w:rFonts w:eastAsia="標楷體" w:hAnsi="標楷體"/>
                <w:sz w:val="16"/>
                <w:szCs w:val="16"/>
              </w:rPr>
            </w:pPr>
            <w:r>
              <w:rPr>
                <w:rFonts w:eastAsia="標楷體" w:hAnsi="標楷體"/>
                <w:sz w:val="16"/>
                <w:szCs w:val="16"/>
              </w:rPr>
              <w:t>Dept.</w:t>
            </w:r>
          </w:p>
          <w:p w:rsidR="007E3795" w:rsidRDefault="007E3795" w:rsidP="007E3795">
            <w:pPr>
              <w:jc w:val="center"/>
              <w:rPr>
                <w:rFonts w:eastAsia="標楷體" w:hAnsi="標楷體"/>
                <w:sz w:val="16"/>
                <w:szCs w:val="16"/>
              </w:rPr>
            </w:pPr>
            <w:r w:rsidRPr="00E21855">
              <w:rPr>
                <w:rFonts w:eastAsia="標楷體" w:hAnsi="標楷體"/>
                <w:sz w:val="16"/>
                <w:szCs w:val="16"/>
              </w:rPr>
              <w:t>of</w:t>
            </w:r>
          </w:p>
          <w:p w:rsidR="007E3795" w:rsidRPr="00EE7CE2" w:rsidRDefault="007E3795" w:rsidP="007E3795">
            <w:pPr>
              <w:snapToGrid w:val="0"/>
              <w:jc w:val="center"/>
              <w:rPr>
                <w:rFonts w:eastAsia="標楷體"/>
                <w:sz w:val="18"/>
              </w:rPr>
            </w:pPr>
            <w:r>
              <w:rPr>
                <w:rFonts w:eastAsia="標楷體" w:hAnsi="標楷體" w:hint="eastAsia"/>
                <w:sz w:val="16"/>
                <w:szCs w:val="16"/>
              </w:rPr>
              <w:t>IM</w:t>
            </w:r>
          </w:p>
        </w:tc>
        <w:tc>
          <w:tcPr>
            <w:tcW w:w="1182" w:type="dxa"/>
            <w:tcBorders>
              <w:left w:val="nil"/>
              <w:bottom w:val="single" w:sz="4" w:space="0" w:color="auto"/>
            </w:tcBorders>
          </w:tcPr>
          <w:p w:rsidR="007E3795" w:rsidRPr="003A4DF9" w:rsidRDefault="007E3795" w:rsidP="007E3795">
            <w:pPr>
              <w:snapToGrid w:val="0"/>
              <w:jc w:val="center"/>
              <w:rPr>
                <w:rFonts w:eastAsia="標楷體"/>
                <w:sz w:val="16"/>
                <w:szCs w:val="16"/>
              </w:rPr>
            </w:pPr>
          </w:p>
        </w:tc>
        <w:tc>
          <w:tcPr>
            <w:tcW w:w="1183" w:type="dxa"/>
            <w:tcBorders>
              <w:bottom w:val="single" w:sz="4" w:space="0" w:color="auto"/>
            </w:tcBorders>
          </w:tcPr>
          <w:p w:rsidR="007E3795" w:rsidRPr="003A4DF9" w:rsidRDefault="007E3795" w:rsidP="007E3795">
            <w:pPr>
              <w:snapToGrid w:val="0"/>
              <w:jc w:val="center"/>
              <w:rPr>
                <w:rFonts w:eastAsia="標楷體"/>
                <w:sz w:val="12"/>
                <w:szCs w:val="16"/>
              </w:rPr>
            </w:pPr>
            <w:r w:rsidRPr="003A4DF9">
              <w:rPr>
                <w:rFonts w:eastAsia="標楷體" w:hint="eastAsia"/>
                <w:sz w:val="16"/>
                <w:szCs w:val="16"/>
              </w:rPr>
              <w:t>數據產業概論</w:t>
            </w:r>
            <w:r w:rsidRPr="003A4DF9">
              <w:rPr>
                <w:rFonts w:eastAsia="標楷體"/>
                <w:sz w:val="12"/>
                <w:szCs w:val="16"/>
              </w:rPr>
              <w:t>Introduction on Data Industry</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IM131(3)</w:t>
            </w:r>
          </w:p>
        </w:tc>
        <w:tc>
          <w:tcPr>
            <w:tcW w:w="1183" w:type="dxa"/>
            <w:tcBorders>
              <w:bottom w:val="single" w:sz="4" w:space="0" w:color="auto"/>
            </w:tcBorders>
          </w:tcPr>
          <w:p w:rsidR="007E3795" w:rsidRPr="00DA6A8C" w:rsidRDefault="007E3795" w:rsidP="007E3795">
            <w:pPr>
              <w:snapToGrid w:val="0"/>
              <w:jc w:val="center"/>
              <w:rPr>
                <w:rFonts w:eastAsia="標楷體" w:hAnsi="標楷體"/>
                <w:sz w:val="12"/>
                <w:szCs w:val="12"/>
              </w:rPr>
            </w:pPr>
            <w:r w:rsidRPr="00DA6A8C">
              <w:rPr>
                <w:rFonts w:eastAsia="標楷體" w:hAnsi="標楷體" w:hint="eastAsia"/>
                <w:sz w:val="16"/>
                <w:szCs w:val="16"/>
              </w:rPr>
              <w:t>數位行銷實務</w:t>
            </w:r>
            <w:r w:rsidRPr="00DA6A8C">
              <w:rPr>
                <w:rFonts w:eastAsia="標楷體" w:hAnsi="標楷體" w:hint="eastAsia"/>
                <w:sz w:val="16"/>
                <w:szCs w:val="16"/>
              </w:rPr>
              <w:t xml:space="preserve"> </w:t>
            </w:r>
            <w:r w:rsidRPr="00DA6A8C">
              <w:rPr>
                <w:rFonts w:eastAsia="標楷體" w:hAnsi="標楷體"/>
                <w:sz w:val="12"/>
                <w:szCs w:val="12"/>
              </w:rPr>
              <w:t>Digital Marketing in Practice</w:t>
            </w:r>
          </w:p>
          <w:p w:rsidR="007E3795" w:rsidRPr="003A4DF9" w:rsidRDefault="007E3795" w:rsidP="007E3795">
            <w:pPr>
              <w:snapToGrid w:val="0"/>
              <w:jc w:val="center"/>
              <w:rPr>
                <w:rFonts w:eastAsia="標楷體"/>
                <w:sz w:val="16"/>
                <w:szCs w:val="16"/>
              </w:rPr>
            </w:pPr>
            <w:r w:rsidRPr="00DA6A8C">
              <w:rPr>
                <w:rFonts w:eastAsia="標楷體" w:hAnsi="標楷體" w:hint="eastAsia"/>
                <w:sz w:val="16"/>
                <w:szCs w:val="16"/>
              </w:rPr>
              <w:t xml:space="preserve"> IM241</w:t>
            </w:r>
            <w:r w:rsidRPr="00C94E1E">
              <w:rPr>
                <w:rFonts w:eastAsia="標楷體" w:hint="eastAsia"/>
                <w:sz w:val="16"/>
                <w:szCs w:val="16"/>
              </w:rPr>
              <w:t>(3)</w:t>
            </w:r>
          </w:p>
        </w:tc>
        <w:tc>
          <w:tcPr>
            <w:tcW w:w="1183" w:type="dxa"/>
            <w:tcBorders>
              <w:bottom w:val="single" w:sz="4" w:space="0" w:color="auto"/>
            </w:tcBorders>
          </w:tcPr>
          <w:p w:rsidR="007E3795" w:rsidRPr="003A4DF9" w:rsidRDefault="007E3795" w:rsidP="007E3795">
            <w:pPr>
              <w:snapToGrid w:val="0"/>
              <w:jc w:val="center"/>
              <w:rPr>
                <w:rFonts w:eastAsia="標楷體"/>
                <w:sz w:val="16"/>
                <w:szCs w:val="16"/>
              </w:rPr>
            </w:pPr>
          </w:p>
        </w:tc>
        <w:tc>
          <w:tcPr>
            <w:tcW w:w="1183" w:type="dxa"/>
            <w:tcBorders>
              <w:bottom w:val="single" w:sz="4" w:space="0" w:color="auto"/>
            </w:tcBorders>
          </w:tcPr>
          <w:p w:rsidR="007E3795" w:rsidRPr="003A4DF9" w:rsidRDefault="007E3795" w:rsidP="007E3795">
            <w:pPr>
              <w:snapToGrid w:val="0"/>
              <w:jc w:val="center"/>
              <w:rPr>
                <w:rFonts w:eastAsia="標楷體"/>
                <w:sz w:val="16"/>
                <w:szCs w:val="16"/>
              </w:rPr>
            </w:pPr>
            <w:r w:rsidRPr="003A4DF9">
              <w:rPr>
                <w:rFonts w:eastAsia="標楷體" w:hAnsi="標楷體" w:hint="eastAsia"/>
                <w:sz w:val="16"/>
                <w:szCs w:val="16"/>
              </w:rPr>
              <w:t>資訊安全</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管理概論</w:t>
            </w:r>
          </w:p>
          <w:p w:rsidR="007E3795" w:rsidRPr="003A4DF9" w:rsidRDefault="007E3795" w:rsidP="007E3795">
            <w:pPr>
              <w:snapToGrid w:val="0"/>
              <w:jc w:val="center"/>
              <w:rPr>
                <w:rFonts w:eastAsia="標楷體"/>
                <w:sz w:val="12"/>
                <w:szCs w:val="12"/>
              </w:rPr>
            </w:pPr>
            <w:r w:rsidRPr="003A4DF9">
              <w:rPr>
                <w:rFonts w:eastAsia="標楷體"/>
                <w:sz w:val="12"/>
                <w:szCs w:val="12"/>
              </w:rPr>
              <w:t>Introduction to Information Security Management</w:t>
            </w:r>
          </w:p>
          <w:p w:rsidR="007E3795" w:rsidRPr="003A4DF9" w:rsidRDefault="007E3795" w:rsidP="007E3795">
            <w:pPr>
              <w:snapToGrid w:val="0"/>
              <w:jc w:val="center"/>
              <w:rPr>
                <w:rFonts w:eastAsia="標楷體" w:hAnsi="標楷體"/>
                <w:sz w:val="16"/>
                <w:szCs w:val="16"/>
              </w:rPr>
            </w:pPr>
            <w:r w:rsidRPr="003A4DF9">
              <w:rPr>
                <w:rFonts w:eastAsia="標楷體" w:hint="eastAsia"/>
                <w:sz w:val="16"/>
                <w:szCs w:val="16"/>
              </w:rPr>
              <w:t>IM334(3)</w:t>
            </w:r>
          </w:p>
        </w:tc>
        <w:tc>
          <w:tcPr>
            <w:tcW w:w="1183" w:type="dxa"/>
            <w:tcBorders>
              <w:bottom w:val="single" w:sz="4" w:space="0" w:color="auto"/>
            </w:tcBorders>
          </w:tcPr>
          <w:p w:rsidR="007E3795" w:rsidRPr="003A4DF9" w:rsidRDefault="007E3795" w:rsidP="007E3795">
            <w:pPr>
              <w:snapToGrid w:val="0"/>
              <w:jc w:val="center"/>
              <w:rPr>
                <w:rFonts w:eastAsia="標楷體"/>
                <w:sz w:val="16"/>
                <w:szCs w:val="16"/>
              </w:rPr>
            </w:pPr>
            <w:r w:rsidRPr="003A4DF9">
              <w:rPr>
                <w:rFonts w:eastAsia="標楷體" w:hAnsi="標楷體" w:hint="eastAsia"/>
                <w:sz w:val="16"/>
                <w:szCs w:val="16"/>
              </w:rPr>
              <w:t>人工智慧</w:t>
            </w:r>
            <w:r w:rsidRPr="003A4DF9">
              <w:rPr>
                <w:rFonts w:eastAsia="標楷體" w:hint="eastAsia"/>
                <w:sz w:val="16"/>
                <w:szCs w:val="16"/>
              </w:rPr>
              <w:t>應用</w:t>
            </w:r>
          </w:p>
          <w:p w:rsidR="007E3795" w:rsidRPr="003A4DF9" w:rsidRDefault="007E3795" w:rsidP="007E3795">
            <w:pPr>
              <w:snapToGrid w:val="0"/>
              <w:jc w:val="center"/>
              <w:rPr>
                <w:rFonts w:eastAsia="標楷體"/>
                <w:sz w:val="12"/>
                <w:szCs w:val="12"/>
              </w:rPr>
            </w:pPr>
            <w:r w:rsidRPr="003A4DF9">
              <w:rPr>
                <w:rFonts w:eastAsia="標楷體"/>
                <w:sz w:val="12"/>
                <w:szCs w:val="12"/>
              </w:rPr>
              <w:t>Application to Artificial Intelligence</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IM304(3)</w:t>
            </w:r>
          </w:p>
        </w:tc>
        <w:tc>
          <w:tcPr>
            <w:tcW w:w="1183" w:type="dxa"/>
            <w:tcBorders>
              <w:bottom w:val="single" w:sz="4" w:space="0" w:color="auto"/>
            </w:tcBorders>
          </w:tcPr>
          <w:p w:rsidR="007E3795" w:rsidRPr="003A4DF9" w:rsidRDefault="007E3795" w:rsidP="007E3795">
            <w:pPr>
              <w:snapToGrid w:val="0"/>
              <w:jc w:val="center"/>
              <w:rPr>
                <w:rFonts w:eastAsia="標楷體"/>
                <w:sz w:val="18"/>
                <w:szCs w:val="18"/>
              </w:rPr>
            </w:pPr>
          </w:p>
        </w:tc>
        <w:tc>
          <w:tcPr>
            <w:tcW w:w="1149" w:type="dxa"/>
            <w:tcBorders>
              <w:bottom w:val="single" w:sz="4" w:space="0" w:color="auto"/>
              <w:right w:val="single" w:sz="8" w:space="0" w:color="auto"/>
            </w:tcBorders>
          </w:tcPr>
          <w:p w:rsidR="007E3795" w:rsidRPr="003A4DF9" w:rsidRDefault="007E3795" w:rsidP="007E3795">
            <w:pPr>
              <w:snapToGrid w:val="0"/>
              <w:jc w:val="center"/>
              <w:rPr>
                <w:rFonts w:eastAsia="標楷體"/>
                <w:sz w:val="16"/>
                <w:szCs w:val="16"/>
              </w:rPr>
            </w:pPr>
            <w:r w:rsidRPr="003A4DF9">
              <w:rPr>
                <w:rFonts w:eastAsia="標楷體" w:hint="eastAsia"/>
                <w:sz w:val="16"/>
                <w:szCs w:val="16"/>
              </w:rPr>
              <w:t>策略分析</w:t>
            </w:r>
          </w:p>
          <w:p w:rsidR="007E3795" w:rsidRPr="003A4DF9" w:rsidRDefault="007E3795" w:rsidP="007E3795">
            <w:pPr>
              <w:snapToGrid w:val="0"/>
              <w:jc w:val="center"/>
              <w:rPr>
                <w:rFonts w:eastAsia="標楷體"/>
                <w:sz w:val="12"/>
                <w:szCs w:val="12"/>
              </w:rPr>
            </w:pPr>
            <w:r w:rsidRPr="003A4DF9">
              <w:rPr>
                <w:rFonts w:eastAsia="標楷體"/>
                <w:sz w:val="12"/>
                <w:szCs w:val="12"/>
              </w:rPr>
              <w:t>Strategy</w:t>
            </w:r>
            <w:r w:rsidRPr="003A4DF9">
              <w:rPr>
                <w:rFonts w:eastAsia="標楷體" w:hint="eastAsia"/>
                <w:sz w:val="12"/>
                <w:szCs w:val="12"/>
              </w:rPr>
              <w:t xml:space="preserve"> Analysis</w:t>
            </w:r>
          </w:p>
          <w:p w:rsidR="007E3795" w:rsidRPr="003A4DF9" w:rsidRDefault="007E3795" w:rsidP="007E3795">
            <w:pPr>
              <w:snapToGrid w:val="0"/>
              <w:jc w:val="center"/>
              <w:rPr>
                <w:rFonts w:eastAsia="標楷體"/>
                <w:sz w:val="18"/>
              </w:rPr>
            </w:pPr>
            <w:r w:rsidRPr="003A4DF9">
              <w:rPr>
                <w:rFonts w:eastAsia="標楷體" w:hint="eastAsia"/>
                <w:sz w:val="16"/>
                <w:szCs w:val="16"/>
              </w:rPr>
              <w:t>IM437(3)</w:t>
            </w:r>
          </w:p>
        </w:tc>
      </w:tr>
      <w:tr w:rsidR="007E3795" w:rsidRPr="00EE7CE2" w:rsidTr="00D86FCD">
        <w:trPr>
          <w:cantSplit/>
        </w:trPr>
        <w:tc>
          <w:tcPr>
            <w:tcW w:w="672" w:type="dxa"/>
            <w:gridSpan w:val="2"/>
            <w:vMerge/>
            <w:tcBorders>
              <w:left w:val="single" w:sz="8" w:space="0" w:color="auto"/>
              <w:right w:val="single" w:sz="4" w:space="0" w:color="auto"/>
            </w:tcBorders>
            <w:vAlign w:val="center"/>
          </w:tcPr>
          <w:p w:rsidR="007E3795" w:rsidRPr="00EE7CE2" w:rsidRDefault="007E3795" w:rsidP="007E3795">
            <w:pPr>
              <w:spacing w:before="120" w:after="120"/>
              <w:jc w:val="center"/>
              <w:rPr>
                <w:rFonts w:eastAsia="標楷體"/>
                <w:sz w:val="18"/>
              </w:rPr>
            </w:pPr>
          </w:p>
        </w:tc>
        <w:tc>
          <w:tcPr>
            <w:tcW w:w="672" w:type="dxa"/>
            <w:vMerge/>
            <w:tcBorders>
              <w:left w:val="single" w:sz="4" w:space="0" w:color="auto"/>
              <w:right w:val="single" w:sz="6" w:space="0" w:color="auto"/>
            </w:tcBorders>
            <w:shd w:val="clear" w:color="auto" w:fill="auto"/>
            <w:vAlign w:val="center"/>
          </w:tcPr>
          <w:p w:rsidR="007E3795" w:rsidRPr="00EE7CE2" w:rsidRDefault="007E3795" w:rsidP="007E3795">
            <w:pPr>
              <w:snapToGrid w:val="0"/>
              <w:jc w:val="center"/>
              <w:rPr>
                <w:rFonts w:eastAsia="標楷體"/>
                <w:sz w:val="18"/>
              </w:rPr>
            </w:pPr>
          </w:p>
        </w:tc>
        <w:tc>
          <w:tcPr>
            <w:tcW w:w="1182" w:type="dxa"/>
            <w:tcBorders>
              <w:left w:val="nil"/>
              <w:bottom w:val="single" w:sz="4" w:space="0" w:color="auto"/>
            </w:tcBorders>
            <w:shd w:val="clear" w:color="auto" w:fill="auto"/>
          </w:tcPr>
          <w:p w:rsidR="007E3795" w:rsidRPr="003A4DF9" w:rsidRDefault="007E3795" w:rsidP="007E3795">
            <w:pPr>
              <w:snapToGrid w:val="0"/>
              <w:jc w:val="center"/>
              <w:rPr>
                <w:rFonts w:eastAsia="標楷體"/>
                <w:sz w:val="16"/>
                <w:szCs w:val="16"/>
              </w:rPr>
            </w:pPr>
          </w:p>
        </w:tc>
        <w:tc>
          <w:tcPr>
            <w:tcW w:w="1183" w:type="dxa"/>
            <w:tcBorders>
              <w:bottom w:val="single" w:sz="4" w:space="0" w:color="auto"/>
            </w:tcBorders>
            <w:shd w:val="clear" w:color="auto" w:fill="auto"/>
          </w:tcPr>
          <w:p w:rsidR="007E3795" w:rsidRPr="003A4DF9" w:rsidRDefault="007E3795" w:rsidP="007E3795">
            <w:pPr>
              <w:snapToGrid w:val="0"/>
              <w:jc w:val="center"/>
              <w:rPr>
                <w:rFonts w:eastAsia="標楷體"/>
                <w:sz w:val="16"/>
                <w:szCs w:val="16"/>
              </w:rPr>
            </w:pPr>
          </w:p>
        </w:tc>
        <w:tc>
          <w:tcPr>
            <w:tcW w:w="1183" w:type="dxa"/>
            <w:tcBorders>
              <w:bottom w:val="single" w:sz="4" w:space="0" w:color="auto"/>
            </w:tcBorders>
            <w:shd w:val="clear" w:color="auto" w:fill="auto"/>
          </w:tcPr>
          <w:p w:rsidR="007E3795" w:rsidRPr="007E3795" w:rsidRDefault="007E3795" w:rsidP="007E3795">
            <w:pPr>
              <w:snapToGrid w:val="0"/>
              <w:spacing w:line="0" w:lineRule="atLeast"/>
              <w:jc w:val="center"/>
              <w:rPr>
                <w:rFonts w:eastAsia="標楷體" w:hAnsi="標楷體"/>
                <w:sz w:val="16"/>
                <w:szCs w:val="16"/>
              </w:rPr>
            </w:pPr>
            <w:r w:rsidRPr="007E3795">
              <w:rPr>
                <w:rFonts w:eastAsia="標楷體" w:hAnsi="標楷體"/>
                <w:sz w:val="16"/>
                <w:szCs w:val="16"/>
              </w:rPr>
              <w:t>管理學</w:t>
            </w:r>
          </w:p>
          <w:p w:rsidR="007E3795" w:rsidRPr="007E3795" w:rsidRDefault="007E3795" w:rsidP="007E3795">
            <w:pPr>
              <w:snapToGrid w:val="0"/>
              <w:spacing w:line="0" w:lineRule="atLeast"/>
              <w:jc w:val="center"/>
              <w:rPr>
                <w:rFonts w:eastAsia="標楷體" w:hAnsi="標楷體"/>
                <w:sz w:val="12"/>
                <w:szCs w:val="12"/>
              </w:rPr>
            </w:pPr>
            <w:r w:rsidRPr="007E3795">
              <w:rPr>
                <w:rFonts w:eastAsia="標楷體" w:hAnsi="標楷體"/>
                <w:sz w:val="12"/>
                <w:szCs w:val="12"/>
              </w:rPr>
              <w:t>Management</w:t>
            </w:r>
          </w:p>
          <w:p w:rsidR="007E3795" w:rsidRPr="00873F08" w:rsidRDefault="007E3795" w:rsidP="007E3795">
            <w:pPr>
              <w:snapToGrid w:val="0"/>
              <w:jc w:val="center"/>
              <w:rPr>
                <w:rFonts w:eastAsia="標楷體" w:hAnsi="標楷體"/>
                <w:sz w:val="16"/>
                <w:szCs w:val="16"/>
              </w:rPr>
            </w:pPr>
            <w:r w:rsidRPr="007E3795">
              <w:rPr>
                <w:rFonts w:eastAsia="標楷體" w:hAnsi="標楷體"/>
                <w:sz w:val="16"/>
                <w:szCs w:val="16"/>
              </w:rPr>
              <w:t>IM106</w:t>
            </w:r>
            <w:r w:rsidRPr="007E3795">
              <w:rPr>
                <w:rFonts w:eastAsia="標楷體" w:hint="eastAsia"/>
                <w:sz w:val="16"/>
                <w:szCs w:val="16"/>
              </w:rPr>
              <w:t>(3)</w:t>
            </w:r>
          </w:p>
        </w:tc>
        <w:tc>
          <w:tcPr>
            <w:tcW w:w="1183" w:type="dxa"/>
            <w:tcBorders>
              <w:bottom w:val="single" w:sz="4" w:space="0" w:color="auto"/>
            </w:tcBorders>
            <w:shd w:val="clear" w:color="auto" w:fill="auto"/>
          </w:tcPr>
          <w:p w:rsidR="007E3795" w:rsidRPr="003A4DF9" w:rsidRDefault="007E3795" w:rsidP="007E3795">
            <w:pPr>
              <w:snapToGrid w:val="0"/>
              <w:jc w:val="center"/>
              <w:rPr>
                <w:rFonts w:eastAsia="標楷體"/>
                <w:sz w:val="16"/>
                <w:szCs w:val="16"/>
              </w:rPr>
            </w:pPr>
          </w:p>
        </w:tc>
        <w:tc>
          <w:tcPr>
            <w:tcW w:w="1183" w:type="dxa"/>
            <w:tcBorders>
              <w:bottom w:val="single" w:sz="4" w:space="0" w:color="auto"/>
            </w:tcBorders>
            <w:shd w:val="clear" w:color="auto" w:fill="auto"/>
          </w:tcPr>
          <w:p w:rsidR="007E3795" w:rsidRPr="003A4DF9" w:rsidRDefault="007E3795" w:rsidP="007E3795">
            <w:pPr>
              <w:snapToGrid w:val="0"/>
              <w:jc w:val="center"/>
              <w:rPr>
                <w:rFonts w:eastAsia="標楷體"/>
                <w:sz w:val="16"/>
                <w:szCs w:val="16"/>
              </w:rPr>
            </w:pPr>
            <w:r w:rsidRPr="003A4DF9">
              <w:rPr>
                <w:rFonts w:eastAsia="標楷體" w:hint="eastAsia"/>
                <w:sz w:val="16"/>
                <w:szCs w:val="16"/>
              </w:rPr>
              <w:t>大數據處理與分析技術</w:t>
            </w:r>
          </w:p>
          <w:p w:rsidR="007E3795" w:rsidRPr="003A4DF9" w:rsidRDefault="007E3795" w:rsidP="007E3795">
            <w:pPr>
              <w:snapToGrid w:val="0"/>
              <w:jc w:val="center"/>
              <w:rPr>
                <w:rFonts w:eastAsia="標楷體"/>
                <w:sz w:val="12"/>
                <w:szCs w:val="12"/>
              </w:rPr>
            </w:pPr>
            <w:r w:rsidRPr="003A4DF9">
              <w:rPr>
                <w:rFonts w:eastAsia="標楷體"/>
                <w:sz w:val="12"/>
                <w:szCs w:val="12"/>
              </w:rPr>
              <w:t>Big Data Management and Statistical Analysis</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IM340(3)</w:t>
            </w:r>
          </w:p>
        </w:tc>
        <w:tc>
          <w:tcPr>
            <w:tcW w:w="1183" w:type="dxa"/>
            <w:tcBorders>
              <w:bottom w:val="single" w:sz="4" w:space="0" w:color="auto"/>
            </w:tcBorders>
            <w:shd w:val="clear" w:color="auto" w:fill="auto"/>
          </w:tcPr>
          <w:p w:rsidR="007E3795" w:rsidRPr="003A4DF9" w:rsidRDefault="007E3795" w:rsidP="007E3795">
            <w:pPr>
              <w:snapToGrid w:val="0"/>
              <w:jc w:val="center"/>
              <w:rPr>
                <w:rFonts w:eastAsia="標楷體"/>
                <w:sz w:val="16"/>
                <w:szCs w:val="16"/>
              </w:rPr>
            </w:pPr>
            <w:r w:rsidRPr="003A4DF9">
              <w:rPr>
                <w:rFonts w:eastAsia="標楷體" w:hint="eastAsia"/>
                <w:sz w:val="16"/>
                <w:szCs w:val="16"/>
              </w:rPr>
              <w:t>資料探勘</w:t>
            </w:r>
          </w:p>
          <w:p w:rsidR="007E3795" w:rsidRPr="003A4DF9" w:rsidRDefault="007E3795" w:rsidP="007E3795">
            <w:pPr>
              <w:snapToGrid w:val="0"/>
              <w:jc w:val="center"/>
              <w:rPr>
                <w:rFonts w:eastAsia="標楷體"/>
                <w:sz w:val="12"/>
                <w:szCs w:val="12"/>
              </w:rPr>
            </w:pPr>
            <w:r w:rsidRPr="003A4DF9">
              <w:rPr>
                <w:rFonts w:eastAsia="標楷體"/>
                <w:sz w:val="12"/>
                <w:szCs w:val="12"/>
              </w:rPr>
              <w:t>Data Mining</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IM341(3)</w:t>
            </w:r>
          </w:p>
        </w:tc>
        <w:tc>
          <w:tcPr>
            <w:tcW w:w="1183" w:type="dxa"/>
            <w:tcBorders>
              <w:bottom w:val="single" w:sz="4" w:space="0" w:color="auto"/>
            </w:tcBorders>
            <w:shd w:val="clear" w:color="auto" w:fill="auto"/>
          </w:tcPr>
          <w:p w:rsidR="007E3795" w:rsidRPr="003A4DF9" w:rsidRDefault="007E3795" w:rsidP="007E3795">
            <w:pPr>
              <w:snapToGrid w:val="0"/>
              <w:jc w:val="center"/>
              <w:rPr>
                <w:rFonts w:eastAsia="標楷體"/>
                <w:sz w:val="16"/>
                <w:szCs w:val="16"/>
              </w:rPr>
            </w:pPr>
          </w:p>
        </w:tc>
        <w:tc>
          <w:tcPr>
            <w:tcW w:w="1149" w:type="dxa"/>
            <w:tcBorders>
              <w:bottom w:val="single" w:sz="4" w:space="0" w:color="auto"/>
              <w:right w:val="single" w:sz="8" w:space="0" w:color="auto"/>
            </w:tcBorders>
            <w:shd w:val="clear" w:color="auto" w:fill="auto"/>
          </w:tcPr>
          <w:p w:rsidR="007E3795" w:rsidRPr="00DA6A8C" w:rsidRDefault="007E3795" w:rsidP="007E3795">
            <w:pPr>
              <w:snapToGrid w:val="0"/>
              <w:jc w:val="center"/>
              <w:rPr>
                <w:rFonts w:eastAsia="標楷體" w:hAnsi="標楷體"/>
                <w:sz w:val="16"/>
                <w:szCs w:val="16"/>
              </w:rPr>
            </w:pPr>
            <w:r w:rsidRPr="00DA6A8C">
              <w:rPr>
                <w:rFonts w:eastAsia="標楷體" w:hAnsi="標楷體"/>
                <w:sz w:val="16"/>
                <w:szCs w:val="16"/>
              </w:rPr>
              <w:t>電子商務</w:t>
            </w:r>
          </w:p>
          <w:p w:rsidR="007E3795" w:rsidRPr="00DA6A8C" w:rsidRDefault="007E3795" w:rsidP="007E3795">
            <w:pPr>
              <w:snapToGrid w:val="0"/>
              <w:jc w:val="center"/>
              <w:rPr>
                <w:rFonts w:eastAsia="標楷體" w:hAnsi="標楷體"/>
                <w:sz w:val="12"/>
                <w:szCs w:val="12"/>
              </w:rPr>
            </w:pPr>
            <w:r w:rsidRPr="00DA6A8C">
              <w:rPr>
                <w:rFonts w:eastAsia="標楷體" w:hAnsi="標楷體"/>
                <w:sz w:val="12"/>
                <w:szCs w:val="12"/>
              </w:rPr>
              <w:t>Electronic Commerce</w:t>
            </w:r>
          </w:p>
          <w:p w:rsidR="007E3795" w:rsidRPr="003A4DF9" w:rsidRDefault="007E3795" w:rsidP="007E3795">
            <w:pPr>
              <w:snapToGrid w:val="0"/>
              <w:jc w:val="center"/>
              <w:rPr>
                <w:rFonts w:eastAsia="標楷體" w:hAnsi="標楷體"/>
                <w:sz w:val="16"/>
                <w:szCs w:val="16"/>
              </w:rPr>
            </w:pPr>
            <w:r w:rsidRPr="00DA6A8C">
              <w:rPr>
                <w:rFonts w:eastAsia="標楷體" w:hAnsi="標楷體"/>
                <w:sz w:val="16"/>
                <w:szCs w:val="16"/>
              </w:rPr>
              <w:t>IM4</w:t>
            </w:r>
            <w:r w:rsidRPr="00DA6A8C">
              <w:rPr>
                <w:rFonts w:eastAsia="標楷體" w:hAnsi="標楷體" w:hint="eastAsia"/>
                <w:sz w:val="16"/>
                <w:szCs w:val="16"/>
              </w:rPr>
              <w:t>10</w:t>
            </w:r>
            <w:r w:rsidRPr="00C94E1E">
              <w:rPr>
                <w:rFonts w:eastAsia="標楷體" w:hint="eastAsia"/>
                <w:sz w:val="16"/>
                <w:szCs w:val="16"/>
              </w:rPr>
              <w:t>(3)</w:t>
            </w:r>
          </w:p>
        </w:tc>
      </w:tr>
      <w:tr w:rsidR="007E3795" w:rsidRPr="00EE7CE2" w:rsidTr="00D86FCD">
        <w:trPr>
          <w:cantSplit/>
        </w:trPr>
        <w:tc>
          <w:tcPr>
            <w:tcW w:w="672" w:type="dxa"/>
            <w:gridSpan w:val="2"/>
            <w:vMerge/>
            <w:tcBorders>
              <w:left w:val="single" w:sz="8"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672" w:type="dxa"/>
            <w:vMerge w:val="restart"/>
            <w:tcBorders>
              <w:top w:val="single" w:sz="8" w:space="0" w:color="auto"/>
              <w:left w:val="single" w:sz="4" w:space="0" w:color="auto"/>
              <w:right w:val="single" w:sz="6" w:space="0" w:color="auto"/>
            </w:tcBorders>
            <w:vAlign w:val="center"/>
          </w:tcPr>
          <w:p w:rsidR="007E3795" w:rsidRDefault="007E3795" w:rsidP="007E3795">
            <w:pPr>
              <w:snapToGrid w:val="0"/>
              <w:jc w:val="center"/>
              <w:rPr>
                <w:rFonts w:eastAsia="標楷體"/>
                <w:sz w:val="18"/>
              </w:rPr>
            </w:pPr>
            <w:r>
              <w:rPr>
                <w:rFonts w:eastAsia="標楷體" w:hint="eastAsia"/>
                <w:sz w:val="18"/>
              </w:rPr>
              <w:t>資</w:t>
            </w:r>
          </w:p>
          <w:p w:rsidR="007E3795" w:rsidRDefault="007E3795" w:rsidP="007E3795">
            <w:pPr>
              <w:snapToGrid w:val="0"/>
              <w:jc w:val="center"/>
              <w:rPr>
                <w:rFonts w:eastAsia="標楷體"/>
                <w:sz w:val="18"/>
              </w:rPr>
            </w:pPr>
            <w:r>
              <w:rPr>
                <w:rFonts w:eastAsia="標楷體" w:hint="eastAsia"/>
                <w:sz w:val="18"/>
              </w:rPr>
              <w:t>傳</w:t>
            </w:r>
          </w:p>
          <w:p w:rsidR="007E3795" w:rsidRDefault="007E3795" w:rsidP="007E3795">
            <w:pPr>
              <w:snapToGrid w:val="0"/>
              <w:jc w:val="center"/>
              <w:rPr>
                <w:rFonts w:eastAsia="標楷體"/>
                <w:sz w:val="18"/>
              </w:rPr>
            </w:pPr>
            <w:r>
              <w:rPr>
                <w:rFonts w:eastAsia="標楷體" w:hint="eastAsia"/>
                <w:sz w:val="18"/>
              </w:rPr>
              <w:t>系</w:t>
            </w:r>
          </w:p>
          <w:p w:rsidR="007E3795" w:rsidRDefault="007E3795" w:rsidP="007E3795">
            <w:pPr>
              <w:snapToGrid w:val="0"/>
              <w:jc w:val="center"/>
              <w:rPr>
                <w:rFonts w:eastAsia="標楷體"/>
                <w:sz w:val="18"/>
              </w:rPr>
            </w:pPr>
          </w:p>
          <w:p w:rsidR="007E3795" w:rsidRDefault="007E3795" w:rsidP="007E3795">
            <w:pPr>
              <w:jc w:val="center"/>
              <w:rPr>
                <w:rFonts w:eastAsia="標楷體" w:hAnsi="標楷體"/>
                <w:sz w:val="16"/>
                <w:szCs w:val="16"/>
              </w:rPr>
            </w:pPr>
            <w:r>
              <w:rPr>
                <w:rFonts w:eastAsia="標楷體" w:hAnsi="標楷體"/>
                <w:sz w:val="16"/>
                <w:szCs w:val="16"/>
              </w:rPr>
              <w:t>Dept.</w:t>
            </w:r>
          </w:p>
          <w:p w:rsidR="007E3795" w:rsidRDefault="007E3795" w:rsidP="007E3795">
            <w:pPr>
              <w:jc w:val="center"/>
              <w:rPr>
                <w:rFonts w:eastAsia="標楷體" w:hAnsi="標楷體"/>
                <w:sz w:val="16"/>
                <w:szCs w:val="16"/>
              </w:rPr>
            </w:pPr>
            <w:r w:rsidRPr="00E21855">
              <w:rPr>
                <w:rFonts w:eastAsia="標楷體" w:hAnsi="標楷體"/>
                <w:sz w:val="16"/>
                <w:szCs w:val="16"/>
              </w:rPr>
              <w:t>of</w:t>
            </w:r>
          </w:p>
          <w:p w:rsidR="007E3795" w:rsidRPr="00EE7CE2" w:rsidRDefault="007E3795" w:rsidP="007E3795">
            <w:pPr>
              <w:snapToGrid w:val="0"/>
              <w:jc w:val="center"/>
              <w:rPr>
                <w:rFonts w:eastAsia="標楷體"/>
                <w:sz w:val="18"/>
              </w:rPr>
            </w:pPr>
            <w:r>
              <w:rPr>
                <w:rFonts w:eastAsia="標楷體" w:hAnsi="標楷體" w:hint="eastAsia"/>
                <w:sz w:val="16"/>
                <w:szCs w:val="16"/>
              </w:rPr>
              <w:t>IC</w:t>
            </w:r>
          </w:p>
        </w:tc>
        <w:tc>
          <w:tcPr>
            <w:tcW w:w="1182" w:type="dxa"/>
            <w:tcBorders>
              <w:top w:val="single" w:sz="8" w:space="0" w:color="auto"/>
              <w:left w:val="nil"/>
              <w:bottom w:val="single" w:sz="4" w:space="0" w:color="auto"/>
            </w:tcBorders>
          </w:tcPr>
          <w:p w:rsidR="007E3795" w:rsidRPr="003A4DF9" w:rsidRDefault="007E3795" w:rsidP="007E3795">
            <w:pPr>
              <w:snapToGrid w:val="0"/>
              <w:jc w:val="center"/>
              <w:rPr>
                <w:rFonts w:eastAsia="標楷體"/>
                <w:sz w:val="18"/>
              </w:rPr>
            </w:pPr>
          </w:p>
        </w:tc>
        <w:tc>
          <w:tcPr>
            <w:tcW w:w="1183" w:type="dxa"/>
            <w:tcBorders>
              <w:top w:val="single" w:sz="8" w:space="0" w:color="auto"/>
              <w:bottom w:val="single" w:sz="4" w:space="0" w:color="auto"/>
            </w:tcBorders>
          </w:tcPr>
          <w:p w:rsidR="007E3795" w:rsidRPr="003A4DF9" w:rsidRDefault="007E3795" w:rsidP="007E3795">
            <w:pPr>
              <w:snapToGrid w:val="0"/>
              <w:jc w:val="center"/>
              <w:rPr>
                <w:rFonts w:eastAsia="標楷體"/>
                <w:sz w:val="16"/>
                <w:szCs w:val="16"/>
              </w:rPr>
            </w:pPr>
          </w:p>
        </w:tc>
        <w:tc>
          <w:tcPr>
            <w:tcW w:w="1183" w:type="dxa"/>
            <w:tcBorders>
              <w:top w:val="single" w:sz="8" w:space="0" w:color="auto"/>
              <w:bottom w:val="single" w:sz="4" w:space="0" w:color="auto"/>
            </w:tcBorders>
          </w:tcPr>
          <w:p w:rsidR="007E3795" w:rsidRPr="003A4DF9" w:rsidRDefault="007E3795" w:rsidP="007E3795">
            <w:pPr>
              <w:snapToGrid w:val="0"/>
              <w:jc w:val="center"/>
              <w:rPr>
                <w:rFonts w:eastAsia="標楷體"/>
                <w:sz w:val="16"/>
                <w:szCs w:val="16"/>
              </w:rPr>
            </w:pPr>
            <w:r w:rsidRPr="003A4DF9">
              <w:rPr>
                <w:rFonts w:eastAsia="標楷體" w:hAnsi="標楷體" w:hint="eastAsia"/>
                <w:sz w:val="16"/>
                <w:szCs w:val="16"/>
              </w:rPr>
              <w:t>電子商務</w:t>
            </w:r>
          </w:p>
          <w:p w:rsidR="007E3795" w:rsidRPr="003A4DF9" w:rsidRDefault="007E3795" w:rsidP="007E3795">
            <w:pPr>
              <w:snapToGrid w:val="0"/>
              <w:jc w:val="center"/>
              <w:rPr>
                <w:rFonts w:eastAsia="標楷體"/>
                <w:sz w:val="12"/>
                <w:szCs w:val="16"/>
              </w:rPr>
            </w:pPr>
            <w:r w:rsidRPr="003A4DF9">
              <w:rPr>
                <w:rFonts w:eastAsia="標楷體"/>
                <w:sz w:val="12"/>
                <w:szCs w:val="16"/>
              </w:rPr>
              <w:t>Electronic Commerce</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IC328(</w:t>
            </w:r>
            <w:r w:rsidRPr="003A4DF9">
              <w:rPr>
                <w:rFonts w:eastAsia="標楷體"/>
                <w:sz w:val="16"/>
                <w:szCs w:val="16"/>
              </w:rPr>
              <w:t>3</w:t>
            </w:r>
            <w:r w:rsidRPr="003A4DF9">
              <w:rPr>
                <w:rFonts w:eastAsia="標楷體" w:hint="eastAsia"/>
                <w:sz w:val="16"/>
                <w:szCs w:val="16"/>
              </w:rPr>
              <w:t>)</w:t>
            </w:r>
          </w:p>
        </w:tc>
        <w:tc>
          <w:tcPr>
            <w:tcW w:w="1183" w:type="dxa"/>
            <w:tcBorders>
              <w:top w:val="single" w:sz="8" w:space="0" w:color="auto"/>
              <w:bottom w:val="single" w:sz="4" w:space="0" w:color="auto"/>
            </w:tcBorders>
          </w:tcPr>
          <w:p w:rsidR="007E3795" w:rsidRPr="003A4DF9" w:rsidRDefault="007E3795" w:rsidP="007E3795">
            <w:pPr>
              <w:snapToGrid w:val="0"/>
              <w:jc w:val="center"/>
              <w:rPr>
                <w:rFonts w:eastAsia="標楷體"/>
                <w:sz w:val="16"/>
                <w:szCs w:val="16"/>
              </w:rPr>
            </w:pPr>
            <w:r w:rsidRPr="003A4DF9">
              <w:rPr>
                <w:rFonts w:eastAsia="標楷體" w:hint="eastAsia"/>
                <w:sz w:val="16"/>
                <w:szCs w:val="16"/>
              </w:rPr>
              <w:t>網路</w:t>
            </w:r>
            <w:r w:rsidRPr="003A4DF9">
              <w:rPr>
                <w:rFonts w:eastAsia="標楷體" w:hAnsi="標楷體" w:hint="eastAsia"/>
                <w:sz w:val="16"/>
                <w:szCs w:val="16"/>
              </w:rPr>
              <w:t>資料庫</w:t>
            </w:r>
            <w:r w:rsidRPr="003A4DF9">
              <w:rPr>
                <w:rFonts w:eastAsia="標楷體" w:hint="eastAsia"/>
                <w:sz w:val="16"/>
                <w:szCs w:val="16"/>
              </w:rPr>
              <w:t>系統</w:t>
            </w:r>
            <w:r w:rsidRPr="003A4DF9">
              <w:rPr>
                <w:rFonts w:eastAsia="標楷體"/>
                <w:sz w:val="16"/>
                <w:szCs w:val="16"/>
              </w:rPr>
              <w:br/>
            </w:r>
            <w:r w:rsidRPr="003A4DF9">
              <w:rPr>
                <w:rFonts w:eastAsia="標楷體"/>
                <w:sz w:val="12"/>
                <w:szCs w:val="16"/>
              </w:rPr>
              <w:t>Networks Database System</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IC261(3)</w:t>
            </w:r>
          </w:p>
        </w:tc>
        <w:tc>
          <w:tcPr>
            <w:tcW w:w="1183" w:type="dxa"/>
            <w:tcBorders>
              <w:top w:val="single" w:sz="8" w:space="0" w:color="auto"/>
              <w:bottom w:val="single" w:sz="4" w:space="0" w:color="auto"/>
            </w:tcBorders>
          </w:tcPr>
          <w:p w:rsidR="007E3795" w:rsidRPr="003A4DF9" w:rsidRDefault="007E3795" w:rsidP="007E3795">
            <w:pPr>
              <w:snapToGrid w:val="0"/>
              <w:jc w:val="center"/>
              <w:rPr>
                <w:rFonts w:eastAsia="標楷體"/>
                <w:sz w:val="16"/>
                <w:szCs w:val="16"/>
              </w:rPr>
            </w:pPr>
            <w:r w:rsidRPr="003A4DF9">
              <w:rPr>
                <w:rFonts w:eastAsia="標楷體" w:hint="eastAsia"/>
                <w:sz w:val="16"/>
                <w:szCs w:val="16"/>
              </w:rPr>
              <w:t>手機遊戲設計</w:t>
            </w:r>
          </w:p>
          <w:p w:rsidR="007E3795" w:rsidRPr="003A4DF9" w:rsidRDefault="007E3795" w:rsidP="007E3795">
            <w:pPr>
              <w:snapToGrid w:val="0"/>
              <w:jc w:val="center"/>
              <w:rPr>
                <w:rFonts w:eastAsia="標楷體"/>
                <w:sz w:val="12"/>
                <w:szCs w:val="16"/>
              </w:rPr>
            </w:pPr>
            <w:r w:rsidRPr="003A4DF9">
              <w:rPr>
                <w:rFonts w:eastAsia="標楷體"/>
                <w:sz w:val="12"/>
                <w:szCs w:val="16"/>
              </w:rPr>
              <w:t>Mobile Game Design</w:t>
            </w:r>
          </w:p>
          <w:p w:rsidR="007E3795" w:rsidRPr="003A4DF9" w:rsidRDefault="007E3795" w:rsidP="007E3795">
            <w:pPr>
              <w:snapToGrid w:val="0"/>
              <w:jc w:val="center"/>
              <w:rPr>
                <w:rFonts w:eastAsia="標楷體" w:hAnsi="標楷體"/>
                <w:sz w:val="16"/>
                <w:szCs w:val="16"/>
              </w:rPr>
            </w:pPr>
            <w:r w:rsidRPr="003A4DF9">
              <w:rPr>
                <w:rFonts w:eastAsia="標楷體" w:hint="eastAsia"/>
                <w:sz w:val="16"/>
                <w:szCs w:val="16"/>
              </w:rPr>
              <w:t>IC334</w:t>
            </w:r>
            <w:r w:rsidRPr="003A4DF9">
              <w:rPr>
                <w:rFonts w:eastAsia="標楷體"/>
                <w:sz w:val="16"/>
                <w:szCs w:val="16"/>
              </w:rPr>
              <w:t>(3)</w:t>
            </w:r>
            <w:r w:rsidRPr="003A4DF9">
              <w:rPr>
                <w:rFonts w:eastAsia="標楷體" w:hAnsi="標楷體"/>
                <w:sz w:val="16"/>
                <w:szCs w:val="16"/>
              </w:rPr>
              <w:t xml:space="preserve"> </w:t>
            </w:r>
          </w:p>
        </w:tc>
        <w:tc>
          <w:tcPr>
            <w:tcW w:w="1183" w:type="dxa"/>
            <w:tcBorders>
              <w:top w:val="single" w:sz="8" w:space="0" w:color="auto"/>
              <w:bottom w:val="single" w:sz="4" w:space="0" w:color="auto"/>
            </w:tcBorders>
          </w:tcPr>
          <w:p w:rsidR="007E3795" w:rsidRPr="003A4DF9" w:rsidRDefault="007E3795" w:rsidP="007E3795">
            <w:pPr>
              <w:snapToGrid w:val="0"/>
              <w:jc w:val="center"/>
              <w:rPr>
                <w:rFonts w:eastAsia="標楷體"/>
                <w:sz w:val="16"/>
                <w:szCs w:val="16"/>
              </w:rPr>
            </w:pPr>
            <w:r w:rsidRPr="003A4DF9">
              <w:rPr>
                <w:rFonts w:eastAsia="標楷體" w:hAnsi="標楷體" w:hint="eastAsia"/>
                <w:sz w:val="16"/>
                <w:szCs w:val="16"/>
              </w:rPr>
              <w:t>電子商務</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法律實務</w:t>
            </w:r>
          </w:p>
          <w:p w:rsidR="007E3795" w:rsidRPr="003A4DF9" w:rsidRDefault="007E3795" w:rsidP="007E3795">
            <w:pPr>
              <w:snapToGrid w:val="0"/>
              <w:jc w:val="center"/>
              <w:rPr>
                <w:rFonts w:eastAsia="標楷體"/>
                <w:sz w:val="12"/>
                <w:szCs w:val="16"/>
              </w:rPr>
            </w:pPr>
            <w:r w:rsidRPr="003A4DF9">
              <w:rPr>
                <w:rFonts w:eastAsia="標楷體"/>
                <w:sz w:val="12"/>
                <w:szCs w:val="16"/>
              </w:rPr>
              <w:t>Legal Practice of e-Commerce</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IC293(3)</w:t>
            </w:r>
          </w:p>
        </w:tc>
        <w:tc>
          <w:tcPr>
            <w:tcW w:w="1183" w:type="dxa"/>
            <w:tcBorders>
              <w:top w:val="single" w:sz="8" w:space="0" w:color="auto"/>
              <w:bottom w:val="single" w:sz="4" w:space="0" w:color="auto"/>
            </w:tcBorders>
          </w:tcPr>
          <w:p w:rsidR="007E3795" w:rsidRPr="003A4DF9" w:rsidRDefault="007E3795" w:rsidP="007E3795">
            <w:pPr>
              <w:snapToGrid w:val="0"/>
              <w:jc w:val="center"/>
              <w:rPr>
                <w:rFonts w:eastAsia="標楷體"/>
                <w:sz w:val="16"/>
                <w:szCs w:val="16"/>
              </w:rPr>
            </w:pPr>
            <w:r w:rsidRPr="003A4DF9">
              <w:rPr>
                <w:rFonts w:eastAsia="標楷體" w:hint="eastAsia"/>
                <w:sz w:val="16"/>
                <w:szCs w:val="16"/>
              </w:rPr>
              <w:t>穿戴式</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科技設計</w:t>
            </w:r>
            <w:r w:rsidRPr="003A4DF9">
              <w:rPr>
                <w:rFonts w:eastAsia="標楷體" w:hint="eastAsia"/>
                <w:sz w:val="16"/>
                <w:szCs w:val="16"/>
              </w:rPr>
              <w:t>(</w:t>
            </w:r>
            <w:r w:rsidRPr="003A4DF9">
              <w:rPr>
                <w:rFonts w:eastAsia="標楷體" w:hint="eastAsia"/>
                <w:sz w:val="16"/>
                <w:szCs w:val="16"/>
              </w:rPr>
              <w:t>一</w:t>
            </w:r>
            <w:r w:rsidRPr="003A4DF9">
              <w:rPr>
                <w:rFonts w:eastAsia="標楷體" w:hint="eastAsia"/>
                <w:sz w:val="16"/>
                <w:szCs w:val="16"/>
              </w:rPr>
              <w:t>)</w:t>
            </w:r>
          </w:p>
          <w:p w:rsidR="007E3795" w:rsidRPr="003A4DF9" w:rsidRDefault="007E3795" w:rsidP="007E3795">
            <w:pPr>
              <w:snapToGrid w:val="0"/>
              <w:jc w:val="center"/>
              <w:rPr>
                <w:rFonts w:eastAsia="標楷體"/>
                <w:sz w:val="12"/>
                <w:szCs w:val="16"/>
              </w:rPr>
            </w:pPr>
            <w:r w:rsidRPr="003A4DF9">
              <w:rPr>
                <w:rFonts w:eastAsia="標楷體"/>
                <w:sz w:val="12"/>
                <w:szCs w:val="16"/>
              </w:rPr>
              <w:t>Designing Wearable Technology (I)</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IC294(3)</w:t>
            </w:r>
          </w:p>
        </w:tc>
        <w:tc>
          <w:tcPr>
            <w:tcW w:w="1149" w:type="dxa"/>
            <w:tcBorders>
              <w:top w:val="single" w:sz="8" w:space="0" w:color="auto"/>
              <w:bottom w:val="single" w:sz="4" w:space="0" w:color="auto"/>
              <w:right w:val="single" w:sz="8" w:space="0" w:color="auto"/>
            </w:tcBorders>
          </w:tcPr>
          <w:p w:rsidR="007E3795" w:rsidRPr="003A4DF9" w:rsidRDefault="007E3795" w:rsidP="007E3795">
            <w:pPr>
              <w:snapToGrid w:val="0"/>
              <w:jc w:val="center"/>
              <w:rPr>
                <w:rFonts w:eastAsia="標楷體"/>
                <w:sz w:val="16"/>
                <w:szCs w:val="16"/>
              </w:rPr>
            </w:pPr>
            <w:r w:rsidRPr="003A4DF9">
              <w:rPr>
                <w:rFonts w:eastAsia="標楷體" w:hint="eastAsia"/>
                <w:sz w:val="16"/>
                <w:szCs w:val="16"/>
              </w:rPr>
              <w:t>穿戴式</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科技設計</w:t>
            </w:r>
            <w:r w:rsidRPr="003A4DF9">
              <w:rPr>
                <w:rFonts w:eastAsia="標楷體" w:hint="eastAsia"/>
                <w:sz w:val="16"/>
                <w:szCs w:val="16"/>
              </w:rPr>
              <w:t>(</w:t>
            </w:r>
            <w:r w:rsidRPr="003A4DF9">
              <w:rPr>
                <w:rFonts w:eastAsia="標楷體" w:hint="eastAsia"/>
                <w:sz w:val="16"/>
                <w:szCs w:val="16"/>
              </w:rPr>
              <w:t>二</w:t>
            </w:r>
            <w:r w:rsidRPr="003A4DF9">
              <w:rPr>
                <w:rFonts w:eastAsia="標楷體" w:hint="eastAsia"/>
                <w:sz w:val="16"/>
                <w:szCs w:val="16"/>
              </w:rPr>
              <w:t>)</w:t>
            </w:r>
          </w:p>
          <w:p w:rsidR="007E3795" w:rsidRPr="003A4DF9" w:rsidRDefault="007E3795" w:rsidP="007E3795">
            <w:pPr>
              <w:snapToGrid w:val="0"/>
              <w:jc w:val="center"/>
              <w:rPr>
                <w:rFonts w:eastAsia="標楷體"/>
                <w:sz w:val="12"/>
                <w:szCs w:val="16"/>
              </w:rPr>
            </w:pPr>
            <w:r w:rsidRPr="003A4DF9">
              <w:rPr>
                <w:rFonts w:eastAsia="標楷體"/>
                <w:sz w:val="12"/>
                <w:szCs w:val="16"/>
              </w:rPr>
              <w:t>Designing Wearable Technology (II)</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IC295(3)</w:t>
            </w:r>
          </w:p>
        </w:tc>
      </w:tr>
      <w:tr w:rsidR="007E3795" w:rsidRPr="00EE7CE2" w:rsidTr="00D86FCD">
        <w:trPr>
          <w:cantSplit/>
        </w:trPr>
        <w:tc>
          <w:tcPr>
            <w:tcW w:w="672" w:type="dxa"/>
            <w:gridSpan w:val="2"/>
            <w:vMerge/>
            <w:tcBorders>
              <w:left w:val="single" w:sz="8"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672" w:type="dxa"/>
            <w:vMerge/>
            <w:tcBorders>
              <w:left w:val="single" w:sz="4" w:space="0" w:color="auto"/>
              <w:right w:val="single" w:sz="6" w:space="0" w:color="auto"/>
            </w:tcBorders>
            <w:vAlign w:val="center"/>
          </w:tcPr>
          <w:p w:rsidR="007E3795" w:rsidRPr="00EE7CE2" w:rsidRDefault="007E3795" w:rsidP="007E3795">
            <w:pPr>
              <w:snapToGrid w:val="0"/>
              <w:jc w:val="center"/>
              <w:rPr>
                <w:rFonts w:eastAsia="標楷體"/>
                <w:sz w:val="18"/>
              </w:rPr>
            </w:pPr>
          </w:p>
        </w:tc>
        <w:tc>
          <w:tcPr>
            <w:tcW w:w="1182" w:type="dxa"/>
            <w:tcBorders>
              <w:left w:val="nil"/>
              <w:bottom w:val="single" w:sz="4" w:space="0" w:color="auto"/>
            </w:tcBorders>
          </w:tcPr>
          <w:p w:rsidR="007E3795" w:rsidRPr="003A4DF9" w:rsidRDefault="007E3795" w:rsidP="007E3795">
            <w:pPr>
              <w:snapToGrid w:val="0"/>
              <w:jc w:val="center"/>
              <w:rPr>
                <w:rFonts w:eastAsia="標楷體"/>
                <w:sz w:val="18"/>
              </w:rPr>
            </w:pPr>
          </w:p>
        </w:tc>
        <w:tc>
          <w:tcPr>
            <w:tcW w:w="1183" w:type="dxa"/>
            <w:tcBorders>
              <w:bottom w:val="single" w:sz="4" w:space="0" w:color="auto"/>
            </w:tcBorders>
          </w:tcPr>
          <w:p w:rsidR="007E3795" w:rsidRPr="003A4DF9" w:rsidRDefault="007E3795" w:rsidP="007E3795">
            <w:pPr>
              <w:snapToGrid w:val="0"/>
              <w:jc w:val="center"/>
              <w:rPr>
                <w:rFonts w:eastAsia="標楷體"/>
                <w:sz w:val="16"/>
                <w:szCs w:val="16"/>
              </w:rPr>
            </w:pPr>
          </w:p>
        </w:tc>
        <w:tc>
          <w:tcPr>
            <w:tcW w:w="1183" w:type="dxa"/>
            <w:tcBorders>
              <w:bottom w:val="single" w:sz="4" w:space="0" w:color="auto"/>
            </w:tcBorders>
          </w:tcPr>
          <w:p w:rsidR="007E3795" w:rsidRPr="003A4DF9" w:rsidRDefault="007E3795" w:rsidP="007E3795">
            <w:pPr>
              <w:snapToGrid w:val="0"/>
              <w:jc w:val="center"/>
              <w:rPr>
                <w:rFonts w:eastAsia="標楷體"/>
                <w:sz w:val="16"/>
                <w:szCs w:val="16"/>
              </w:rPr>
            </w:pPr>
            <w:r w:rsidRPr="003A4DF9">
              <w:rPr>
                <w:rFonts w:eastAsia="標楷體" w:hint="eastAsia"/>
                <w:sz w:val="16"/>
                <w:szCs w:val="16"/>
              </w:rPr>
              <w:t>文創產業個案</w:t>
            </w:r>
          </w:p>
          <w:p w:rsidR="007E3795" w:rsidRPr="003A4DF9" w:rsidRDefault="007E3795" w:rsidP="007E3795">
            <w:pPr>
              <w:snapToGrid w:val="0"/>
              <w:jc w:val="center"/>
              <w:rPr>
                <w:rFonts w:eastAsia="標楷體"/>
                <w:sz w:val="12"/>
                <w:szCs w:val="16"/>
              </w:rPr>
            </w:pPr>
            <w:r w:rsidRPr="003A4DF9">
              <w:rPr>
                <w:rFonts w:eastAsia="標楷體"/>
                <w:sz w:val="12"/>
                <w:szCs w:val="16"/>
              </w:rPr>
              <w:t>Case Study on Cultural Industries</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IC249(3)</w:t>
            </w:r>
          </w:p>
        </w:tc>
        <w:tc>
          <w:tcPr>
            <w:tcW w:w="1183" w:type="dxa"/>
            <w:tcBorders>
              <w:bottom w:val="single" w:sz="4" w:space="0" w:color="auto"/>
            </w:tcBorders>
          </w:tcPr>
          <w:p w:rsidR="007E3795" w:rsidRPr="003A4DF9" w:rsidRDefault="007E3795" w:rsidP="007E3795">
            <w:pPr>
              <w:snapToGrid w:val="0"/>
              <w:jc w:val="center"/>
              <w:rPr>
                <w:rFonts w:eastAsia="標楷體"/>
                <w:sz w:val="16"/>
                <w:szCs w:val="16"/>
              </w:rPr>
            </w:pPr>
            <w:r w:rsidRPr="003A4DF9">
              <w:rPr>
                <w:rFonts w:eastAsia="標楷體" w:hint="eastAsia"/>
                <w:sz w:val="16"/>
                <w:szCs w:val="16"/>
              </w:rPr>
              <w:t>網頁</w:t>
            </w:r>
            <w:r w:rsidRPr="003A4DF9">
              <w:rPr>
                <w:rFonts w:eastAsia="標楷體" w:hAnsi="標楷體" w:hint="eastAsia"/>
                <w:sz w:val="16"/>
                <w:szCs w:val="16"/>
              </w:rPr>
              <w:t>遊戲</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程式設計</w:t>
            </w:r>
          </w:p>
          <w:p w:rsidR="007E3795" w:rsidRPr="003A4DF9" w:rsidRDefault="007E3795" w:rsidP="007E3795">
            <w:pPr>
              <w:snapToGrid w:val="0"/>
              <w:jc w:val="center"/>
              <w:rPr>
                <w:rFonts w:eastAsia="標楷體"/>
                <w:sz w:val="12"/>
                <w:szCs w:val="16"/>
              </w:rPr>
            </w:pPr>
            <w:r w:rsidRPr="003A4DF9">
              <w:rPr>
                <w:rFonts w:eastAsia="標楷體"/>
                <w:sz w:val="12"/>
                <w:szCs w:val="16"/>
              </w:rPr>
              <w:t>Web Game Programming</w:t>
            </w:r>
          </w:p>
          <w:p w:rsidR="007E3795" w:rsidRPr="003A4DF9" w:rsidRDefault="007E3795" w:rsidP="007E3795">
            <w:pPr>
              <w:snapToGrid w:val="0"/>
              <w:jc w:val="center"/>
              <w:rPr>
                <w:rFonts w:eastAsia="標楷體"/>
                <w:sz w:val="18"/>
              </w:rPr>
            </w:pPr>
            <w:r w:rsidRPr="003A4DF9">
              <w:rPr>
                <w:rFonts w:eastAsia="標楷體" w:hint="eastAsia"/>
                <w:sz w:val="16"/>
                <w:szCs w:val="16"/>
              </w:rPr>
              <w:t>IC338</w:t>
            </w:r>
            <w:r w:rsidRPr="003A4DF9">
              <w:rPr>
                <w:rFonts w:eastAsia="標楷體"/>
                <w:sz w:val="16"/>
                <w:szCs w:val="16"/>
              </w:rPr>
              <w:t>(3)</w:t>
            </w:r>
          </w:p>
        </w:tc>
        <w:tc>
          <w:tcPr>
            <w:tcW w:w="1183" w:type="dxa"/>
            <w:tcBorders>
              <w:bottom w:val="single" w:sz="4" w:space="0" w:color="auto"/>
            </w:tcBorders>
          </w:tcPr>
          <w:p w:rsidR="007E3795" w:rsidRPr="003A4DF9" w:rsidRDefault="007E3795" w:rsidP="007E3795">
            <w:pPr>
              <w:snapToGrid w:val="0"/>
              <w:jc w:val="center"/>
              <w:rPr>
                <w:rFonts w:eastAsia="標楷體" w:hAnsi="標楷體"/>
                <w:sz w:val="16"/>
                <w:szCs w:val="16"/>
              </w:rPr>
            </w:pPr>
          </w:p>
        </w:tc>
        <w:tc>
          <w:tcPr>
            <w:tcW w:w="1183" w:type="dxa"/>
            <w:tcBorders>
              <w:bottom w:val="single" w:sz="4" w:space="0" w:color="auto"/>
            </w:tcBorders>
          </w:tcPr>
          <w:p w:rsidR="007E3795" w:rsidRPr="003A4DF9" w:rsidRDefault="007E3795" w:rsidP="007E3795">
            <w:pPr>
              <w:snapToGrid w:val="0"/>
              <w:jc w:val="center"/>
              <w:rPr>
                <w:rFonts w:eastAsia="標楷體"/>
                <w:sz w:val="16"/>
                <w:szCs w:val="16"/>
              </w:rPr>
            </w:pPr>
            <w:r w:rsidRPr="003A4DF9">
              <w:rPr>
                <w:rFonts w:eastAsia="標楷體" w:hint="eastAsia"/>
                <w:sz w:val="16"/>
                <w:szCs w:val="16"/>
              </w:rPr>
              <w:t>混合實境</w:t>
            </w:r>
          </w:p>
          <w:p w:rsidR="007E3795" w:rsidRPr="003A4DF9" w:rsidRDefault="007E3795" w:rsidP="007E3795">
            <w:pPr>
              <w:snapToGrid w:val="0"/>
              <w:jc w:val="center"/>
              <w:rPr>
                <w:rFonts w:eastAsia="標楷體"/>
                <w:sz w:val="12"/>
                <w:szCs w:val="16"/>
              </w:rPr>
            </w:pPr>
            <w:r w:rsidRPr="003A4DF9">
              <w:rPr>
                <w:rFonts w:eastAsia="標楷體"/>
                <w:sz w:val="12"/>
                <w:szCs w:val="16"/>
              </w:rPr>
              <w:t>Mixed Reality</w:t>
            </w:r>
          </w:p>
          <w:p w:rsidR="007E3795" w:rsidRPr="003A4DF9" w:rsidRDefault="007E3795" w:rsidP="007E3795">
            <w:pPr>
              <w:snapToGrid w:val="0"/>
              <w:jc w:val="center"/>
              <w:rPr>
                <w:rFonts w:eastAsia="標楷體"/>
                <w:sz w:val="16"/>
                <w:szCs w:val="16"/>
              </w:rPr>
            </w:pPr>
            <w:r w:rsidRPr="003A4DF9">
              <w:rPr>
                <w:rFonts w:eastAsia="標楷體"/>
                <w:sz w:val="16"/>
                <w:szCs w:val="16"/>
              </w:rPr>
              <w:t>IC</w:t>
            </w:r>
            <w:r w:rsidRPr="003A4DF9">
              <w:rPr>
                <w:rFonts w:eastAsia="標楷體" w:hint="eastAsia"/>
                <w:sz w:val="16"/>
                <w:szCs w:val="16"/>
              </w:rPr>
              <w:t>196</w:t>
            </w:r>
            <w:r w:rsidRPr="003A4DF9">
              <w:rPr>
                <w:rFonts w:eastAsia="標楷體"/>
                <w:sz w:val="16"/>
                <w:szCs w:val="16"/>
              </w:rPr>
              <w:t>(3)</w:t>
            </w:r>
          </w:p>
        </w:tc>
        <w:tc>
          <w:tcPr>
            <w:tcW w:w="1183" w:type="dxa"/>
            <w:tcBorders>
              <w:bottom w:val="single" w:sz="4" w:space="0" w:color="auto"/>
            </w:tcBorders>
          </w:tcPr>
          <w:p w:rsidR="007E3795" w:rsidRPr="003A4DF9" w:rsidRDefault="007E3795" w:rsidP="007E3795">
            <w:pPr>
              <w:snapToGrid w:val="0"/>
              <w:jc w:val="center"/>
              <w:rPr>
                <w:rFonts w:eastAsia="標楷體"/>
                <w:sz w:val="16"/>
                <w:szCs w:val="16"/>
              </w:rPr>
            </w:pPr>
          </w:p>
        </w:tc>
        <w:tc>
          <w:tcPr>
            <w:tcW w:w="1149" w:type="dxa"/>
            <w:tcBorders>
              <w:bottom w:val="single" w:sz="4" w:space="0" w:color="auto"/>
              <w:right w:val="single" w:sz="8" w:space="0" w:color="auto"/>
            </w:tcBorders>
          </w:tcPr>
          <w:p w:rsidR="007E3795" w:rsidRPr="003A4DF9" w:rsidRDefault="007E3795" w:rsidP="007E3795">
            <w:pPr>
              <w:snapToGrid w:val="0"/>
              <w:jc w:val="center"/>
              <w:rPr>
                <w:rFonts w:eastAsia="標楷體"/>
                <w:sz w:val="16"/>
                <w:szCs w:val="16"/>
              </w:rPr>
            </w:pPr>
          </w:p>
        </w:tc>
      </w:tr>
      <w:tr w:rsidR="007E3795" w:rsidRPr="00EE7CE2" w:rsidTr="00CB4DEE">
        <w:trPr>
          <w:cantSplit/>
        </w:trPr>
        <w:tc>
          <w:tcPr>
            <w:tcW w:w="672" w:type="dxa"/>
            <w:gridSpan w:val="2"/>
            <w:vMerge/>
            <w:tcBorders>
              <w:left w:val="single" w:sz="8" w:space="0" w:color="auto"/>
              <w:bottom w:val="single" w:sz="6"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672" w:type="dxa"/>
            <w:vMerge/>
            <w:tcBorders>
              <w:left w:val="single" w:sz="4" w:space="0" w:color="auto"/>
              <w:bottom w:val="single" w:sz="6" w:space="0" w:color="auto"/>
              <w:right w:val="single" w:sz="6" w:space="0" w:color="auto"/>
            </w:tcBorders>
            <w:vAlign w:val="center"/>
          </w:tcPr>
          <w:p w:rsidR="007E3795" w:rsidRPr="00EE7CE2" w:rsidRDefault="007E3795" w:rsidP="007E3795">
            <w:pPr>
              <w:snapToGrid w:val="0"/>
              <w:jc w:val="center"/>
              <w:rPr>
                <w:rFonts w:eastAsia="標楷體"/>
                <w:sz w:val="18"/>
              </w:rPr>
            </w:pPr>
          </w:p>
        </w:tc>
        <w:tc>
          <w:tcPr>
            <w:tcW w:w="1182" w:type="dxa"/>
            <w:tcBorders>
              <w:left w:val="nil"/>
              <w:bottom w:val="single" w:sz="4" w:space="0" w:color="auto"/>
            </w:tcBorders>
          </w:tcPr>
          <w:p w:rsidR="007E3795" w:rsidRPr="003A4DF9" w:rsidRDefault="007E3795" w:rsidP="007E3795">
            <w:pPr>
              <w:snapToGrid w:val="0"/>
              <w:jc w:val="center"/>
              <w:rPr>
                <w:rFonts w:eastAsia="標楷體"/>
                <w:sz w:val="18"/>
              </w:rPr>
            </w:pPr>
          </w:p>
        </w:tc>
        <w:tc>
          <w:tcPr>
            <w:tcW w:w="1183" w:type="dxa"/>
            <w:tcBorders>
              <w:bottom w:val="single" w:sz="4" w:space="0" w:color="auto"/>
            </w:tcBorders>
          </w:tcPr>
          <w:p w:rsidR="007E3795" w:rsidRPr="003A4DF9" w:rsidRDefault="007E3795" w:rsidP="007E3795">
            <w:pPr>
              <w:snapToGrid w:val="0"/>
              <w:jc w:val="center"/>
              <w:rPr>
                <w:rFonts w:eastAsia="標楷體"/>
                <w:sz w:val="18"/>
              </w:rPr>
            </w:pPr>
          </w:p>
        </w:tc>
        <w:tc>
          <w:tcPr>
            <w:tcW w:w="1183" w:type="dxa"/>
            <w:tcBorders>
              <w:bottom w:val="single" w:sz="4" w:space="0" w:color="auto"/>
            </w:tcBorders>
          </w:tcPr>
          <w:p w:rsidR="007E3795" w:rsidRPr="003A4DF9" w:rsidRDefault="007E3795" w:rsidP="007E3795">
            <w:pPr>
              <w:snapToGrid w:val="0"/>
              <w:jc w:val="center"/>
              <w:rPr>
                <w:rFonts w:eastAsia="標楷體"/>
                <w:sz w:val="16"/>
                <w:szCs w:val="16"/>
              </w:rPr>
            </w:pPr>
          </w:p>
        </w:tc>
        <w:tc>
          <w:tcPr>
            <w:tcW w:w="1183" w:type="dxa"/>
            <w:tcBorders>
              <w:bottom w:val="single" w:sz="4" w:space="0" w:color="auto"/>
            </w:tcBorders>
          </w:tcPr>
          <w:p w:rsidR="007E3795" w:rsidRPr="003A4DF9" w:rsidRDefault="007E3795" w:rsidP="007E3795">
            <w:pPr>
              <w:snapToGrid w:val="0"/>
              <w:jc w:val="center"/>
              <w:rPr>
                <w:rFonts w:eastAsia="標楷體"/>
                <w:sz w:val="16"/>
                <w:szCs w:val="16"/>
              </w:rPr>
            </w:pPr>
            <w:r w:rsidRPr="003A4DF9">
              <w:rPr>
                <w:rFonts w:eastAsia="標楷體" w:hint="eastAsia"/>
                <w:sz w:val="16"/>
                <w:szCs w:val="16"/>
              </w:rPr>
              <w:t>3D</w:t>
            </w:r>
            <w:r w:rsidRPr="003A4DF9">
              <w:rPr>
                <w:rFonts w:eastAsia="標楷體" w:hint="eastAsia"/>
                <w:sz w:val="16"/>
                <w:szCs w:val="16"/>
              </w:rPr>
              <w:t>電腦繪圖</w:t>
            </w:r>
          </w:p>
          <w:p w:rsidR="007E3795" w:rsidRPr="003A4DF9" w:rsidRDefault="007E3795" w:rsidP="007E3795">
            <w:pPr>
              <w:snapToGrid w:val="0"/>
              <w:jc w:val="center"/>
              <w:rPr>
                <w:rFonts w:eastAsia="標楷體"/>
                <w:sz w:val="12"/>
                <w:szCs w:val="16"/>
              </w:rPr>
            </w:pPr>
            <w:r w:rsidRPr="003A4DF9">
              <w:rPr>
                <w:rFonts w:eastAsia="標楷體"/>
                <w:sz w:val="12"/>
                <w:szCs w:val="16"/>
              </w:rPr>
              <w:t>3D Computer Graphics</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IC335</w:t>
            </w:r>
            <w:r w:rsidRPr="003A4DF9">
              <w:rPr>
                <w:rFonts w:eastAsia="標楷體"/>
                <w:sz w:val="16"/>
                <w:szCs w:val="16"/>
              </w:rPr>
              <w:t>(3)</w:t>
            </w:r>
          </w:p>
        </w:tc>
        <w:tc>
          <w:tcPr>
            <w:tcW w:w="1183" w:type="dxa"/>
            <w:tcBorders>
              <w:bottom w:val="single" w:sz="4" w:space="0" w:color="auto"/>
            </w:tcBorders>
          </w:tcPr>
          <w:p w:rsidR="007E3795" w:rsidRPr="003A4DF9" w:rsidRDefault="007E3795" w:rsidP="007E3795">
            <w:pPr>
              <w:snapToGrid w:val="0"/>
              <w:jc w:val="center"/>
              <w:rPr>
                <w:rFonts w:eastAsia="標楷體"/>
                <w:sz w:val="18"/>
              </w:rPr>
            </w:pPr>
          </w:p>
        </w:tc>
        <w:tc>
          <w:tcPr>
            <w:tcW w:w="1183" w:type="dxa"/>
            <w:tcBorders>
              <w:bottom w:val="single" w:sz="4" w:space="0" w:color="auto"/>
            </w:tcBorders>
          </w:tcPr>
          <w:p w:rsidR="007E3795" w:rsidRPr="003A4DF9" w:rsidRDefault="007E3795" w:rsidP="007E3795">
            <w:pPr>
              <w:snapToGrid w:val="0"/>
              <w:jc w:val="center"/>
              <w:rPr>
                <w:rFonts w:eastAsia="標楷體"/>
                <w:sz w:val="16"/>
                <w:szCs w:val="16"/>
              </w:rPr>
            </w:pPr>
            <w:r w:rsidRPr="003A4DF9">
              <w:rPr>
                <w:rFonts w:eastAsia="標楷體" w:hint="eastAsia"/>
                <w:sz w:val="16"/>
                <w:szCs w:val="16"/>
              </w:rPr>
              <w:t>展示</w:t>
            </w:r>
            <w:r w:rsidRPr="003A4DF9">
              <w:rPr>
                <w:rFonts w:eastAsia="標楷體" w:hAnsi="標楷體" w:hint="eastAsia"/>
                <w:sz w:val="16"/>
                <w:szCs w:val="16"/>
              </w:rPr>
              <w:t>科技</w:t>
            </w:r>
            <w:r w:rsidRPr="003A4DF9">
              <w:rPr>
                <w:rFonts w:eastAsia="標楷體" w:hint="eastAsia"/>
                <w:sz w:val="16"/>
                <w:szCs w:val="16"/>
              </w:rPr>
              <w:t>應用</w:t>
            </w:r>
          </w:p>
          <w:p w:rsidR="007E3795" w:rsidRPr="003A4DF9" w:rsidRDefault="007E3795" w:rsidP="007E3795">
            <w:pPr>
              <w:snapToGrid w:val="0"/>
              <w:jc w:val="center"/>
              <w:rPr>
                <w:rFonts w:eastAsia="標楷體"/>
                <w:sz w:val="12"/>
                <w:szCs w:val="16"/>
              </w:rPr>
            </w:pPr>
            <w:r w:rsidRPr="003A4DF9">
              <w:rPr>
                <w:rFonts w:eastAsia="標楷體"/>
                <w:sz w:val="12"/>
                <w:szCs w:val="16"/>
              </w:rPr>
              <w:t>Exhibition Display Technology</w:t>
            </w:r>
          </w:p>
          <w:p w:rsidR="007E3795" w:rsidRPr="003A4DF9" w:rsidRDefault="007E3795" w:rsidP="007E3795">
            <w:pPr>
              <w:snapToGrid w:val="0"/>
              <w:jc w:val="center"/>
              <w:rPr>
                <w:rFonts w:eastAsia="標楷體"/>
                <w:sz w:val="16"/>
                <w:szCs w:val="16"/>
              </w:rPr>
            </w:pPr>
            <w:r w:rsidRPr="003A4DF9">
              <w:rPr>
                <w:rFonts w:eastAsia="標楷體" w:hint="eastAsia"/>
                <w:sz w:val="16"/>
                <w:szCs w:val="16"/>
              </w:rPr>
              <w:t>IC297(3)</w:t>
            </w:r>
          </w:p>
        </w:tc>
        <w:tc>
          <w:tcPr>
            <w:tcW w:w="1183" w:type="dxa"/>
            <w:tcBorders>
              <w:bottom w:val="single" w:sz="4" w:space="0" w:color="auto"/>
            </w:tcBorders>
          </w:tcPr>
          <w:p w:rsidR="007E3795" w:rsidRPr="003A4DF9" w:rsidRDefault="007E3795" w:rsidP="007E3795">
            <w:pPr>
              <w:snapToGrid w:val="0"/>
              <w:jc w:val="center"/>
              <w:rPr>
                <w:rFonts w:eastAsia="標楷體"/>
                <w:sz w:val="18"/>
              </w:rPr>
            </w:pPr>
          </w:p>
        </w:tc>
        <w:tc>
          <w:tcPr>
            <w:tcW w:w="1149" w:type="dxa"/>
            <w:tcBorders>
              <w:bottom w:val="single" w:sz="4" w:space="0" w:color="auto"/>
              <w:right w:val="single" w:sz="8" w:space="0" w:color="auto"/>
            </w:tcBorders>
          </w:tcPr>
          <w:p w:rsidR="007E3795" w:rsidRPr="003A4DF9" w:rsidRDefault="007E3795" w:rsidP="007E3795">
            <w:pPr>
              <w:snapToGrid w:val="0"/>
              <w:jc w:val="center"/>
              <w:rPr>
                <w:rFonts w:eastAsia="標楷體"/>
                <w:sz w:val="18"/>
              </w:rPr>
            </w:pPr>
          </w:p>
        </w:tc>
      </w:tr>
      <w:tr w:rsidR="007E3795" w:rsidRPr="00EE7CE2" w:rsidTr="00CB4DEE">
        <w:trPr>
          <w:cantSplit/>
        </w:trPr>
        <w:tc>
          <w:tcPr>
            <w:tcW w:w="672" w:type="dxa"/>
            <w:gridSpan w:val="2"/>
            <w:vMerge/>
            <w:tcBorders>
              <w:left w:val="single" w:sz="8" w:space="0" w:color="auto"/>
              <w:bottom w:val="single" w:sz="6" w:space="0" w:color="auto"/>
              <w:right w:val="single" w:sz="4" w:space="0" w:color="auto"/>
            </w:tcBorders>
            <w:vAlign w:val="center"/>
          </w:tcPr>
          <w:p w:rsidR="007E3795" w:rsidRPr="00EE7CE2" w:rsidRDefault="007E3795" w:rsidP="007E3795">
            <w:pPr>
              <w:snapToGrid w:val="0"/>
              <w:jc w:val="center"/>
              <w:rPr>
                <w:rFonts w:eastAsia="標楷體"/>
                <w:sz w:val="18"/>
              </w:rPr>
            </w:pPr>
          </w:p>
        </w:tc>
        <w:tc>
          <w:tcPr>
            <w:tcW w:w="672" w:type="dxa"/>
            <w:vMerge/>
            <w:tcBorders>
              <w:left w:val="single" w:sz="4" w:space="0" w:color="auto"/>
              <w:bottom w:val="single" w:sz="6" w:space="0" w:color="auto"/>
              <w:right w:val="single" w:sz="6" w:space="0" w:color="auto"/>
            </w:tcBorders>
            <w:vAlign w:val="center"/>
          </w:tcPr>
          <w:p w:rsidR="007E3795" w:rsidRPr="00EE7CE2" w:rsidRDefault="007E3795" w:rsidP="007E3795">
            <w:pPr>
              <w:snapToGrid w:val="0"/>
              <w:jc w:val="center"/>
              <w:rPr>
                <w:rFonts w:eastAsia="標楷體"/>
                <w:sz w:val="18"/>
              </w:rPr>
            </w:pPr>
          </w:p>
        </w:tc>
        <w:tc>
          <w:tcPr>
            <w:tcW w:w="1182" w:type="dxa"/>
            <w:tcBorders>
              <w:left w:val="nil"/>
              <w:bottom w:val="single" w:sz="4" w:space="0" w:color="auto"/>
            </w:tcBorders>
          </w:tcPr>
          <w:p w:rsidR="007E3795" w:rsidRPr="003A4DF9" w:rsidRDefault="007E3795" w:rsidP="007E3795">
            <w:pPr>
              <w:snapToGrid w:val="0"/>
              <w:jc w:val="center"/>
              <w:rPr>
                <w:rFonts w:eastAsia="標楷體"/>
                <w:sz w:val="18"/>
              </w:rPr>
            </w:pPr>
          </w:p>
          <w:p w:rsidR="007E3795" w:rsidRPr="003A4DF9" w:rsidRDefault="007E3795" w:rsidP="007E3795">
            <w:pPr>
              <w:snapToGrid w:val="0"/>
              <w:jc w:val="center"/>
              <w:rPr>
                <w:rFonts w:eastAsia="標楷體"/>
                <w:sz w:val="18"/>
              </w:rPr>
            </w:pPr>
          </w:p>
          <w:p w:rsidR="007E3795" w:rsidRPr="003A4DF9" w:rsidRDefault="007E3795" w:rsidP="007E3795">
            <w:pPr>
              <w:snapToGrid w:val="0"/>
              <w:jc w:val="center"/>
              <w:rPr>
                <w:rFonts w:eastAsia="標楷體"/>
                <w:sz w:val="18"/>
              </w:rPr>
            </w:pPr>
          </w:p>
        </w:tc>
        <w:tc>
          <w:tcPr>
            <w:tcW w:w="1183" w:type="dxa"/>
            <w:tcBorders>
              <w:bottom w:val="single" w:sz="4" w:space="0" w:color="auto"/>
            </w:tcBorders>
          </w:tcPr>
          <w:p w:rsidR="007E3795" w:rsidRPr="003A4DF9" w:rsidRDefault="007E3795" w:rsidP="007E3795">
            <w:pPr>
              <w:snapToGrid w:val="0"/>
              <w:jc w:val="center"/>
              <w:rPr>
                <w:rFonts w:eastAsia="標楷體"/>
                <w:sz w:val="18"/>
              </w:rPr>
            </w:pPr>
          </w:p>
        </w:tc>
        <w:tc>
          <w:tcPr>
            <w:tcW w:w="1183" w:type="dxa"/>
            <w:tcBorders>
              <w:bottom w:val="single" w:sz="4" w:space="0" w:color="auto"/>
            </w:tcBorders>
          </w:tcPr>
          <w:p w:rsidR="007E3795" w:rsidRPr="003A4DF9" w:rsidRDefault="007E3795" w:rsidP="007E3795">
            <w:pPr>
              <w:snapToGrid w:val="0"/>
              <w:jc w:val="center"/>
              <w:rPr>
                <w:rFonts w:eastAsia="標楷體"/>
                <w:sz w:val="18"/>
              </w:rPr>
            </w:pPr>
          </w:p>
        </w:tc>
        <w:tc>
          <w:tcPr>
            <w:tcW w:w="1183" w:type="dxa"/>
            <w:tcBorders>
              <w:bottom w:val="single" w:sz="4" w:space="0" w:color="auto"/>
            </w:tcBorders>
          </w:tcPr>
          <w:p w:rsidR="007E3795" w:rsidRPr="007E3795" w:rsidRDefault="007E3795" w:rsidP="007E3795">
            <w:pPr>
              <w:snapToGrid w:val="0"/>
              <w:spacing w:line="0" w:lineRule="atLeast"/>
              <w:jc w:val="center"/>
              <w:rPr>
                <w:rFonts w:eastAsia="標楷體"/>
                <w:sz w:val="12"/>
                <w:szCs w:val="16"/>
              </w:rPr>
            </w:pPr>
            <w:r w:rsidRPr="007E3795">
              <w:rPr>
                <w:rFonts w:eastAsia="標楷體"/>
                <w:sz w:val="16"/>
                <w:szCs w:val="16"/>
              </w:rPr>
              <w:t>敘事與故事</w:t>
            </w:r>
            <w:r w:rsidRPr="007E3795">
              <w:rPr>
                <w:rFonts w:eastAsia="標楷體"/>
                <w:sz w:val="16"/>
                <w:szCs w:val="16"/>
              </w:rPr>
              <w:t xml:space="preserve"> </w:t>
            </w:r>
            <w:r w:rsidRPr="007E3795">
              <w:rPr>
                <w:rFonts w:eastAsia="標楷體"/>
                <w:sz w:val="12"/>
                <w:szCs w:val="16"/>
              </w:rPr>
              <w:t>Narrative and storytelling</w:t>
            </w:r>
          </w:p>
          <w:p w:rsidR="007E3795" w:rsidRPr="003A4DF9" w:rsidRDefault="007E3795" w:rsidP="007E3795">
            <w:pPr>
              <w:snapToGrid w:val="0"/>
              <w:jc w:val="center"/>
              <w:rPr>
                <w:rFonts w:eastAsia="標楷體"/>
                <w:sz w:val="18"/>
              </w:rPr>
            </w:pPr>
            <w:r w:rsidRPr="007E3795">
              <w:rPr>
                <w:rFonts w:eastAsia="標楷體"/>
                <w:sz w:val="16"/>
                <w:szCs w:val="16"/>
              </w:rPr>
              <w:t>IC339(3)</w:t>
            </w:r>
          </w:p>
        </w:tc>
        <w:tc>
          <w:tcPr>
            <w:tcW w:w="1183" w:type="dxa"/>
            <w:tcBorders>
              <w:bottom w:val="single" w:sz="4" w:space="0" w:color="auto"/>
            </w:tcBorders>
          </w:tcPr>
          <w:p w:rsidR="007E3795" w:rsidRPr="003A4DF9" w:rsidRDefault="007E3795" w:rsidP="007E3795">
            <w:pPr>
              <w:snapToGrid w:val="0"/>
              <w:jc w:val="center"/>
              <w:rPr>
                <w:rFonts w:eastAsia="標楷體"/>
                <w:sz w:val="18"/>
              </w:rPr>
            </w:pPr>
          </w:p>
        </w:tc>
        <w:tc>
          <w:tcPr>
            <w:tcW w:w="1183" w:type="dxa"/>
            <w:tcBorders>
              <w:bottom w:val="single" w:sz="4" w:space="0" w:color="auto"/>
            </w:tcBorders>
          </w:tcPr>
          <w:p w:rsidR="007E3795" w:rsidRPr="003A4DF9" w:rsidRDefault="007E3795" w:rsidP="007E3795">
            <w:pPr>
              <w:snapToGrid w:val="0"/>
              <w:jc w:val="center"/>
              <w:rPr>
                <w:rFonts w:eastAsia="標楷體"/>
                <w:sz w:val="18"/>
              </w:rPr>
            </w:pPr>
          </w:p>
        </w:tc>
        <w:tc>
          <w:tcPr>
            <w:tcW w:w="1183" w:type="dxa"/>
            <w:tcBorders>
              <w:bottom w:val="single" w:sz="4" w:space="0" w:color="auto"/>
            </w:tcBorders>
          </w:tcPr>
          <w:p w:rsidR="007E3795" w:rsidRPr="003A4DF9" w:rsidRDefault="007E3795" w:rsidP="007E3795">
            <w:pPr>
              <w:snapToGrid w:val="0"/>
              <w:jc w:val="center"/>
              <w:rPr>
                <w:rFonts w:eastAsia="標楷體"/>
                <w:sz w:val="18"/>
              </w:rPr>
            </w:pPr>
          </w:p>
        </w:tc>
        <w:tc>
          <w:tcPr>
            <w:tcW w:w="1149" w:type="dxa"/>
            <w:tcBorders>
              <w:bottom w:val="single" w:sz="4" w:space="0" w:color="auto"/>
              <w:right w:val="single" w:sz="8" w:space="0" w:color="auto"/>
            </w:tcBorders>
          </w:tcPr>
          <w:p w:rsidR="007E3795" w:rsidRPr="003A4DF9" w:rsidRDefault="007E3795" w:rsidP="007E3795">
            <w:pPr>
              <w:snapToGrid w:val="0"/>
              <w:jc w:val="center"/>
              <w:rPr>
                <w:rFonts w:eastAsia="標楷體"/>
                <w:sz w:val="18"/>
              </w:rPr>
            </w:pPr>
          </w:p>
        </w:tc>
      </w:tr>
      <w:tr w:rsidR="007E3795" w:rsidRPr="00A257F6" w:rsidTr="00CB4DEE">
        <w:trPr>
          <w:gridBefore w:val="1"/>
          <w:wBefore w:w="14" w:type="dxa"/>
          <w:cantSplit/>
        </w:trPr>
        <w:tc>
          <w:tcPr>
            <w:tcW w:w="1330" w:type="dxa"/>
            <w:gridSpan w:val="2"/>
            <w:tcBorders>
              <w:top w:val="single" w:sz="8" w:space="0" w:color="auto"/>
              <w:left w:val="single" w:sz="8" w:space="0" w:color="auto"/>
              <w:bottom w:val="single" w:sz="8" w:space="0" w:color="auto"/>
              <w:right w:val="single" w:sz="6" w:space="0" w:color="auto"/>
            </w:tcBorders>
            <w:vAlign w:val="center"/>
          </w:tcPr>
          <w:p w:rsidR="007E3795" w:rsidRPr="00EE7CE2" w:rsidRDefault="007E3795" w:rsidP="007E3795">
            <w:pPr>
              <w:spacing w:before="40" w:after="40"/>
              <w:jc w:val="center"/>
              <w:rPr>
                <w:rFonts w:eastAsia="標楷體"/>
                <w:sz w:val="18"/>
              </w:rPr>
            </w:pPr>
            <w:r w:rsidRPr="00EE7CE2">
              <w:rPr>
                <w:rFonts w:eastAsia="標楷體" w:hAnsi="標楷體"/>
                <w:sz w:val="18"/>
              </w:rPr>
              <w:t>備</w:t>
            </w:r>
          </w:p>
          <w:p w:rsidR="007E3795" w:rsidRPr="00EE7CE2" w:rsidRDefault="007E3795" w:rsidP="007E3795">
            <w:pPr>
              <w:spacing w:before="40" w:after="40"/>
              <w:jc w:val="center"/>
              <w:rPr>
                <w:rFonts w:eastAsia="標楷體"/>
                <w:sz w:val="18"/>
              </w:rPr>
            </w:pPr>
            <w:r w:rsidRPr="00EE7CE2">
              <w:rPr>
                <w:rFonts w:eastAsia="標楷體" w:hAnsi="標楷體"/>
                <w:sz w:val="18"/>
              </w:rPr>
              <w:t>註</w:t>
            </w:r>
          </w:p>
        </w:tc>
        <w:tc>
          <w:tcPr>
            <w:tcW w:w="9429" w:type="dxa"/>
            <w:gridSpan w:val="8"/>
            <w:tcBorders>
              <w:top w:val="single" w:sz="8" w:space="0" w:color="auto"/>
              <w:left w:val="nil"/>
              <w:bottom w:val="single" w:sz="8" w:space="0" w:color="auto"/>
              <w:right w:val="single" w:sz="8" w:space="0" w:color="auto"/>
            </w:tcBorders>
          </w:tcPr>
          <w:p w:rsidR="007E3795" w:rsidRPr="003A4DF9" w:rsidRDefault="00832D4C" w:rsidP="007E3795">
            <w:pPr>
              <w:snapToGrid w:val="0"/>
              <w:ind w:left="160" w:hangingChars="100" w:hanging="160"/>
              <w:jc w:val="both"/>
              <w:rPr>
                <w:rFonts w:ascii="標楷體" w:eastAsia="標楷體" w:hAnsi="標楷體"/>
                <w:sz w:val="16"/>
                <w:szCs w:val="18"/>
              </w:rPr>
            </w:pPr>
            <w:r w:rsidRPr="006E2D05">
              <w:rPr>
                <w:rFonts w:eastAsia="標楷體" w:hint="eastAsia"/>
                <w:sz w:val="16"/>
              </w:rPr>
              <w:t>1</w:t>
            </w:r>
            <w:r w:rsidRPr="006E2D05">
              <w:rPr>
                <w:rFonts w:eastAsia="標楷體" w:hint="eastAsia"/>
                <w:sz w:val="16"/>
              </w:rPr>
              <w:t>、</w:t>
            </w:r>
            <w:r w:rsidR="007E3795" w:rsidRPr="00DA6A8C">
              <w:rPr>
                <w:rFonts w:eastAsia="標楷體" w:hint="eastAsia"/>
                <w:sz w:val="16"/>
              </w:rPr>
              <w:t>學士班</w:t>
            </w:r>
            <w:r w:rsidR="007E3795" w:rsidRPr="003A4DF9">
              <w:rPr>
                <w:rFonts w:ascii="標楷體" w:eastAsia="標楷體" w:hAnsi="標楷體" w:hint="eastAsia"/>
                <w:sz w:val="16"/>
                <w:szCs w:val="18"/>
              </w:rPr>
              <w:t>學生可修習必選修科目來建立以下專業領域：</w:t>
            </w:r>
          </w:p>
          <w:p w:rsidR="007E3795" w:rsidRPr="003A4DF9" w:rsidRDefault="007E3795" w:rsidP="00832D4C">
            <w:pPr>
              <w:snapToGrid w:val="0"/>
              <w:ind w:leftChars="100" w:left="240" w:rightChars="25" w:right="60"/>
              <w:jc w:val="both"/>
              <w:rPr>
                <w:rFonts w:eastAsia="標楷體"/>
                <w:sz w:val="14"/>
                <w:szCs w:val="28"/>
              </w:rPr>
            </w:pPr>
            <w:r w:rsidRPr="003A4DF9">
              <w:rPr>
                <w:rFonts w:eastAsia="標楷體" w:hint="eastAsia"/>
                <w:sz w:val="14"/>
                <w:szCs w:val="28"/>
              </w:rPr>
              <w:t xml:space="preserve">Students can take </w:t>
            </w:r>
            <w:r w:rsidRPr="003A4DF9">
              <w:rPr>
                <w:rFonts w:eastAsia="標楷體"/>
                <w:sz w:val="14"/>
                <w:szCs w:val="28"/>
              </w:rPr>
              <w:t>courses</w:t>
            </w:r>
            <w:r w:rsidRPr="003A4DF9">
              <w:rPr>
                <w:rFonts w:eastAsia="標楷體" w:hint="eastAsia"/>
                <w:sz w:val="14"/>
                <w:szCs w:val="28"/>
              </w:rPr>
              <w:t xml:space="preserve"> offered by this program to establish an area of expertise in information technology</w:t>
            </w:r>
            <w:r w:rsidRPr="003A4DF9">
              <w:rPr>
                <w:rFonts w:eastAsia="標楷體"/>
                <w:sz w:val="14"/>
                <w:szCs w:val="28"/>
              </w:rPr>
              <w:t>.</w:t>
            </w:r>
            <w:r w:rsidRPr="003A4DF9">
              <w:rPr>
                <w:rFonts w:eastAsia="標楷體" w:hint="eastAsia"/>
                <w:sz w:val="14"/>
                <w:szCs w:val="28"/>
              </w:rPr>
              <w:t xml:space="preserve"> The followings are possible areas.</w:t>
            </w:r>
          </w:p>
          <w:p w:rsidR="007E3795" w:rsidRPr="003A4DF9" w:rsidRDefault="007E3795" w:rsidP="007E3795">
            <w:pPr>
              <w:pStyle w:val="ae"/>
              <w:numPr>
                <w:ilvl w:val="0"/>
                <w:numId w:val="8"/>
              </w:numPr>
              <w:snapToGrid w:val="0"/>
              <w:spacing w:beforeLines="10" w:before="36"/>
              <w:ind w:leftChars="0" w:left="340" w:rightChars="25" w:right="60" w:hanging="340"/>
              <w:jc w:val="both"/>
              <w:rPr>
                <w:rFonts w:eastAsia="標楷體"/>
                <w:sz w:val="16"/>
              </w:rPr>
            </w:pPr>
            <w:r w:rsidRPr="003A4DF9">
              <w:rPr>
                <w:rFonts w:ascii="標楷體" w:eastAsia="標楷體" w:hAnsi="標楷體" w:hint="eastAsia"/>
                <w:sz w:val="16"/>
                <w:szCs w:val="18"/>
                <w:u w:val="single"/>
              </w:rPr>
              <w:t>計算機系統</w:t>
            </w:r>
            <w:r w:rsidRPr="003A4DF9">
              <w:rPr>
                <w:rFonts w:ascii="標楷體" w:eastAsia="標楷體" w:hAnsi="標楷體" w:hint="eastAsia"/>
                <w:sz w:val="16"/>
                <w:szCs w:val="18"/>
              </w:rPr>
              <w:t>：普通物理、電子電路學、電子電路實驗、數位系統實驗(一)、數位系統實驗(二)、組合語言與計算機組織、編譯程式概論、UNIX系統概論、電腦與網路安全概論、</w:t>
            </w:r>
            <w:r w:rsidRPr="003A4DF9">
              <w:rPr>
                <w:rFonts w:ascii="標楷體" w:eastAsia="標楷體" w:hAnsi="標楷體" w:hint="eastAsia"/>
                <w:sz w:val="16"/>
              </w:rPr>
              <w:t>內嵌式系統設計與實習、超大型積體電路設計導論、</w:t>
            </w:r>
            <w:r w:rsidRPr="003A4DF9">
              <w:rPr>
                <w:rFonts w:eastAsia="標楷體" w:hAnsi="標楷體" w:hint="eastAsia"/>
                <w:sz w:val="16"/>
                <w:szCs w:val="16"/>
              </w:rPr>
              <w:t>物聯網與微處理機系統設計、</w:t>
            </w:r>
            <w:r w:rsidRPr="003A4DF9">
              <w:rPr>
                <w:rFonts w:ascii="標楷體" w:eastAsia="標楷體" w:hAnsi="標楷體" w:hint="eastAsia"/>
                <w:sz w:val="16"/>
              </w:rPr>
              <w:t>積體電路設計自動化導論。</w:t>
            </w:r>
          </w:p>
          <w:p w:rsidR="007E3795" w:rsidRPr="003A4DF9" w:rsidRDefault="007E3795" w:rsidP="007E3795">
            <w:pPr>
              <w:pStyle w:val="ae"/>
              <w:snapToGrid w:val="0"/>
              <w:ind w:leftChars="0" w:left="350" w:rightChars="25" w:right="60"/>
              <w:jc w:val="both"/>
              <w:rPr>
                <w:rFonts w:eastAsia="標楷體"/>
                <w:sz w:val="16"/>
              </w:rPr>
            </w:pPr>
            <w:r w:rsidRPr="003A4DF9">
              <w:rPr>
                <w:rFonts w:eastAsia="標楷體"/>
                <w:sz w:val="14"/>
                <w:u w:val="single"/>
              </w:rPr>
              <w:t>Computer System and Architecture</w:t>
            </w:r>
            <w:r w:rsidRPr="003A4DF9">
              <w:rPr>
                <w:rFonts w:eastAsia="標楷體"/>
                <w:sz w:val="14"/>
              </w:rPr>
              <w:t>:</w:t>
            </w:r>
            <w:r w:rsidRPr="003A4DF9">
              <w:rPr>
                <w:rFonts w:eastAsia="標楷體"/>
                <w:sz w:val="14"/>
                <w:szCs w:val="12"/>
              </w:rPr>
              <w:t xml:space="preserve"> General Physics</w:t>
            </w:r>
            <w:r w:rsidRPr="003A4DF9">
              <w:rPr>
                <w:rFonts w:eastAsia="標楷體" w:hint="eastAsia"/>
                <w:sz w:val="14"/>
                <w:szCs w:val="12"/>
              </w:rPr>
              <w:t xml:space="preserve">, </w:t>
            </w:r>
            <w:r w:rsidRPr="003A4DF9">
              <w:rPr>
                <w:rFonts w:eastAsia="標楷體"/>
                <w:sz w:val="14"/>
                <w:szCs w:val="12"/>
              </w:rPr>
              <w:t>Circuit Theory</w:t>
            </w:r>
            <w:r w:rsidRPr="003A4DF9">
              <w:rPr>
                <w:rFonts w:eastAsia="標楷體" w:hint="eastAsia"/>
                <w:sz w:val="14"/>
                <w:szCs w:val="12"/>
              </w:rPr>
              <w:t xml:space="preserve">, </w:t>
            </w:r>
            <w:r w:rsidRPr="003A4DF9">
              <w:rPr>
                <w:rFonts w:eastAsia="標楷體"/>
                <w:sz w:val="14"/>
                <w:szCs w:val="12"/>
              </w:rPr>
              <w:t>Electronic Circuits Lab.</w:t>
            </w:r>
            <w:r w:rsidRPr="003A4DF9">
              <w:rPr>
                <w:rFonts w:eastAsia="標楷體" w:hint="eastAsia"/>
                <w:sz w:val="14"/>
                <w:szCs w:val="12"/>
              </w:rPr>
              <w:t xml:space="preserve">, </w:t>
            </w:r>
            <w:r w:rsidRPr="003A4DF9">
              <w:rPr>
                <w:rFonts w:eastAsia="標楷體"/>
                <w:sz w:val="14"/>
                <w:szCs w:val="12"/>
              </w:rPr>
              <w:t>Introduction to Digital Systems Lab.(I)</w:t>
            </w:r>
            <w:r w:rsidRPr="003A4DF9">
              <w:rPr>
                <w:rFonts w:eastAsia="標楷體" w:hint="eastAsia"/>
                <w:sz w:val="14"/>
                <w:szCs w:val="12"/>
              </w:rPr>
              <w:t xml:space="preserve">, </w:t>
            </w:r>
            <w:r w:rsidRPr="003A4DF9">
              <w:rPr>
                <w:rFonts w:eastAsia="標楷體"/>
                <w:sz w:val="14"/>
                <w:szCs w:val="12"/>
              </w:rPr>
              <w:t>Introduction to Digital Systems Lab.(I</w:t>
            </w:r>
            <w:r w:rsidRPr="003A4DF9">
              <w:rPr>
                <w:rFonts w:eastAsia="標楷體" w:hint="eastAsia"/>
                <w:sz w:val="14"/>
                <w:szCs w:val="12"/>
              </w:rPr>
              <w:t>I</w:t>
            </w:r>
            <w:r w:rsidRPr="003A4DF9">
              <w:rPr>
                <w:rFonts w:eastAsia="標楷體"/>
                <w:sz w:val="14"/>
                <w:szCs w:val="12"/>
              </w:rPr>
              <w:t>)</w:t>
            </w:r>
            <w:r w:rsidRPr="003A4DF9">
              <w:rPr>
                <w:rFonts w:eastAsia="標楷體" w:hint="eastAsia"/>
                <w:sz w:val="14"/>
                <w:szCs w:val="12"/>
              </w:rPr>
              <w:t xml:space="preserve">, </w:t>
            </w:r>
            <w:r w:rsidRPr="003A4DF9">
              <w:rPr>
                <w:rFonts w:eastAsia="標楷體"/>
                <w:sz w:val="14"/>
                <w:szCs w:val="16"/>
              </w:rPr>
              <w:t>Assembly Language and Computer Organization</w:t>
            </w:r>
            <w:r w:rsidRPr="003A4DF9">
              <w:rPr>
                <w:rFonts w:eastAsia="標楷體" w:hint="eastAsia"/>
                <w:sz w:val="14"/>
                <w:szCs w:val="16"/>
              </w:rPr>
              <w:t xml:space="preserve">, </w:t>
            </w:r>
            <w:r w:rsidRPr="003A4DF9">
              <w:rPr>
                <w:rFonts w:eastAsia="標楷體"/>
                <w:sz w:val="14"/>
                <w:szCs w:val="16"/>
              </w:rPr>
              <w:t>Introduction to Compiler</w:t>
            </w:r>
            <w:r w:rsidRPr="003A4DF9">
              <w:rPr>
                <w:rFonts w:eastAsia="標楷體" w:hint="eastAsia"/>
                <w:sz w:val="14"/>
                <w:szCs w:val="16"/>
              </w:rPr>
              <w:t xml:space="preserve">, </w:t>
            </w:r>
            <w:r w:rsidRPr="003A4DF9">
              <w:rPr>
                <w:rFonts w:eastAsia="標楷體"/>
                <w:sz w:val="14"/>
                <w:szCs w:val="12"/>
              </w:rPr>
              <w:t>Introduction to UNIX System</w:t>
            </w:r>
            <w:r w:rsidRPr="003A4DF9">
              <w:rPr>
                <w:rFonts w:eastAsia="標楷體" w:hint="eastAsia"/>
                <w:sz w:val="14"/>
                <w:szCs w:val="12"/>
              </w:rPr>
              <w:t xml:space="preserve">, </w:t>
            </w:r>
            <w:r w:rsidRPr="003A4DF9">
              <w:rPr>
                <w:rFonts w:eastAsia="標楷體"/>
                <w:sz w:val="14"/>
                <w:szCs w:val="16"/>
              </w:rPr>
              <w:t>Introduction to Computer and Network Security</w:t>
            </w:r>
            <w:r w:rsidRPr="003A4DF9">
              <w:rPr>
                <w:rFonts w:eastAsia="標楷體" w:hint="eastAsia"/>
                <w:sz w:val="14"/>
                <w:szCs w:val="16"/>
              </w:rPr>
              <w:t xml:space="preserve">, </w:t>
            </w:r>
            <w:r w:rsidRPr="003A4DF9">
              <w:rPr>
                <w:rFonts w:eastAsia="標楷體"/>
                <w:sz w:val="14"/>
                <w:szCs w:val="16"/>
              </w:rPr>
              <w:t>Embedded System Design and Practice</w:t>
            </w:r>
            <w:r w:rsidRPr="003A4DF9">
              <w:rPr>
                <w:rFonts w:eastAsia="標楷體" w:hint="eastAsia"/>
                <w:sz w:val="14"/>
                <w:szCs w:val="16"/>
              </w:rPr>
              <w:t xml:space="preserve">, </w:t>
            </w:r>
            <w:r w:rsidRPr="003A4DF9">
              <w:rPr>
                <w:rFonts w:eastAsia="標楷體"/>
                <w:sz w:val="14"/>
                <w:szCs w:val="12"/>
              </w:rPr>
              <w:t>Introduction to VLSI Design</w:t>
            </w:r>
            <w:r w:rsidRPr="003A4DF9">
              <w:rPr>
                <w:rFonts w:eastAsia="標楷體" w:hint="eastAsia"/>
                <w:sz w:val="14"/>
                <w:szCs w:val="12"/>
              </w:rPr>
              <w:t xml:space="preserve">, </w:t>
            </w:r>
            <w:r w:rsidRPr="003A4DF9">
              <w:rPr>
                <w:rFonts w:eastAsia="標楷體"/>
                <w:sz w:val="14"/>
                <w:szCs w:val="14"/>
              </w:rPr>
              <w:t>Internet of Things</w:t>
            </w:r>
            <w:r w:rsidRPr="003A4DF9">
              <w:rPr>
                <w:rFonts w:eastAsia="標楷體" w:hint="eastAsia"/>
                <w:sz w:val="14"/>
                <w:szCs w:val="14"/>
              </w:rPr>
              <w:t xml:space="preserve"> and </w:t>
            </w:r>
            <w:r w:rsidRPr="003A4DF9">
              <w:rPr>
                <w:rFonts w:eastAsia="標楷體"/>
                <w:sz w:val="14"/>
                <w:szCs w:val="14"/>
              </w:rPr>
              <w:t>Microprocessor System Design</w:t>
            </w:r>
            <w:r w:rsidRPr="003A4DF9">
              <w:rPr>
                <w:rFonts w:eastAsia="標楷體" w:hint="eastAsia"/>
                <w:sz w:val="14"/>
                <w:szCs w:val="14"/>
              </w:rPr>
              <w:t xml:space="preserve">, </w:t>
            </w:r>
            <w:r w:rsidRPr="003A4DF9">
              <w:rPr>
                <w:rFonts w:eastAsia="標楷體"/>
                <w:sz w:val="14"/>
                <w:szCs w:val="14"/>
              </w:rPr>
              <w:t>Introduction t</w:t>
            </w:r>
            <w:r w:rsidRPr="003A4DF9">
              <w:rPr>
                <w:rFonts w:eastAsia="標楷體"/>
                <w:sz w:val="14"/>
                <w:szCs w:val="12"/>
              </w:rPr>
              <w:t>o IC Design Automation</w:t>
            </w:r>
            <w:r w:rsidRPr="003A4DF9">
              <w:rPr>
                <w:rFonts w:eastAsia="標楷體" w:hint="eastAsia"/>
                <w:sz w:val="14"/>
                <w:szCs w:val="12"/>
              </w:rPr>
              <w:t>.</w:t>
            </w:r>
          </w:p>
          <w:p w:rsidR="007E3795" w:rsidRPr="003A4DF9" w:rsidRDefault="007E3795" w:rsidP="007E3795">
            <w:pPr>
              <w:pStyle w:val="ae"/>
              <w:numPr>
                <w:ilvl w:val="0"/>
                <w:numId w:val="8"/>
              </w:numPr>
              <w:snapToGrid w:val="0"/>
              <w:spacing w:beforeLines="10" w:before="36"/>
              <w:ind w:leftChars="0" w:left="340" w:rightChars="25" w:right="60" w:hanging="340"/>
              <w:jc w:val="both"/>
              <w:rPr>
                <w:rFonts w:eastAsia="標楷體"/>
                <w:sz w:val="16"/>
              </w:rPr>
            </w:pPr>
            <w:r w:rsidRPr="003A4DF9">
              <w:rPr>
                <w:rFonts w:ascii="標楷體" w:eastAsia="標楷體" w:hAnsi="標楷體" w:hint="eastAsia"/>
                <w:sz w:val="16"/>
                <w:szCs w:val="18"/>
                <w:u w:val="single"/>
              </w:rPr>
              <w:t>網路系統</w:t>
            </w:r>
            <w:r w:rsidRPr="003A4DF9">
              <w:rPr>
                <w:rFonts w:ascii="標楷體" w:eastAsia="標楷體" w:hAnsi="標楷體" w:hint="eastAsia"/>
                <w:sz w:val="16"/>
                <w:szCs w:val="18"/>
              </w:rPr>
              <w:t>：數位系統設計、組合語言與計算機組織、資料通訊概論、無線網路概論、電腦與網路安全概論、UNIX系統概論、網路實習(一)、網路實習(二)、</w:t>
            </w:r>
            <w:r w:rsidRPr="003A4DF9">
              <w:rPr>
                <w:rFonts w:eastAsia="標楷體" w:hAnsi="標楷體" w:hint="eastAsia"/>
                <w:sz w:val="16"/>
                <w:szCs w:val="16"/>
              </w:rPr>
              <w:t>物聯網與微處理機系統設計</w:t>
            </w:r>
            <w:r w:rsidRPr="003A4DF9">
              <w:rPr>
                <w:rFonts w:ascii="標楷體" w:eastAsia="標楷體" w:hAnsi="標楷體" w:hint="eastAsia"/>
                <w:sz w:val="16"/>
                <w:szCs w:val="18"/>
              </w:rPr>
              <w:t>。</w:t>
            </w:r>
          </w:p>
          <w:p w:rsidR="007E3795" w:rsidRPr="003A4DF9" w:rsidRDefault="007E3795" w:rsidP="007E3795">
            <w:pPr>
              <w:pStyle w:val="ae"/>
              <w:snapToGrid w:val="0"/>
              <w:ind w:leftChars="0" w:left="350" w:rightChars="25" w:right="60"/>
              <w:jc w:val="both"/>
              <w:rPr>
                <w:rFonts w:eastAsia="標楷體"/>
                <w:sz w:val="12"/>
              </w:rPr>
            </w:pPr>
            <w:r w:rsidRPr="003A4DF9">
              <w:rPr>
                <w:rFonts w:eastAsia="標楷體"/>
                <w:sz w:val="14"/>
                <w:szCs w:val="18"/>
                <w:u w:val="single"/>
              </w:rPr>
              <w:t>Network System</w:t>
            </w:r>
            <w:r w:rsidRPr="003A4DF9">
              <w:rPr>
                <w:rFonts w:eastAsia="標楷體"/>
                <w:sz w:val="14"/>
                <w:szCs w:val="18"/>
              </w:rPr>
              <w:t>:</w:t>
            </w:r>
            <w:r w:rsidRPr="003A4DF9">
              <w:rPr>
                <w:rFonts w:eastAsia="標楷體"/>
                <w:sz w:val="14"/>
                <w:szCs w:val="16"/>
              </w:rPr>
              <w:t xml:space="preserve"> Digital System Design</w:t>
            </w:r>
            <w:r w:rsidRPr="003A4DF9">
              <w:rPr>
                <w:rFonts w:eastAsia="標楷體" w:hint="eastAsia"/>
                <w:sz w:val="14"/>
                <w:szCs w:val="16"/>
              </w:rPr>
              <w:t xml:space="preserve">, </w:t>
            </w:r>
            <w:r w:rsidRPr="003A4DF9">
              <w:rPr>
                <w:rFonts w:eastAsia="標楷體"/>
                <w:sz w:val="14"/>
                <w:szCs w:val="16"/>
              </w:rPr>
              <w:t>Assembly Language and Computer Organization</w:t>
            </w:r>
            <w:r w:rsidRPr="003A4DF9">
              <w:rPr>
                <w:rFonts w:eastAsia="標楷體" w:hint="eastAsia"/>
                <w:sz w:val="14"/>
                <w:szCs w:val="16"/>
              </w:rPr>
              <w:t xml:space="preserve">, </w:t>
            </w:r>
            <w:r w:rsidRPr="003A4DF9">
              <w:rPr>
                <w:rFonts w:eastAsia="標楷體"/>
                <w:sz w:val="14"/>
                <w:szCs w:val="16"/>
              </w:rPr>
              <w:t>Introduction to Data Communications</w:t>
            </w:r>
            <w:r w:rsidRPr="003A4DF9">
              <w:rPr>
                <w:rFonts w:eastAsia="標楷體" w:hint="eastAsia"/>
                <w:sz w:val="14"/>
                <w:szCs w:val="16"/>
              </w:rPr>
              <w:t xml:space="preserve">, </w:t>
            </w:r>
            <w:r w:rsidRPr="003A4DF9">
              <w:rPr>
                <w:rFonts w:eastAsia="標楷體"/>
                <w:sz w:val="14"/>
                <w:szCs w:val="12"/>
              </w:rPr>
              <w:t>Introduction to Wireless Internet</w:t>
            </w:r>
            <w:r w:rsidRPr="003A4DF9">
              <w:rPr>
                <w:rFonts w:eastAsia="標楷體" w:hint="eastAsia"/>
                <w:sz w:val="14"/>
                <w:szCs w:val="12"/>
              </w:rPr>
              <w:t xml:space="preserve">, </w:t>
            </w:r>
            <w:r w:rsidRPr="003A4DF9">
              <w:rPr>
                <w:rFonts w:eastAsia="標楷體"/>
                <w:sz w:val="14"/>
                <w:szCs w:val="16"/>
              </w:rPr>
              <w:t>Introduction to Computer and Network Security</w:t>
            </w:r>
            <w:r w:rsidRPr="003A4DF9">
              <w:rPr>
                <w:rFonts w:eastAsia="標楷體" w:hint="eastAsia"/>
                <w:sz w:val="14"/>
                <w:szCs w:val="16"/>
              </w:rPr>
              <w:t xml:space="preserve">, </w:t>
            </w:r>
            <w:r w:rsidRPr="003A4DF9">
              <w:rPr>
                <w:rFonts w:eastAsia="標楷體"/>
                <w:sz w:val="14"/>
                <w:szCs w:val="12"/>
              </w:rPr>
              <w:t>Introduction to UNIX System</w:t>
            </w:r>
            <w:r w:rsidRPr="003A4DF9">
              <w:rPr>
                <w:rFonts w:eastAsia="標楷體" w:hint="eastAsia"/>
                <w:sz w:val="14"/>
                <w:szCs w:val="12"/>
              </w:rPr>
              <w:t xml:space="preserve">, </w:t>
            </w:r>
            <w:r w:rsidRPr="003A4DF9">
              <w:rPr>
                <w:rFonts w:eastAsia="標楷體"/>
                <w:sz w:val="14"/>
                <w:szCs w:val="12"/>
              </w:rPr>
              <w:t>Network Lab(I)</w:t>
            </w:r>
            <w:r w:rsidRPr="003A4DF9">
              <w:rPr>
                <w:rFonts w:eastAsia="標楷體" w:hint="eastAsia"/>
                <w:sz w:val="14"/>
                <w:szCs w:val="12"/>
              </w:rPr>
              <w:t xml:space="preserve">, </w:t>
            </w:r>
            <w:r w:rsidRPr="003A4DF9">
              <w:rPr>
                <w:rFonts w:eastAsia="標楷體"/>
                <w:sz w:val="14"/>
                <w:szCs w:val="12"/>
              </w:rPr>
              <w:t>Network Lab(I</w:t>
            </w:r>
            <w:r w:rsidRPr="003A4DF9">
              <w:rPr>
                <w:rFonts w:eastAsia="標楷體" w:hint="eastAsia"/>
                <w:sz w:val="14"/>
                <w:szCs w:val="12"/>
              </w:rPr>
              <w:t>I</w:t>
            </w:r>
            <w:r w:rsidRPr="003A4DF9">
              <w:rPr>
                <w:rFonts w:eastAsia="標楷體"/>
                <w:sz w:val="14"/>
                <w:szCs w:val="12"/>
              </w:rPr>
              <w:t>)</w:t>
            </w:r>
            <w:r w:rsidRPr="003A4DF9">
              <w:rPr>
                <w:rFonts w:eastAsia="標楷體" w:hint="eastAsia"/>
                <w:sz w:val="14"/>
                <w:szCs w:val="12"/>
              </w:rPr>
              <w:t xml:space="preserve">, </w:t>
            </w:r>
            <w:r w:rsidRPr="003A4DF9">
              <w:rPr>
                <w:rFonts w:eastAsia="標楷體"/>
                <w:sz w:val="14"/>
                <w:szCs w:val="14"/>
              </w:rPr>
              <w:t>Internet of Things</w:t>
            </w:r>
            <w:r w:rsidRPr="003A4DF9">
              <w:rPr>
                <w:rFonts w:eastAsia="標楷體" w:hint="eastAsia"/>
                <w:sz w:val="14"/>
                <w:szCs w:val="14"/>
              </w:rPr>
              <w:t xml:space="preserve"> and </w:t>
            </w:r>
            <w:r w:rsidRPr="003A4DF9">
              <w:rPr>
                <w:rFonts w:eastAsia="標楷體"/>
                <w:sz w:val="14"/>
                <w:szCs w:val="14"/>
              </w:rPr>
              <w:t>Microprocessor System Design</w:t>
            </w:r>
            <w:r w:rsidRPr="003A4DF9">
              <w:rPr>
                <w:rFonts w:eastAsia="標楷體" w:hint="eastAsia"/>
                <w:sz w:val="14"/>
                <w:szCs w:val="12"/>
              </w:rPr>
              <w:t>.</w:t>
            </w:r>
          </w:p>
          <w:p w:rsidR="007E3795" w:rsidRPr="003A4DF9" w:rsidRDefault="007E3795" w:rsidP="007E3795">
            <w:pPr>
              <w:pStyle w:val="ae"/>
              <w:numPr>
                <w:ilvl w:val="0"/>
                <w:numId w:val="8"/>
              </w:numPr>
              <w:snapToGrid w:val="0"/>
              <w:spacing w:beforeLines="10" w:before="36"/>
              <w:ind w:leftChars="0" w:left="340" w:rightChars="25" w:right="60" w:hanging="340"/>
              <w:jc w:val="both"/>
              <w:rPr>
                <w:rFonts w:eastAsia="標楷體"/>
                <w:sz w:val="16"/>
              </w:rPr>
            </w:pPr>
            <w:r w:rsidRPr="003A4DF9">
              <w:rPr>
                <w:rFonts w:ascii="標楷體" w:eastAsia="標楷體" w:hAnsi="標楷體" w:hint="eastAsia"/>
                <w:sz w:val="16"/>
                <w:szCs w:val="18"/>
                <w:u w:val="single"/>
              </w:rPr>
              <w:t>軟體系統</w:t>
            </w:r>
            <w:r w:rsidRPr="003A4DF9">
              <w:rPr>
                <w:rFonts w:ascii="標楷體" w:eastAsia="標楷體" w:hAnsi="標楷體" w:hint="eastAsia"/>
                <w:sz w:val="16"/>
                <w:szCs w:val="18"/>
              </w:rPr>
              <w:t>：UNIX系統概論、敏捷軟體開發、開放平台軟體、微型應用程式設計實務、電腦與網路安全概論、資訊安全管理概論、資訊系統與安全設計、人機互動設計概論、資料庫管理實務、網路資料庫系統</w:t>
            </w:r>
            <w:r w:rsidRPr="003A4DF9">
              <w:rPr>
                <w:rFonts w:ascii="標楷體" w:eastAsia="標楷體" w:hAnsi="標楷體" w:hint="eastAsia"/>
                <w:sz w:val="16"/>
              </w:rPr>
              <w:t>。</w:t>
            </w:r>
          </w:p>
          <w:p w:rsidR="007E3795" w:rsidRPr="003A4DF9" w:rsidRDefault="007E3795" w:rsidP="007E3795">
            <w:pPr>
              <w:pStyle w:val="ae"/>
              <w:snapToGrid w:val="0"/>
              <w:ind w:leftChars="0" w:left="350" w:rightChars="25" w:right="60"/>
              <w:jc w:val="both"/>
              <w:rPr>
                <w:rFonts w:eastAsia="標楷體"/>
                <w:sz w:val="18"/>
              </w:rPr>
            </w:pPr>
            <w:r w:rsidRPr="003A4DF9">
              <w:rPr>
                <w:rFonts w:eastAsia="標楷體"/>
                <w:sz w:val="14"/>
                <w:szCs w:val="18"/>
                <w:u w:val="single"/>
              </w:rPr>
              <w:t>Software System</w:t>
            </w:r>
            <w:r w:rsidRPr="003A4DF9">
              <w:rPr>
                <w:rFonts w:eastAsia="標楷體"/>
                <w:sz w:val="14"/>
                <w:szCs w:val="18"/>
              </w:rPr>
              <w:t>:</w:t>
            </w:r>
            <w:r w:rsidRPr="003A4DF9">
              <w:rPr>
                <w:rFonts w:eastAsia="標楷體"/>
                <w:sz w:val="8"/>
                <w:szCs w:val="12"/>
              </w:rPr>
              <w:t xml:space="preserve"> </w:t>
            </w:r>
            <w:r w:rsidRPr="003A4DF9">
              <w:rPr>
                <w:rFonts w:eastAsia="標楷體"/>
                <w:sz w:val="14"/>
                <w:szCs w:val="12"/>
              </w:rPr>
              <w:t>Introduction to UNIX System</w:t>
            </w:r>
            <w:r w:rsidRPr="003A4DF9">
              <w:rPr>
                <w:rFonts w:eastAsia="標楷體" w:hint="eastAsia"/>
                <w:sz w:val="14"/>
                <w:szCs w:val="12"/>
              </w:rPr>
              <w:t xml:space="preserve">, </w:t>
            </w:r>
            <w:r w:rsidRPr="003A4DF9">
              <w:rPr>
                <w:rFonts w:eastAsia="標楷體"/>
                <w:sz w:val="14"/>
                <w:szCs w:val="12"/>
              </w:rPr>
              <w:t>Agile Software Development</w:t>
            </w:r>
            <w:r w:rsidRPr="003A4DF9">
              <w:rPr>
                <w:rFonts w:eastAsia="標楷體" w:hint="eastAsia"/>
                <w:sz w:val="14"/>
                <w:szCs w:val="12"/>
              </w:rPr>
              <w:t xml:space="preserve">, </w:t>
            </w:r>
            <w:r w:rsidRPr="003A4DF9">
              <w:rPr>
                <w:rFonts w:eastAsia="標楷體"/>
                <w:sz w:val="14"/>
                <w:szCs w:val="12"/>
              </w:rPr>
              <w:t>Open Platform Software</w:t>
            </w:r>
            <w:r w:rsidRPr="003A4DF9">
              <w:rPr>
                <w:rFonts w:eastAsia="標楷體" w:hint="eastAsia"/>
                <w:sz w:val="14"/>
                <w:szCs w:val="12"/>
              </w:rPr>
              <w:t xml:space="preserve">, </w:t>
            </w:r>
            <w:r w:rsidRPr="003A4DF9">
              <w:rPr>
                <w:rFonts w:eastAsia="標楷體"/>
                <w:sz w:val="14"/>
                <w:szCs w:val="12"/>
              </w:rPr>
              <w:t>Mobile Application Programming</w:t>
            </w:r>
            <w:r w:rsidRPr="003A4DF9">
              <w:rPr>
                <w:rFonts w:eastAsia="標楷體" w:hint="eastAsia"/>
                <w:sz w:val="14"/>
                <w:szCs w:val="12"/>
              </w:rPr>
              <w:t xml:space="preserve">, </w:t>
            </w:r>
            <w:r w:rsidRPr="003A4DF9">
              <w:rPr>
                <w:rFonts w:eastAsia="標楷體"/>
                <w:sz w:val="14"/>
                <w:szCs w:val="16"/>
              </w:rPr>
              <w:t>Introduction to Computer and Network Security</w:t>
            </w:r>
            <w:r w:rsidRPr="003A4DF9">
              <w:rPr>
                <w:rFonts w:eastAsia="標楷體" w:hint="eastAsia"/>
                <w:sz w:val="14"/>
                <w:szCs w:val="16"/>
              </w:rPr>
              <w:t xml:space="preserve">, </w:t>
            </w:r>
            <w:r w:rsidRPr="003A4DF9">
              <w:rPr>
                <w:rFonts w:eastAsia="標楷體"/>
                <w:sz w:val="14"/>
                <w:szCs w:val="12"/>
              </w:rPr>
              <w:t>Introduction to Information Security Management</w:t>
            </w:r>
            <w:r w:rsidRPr="003A4DF9">
              <w:rPr>
                <w:rFonts w:eastAsia="標楷體" w:hint="eastAsia"/>
                <w:sz w:val="14"/>
                <w:szCs w:val="12"/>
              </w:rPr>
              <w:t xml:space="preserve">, </w:t>
            </w:r>
            <w:r w:rsidRPr="003A4DF9">
              <w:rPr>
                <w:rFonts w:eastAsia="標楷體"/>
                <w:sz w:val="14"/>
                <w:szCs w:val="16"/>
              </w:rPr>
              <w:t>Information Systems and Security Design</w:t>
            </w:r>
            <w:r w:rsidRPr="003A4DF9">
              <w:rPr>
                <w:rFonts w:eastAsia="標楷體" w:hint="eastAsia"/>
                <w:sz w:val="14"/>
                <w:szCs w:val="16"/>
              </w:rPr>
              <w:t xml:space="preserve">, </w:t>
            </w:r>
            <w:r w:rsidRPr="003A4DF9">
              <w:rPr>
                <w:rFonts w:eastAsia="標楷體"/>
                <w:sz w:val="14"/>
                <w:szCs w:val="12"/>
              </w:rPr>
              <w:t>Introduction to Human-Computer Interaction Design</w:t>
            </w:r>
            <w:r w:rsidRPr="003A4DF9">
              <w:rPr>
                <w:rFonts w:eastAsia="標楷體" w:hint="eastAsia"/>
                <w:sz w:val="14"/>
                <w:szCs w:val="12"/>
              </w:rPr>
              <w:t xml:space="preserve">, </w:t>
            </w:r>
            <w:r w:rsidRPr="003A4DF9">
              <w:rPr>
                <w:rFonts w:eastAsia="標楷體"/>
                <w:sz w:val="14"/>
                <w:szCs w:val="12"/>
              </w:rPr>
              <w:t>The Design and Implementation of Database Systems</w:t>
            </w:r>
            <w:r w:rsidRPr="003A4DF9">
              <w:rPr>
                <w:rFonts w:eastAsia="標楷體" w:hint="eastAsia"/>
                <w:sz w:val="14"/>
                <w:szCs w:val="12"/>
              </w:rPr>
              <w:t xml:space="preserve">, </w:t>
            </w:r>
            <w:r w:rsidRPr="003A4DF9">
              <w:rPr>
                <w:rFonts w:eastAsia="標楷體"/>
                <w:sz w:val="14"/>
                <w:szCs w:val="16"/>
              </w:rPr>
              <w:t>Networks Database System</w:t>
            </w:r>
            <w:r w:rsidRPr="003A4DF9">
              <w:rPr>
                <w:rFonts w:eastAsia="標楷體" w:hint="eastAsia"/>
                <w:sz w:val="14"/>
                <w:szCs w:val="16"/>
              </w:rPr>
              <w:t>.</w:t>
            </w:r>
          </w:p>
          <w:p w:rsidR="007E3795" w:rsidRPr="006E2D05" w:rsidRDefault="007E3795" w:rsidP="007E3795">
            <w:pPr>
              <w:pStyle w:val="ae"/>
              <w:numPr>
                <w:ilvl w:val="0"/>
                <w:numId w:val="8"/>
              </w:numPr>
              <w:snapToGrid w:val="0"/>
              <w:spacing w:beforeLines="10" w:before="36"/>
              <w:ind w:leftChars="0" w:left="340" w:rightChars="25" w:right="60" w:hanging="340"/>
              <w:jc w:val="both"/>
              <w:rPr>
                <w:rFonts w:eastAsia="標楷體"/>
                <w:sz w:val="16"/>
              </w:rPr>
            </w:pPr>
            <w:r w:rsidRPr="003A4DF9">
              <w:rPr>
                <w:rFonts w:ascii="標楷體" w:eastAsia="標楷體" w:hAnsi="標楷體" w:hint="eastAsia"/>
                <w:sz w:val="16"/>
                <w:szCs w:val="18"/>
                <w:u w:val="single"/>
              </w:rPr>
              <w:t>互動媒體技術</w:t>
            </w:r>
            <w:r w:rsidRPr="003A4DF9">
              <w:rPr>
                <w:rFonts w:ascii="標楷體" w:eastAsia="標楷體" w:hAnsi="標楷體" w:hint="eastAsia"/>
                <w:sz w:val="16"/>
              </w:rPr>
              <w:t>：資訊</w:t>
            </w:r>
            <w:r w:rsidRPr="006E2D05">
              <w:rPr>
                <w:rFonts w:ascii="標楷體" w:eastAsia="標楷體" w:hAnsi="標楷體" w:hint="eastAsia"/>
                <w:sz w:val="16"/>
              </w:rPr>
              <w:t>隱私、</w:t>
            </w:r>
            <w:r w:rsidR="00104516" w:rsidRPr="006E2D05">
              <w:rPr>
                <w:rFonts w:eastAsia="標楷體" w:hint="eastAsia"/>
                <w:sz w:val="16"/>
                <w:szCs w:val="16"/>
              </w:rPr>
              <w:t>虛擬實境、行動裝置程式設計</w:t>
            </w:r>
            <w:r w:rsidRPr="006E2D05">
              <w:rPr>
                <w:rFonts w:ascii="標楷體" w:eastAsia="標楷體" w:hAnsi="標楷體" w:hint="eastAsia"/>
                <w:sz w:val="16"/>
              </w:rPr>
              <w:t>、文創產業個案、手機遊戲設計、網頁遊戲</w:t>
            </w:r>
            <w:r w:rsidRPr="006E2D05">
              <w:rPr>
                <w:rFonts w:ascii="標楷體" w:eastAsia="標楷體" w:hAnsi="標楷體" w:hint="eastAsia"/>
                <w:sz w:val="16"/>
                <w:szCs w:val="18"/>
              </w:rPr>
              <w:t>程式</w:t>
            </w:r>
            <w:r w:rsidRPr="006E2D05">
              <w:rPr>
                <w:rFonts w:ascii="標楷體" w:eastAsia="標楷體" w:hAnsi="標楷體" w:hint="eastAsia"/>
                <w:sz w:val="16"/>
              </w:rPr>
              <w:t>設計、展示科技應用、混合實境、穿戴式科技設計(一)、穿戴式科技設計(二)、多媒體系統概論、人機互動設計概論、計算機圖學概論、影像處理概論、微型應用程式設計實務、3D電腦繪圖。</w:t>
            </w:r>
          </w:p>
          <w:p w:rsidR="007E3795" w:rsidRPr="003A4DF9" w:rsidRDefault="007E3795" w:rsidP="007E3795">
            <w:pPr>
              <w:pStyle w:val="ae"/>
              <w:snapToGrid w:val="0"/>
              <w:ind w:leftChars="0" w:left="350" w:rightChars="25" w:right="60"/>
              <w:jc w:val="both"/>
              <w:rPr>
                <w:rFonts w:eastAsia="標楷體"/>
                <w:sz w:val="12"/>
              </w:rPr>
            </w:pPr>
            <w:r w:rsidRPr="006E2D05">
              <w:rPr>
                <w:rFonts w:eastAsia="標楷體"/>
                <w:sz w:val="14"/>
                <w:u w:val="single"/>
              </w:rPr>
              <w:t>Interactive Media Technology</w:t>
            </w:r>
            <w:r w:rsidRPr="006E2D05">
              <w:rPr>
                <w:rFonts w:eastAsia="標楷體"/>
                <w:sz w:val="14"/>
              </w:rPr>
              <w:t>:</w:t>
            </w:r>
            <w:r w:rsidRPr="006E2D05">
              <w:rPr>
                <w:rFonts w:eastAsia="標楷體"/>
                <w:sz w:val="14"/>
                <w:szCs w:val="16"/>
              </w:rPr>
              <w:t xml:space="preserve"> Information Privacy</w:t>
            </w:r>
            <w:r w:rsidRPr="006E2D05">
              <w:rPr>
                <w:rFonts w:eastAsia="標楷體" w:hint="eastAsia"/>
                <w:sz w:val="14"/>
                <w:szCs w:val="16"/>
              </w:rPr>
              <w:t xml:space="preserve">, </w:t>
            </w:r>
            <w:r w:rsidR="00104516" w:rsidRPr="006E2D05">
              <w:rPr>
                <w:rFonts w:eastAsia="標楷體" w:hint="eastAsia"/>
                <w:sz w:val="14"/>
                <w:szCs w:val="14"/>
              </w:rPr>
              <w:t>Virtual Reality,</w:t>
            </w:r>
            <w:r w:rsidR="00104516" w:rsidRPr="006E2D05">
              <w:rPr>
                <w:rFonts w:eastAsia="標楷體"/>
                <w:sz w:val="14"/>
                <w:szCs w:val="14"/>
              </w:rPr>
              <w:t xml:space="preserve"> </w:t>
            </w:r>
            <w:r w:rsidR="00104516" w:rsidRPr="006E2D05">
              <w:rPr>
                <w:rFonts w:eastAsia="標楷體" w:hint="eastAsia"/>
                <w:sz w:val="14"/>
                <w:szCs w:val="14"/>
              </w:rPr>
              <w:t>Mobile Device Programming</w:t>
            </w:r>
            <w:r w:rsidRPr="006E2D05">
              <w:rPr>
                <w:rFonts w:eastAsia="標楷體" w:hint="eastAsia"/>
                <w:sz w:val="14"/>
                <w:szCs w:val="16"/>
              </w:rPr>
              <w:t xml:space="preserve">, </w:t>
            </w:r>
            <w:r w:rsidRPr="006E2D05">
              <w:rPr>
                <w:rFonts w:eastAsia="標楷體"/>
                <w:sz w:val="14"/>
                <w:szCs w:val="16"/>
              </w:rPr>
              <w:t>Case Study on Cultural Industries</w:t>
            </w:r>
            <w:r w:rsidRPr="006E2D05">
              <w:rPr>
                <w:rFonts w:eastAsia="標楷體" w:hint="eastAsia"/>
                <w:sz w:val="14"/>
                <w:szCs w:val="16"/>
              </w:rPr>
              <w:t xml:space="preserve">, </w:t>
            </w:r>
            <w:r w:rsidRPr="006E2D05">
              <w:rPr>
                <w:rFonts w:eastAsia="標楷體"/>
                <w:sz w:val="14"/>
                <w:szCs w:val="16"/>
              </w:rPr>
              <w:t>Mobile Game Design</w:t>
            </w:r>
            <w:r w:rsidRPr="006E2D05">
              <w:rPr>
                <w:rFonts w:eastAsia="標楷體" w:hint="eastAsia"/>
                <w:sz w:val="14"/>
                <w:szCs w:val="16"/>
              </w:rPr>
              <w:t xml:space="preserve">, </w:t>
            </w:r>
            <w:r w:rsidRPr="006E2D05">
              <w:rPr>
                <w:rFonts w:eastAsia="標楷體"/>
                <w:sz w:val="14"/>
                <w:szCs w:val="16"/>
              </w:rPr>
              <w:t>Web Game Programming</w:t>
            </w:r>
            <w:r w:rsidRPr="006E2D05">
              <w:rPr>
                <w:rFonts w:eastAsia="標楷體" w:hint="eastAsia"/>
                <w:sz w:val="14"/>
                <w:szCs w:val="16"/>
              </w:rPr>
              <w:t xml:space="preserve">, </w:t>
            </w:r>
            <w:r w:rsidRPr="006E2D05">
              <w:rPr>
                <w:rFonts w:eastAsia="標楷體"/>
                <w:sz w:val="14"/>
                <w:szCs w:val="16"/>
              </w:rPr>
              <w:t>Exhibition Display Technology</w:t>
            </w:r>
            <w:r w:rsidRPr="006E2D05">
              <w:rPr>
                <w:rFonts w:eastAsia="標楷體" w:hint="eastAsia"/>
                <w:sz w:val="14"/>
                <w:szCs w:val="16"/>
              </w:rPr>
              <w:t xml:space="preserve">, </w:t>
            </w:r>
            <w:r w:rsidRPr="006E2D05">
              <w:rPr>
                <w:rFonts w:eastAsia="標楷體"/>
                <w:sz w:val="14"/>
                <w:szCs w:val="16"/>
              </w:rPr>
              <w:t>Mixed Reality</w:t>
            </w:r>
            <w:r w:rsidRPr="006E2D05">
              <w:rPr>
                <w:rFonts w:eastAsia="標楷體" w:hint="eastAsia"/>
                <w:sz w:val="14"/>
                <w:szCs w:val="16"/>
              </w:rPr>
              <w:t xml:space="preserve">, </w:t>
            </w:r>
            <w:r w:rsidRPr="006E2D05">
              <w:rPr>
                <w:rFonts w:eastAsia="標楷體"/>
                <w:sz w:val="14"/>
                <w:szCs w:val="16"/>
              </w:rPr>
              <w:t>Designing Wearable Techn</w:t>
            </w:r>
            <w:r w:rsidRPr="003A4DF9">
              <w:rPr>
                <w:rFonts w:eastAsia="標楷體"/>
                <w:sz w:val="14"/>
                <w:szCs w:val="16"/>
              </w:rPr>
              <w:t>ology(I)</w:t>
            </w:r>
            <w:r w:rsidRPr="003A4DF9">
              <w:rPr>
                <w:rFonts w:eastAsia="標楷體" w:hint="eastAsia"/>
                <w:sz w:val="14"/>
                <w:szCs w:val="16"/>
              </w:rPr>
              <w:t xml:space="preserve">, </w:t>
            </w:r>
            <w:r w:rsidRPr="003A4DF9">
              <w:rPr>
                <w:rFonts w:eastAsia="標楷體"/>
                <w:sz w:val="14"/>
                <w:szCs w:val="16"/>
              </w:rPr>
              <w:t>Designing Wearable Technology (I</w:t>
            </w:r>
            <w:r w:rsidRPr="003A4DF9">
              <w:rPr>
                <w:rFonts w:eastAsia="標楷體" w:hint="eastAsia"/>
                <w:sz w:val="14"/>
                <w:szCs w:val="16"/>
              </w:rPr>
              <w:t xml:space="preserve">I), </w:t>
            </w:r>
            <w:r w:rsidRPr="003A4DF9">
              <w:rPr>
                <w:rFonts w:eastAsia="標楷體"/>
                <w:sz w:val="14"/>
                <w:szCs w:val="12"/>
              </w:rPr>
              <w:t>Introduction to Multimedia System</w:t>
            </w:r>
            <w:r w:rsidRPr="003A4DF9">
              <w:rPr>
                <w:rFonts w:eastAsia="標楷體" w:hint="eastAsia"/>
                <w:sz w:val="14"/>
                <w:szCs w:val="12"/>
              </w:rPr>
              <w:t xml:space="preserve">, </w:t>
            </w:r>
            <w:r w:rsidRPr="003A4DF9">
              <w:rPr>
                <w:rFonts w:eastAsia="標楷體"/>
                <w:sz w:val="14"/>
                <w:szCs w:val="12"/>
              </w:rPr>
              <w:t>Introduction to Human-Computer Interaction Design</w:t>
            </w:r>
            <w:r w:rsidRPr="003A4DF9">
              <w:rPr>
                <w:rFonts w:eastAsia="標楷體" w:hint="eastAsia"/>
                <w:sz w:val="14"/>
                <w:szCs w:val="12"/>
              </w:rPr>
              <w:t xml:space="preserve">, </w:t>
            </w:r>
            <w:r w:rsidRPr="003A4DF9">
              <w:rPr>
                <w:rFonts w:eastAsia="標楷體"/>
                <w:sz w:val="14"/>
                <w:szCs w:val="12"/>
              </w:rPr>
              <w:t>Introduction to Computer Graphics</w:t>
            </w:r>
            <w:r w:rsidRPr="003A4DF9">
              <w:rPr>
                <w:rFonts w:eastAsia="標楷體" w:hint="eastAsia"/>
                <w:sz w:val="14"/>
                <w:szCs w:val="12"/>
              </w:rPr>
              <w:t xml:space="preserve">, </w:t>
            </w:r>
            <w:r w:rsidRPr="003A4DF9">
              <w:rPr>
                <w:rFonts w:eastAsia="標楷體"/>
                <w:sz w:val="14"/>
                <w:szCs w:val="12"/>
              </w:rPr>
              <w:t>Introduction to Image Processing</w:t>
            </w:r>
            <w:r w:rsidRPr="003A4DF9">
              <w:rPr>
                <w:rFonts w:eastAsia="標楷體" w:hint="eastAsia"/>
                <w:sz w:val="14"/>
                <w:szCs w:val="12"/>
              </w:rPr>
              <w:t xml:space="preserve">, </w:t>
            </w:r>
            <w:r w:rsidRPr="003A4DF9">
              <w:rPr>
                <w:rFonts w:eastAsia="標楷體"/>
                <w:sz w:val="14"/>
                <w:szCs w:val="12"/>
              </w:rPr>
              <w:t>Mobile Application Programming</w:t>
            </w:r>
            <w:r w:rsidRPr="003A4DF9">
              <w:rPr>
                <w:rFonts w:eastAsia="標楷體" w:hint="eastAsia"/>
                <w:sz w:val="14"/>
                <w:szCs w:val="12"/>
              </w:rPr>
              <w:t xml:space="preserve">, </w:t>
            </w:r>
            <w:r w:rsidRPr="003A4DF9">
              <w:rPr>
                <w:rFonts w:eastAsia="標楷體"/>
                <w:sz w:val="14"/>
                <w:szCs w:val="16"/>
              </w:rPr>
              <w:t>3D Computer Graphics</w:t>
            </w:r>
            <w:r w:rsidRPr="003A4DF9">
              <w:rPr>
                <w:rFonts w:eastAsia="標楷體" w:hint="eastAsia"/>
                <w:sz w:val="14"/>
                <w:szCs w:val="16"/>
              </w:rPr>
              <w:t>.</w:t>
            </w:r>
          </w:p>
          <w:p w:rsidR="007E3795" w:rsidRPr="003A4DF9" w:rsidRDefault="007E3795" w:rsidP="007E3795">
            <w:pPr>
              <w:pStyle w:val="ae"/>
              <w:numPr>
                <w:ilvl w:val="0"/>
                <w:numId w:val="8"/>
              </w:numPr>
              <w:snapToGrid w:val="0"/>
              <w:spacing w:beforeLines="10" w:before="36"/>
              <w:ind w:leftChars="0" w:left="340" w:rightChars="25" w:right="60" w:hanging="340"/>
              <w:jc w:val="both"/>
              <w:rPr>
                <w:rFonts w:eastAsia="標楷體"/>
                <w:sz w:val="16"/>
              </w:rPr>
            </w:pPr>
            <w:r w:rsidRPr="003A4DF9">
              <w:rPr>
                <w:rFonts w:ascii="標楷體" w:eastAsia="標楷體" w:hAnsi="標楷體" w:hint="eastAsia"/>
                <w:sz w:val="16"/>
                <w:szCs w:val="18"/>
                <w:u w:val="single"/>
              </w:rPr>
              <w:t>物聯網</w:t>
            </w:r>
            <w:r w:rsidRPr="003A4DF9">
              <w:rPr>
                <w:rFonts w:ascii="標楷體" w:eastAsia="標楷體" w:hAnsi="標楷體" w:hint="eastAsia"/>
                <w:sz w:val="16"/>
              </w:rPr>
              <w:t>：普通物理、電子電路學、電子電路實驗、數位系統實驗(一)、數位系統實驗(二)、組合語言與計算機組織、電腦與網路安全概論、內嵌式系統設計與實習、無線網路概論、UNIX系統概論、</w:t>
            </w:r>
            <w:r w:rsidRPr="003A4DF9">
              <w:rPr>
                <w:rFonts w:eastAsia="標楷體" w:hAnsi="標楷體" w:hint="eastAsia"/>
                <w:sz w:val="16"/>
                <w:szCs w:val="16"/>
              </w:rPr>
              <w:t>物聯網與微處理機系統設計</w:t>
            </w:r>
            <w:r w:rsidRPr="003A4DF9">
              <w:rPr>
                <w:rFonts w:ascii="標楷體" w:eastAsia="標楷體" w:hAnsi="標楷體" w:hint="eastAsia"/>
                <w:sz w:val="16"/>
              </w:rPr>
              <w:t>。</w:t>
            </w:r>
          </w:p>
          <w:p w:rsidR="007E3795" w:rsidRPr="003A4DF9" w:rsidRDefault="007E3795" w:rsidP="007E3795">
            <w:pPr>
              <w:pStyle w:val="ae"/>
              <w:snapToGrid w:val="0"/>
              <w:ind w:leftChars="0" w:left="350" w:rightChars="25" w:right="60"/>
              <w:jc w:val="both"/>
              <w:rPr>
                <w:rFonts w:eastAsia="標楷體"/>
                <w:sz w:val="12"/>
              </w:rPr>
            </w:pPr>
            <w:r w:rsidRPr="003A4DF9">
              <w:rPr>
                <w:rFonts w:eastAsia="標楷體"/>
                <w:sz w:val="14"/>
                <w:u w:val="single"/>
              </w:rPr>
              <w:t>Internet of Things</w:t>
            </w:r>
            <w:r w:rsidRPr="003A4DF9">
              <w:rPr>
                <w:rFonts w:eastAsia="標楷體"/>
                <w:sz w:val="14"/>
              </w:rPr>
              <w:t>:</w:t>
            </w:r>
            <w:r w:rsidRPr="003A4DF9">
              <w:rPr>
                <w:rFonts w:eastAsia="標楷體"/>
                <w:sz w:val="14"/>
                <w:szCs w:val="12"/>
              </w:rPr>
              <w:t xml:space="preserve"> General Physics</w:t>
            </w:r>
            <w:r w:rsidRPr="003A4DF9">
              <w:rPr>
                <w:rFonts w:eastAsia="標楷體" w:hint="eastAsia"/>
                <w:sz w:val="14"/>
                <w:szCs w:val="12"/>
              </w:rPr>
              <w:t>,</w:t>
            </w:r>
            <w:r w:rsidRPr="003A4DF9">
              <w:rPr>
                <w:rFonts w:eastAsia="標楷體"/>
                <w:sz w:val="14"/>
                <w:szCs w:val="12"/>
              </w:rPr>
              <w:t xml:space="preserve"> Circuit Theory</w:t>
            </w:r>
            <w:r w:rsidRPr="003A4DF9">
              <w:rPr>
                <w:rFonts w:eastAsia="標楷體" w:hint="eastAsia"/>
                <w:sz w:val="14"/>
                <w:szCs w:val="12"/>
              </w:rPr>
              <w:t xml:space="preserve">, </w:t>
            </w:r>
            <w:r w:rsidRPr="003A4DF9">
              <w:rPr>
                <w:rFonts w:eastAsia="標楷體"/>
                <w:sz w:val="14"/>
                <w:szCs w:val="12"/>
              </w:rPr>
              <w:t>Electronic Circuits Lab.</w:t>
            </w:r>
            <w:r w:rsidRPr="003A4DF9">
              <w:rPr>
                <w:rFonts w:eastAsia="標楷體" w:hint="eastAsia"/>
                <w:sz w:val="14"/>
                <w:szCs w:val="12"/>
              </w:rPr>
              <w:t>,</w:t>
            </w:r>
            <w:r w:rsidRPr="003A4DF9">
              <w:rPr>
                <w:rFonts w:eastAsia="標楷體"/>
                <w:sz w:val="14"/>
                <w:szCs w:val="12"/>
              </w:rPr>
              <w:t xml:space="preserve"> </w:t>
            </w:r>
            <w:r w:rsidRPr="003A4DF9">
              <w:rPr>
                <w:rFonts w:eastAsia="標楷體" w:hint="eastAsia"/>
                <w:sz w:val="14"/>
                <w:szCs w:val="12"/>
              </w:rPr>
              <w:t>I</w:t>
            </w:r>
            <w:r w:rsidRPr="003A4DF9">
              <w:rPr>
                <w:rFonts w:eastAsia="標楷體"/>
                <w:sz w:val="14"/>
                <w:szCs w:val="12"/>
              </w:rPr>
              <w:t>ntroduction to Digital Systems Lab.(I)</w:t>
            </w:r>
            <w:r w:rsidRPr="003A4DF9">
              <w:rPr>
                <w:rFonts w:eastAsia="標楷體" w:hint="eastAsia"/>
                <w:sz w:val="14"/>
                <w:szCs w:val="12"/>
              </w:rPr>
              <w:t xml:space="preserve">, </w:t>
            </w:r>
            <w:r w:rsidRPr="003A4DF9">
              <w:rPr>
                <w:rFonts w:eastAsia="標楷體"/>
                <w:sz w:val="14"/>
                <w:szCs w:val="12"/>
              </w:rPr>
              <w:t>Introduction to Digital Systems Lab.(I</w:t>
            </w:r>
            <w:r w:rsidRPr="003A4DF9">
              <w:rPr>
                <w:rFonts w:eastAsia="標楷體" w:hint="eastAsia"/>
                <w:sz w:val="14"/>
                <w:szCs w:val="12"/>
              </w:rPr>
              <w:t>I</w:t>
            </w:r>
            <w:r w:rsidRPr="003A4DF9">
              <w:rPr>
                <w:rFonts w:eastAsia="標楷體"/>
                <w:sz w:val="14"/>
                <w:szCs w:val="12"/>
              </w:rPr>
              <w:t>)</w:t>
            </w:r>
            <w:r w:rsidRPr="003A4DF9">
              <w:rPr>
                <w:rFonts w:eastAsia="標楷體" w:hint="eastAsia"/>
                <w:sz w:val="14"/>
                <w:szCs w:val="12"/>
              </w:rPr>
              <w:t xml:space="preserve">, </w:t>
            </w:r>
            <w:r w:rsidRPr="003A4DF9">
              <w:rPr>
                <w:rFonts w:eastAsia="標楷體"/>
                <w:sz w:val="14"/>
                <w:szCs w:val="16"/>
              </w:rPr>
              <w:t>Assembly Language and Computer Organization</w:t>
            </w:r>
            <w:r w:rsidRPr="003A4DF9">
              <w:rPr>
                <w:rFonts w:eastAsia="標楷體" w:hint="eastAsia"/>
                <w:sz w:val="14"/>
                <w:szCs w:val="16"/>
              </w:rPr>
              <w:t xml:space="preserve">, </w:t>
            </w:r>
            <w:r w:rsidRPr="003A4DF9">
              <w:rPr>
                <w:rFonts w:eastAsia="標楷體"/>
                <w:sz w:val="14"/>
                <w:szCs w:val="16"/>
              </w:rPr>
              <w:t>Introduction to Computer and Network Security</w:t>
            </w:r>
            <w:r w:rsidRPr="003A4DF9">
              <w:rPr>
                <w:rFonts w:eastAsia="標楷體" w:hint="eastAsia"/>
                <w:sz w:val="14"/>
                <w:szCs w:val="16"/>
              </w:rPr>
              <w:t xml:space="preserve">, </w:t>
            </w:r>
            <w:r w:rsidRPr="003A4DF9">
              <w:rPr>
                <w:rFonts w:eastAsia="標楷體"/>
                <w:sz w:val="14"/>
                <w:szCs w:val="16"/>
              </w:rPr>
              <w:t>Embedded System Design and Practice</w:t>
            </w:r>
            <w:r w:rsidRPr="003A4DF9">
              <w:rPr>
                <w:rFonts w:eastAsia="標楷體" w:hint="eastAsia"/>
                <w:sz w:val="14"/>
                <w:szCs w:val="16"/>
              </w:rPr>
              <w:t xml:space="preserve">, </w:t>
            </w:r>
            <w:r w:rsidRPr="003A4DF9">
              <w:rPr>
                <w:rFonts w:eastAsia="標楷體"/>
                <w:sz w:val="14"/>
                <w:szCs w:val="12"/>
              </w:rPr>
              <w:t>Introduction to Wireless Internet</w:t>
            </w:r>
            <w:r w:rsidRPr="003A4DF9">
              <w:rPr>
                <w:rFonts w:eastAsia="標楷體" w:hint="eastAsia"/>
                <w:sz w:val="14"/>
                <w:szCs w:val="12"/>
              </w:rPr>
              <w:t xml:space="preserve">, </w:t>
            </w:r>
            <w:r w:rsidRPr="003A4DF9">
              <w:rPr>
                <w:rFonts w:eastAsia="標楷體"/>
                <w:sz w:val="14"/>
                <w:szCs w:val="12"/>
              </w:rPr>
              <w:t>Introduction to UNIX System</w:t>
            </w:r>
            <w:r w:rsidRPr="003A4DF9">
              <w:rPr>
                <w:rFonts w:eastAsia="標楷體" w:hint="eastAsia"/>
                <w:sz w:val="14"/>
                <w:szCs w:val="12"/>
              </w:rPr>
              <w:t xml:space="preserve">, </w:t>
            </w:r>
            <w:r w:rsidRPr="003A4DF9">
              <w:rPr>
                <w:rFonts w:eastAsia="標楷體"/>
                <w:sz w:val="14"/>
                <w:szCs w:val="14"/>
              </w:rPr>
              <w:t>Internet of Things</w:t>
            </w:r>
            <w:r w:rsidRPr="003A4DF9">
              <w:rPr>
                <w:rFonts w:eastAsia="標楷體" w:hint="eastAsia"/>
                <w:sz w:val="14"/>
                <w:szCs w:val="14"/>
              </w:rPr>
              <w:t xml:space="preserve"> and </w:t>
            </w:r>
            <w:r w:rsidRPr="003A4DF9">
              <w:rPr>
                <w:rFonts w:eastAsia="標楷體"/>
                <w:sz w:val="14"/>
                <w:szCs w:val="14"/>
              </w:rPr>
              <w:t>Microprocessor System Design</w:t>
            </w:r>
            <w:r w:rsidRPr="003A4DF9">
              <w:rPr>
                <w:rFonts w:eastAsia="標楷體" w:hint="eastAsia"/>
                <w:sz w:val="14"/>
                <w:szCs w:val="12"/>
              </w:rPr>
              <w:t>.</w:t>
            </w:r>
          </w:p>
          <w:p w:rsidR="007E3795" w:rsidRPr="003A4DF9" w:rsidRDefault="007E3795" w:rsidP="007E3795">
            <w:pPr>
              <w:pStyle w:val="ae"/>
              <w:numPr>
                <w:ilvl w:val="0"/>
                <w:numId w:val="8"/>
              </w:numPr>
              <w:snapToGrid w:val="0"/>
              <w:spacing w:beforeLines="10" w:before="36"/>
              <w:ind w:leftChars="0" w:left="340" w:rightChars="25" w:right="60" w:hanging="340"/>
              <w:jc w:val="both"/>
              <w:rPr>
                <w:rFonts w:ascii="標楷體" w:eastAsia="標楷體" w:hAnsi="標楷體"/>
                <w:sz w:val="16"/>
                <w:szCs w:val="18"/>
                <w:u w:val="single"/>
              </w:rPr>
            </w:pPr>
            <w:r w:rsidRPr="003A4DF9">
              <w:rPr>
                <w:rFonts w:ascii="標楷體" w:eastAsia="標楷體" w:hAnsi="標楷體" w:hint="eastAsia"/>
                <w:sz w:val="16"/>
                <w:szCs w:val="18"/>
                <w:u w:val="single"/>
              </w:rPr>
              <w:t>數據科學與人工智慧</w:t>
            </w:r>
            <w:r w:rsidRPr="003A4DF9">
              <w:rPr>
                <w:rFonts w:ascii="標楷體" w:eastAsia="標楷體" w:hAnsi="標楷體" w:hint="eastAsia"/>
                <w:sz w:val="16"/>
                <w:szCs w:val="18"/>
              </w:rPr>
              <w:t>：數據產業概論、大數據科學導論、物聯網與微處理機系統設計、車載資料分析與服務、大數據處理與分析技術、人工智慧概論、人工智慧應用、資料探勘、決策支援系統、大數據創新應用專題、雲端運算與服務。</w:t>
            </w:r>
          </w:p>
          <w:p w:rsidR="007E3795" w:rsidRPr="003A4DF9" w:rsidRDefault="007E3795" w:rsidP="007E3795">
            <w:pPr>
              <w:pStyle w:val="ae"/>
              <w:snapToGrid w:val="0"/>
              <w:ind w:leftChars="0" w:left="350" w:rightChars="25" w:right="60"/>
              <w:jc w:val="both"/>
              <w:rPr>
                <w:rFonts w:eastAsia="標楷體"/>
                <w:sz w:val="12"/>
              </w:rPr>
            </w:pPr>
            <w:r w:rsidRPr="003A4DF9">
              <w:rPr>
                <w:rFonts w:eastAsia="標楷體"/>
                <w:sz w:val="14"/>
                <w:u w:val="single"/>
              </w:rPr>
              <w:t xml:space="preserve">Data Science and </w:t>
            </w:r>
            <w:r w:rsidRPr="003A4DF9">
              <w:rPr>
                <w:rFonts w:eastAsia="標楷體" w:hint="eastAsia"/>
                <w:sz w:val="14"/>
                <w:u w:val="single"/>
              </w:rPr>
              <w:t>A</w:t>
            </w:r>
            <w:r w:rsidRPr="003A4DF9">
              <w:rPr>
                <w:rFonts w:eastAsia="標楷體"/>
                <w:sz w:val="14"/>
                <w:u w:val="single"/>
              </w:rPr>
              <w:t>rtificial Intelligence</w:t>
            </w:r>
            <w:r w:rsidRPr="003A4DF9">
              <w:rPr>
                <w:rFonts w:eastAsia="標楷體"/>
                <w:sz w:val="14"/>
              </w:rPr>
              <w:t>:</w:t>
            </w:r>
            <w:r w:rsidRPr="003A4DF9">
              <w:rPr>
                <w:rFonts w:eastAsia="標楷體"/>
                <w:sz w:val="14"/>
                <w:szCs w:val="16"/>
              </w:rPr>
              <w:t xml:space="preserve"> Introduction on Data Industry</w:t>
            </w:r>
            <w:r w:rsidRPr="003A4DF9">
              <w:rPr>
                <w:rFonts w:eastAsia="標楷體" w:hint="eastAsia"/>
                <w:sz w:val="14"/>
                <w:szCs w:val="16"/>
              </w:rPr>
              <w:t xml:space="preserve">, </w:t>
            </w:r>
            <w:r w:rsidRPr="003A4DF9">
              <w:rPr>
                <w:rFonts w:eastAsia="標楷體"/>
                <w:sz w:val="14"/>
                <w:szCs w:val="12"/>
              </w:rPr>
              <w:t>Big Data Science</w:t>
            </w:r>
            <w:r w:rsidRPr="003A4DF9">
              <w:rPr>
                <w:rFonts w:eastAsia="標楷體" w:hint="eastAsia"/>
                <w:sz w:val="14"/>
                <w:szCs w:val="12"/>
              </w:rPr>
              <w:t xml:space="preserve">, </w:t>
            </w:r>
            <w:r w:rsidRPr="003A4DF9">
              <w:rPr>
                <w:rFonts w:eastAsia="標楷體"/>
                <w:sz w:val="14"/>
                <w:szCs w:val="14"/>
              </w:rPr>
              <w:t>Internet of Things</w:t>
            </w:r>
            <w:r w:rsidRPr="003A4DF9">
              <w:rPr>
                <w:rFonts w:eastAsia="標楷體" w:hint="eastAsia"/>
                <w:sz w:val="14"/>
                <w:szCs w:val="14"/>
              </w:rPr>
              <w:t xml:space="preserve"> and </w:t>
            </w:r>
            <w:r w:rsidRPr="003A4DF9">
              <w:rPr>
                <w:rFonts w:eastAsia="標楷體"/>
                <w:sz w:val="14"/>
                <w:szCs w:val="14"/>
              </w:rPr>
              <w:t>Microprocessor System Design</w:t>
            </w:r>
            <w:r w:rsidRPr="003A4DF9">
              <w:rPr>
                <w:rFonts w:eastAsia="標楷體" w:hint="eastAsia"/>
                <w:sz w:val="14"/>
                <w:szCs w:val="12"/>
              </w:rPr>
              <w:t xml:space="preserve">, </w:t>
            </w:r>
            <w:r w:rsidRPr="003A4DF9">
              <w:rPr>
                <w:rFonts w:eastAsia="標楷體"/>
                <w:sz w:val="14"/>
                <w:szCs w:val="12"/>
              </w:rPr>
              <w:t>Mobile Data Analysis and Services</w:t>
            </w:r>
            <w:r w:rsidRPr="003A4DF9">
              <w:rPr>
                <w:rFonts w:eastAsia="標楷體" w:hint="eastAsia"/>
                <w:sz w:val="14"/>
                <w:szCs w:val="12"/>
              </w:rPr>
              <w:t xml:space="preserve">, </w:t>
            </w:r>
            <w:r w:rsidRPr="003A4DF9">
              <w:rPr>
                <w:rFonts w:eastAsia="標楷體"/>
                <w:sz w:val="14"/>
                <w:szCs w:val="12"/>
              </w:rPr>
              <w:t>Big Data Management and Statistical Analysis</w:t>
            </w:r>
            <w:r w:rsidRPr="003A4DF9">
              <w:rPr>
                <w:rFonts w:eastAsia="標楷體" w:hint="eastAsia"/>
                <w:sz w:val="14"/>
                <w:szCs w:val="12"/>
              </w:rPr>
              <w:t xml:space="preserve">, </w:t>
            </w:r>
            <w:r w:rsidRPr="003A4DF9">
              <w:rPr>
                <w:rFonts w:eastAsia="標楷體"/>
                <w:sz w:val="14"/>
                <w:szCs w:val="12"/>
              </w:rPr>
              <w:t>Introduction to Artificial Intelligence, Application to Artificial Intelligence</w:t>
            </w:r>
            <w:r w:rsidRPr="003A4DF9">
              <w:rPr>
                <w:rFonts w:eastAsia="標楷體" w:hint="eastAsia"/>
                <w:sz w:val="14"/>
                <w:szCs w:val="12"/>
              </w:rPr>
              <w:t xml:space="preserve">, </w:t>
            </w:r>
            <w:r w:rsidRPr="003A4DF9">
              <w:rPr>
                <w:rFonts w:eastAsia="標楷體"/>
                <w:sz w:val="14"/>
                <w:szCs w:val="12"/>
              </w:rPr>
              <w:t>Data Mining</w:t>
            </w:r>
            <w:r w:rsidRPr="003A4DF9">
              <w:rPr>
                <w:rFonts w:eastAsia="標楷體" w:hint="eastAsia"/>
                <w:sz w:val="14"/>
                <w:szCs w:val="12"/>
              </w:rPr>
              <w:t xml:space="preserve">, </w:t>
            </w:r>
            <w:r w:rsidRPr="003A4DF9">
              <w:rPr>
                <w:rFonts w:eastAsia="標楷體"/>
                <w:sz w:val="14"/>
                <w:szCs w:val="16"/>
              </w:rPr>
              <w:t>Decision Support Systems</w:t>
            </w:r>
            <w:r w:rsidRPr="003A4DF9">
              <w:rPr>
                <w:rFonts w:eastAsia="標楷體" w:hint="eastAsia"/>
                <w:sz w:val="14"/>
                <w:szCs w:val="16"/>
              </w:rPr>
              <w:t>,</w:t>
            </w:r>
            <w:r w:rsidRPr="003A4DF9">
              <w:t xml:space="preserve"> </w:t>
            </w:r>
            <w:r w:rsidRPr="003A4DF9">
              <w:rPr>
                <w:rFonts w:eastAsia="標楷體"/>
                <w:sz w:val="14"/>
                <w:szCs w:val="16"/>
              </w:rPr>
              <w:t>Special Projects of Innovative Big Data</w:t>
            </w:r>
            <w:r w:rsidRPr="003A4DF9">
              <w:rPr>
                <w:rFonts w:eastAsia="標楷體" w:hint="eastAsia"/>
                <w:sz w:val="14"/>
                <w:szCs w:val="16"/>
              </w:rPr>
              <w:t xml:space="preserve">, </w:t>
            </w:r>
            <w:r w:rsidRPr="003A4DF9">
              <w:rPr>
                <w:rFonts w:eastAsia="標楷體"/>
                <w:sz w:val="14"/>
                <w:szCs w:val="16"/>
              </w:rPr>
              <w:t>Cloud Computing and Services</w:t>
            </w:r>
            <w:r w:rsidRPr="003A4DF9">
              <w:rPr>
                <w:rFonts w:eastAsia="標楷體" w:hint="eastAsia"/>
                <w:sz w:val="14"/>
                <w:szCs w:val="16"/>
              </w:rPr>
              <w:t>.</w:t>
            </w:r>
          </w:p>
          <w:p w:rsidR="007E3795" w:rsidRPr="003A4DF9" w:rsidRDefault="007E3795" w:rsidP="007E3795">
            <w:pPr>
              <w:pStyle w:val="ae"/>
              <w:numPr>
                <w:ilvl w:val="0"/>
                <w:numId w:val="8"/>
              </w:numPr>
              <w:snapToGrid w:val="0"/>
              <w:spacing w:beforeLines="10" w:before="36"/>
              <w:ind w:leftChars="0" w:left="340" w:rightChars="25" w:right="60" w:hanging="340"/>
              <w:jc w:val="both"/>
              <w:rPr>
                <w:rFonts w:eastAsia="標楷體"/>
                <w:sz w:val="16"/>
              </w:rPr>
            </w:pPr>
            <w:r w:rsidRPr="003A4DF9">
              <w:rPr>
                <w:rFonts w:ascii="標楷體" w:eastAsia="標楷體" w:hAnsi="標楷體" w:hint="eastAsia"/>
                <w:sz w:val="16"/>
                <w:szCs w:val="18"/>
                <w:u w:val="single"/>
              </w:rPr>
              <w:t>資訊應用及創新管理</w:t>
            </w:r>
            <w:r w:rsidRPr="003A4DF9">
              <w:rPr>
                <w:rFonts w:ascii="標楷體" w:eastAsia="標楷體" w:hAnsi="標楷體" w:hint="eastAsia"/>
                <w:sz w:val="16"/>
              </w:rPr>
              <w:t>：管理學、管理資訊系統、服務與科技管理、決策支援系統、大數據處理與分析技術、數據產業概論、財務資料分析專題、</w:t>
            </w:r>
            <w:r w:rsidRPr="00DA6A8C">
              <w:rPr>
                <w:rFonts w:eastAsia="標楷體" w:hAnsi="標楷體" w:hint="eastAsia"/>
                <w:sz w:val="16"/>
                <w:szCs w:val="16"/>
              </w:rPr>
              <w:t>數位行銷實務</w:t>
            </w:r>
            <w:r w:rsidRPr="003A4DF9">
              <w:rPr>
                <w:rFonts w:ascii="標楷體" w:eastAsia="標楷體" w:hAnsi="標楷體" w:hint="eastAsia"/>
                <w:sz w:val="16"/>
              </w:rPr>
              <w:t>、資訊管理會計、資料庫管理實務、資訊安全管理概論、人工智慧應用。</w:t>
            </w:r>
          </w:p>
          <w:p w:rsidR="007E3795" w:rsidRDefault="007E3795" w:rsidP="007E3795">
            <w:pPr>
              <w:pStyle w:val="ae"/>
              <w:snapToGrid w:val="0"/>
              <w:ind w:leftChars="0" w:left="350" w:rightChars="25" w:right="60"/>
              <w:jc w:val="both"/>
              <w:rPr>
                <w:rFonts w:eastAsia="標楷體"/>
                <w:sz w:val="14"/>
                <w:szCs w:val="12"/>
              </w:rPr>
            </w:pPr>
            <w:r w:rsidRPr="003A4DF9">
              <w:rPr>
                <w:rFonts w:eastAsia="標楷體" w:hint="eastAsia"/>
                <w:sz w:val="14"/>
                <w:u w:val="single"/>
              </w:rPr>
              <w:t>I</w:t>
            </w:r>
            <w:r w:rsidRPr="003A4DF9">
              <w:rPr>
                <w:rFonts w:eastAsia="標楷體"/>
                <w:sz w:val="14"/>
                <w:u w:val="single"/>
              </w:rPr>
              <w:t xml:space="preserve">nformation </w:t>
            </w:r>
            <w:r w:rsidRPr="003A4DF9">
              <w:rPr>
                <w:rFonts w:eastAsia="標楷體" w:hint="eastAsia"/>
                <w:sz w:val="14"/>
                <w:u w:val="single"/>
              </w:rPr>
              <w:t>A</w:t>
            </w:r>
            <w:r w:rsidRPr="003A4DF9">
              <w:rPr>
                <w:rFonts w:eastAsia="標楷體"/>
                <w:sz w:val="14"/>
                <w:u w:val="single"/>
              </w:rPr>
              <w:t xml:space="preserve">pplication and </w:t>
            </w:r>
            <w:r w:rsidRPr="003A4DF9">
              <w:rPr>
                <w:rFonts w:eastAsia="標楷體" w:hint="eastAsia"/>
                <w:sz w:val="14"/>
                <w:u w:val="single"/>
              </w:rPr>
              <w:t>I</w:t>
            </w:r>
            <w:r w:rsidRPr="003A4DF9">
              <w:rPr>
                <w:rFonts w:eastAsia="標楷體"/>
                <w:sz w:val="14"/>
                <w:u w:val="single"/>
              </w:rPr>
              <w:t xml:space="preserve">nnovative </w:t>
            </w:r>
            <w:r w:rsidRPr="003A4DF9">
              <w:rPr>
                <w:rFonts w:eastAsia="標楷體" w:hint="eastAsia"/>
                <w:sz w:val="14"/>
                <w:u w:val="single"/>
              </w:rPr>
              <w:t>M</w:t>
            </w:r>
            <w:r w:rsidRPr="003A4DF9">
              <w:rPr>
                <w:rFonts w:eastAsia="標楷體"/>
                <w:sz w:val="14"/>
                <w:u w:val="single"/>
              </w:rPr>
              <w:t>anagement</w:t>
            </w:r>
            <w:r w:rsidRPr="003A4DF9">
              <w:rPr>
                <w:rFonts w:eastAsia="標楷體" w:hint="eastAsia"/>
                <w:sz w:val="14"/>
              </w:rPr>
              <w:t>:</w:t>
            </w:r>
            <w:r w:rsidRPr="003A4DF9">
              <w:rPr>
                <w:rFonts w:eastAsia="標楷體"/>
                <w:sz w:val="14"/>
                <w:szCs w:val="16"/>
              </w:rPr>
              <w:t xml:space="preserve"> Management</w:t>
            </w:r>
            <w:r w:rsidRPr="003A4DF9">
              <w:rPr>
                <w:rFonts w:eastAsia="標楷體" w:hint="eastAsia"/>
                <w:sz w:val="14"/>
                <w:szCs w:val="16"/>
              </w:rPr>
              <w:t xml:space="preserve">, </w:t>
            </w:r>
            <w:r w:rsidRPr="003A4DF9">
              <w:rPr>
                <w:rFonts w:eastAsia="標楷體"/>
                <w:sz w:val="14"/>
                <w:szCs w:val="16"/>
              </w:rPr>
              <w:t>Management Information Systems</w:t>
            </w:r>
            <w:r w:rsidRPr="003A4DF9">
              <w:rPr>
                <w:rFonts w:eastAsia="標楷體" w:hint="eastAsia"/>
                <w:sz w:val="14"/>
                <w:szCs w:val="16"/>
              </w:rPr>
              <w:t xml:space="preserve">, </w:t>
            </w:r>
            <w:r w:rsidRPr="003A4DF9">
              <w:rPr>
                <w:rFonts w:eastAsia="標楷體"/>
                <w:sz w:val="14"/>
                <w:szCs w:val="16"/>
              </w:rPr>
              <w:t>Service and Technology Management</w:t>
            </w:r>
            <w:r w:rsidRPr="003A4DF9">
              <w:rPr>
                <w:rFonts w:eastAsia="標楷體" w:hint="eastAsia"/>
                <w:sz w:val="14"/>
                <w:szCs w:val="16"/>
              </w:rPr>
              <w:t xml:space="preserve">, </w:t>
            </w:r>
            <w:r w:rsidRPr="003A4DF9">
              <w:rPr>
                <w:rFonts w:eastAsia="標楷體"/>
                <w:sz w:val="14"/>
                <w:szCs w:val="16"/>
              </w:rPr>
              <w:t>Decision Support Systems</w:t>
            </w:r>
            <w:r w:rsidRPr="003A4DF9">
              <w:rPr>
                <w:rFonts w:eastAsia="標楷體" w:hint="eastAsia"/>
                <w:sz w:val="14"/>
                <w:szCs w:val="16"/>
              </w:rPr>
              <w:t xml:space="preserve">, </w:t>
            </w:r>
            <w:r w:rsidRPr="003A4DF9">
              <w:rPr>
                <w:rFonts w:eastAsia="標楷體"/>
                <w:sz w:val="14"/>
                <w:szCs w:val="12"/>
              </w:rPr>
              <w:t>Big Data Management and Statistical Analysis</w:t>
            </w:r>
            <w:r w:rsidRPr="003A4DF9">
              <w:rPr>
                <w:rFonts w:eastAsia="標楷體" w:hint="eastAsia"/>
                <w:sz w:val="14"/>
                <w:szCs w:val="12"/>
              </w:rPr>
              <w:t xml:space="preserve">, </w:t>
            </w:r>
            <w:r w:rsidRPr="003A4DF9">
              <w:rPr>
                <w:rFonts w:eastAsia="標楷體"/>
                <w:sz w:val="14"/>
                <w:szCs w:val="16"/>
              </w:rPr>
              <w:t>Introduction on Data Industry</w:t>
            </w:r>
            <w:r w:rsidRPr="003A4DF9">
              <w:rPr>
                <w:rFonts w:eastAsia="標楷體" w:hint="eastAsia"/>
                <w:sz w:val="14"/>
                <w:szCs w:val="16"/>
              </w:rPr>
              <w:t xml:space="preserve">, </w:t>
            </w:r>
            <w:r w:rsidRPr="003A4DF9">
              <w:rPr>
                <w:rFonts w:eastAsia="標楷體" w:hint="eastAsia"/>
                <w:sz w:val="14"/>
                <w:szCs w:val="12"/>
              </w:rPr>
              <w:t xml:space="preserve">Financial Data Analytics, </w:t>
            </w:r>
            <w:r w:rsidRPr="00DA6A8C">
              <w:rPr>
                <w:rFonts w:eastAsia="標楷體" w:hAnsi="標楷體"/>
                <w:sz w:val="16"/>
                <w:szCs w:val="16"/>
              </w:rPr>
              <w:t>Digital Marketing in Practice</w:t>
            </w:r>
            <w:r w:rsidRPr="00DA6A8C">
              <w:rPr>
                <w:rFonts w:eastAsia="標楷體" w:hAnsi="標楷體" w:hint="eastAsia"/>
                <w:sz w:val="16"/>
                <w:szCs w:val="16"/>
              </w:rPr>
              <w:t>,</w:t>
            </w:r>
            <w:r w:rsidRPr="00DA6A8C">
              <w:rPr>
                <w:rFonts w:eastAsia="標楷體"/>
                <w:sz w:val="16"/>
                <w:szCs w:val="16"/>
              </w:rPr>
              <w:t xml:space="preserve"> </w:t>
            </w:r>
            <w:r w:rsidRPr="00DA6A8C">
              <w:rPr>
                <w:rFonts w:eastAsia="標楷體"/>
                <w:sz w:val="14"/>
                <w:szCs w:val="12"/>
              </w:rPr>
              <w:t>Inf</w:t>
            </w:r>
            <w:r w:rsidRPr="003A4DF9">
              <w:rPr>
                <w:rFonts w:eastAsia="標楷體"/>
                <w:sz w:val="14"/>
                <w:szCs w:val="12"/>
              </w:rPr>
              <w:t>ormation</w:t>
            </w:r>
            <w:r w:rsidRPr="003A4DF9">
              <w:rPr>
                <w:rFonts w:eastAsia="標楷體" w:hint="eastAsia"/>
                <w:sz w:val="14"/>
                <w:szCs w:val="12"/>
              </w:rPr>
              <w:t xml:space="preserve"> </w:t>
            </w:r>
            <w:r w:rsidRPr="003A4DF9">
              <w:rPr>
                <w:rFonts w:eastAsia="標楷體"/>
                <w:sz w:val="14"/>
                <w:szCs w:val="12"/>
              </w:rPr>
              <w:t>Managerial Accounting</w:t>
            </w:r>
            <w:r w:rsidRPr="003A4DF9">
              <w:rPr>
                <w:rFonts w:eastAsia="標楷體" w:hint="eastAsia"/>
                <w:sz w:val="14"/>
                <w:szCs w:val="12"/>
              </w:rPr>
              <w:t xml:space="preserve">, </w:t>
            </w:r>
            <w:r w:rsidRPr="003A4DF9">
              <w:rPr>
                <w:rFonts w:eastAsia="標楷體"/>
                <w:sz w:val="14"/>
                <w:szCs w:val="12"/>
              </w:rPr>
              <w:t>The Design and Implementation of Database Systems</w:t>
            </w:r>
            <w:r w:rsidRPr="003A4DF9">
              <w:rPr>
                <w:rFonts w:eastAsia="標楷體" w:hint="eastAsia"/>
                <w:sz w:val="14"/>
                <w:szCs w:val="12"/>
              </w:rPr>
              <w:t xml:space="preserve">, </w:t>
            </w:r>
            <w:r w:rsidRPr="003A4DF9">
              <w:rPr>
                <w:rFonts w:eastAsia="標楷體"/>
                <w:sz w:val="14"/>
                <w:szCs w:val="12"/>
              </w:rPr>
              <w:t>Introduction to Information Security Management</w:t>
            </w:r>
            <w:r w:rsidRPr="003A4DF9">
              <w:rPr>
                <w:rFonts w:eastAsia="標楷體" w:hint="eastAsia"/>
                <w:sz w:val="14"/>
                <w:szCs w:val="12"/>
              </w:rPr>
              <w:t xml:space="preserve">, </w:t>
            </w:r>
            <w:r w:rsidRPr="003A4DF9">
              <w:rPr>
                <w:rFonts w:eastAsia="標楷體"/>
                <w:sz w:val="14"/>
                <w:szCs w:val="12"/>
              </w:rPr>
              <w:t>Application to Artificial Intelligence</w:t>
            </w:r>
            <w:r w:rsidRPr="003A4DF9">
              <w:rPr>
                <w:rFonts w:eastAsia="標楷體" w:hint="eastAsia"/>
                <w:sz w:val="14"/>
                <w:szCs w:val="12"/>
              </w:rPr>
              <w:t>.</w:t>
            </w:r>
          </w:p>
          <w:p w:rsidR="00FF2A55" w:rsidRPr="006E2D05" w:rsidRDefault="00832D4C" w:rsidP="00FF2A55">
            <w:pPr>
              <w:snapToGrid w:val="0"/>
              <w:ind w:rightChars="25" w:right="60"/>
              <w:jc w:val="both"/>
              <w:rPr>
                <w:rFonts w:eastAsia="標楷體"/>
                <w:sz w:val="16"/>
                <w:szCs w:val="16"/>
              </w:rPr>
            </w:pPr>
            <w:r w:rsidRPr="006E2D05">
              <w:rPr>
                <w:rFonts w:eastAsia="標楷體" w:hint="eastAsia"/>
                <w:sz w:val="16"/>
                <w:szCs w:val="16"/>
              </w:rPr>
              <w:t>2</w:t>
            </w:r>
            <w:r w:rsidRPr="006E2D05">
              <w:rPr>
                <w:rFonts w:eastAsia="標楷體" w:hint="eastAsia"/>
                <w:sz w:val="16"/>
                <w:szCs w:val="16"/>
              </w:rPr>
              <w:t>、</w:t>
            </w:r>
            <w:r w:rsidR="00FF2A55" w:rsidRPr="006E2D05">
              <w:rPr>
                <w:rFonts w:eastAsia="標楷體" w:hint="eastAsia"/>
                <w:sz w:val="16"/>
                <w:szCs w:val="16"/>
              </w:rPr>
              <w:t>為增進學生英文能力，鼓勵選修英語授課課程</w:t>
            </w:r>
            <w:r w:rsidR="00FF2A55" w:rsidRPr="006E2D05">
              <w:rPr>
                <w:rFonts w:eastAsia="標楷體" w:hint="eastAsia"/>
                <w:sz w:val="16"/>
                <w:szCs w:val="16"/>
              </w:rPr>
              <w:t>(</w:t>
            </w:r>
            <w:r w:rsidR="00FF2A55" w:rsidRPr="006E2D05">
              <w:rPr>
                <w:rFonts w:eastAsia="標楷體" w:hint="eastAsia"/>
                <w:sz w:val="16"/>
                <w:szCs w:val="16"/>
              </w:rPr>
              <w:t>含英專班</w:t>
            </w:r>
            <w:r w:rsidR="00FF2A55" w:rsidRPr="006E2D05">
              <w:rPr>
                <w:rFonts w:eastAsia="標楷體" w:hint="eastAsia"/>
                <w:sz w:val="16"/>
                <w:szCs w:val="16"/>
              </w:rPr>
              <w:t>)</w:t>
            </w:r>
            <w:r w:rsidR="00FF2A55" w:rsidRPr="006E2D05">
              <w:rPr>
                <w:rFonts w:eastAsia="標楷體" w:hint="eastAsia"/>
                <w:sz w:val="16"/>
                <w:szCs w:val="16"/>
              </w:rPr>
              <w:t>，其修習之課程科目及學分數之認抵需依學系規定辦理。</w:t>
            </w:r>
          </w:p>
          <w:p w:rsidR="00FF2A55" w:rsidRPr="006E2D05" w:rsidRDefault="00DF48D5" w:rsidP="00832D4C">
            <w:pPr>
              <w:snapToGrid w:val="0"/>
              <w:ind w:leftChars="100" w:left="240" w:rightChars="25" w:right="60"/>
              <w:jc w:val="both"/>
              <w:rPr>
                <w:rFonts w:eastAsia="標楷體"/>
                <w:sz w:val="14"/>
                <w:szCs w:val="14"/>
              </w:rPr>
            </w:pPr>
            <w:r w:rsidRPr="006E2D05">
              <w:rPr>
                <w:rFonts w:eastAsia="標楷體"/>
                <w:sz w:val="14"/>
                <w:szCs w:val="14"/>
              </w:rPr>
              <w:t>To improve students’ English, students are encouraged to take the courses in English offered by any departments. However, recognition of these courses and their credits is determined by the rules of each adopting department.</w:t>
            </w:r>
          </w:p>
          <w:p w:rsidR="007E3795" w:rsidRPr="003A4DF9" w:rsidRDefault="007E3795" w:rsidP="007E3795">
            <w:pPr>
              <w:snapToGrid w:val="0"/>
              <w:ind w:rightChars="25" w:right="60"/>
              <w:jc w:val="both"/>
              <w:rPr>
                <w:rFonts w:eastAsia="標楷體"/>
                <w:sz w:val="4"/>
              </w:rPr>
            </w:pPr>
          </w:p>
        </w:tc>
      </w:tr>
    </w:tbl>
    <w:p w:rsidR="00A710B4" w:rsidRPr="006C70DF" w:rsidRDefault="00A710B4" w:rsidP="00CB304A">
      <w:pPr>
        <w:snapToGrid w:val="0"/>
        <w:ind w:rightChars="58" w:right="139"/>
        <w:jc w:val="right"/>
        <w:rPr>
          <w:rFonts w:eastAsia="標楷體"/>
          <w:sz w:val="16"/>
          <w:szCs w:val="18"/>
        </w:rPr>
      </w:pPr>
      <w:r w:rsidRPr="003B0BEA">
        <w:rPr>
          <w:rFonts w:eastAsia="標楷體"/>
          <w:sz w:val="16"/>
          <w:szCs w:val="18"/>
        </w:rPr>
        <w:t>AA-CP-04-CF0</w:t>
      </w:r>
      <w:r w:rsidR="009953BD">
        <w:rPr>
          <w:rFonts w:eastAsia="標楷體" w:hint="eastAsia"/>
          <w:sz w:val="16"/>
          <w:szCs w:val="18"/>
        </w:rPr>
        <w:t>5</w:t>
      </w:r>
      <w:r w:rsidRPr="003B0BEA">
        <w:rPr>
          <w:rFonts w:eastAsia="標楷體"/>
          <w:sz w:val="16"/>
          <w:szCs w:val="18"/>
        </w:rPr>
        <w:t xml:space="preserve"> (1.</w:t>
      </w:r>
      <w:r w:rsidR="009953BD">
        <w:rPr>
          <w:rFonts w:eastAsia="標楷體" w:hint="eastAsia"/>
          <w:sz w:val="16"/>
          <w:szCs w:val="18"/>
        </w:rPr>
        <w:t>2</w:t>
      </w:r>
      <w:r w:rsidRPr="003B0BEA">
        <w:rPr>
          <w:rFonts w:eastAsia="標楷體"/>
          <w:sz w:val="16"/>
          <w:szCs w:val="18"/>
        </w:rPr>
        <w:t>版</w:t>
      </w:r>
      <w:r w:rsidRPr="003B0BEA">
        <w:rPr>
          <w:rFonts w:eastAsia="標楷體"/>
          <w:sz w:val="16"/>
          <w:szCs w:val="18"/>
        </w:rPr>
        <w:t>)</w:t>
      </w:r>
      <w:r w:rsidRPr="003B0BEA">
        <w:rPr>
          <w:rFonts w:eastAsia="標楷體"/>
          <w:sz w:val="16"/>
          <w:szCs w:val="18"/>
        </w:rPr>
        <w:t>／</w:t>
      </w:r>
      <w:r w:rsidRPr="003B0BEA">
        <w:rPr>
          <w:rFonts w:eastAsia="標楷體"/>
          <w:sz w:val="16"/>
          <w:szCs w:val="18"/>
        </w:rPr>
        <w:t>10</w:t>
      </w:r>
      <w:r w:rsidR="009953BD">
        <w:rPr>
          <w:rFonts w:eastAsia="標楷體" w:hint="eastAsia"/>
          <w:sz w:val="16"/>
          <w:szCs w:val="18"/>
        </w:rPr>
        <w:t>1</w:t>
      </w:r>
      <w:r w:rsidRPr="003B0BEA">
        <w:rPr>
          <w:rFonts w:eastAsia="標楷體"/>
          <w:sz w:val="16"/>
          <w:szCs w:val="18"/>
        </w:rPr>
        <w:t>.</w:t>
      </w:r>
      <w:r w:rsidR="009953BD">
        <w:rPr>
          <w:rFonts w:eastAsia="標楷體" w:hint="eastAsia"/>
          <w:sz w:val="16"/>
          <w:szCs w:val="18"/>
        </w:rPr>
        <w:t>11.15</w:t>
      </w:r>
      <w:r w:rsidRPr="003B0BEA">
        <w:rPr>
          <w:rFonts w:eastAsia="標楷體"/>
          <w:sz w:val="16"/>
          <w:szCs w:val="18"/>
        </w:rPr>
        <w:t>修訂</w:t>
      </w:r>
    </w:p>
    <w:sectPr w:rsidR="00A710B4" w:rsidRPr="006C70DF" w:rsidSect="00826529">
      <w:footerReference w:type="default" r:id="rId8"/>
      <w:pgSz w:w="11906" w:h="16838" w:code="9"/>
      <w:pgMar w:top="709" w:right="567" w:bottom="568" w:left="567" w:header="851" w:footer="61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E8E" w:rsidRDefault="00995E8E" w:rsidP="004F39E1">
      <w:r>
        <w:separator/>
      </w:r>
    </w:p>
  </w:endnote>
  <w:endnote w:type="continuationSeparator" w:id="0">
    <w:p w:rsidR="00995E8E" w:rsidRDefault="00995E8E" w:rsidP="004F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692" w:rsidRPr="003B0BEA" w:rsidRDefault="00CB7692" w:rsidP="00FB75E0">
    <w:pPr>
      <w:pStyle w:val="a6"/>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E8E" w:rsidRDefault="00995E8E" w:rsidP="004F39E1">
      <w:r>
        <w:separator/>
      </w:r>
    </w:p>
  </w:footnote>
  <w:footnote w:type="continuationSeparator" w:id="0">
    <w:p w:rsidR="00995E8E" w:rsidRDefault="00995E8E" w:rsidP="004F3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A30DA"/>
    <w:multiLevelType w:val="multilevel"/>
    <w:tmpl w:val="AF20FE12"/>
    <w:lvl w:ilvl="0">
      <w:start w:val="88"/>
      <w:numFmt w:val="decimal"/>
      <w:lvlText w:val="%1"/>
      <w:lvlJc w:val="left"/>
      <w:pPr>
        <w:tabs>
          <w:tab w:val="num" w:pos="810"/>
        </w:tabs>
        <w:ind w:left="810" w:hanging="810"/>
      </w:pPr>
      <w:rPr>
        <w:rFonts w:hint="eastAsia"/>
      </w:rPr>
    </w:lvl>
    <w:lvl w:ilvl="1">
      <w:start w:val="7"/>
      <w:numFmt w:val="decimalZero"/>
      <w:lvlText w:val="%1.%2"/>
      <w:lvlJc w:val="left"/>
      <w:pPr>
        <w:tabs>
          <w:tab w:val="num" w:pos="3555"/>
        </w:tabs>
        <w:ind w:left="3555" w:hanging="810"/>
      </w:pPr>
      <w:rPr>
        <w:rFonts w:hint="eastAsia"/>
      </w:rPr>
    </w:lvl>
    <w:lvl w:ilvl="2">
      <w:start w:val="13"/>
      <w:numFmt w:val="decimal"/>
      <w:lvlText w:val="%1.%2.%3"/>
      <w:lvlJc w:val="left"/>
      <w:pPr>
        <w:tabs>
          <w:tab w:val="num" w:pos="6300"/>
        </w:tabs>
        <w:ind w:left="6300" w:hanging="810"/>
      </w:pPr>
      <w:rPr>
        <w:rFonts w:hint="eastAsia"/>
      </w:rPr>
    </w:lvl>
    <w:lvl w:ilvl="3">
      <w:start w:val="1"/>
      <w:numFmt w:val="decimal"/>
      <w:lvlText w:val="%1.%2.%3.%4"/>
      <w:lvlJc w:val="left"/>
      <w:pPr>
        <w:tabs>
          <w:tab w:val="num" w:pos="9045"/>
        </w:tabs>
        <w:ind w:left="9045" w:hanging="810"/>
      </w:pPr>
      <w:rPr>
        <w:rFonts w:hint="eastAsia"/>
      </w:rPr>
    </w:lvl>
    <w:lvl w:ilvl="4">
      <w:start w:val="1"/>
      <w:numFmt w:val="decimal"/>
      <w:lvlText w:val="%1.%2.%3.%4.%5"/>
      <w:lvlJc w:val="left"/>
      <w:pPr>
        <w:tabs>
          <w:tab w:val="num" w:pos="11790"/>
        </w:tabs>
        <w:ind w:left="11790" w:hanging="810"/>
      </w:pPr>
      <w:rPr>
        <w:rFonts w:hint="eastAsia"/>
      </w:rPr>
    </w:lvl>
    <w:lvl w:ilvl="5">
      <w:start w:val="1"/>
      <w:numFmt w:val="decimal"/>
      <w:lvlText w:val="%1.%2.%3.%4.%5.%6"/>
      <w:lvlJc w:val="left"/>
      <w:pPr>
        <w:tabs>
          <w:tab w:val="num" w:pos="14535"/>
        </w:tabs>
        <w:ind w:left="14535" w:hanging="810"/>
      </w:pPr>
      <w:rPr>
        <w:rFonts w:hint="eastAsia"/>
      </w:rPr>
    </w:lvl>
    <w:lvl w:ilvl="6">
      <w:start w:val="1"/>
      <w:numFmt w:val="decimal"/>
      <w:lvlText w:val="%1.%2.%3.%4.%5.%6.%7"/>
      <w:lvlJc w:val="left"/>
      <w:pPr>
        <w:tabs>
          <w:tab w:val="num" w:pos="17280"/>
        </w:tabs>
        <w:ind w:left="17280" w:hanging="810"/>
      </w:pPr>
      <w:rPr>
        <w:rFonts w:hint="eastAsia"/>
      </w:rPr>
    </w:lvl>
    <w:lvl w:ilvl="7">
      <w:start w:val="1"/>
      <w:numFmt w:val="decimal"/>
      <w:lvlText w:val="%1.%2.%3.%4.%5.%6.%7.%8"/>
      <w:lvlJc w:val="left"/>
      <w:pPr>
        <w:tabs>
          <w:tab w:val="num" w:pos="20025"/>
        </w:tabs>
        <w:ind w:left="20025" w:hanging="810"/>
      </w:pPr>
      <w:rPr>
        <w:rFonts w:hint="eastAsia"/>
      </w:rPr>
    </w:lvl>
    <w:lvl w:ilvl="8">
      <w:start w:val="1"/>
      <w:numFmt w:val="decimal"/>
      <w:lvlText w:val="%1.%2.%3.%4.%5.%6.%7.%8.%9"/>
      <w:lvlJc w:val="left"/>
      <w:pPr>
        <w:tabs>
          <w:tab w:val="num" w:pos="22770"/>
        </w:tabs>
        <w:ind w:left="22770" w:hanging="810"/>
      </w:pPr>
      <w:rPr>
        <w:rFonts w:hint="eastAsia"/>
      </w:rPr>
    </w:lvl>
  </w:abstractNum>
  <w:abstractNum w:abstractNumId="1" w15:restartNumberingAfterBreak="0">
    <w:nsid w:val="1AC539B8"/>
    <w:multiLevelType w:val="singleLevel"/>
    <w:tmpl w:val="005C0F6A"/>
    <w:lvl w:ilvl="0">
      <w:start w:val="1"/>
      <w:numFmt w:val="taiwaneseCountingThousand"/>
      <w:lvlText w:val="%1、"/>
      <w:lvlJc w:val="left"/>
      <w:pPr>
        <w:tabs>
          <w:tab w:val="num" w:pos="840"/>
        </w:tabs>
        <w:ind w:left="840" w:hanging="570"/>
      </w:pPr>
      <w:rPr>
        <w:rFonts w:hint="eastAsia"/>
      </w:rPr>
    </w:lvl>
  </w:abstractNum>
  <w:abstractNum w:abstractNumId="2" w15:restartNumberingAfterBreak="0">
    <w:nsid w:val="32BA4C47"/>
    <w:multiLevelType w:val="hybridMultilevel"/>
    <w:tmpl w:val="8BD02542"/>
    <w:lvl w:ilvl="0" w:tplc="71067E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5D82471"/>
    <w:multiLevelType w:val="singleLevel"/>
    <w:tmpl w:val="69B00880"/>
    <w:lvl w:ilvl="0">
      <w:numFmt w:val="bullet"/>
      <w:lvlText w:val="○"/>
      <w:lvlJc w:val="left"/>
      <w:pPr>
        <w:tabs>
          <w:tab w:val="num" w:pos="180"/>
        </w:tabs>
        <w:ind w:left="180" w:hanging="180"/>
      </w:pPr>
      <w:rPr>
        <w:rFonts w:ascii="Times New Roman" w:hAnsi="Times New Roman" w:hint="default"/>
      </w:rPr>
    </w:lvl>
  </w:abstractNum>
  <w:abstractNum w:abstractNumId="4"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5" w15:restartNumberingAfterBreak="0">
    <w:nsid w:val="739C095C"/>
    <w:multiLevelType w:val="multilevel"/>
    <w:tmpl w:val="91169BC4"/>
    <w:lvl w:ilvl="0">
      <w:start w:val="89"/>
      <w:numFmt w:val="decimal"/>
      <w:lvlText w:val="%1"/>
      <w:lvlJc w:val="left"/>
      <w:pPr>
        <w:tabs>
          <w:tab w:val="num" w:pos="810"/>
        </w:tabs>
        <w:ind w:left="810" w:hanging="810"/>
      </w:pPr>
      <w:rPr>
        <w:rFonts w:hint="eastAsia"/>
      </w:rPr>
    </w:lvl>
    <w:lvl w:ilvl="1">
      <w:start w:val="5"/>
      <w:numFmt w:val="decimalZero"/>
      <w:lvlText w:val="%1.%2"/>
      <w:lvlJc w:val="left"/>
      <w:pPr>
        <w:tabs>
          <w:tab w:val="num" w:pos="3592"/>
        </w:tabs>
        <w:ind w:left="3592" w:hanging="810"/>
      </w:pPr>
      <w:rPr>
        <w:rFonts w:hint="eastAsia"/>
      </w:rPr>
    </w:lvl>
    <w:lvl w:ilvl="2">
      <w:start w:val="31"/>
      <w:numFmt w:val="decimal"/>
      <w:lvlText w:val="%1.%2.%3"/>
      <w:lvlJc w:val="left"/>
      <w:pPr>
        <w:tabs>
          <w:tab w:val="num" w:pos="6374"/>
        </w:tabs>
        <w:ind w:left="6374" w:hanging="810"/>
      </w:pPr>
      <w:rPr>
        <w:rFonts w:hint="eastAsia"/>
      </w:rPr>
    </w:lvl>
    <w:lvl w:ilvl="3">
      <w:start w:val="1"/>
      <w:numFmt w:val="decimal"/>
      <w:lvlText w:val="%1.%2.%3.%4"/>
      <w:lvlJc w:val="left"/>
      <w:pPr>
        <w:tabs>
          <w:tab w:val="num" w:pos="9156"/>
        </w:tabs>
        <w:ind w:left="9156" w:hanging="810"/>
      </w:pPr>
      <w:rPr>
        <w:rFonts w:hint="eastAsia"/>
      </w:rPr>
    </w:lvl>
    <w:lvl w:ilvl="4">
      <w:start w:val="1"/>
      <w:numFmt w:val="decimal"/>
      <w:lvlText w:val="%1.%2.%3.%4.%5"/>
      <w:lvlJc w:val="left"/>
      <w:pPr>
        <w:tabs>
          <w:tab w:val="num" w:pos="11938"/>
        </w:tabs>
        <w:ind w:left="11938" w:hanging="810"/>
      </w:pPr>
      <w:rPr>
        <w:rFonts w:hint="eastAsia"/>
      </w:rPr>
    </w:lvl>
    <w:lvl w:ilvl="5">
      <w:start w:val="1"/>
      <w:numFmt w:val="decimal"/>
      <w:lvlText w:val="%1.%2.%3.%4.%5.%6"/>
      <w:lvlJc w:val="left"/>
      <w:pPr>
        <w:tabs>
          <w:tab w:val="num" w:pos="14720"/>
        </w:tabs>
        <w:ind w:left="14720" w:hanging="810"/>
      </w:pPr>
      <w:rPr>
        <w:rFonts w:hint="eastAsia"/>
      </w:rPr>
    </w:lvl>
    <w:lvl w:ilvl="6">
      <w:start w:val="1"/>
      <w:numFmt w:val="decimal"/>
      <w:lvlText w:val="%1.%2.%3.%4.%5.%6.%7"/>
      <w:lvlJc w:val="left"/>
      <w:pPr>
        <w:tabs>
          <w:tab w:val="num" w:pos="17502"/>
        </w:tabs>
        <w:ind w:left="17502" w:hanging="810"/>
      </w:pPr>
      <w:rPr>
        <w:rFonts w:hint="eastAsia"/>
      </w:rPr>
    </w:lvl>
    <w:lvl w:ilvl="7">
      <w:start w:val="1"/>
      <w:numFmt w:val="decimal"/>
      <w:lvlText w:val="%1.%2.%3.%4.%5.%6.%7.%8"/>
      <w:lvlJc w:val="left"/>
      <w:pPr>
        <w:tabs>
          <w:tab w:val="num" w:pos="20284"/>
        </w:tabs>
        <w:ind w:left="20284" w:hanging="810"/>
      </w:pPr>
      <w:rPr>
        <w:rFonts w:hint="eastAsia"/>
      </w:rPr>
    </w:lvl>
    <w:lvl w:ilvl="8">
      <w:start w:val="1"/>
      <w:numFmt w:val="decimal"/>
      <w:lvlText w:val="%1.%2.%3.%4.%5.%6.%7.%8.%9"/>
      <w:lvlJc w:val="left"/>
      <w:pPr>
        <w:tabs>
          <w:tab w:val="num" w:pos="23066"/>
        </w:tabs>
        <w:ind w:left="23066" w:hanging="810"/>
      </w:pPr>
      <w:rPr>
        <w:rFonts w:hint="eastAsia"/>
      </w:rPr>
    </w:lvl>
  </w:abstractNum>
  <w:abstractNum w:abstractNumId="6" w15:restartNumberingAfterBreak="0">
    <w:nsid w:val="78E07769"/>
    <w:multiLevelType w:val="hybridMultilevel"/>
    <w:tmpl w:val="BFFCAE4E"/>
    <w:lvl w:ilvl="0" w:tplc="95324BA8">
      <w:start w:val="1"/>
      <w:numFmt w:val="decimal"/>
      <w:lvlText w:val="(%1)."/>
      <w:lvlJc w:val="left"/>
      <w:pPr>
        <w:ind w:left="624" w:hanging="480"/>
      </w:pPr>
      <w:rPr>
        <w:rFonts w:ascii="Times New Roman" w:hAnsi="Times New Roman" w:cs="Times New Roman"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7" w15:restartNumberingAfterBreak="0">
    <w:nsid w:val="7C8A1119"/>
    <w:multiLevelType w:val="multilevel"/>
    <w:tmpl w:val="3E440714"/>
    <w:lvl w:ilvl="0">
      <w:start w:val="89"/>
      <w:numFmt w:val="decimal"/>
      <w:lvlText w:val="%1"/>
      <w:lvlJc w:val="left"/>
      <w:pPr>
        <w:tabs>
          <w:tab w:val="num" w:pos="810"/>
        </w:tabs>
        <w:ind w:left="810" w:hanging="810"/>
      </w:pPr>
      <w:rPr>
        <w:rFonts w:hint="eastAsia"/>
      </w:rPr>
    </w:lvl>
    <w:lvl w:ilvl="1">
      <w:start w:val="5"/>
      <w:numFmt w:val="decimalZero"/>
      <w:lvlText w:val="%1.%2"/>
      <w:lvlJc w:val="left"/>
      <w:pPr>
        <w:tabs>
          <w:tab w:val="num" w:pos="3690"/>
        </w:tabs>
        <w:ind w:left="3690" w:hanging="810"/>
      </w:pPr>
      <w:rPr>
        <w:rFonts w:hint="eastAsia"/>
      </w:rPr>
    </w:lvl>
    <w:lvl w:ilvl="2">
      <w:start w:val="31"/>
      <w:numFmt w:val="decimal"/>
      <w:lvlText w:val="%1.%2.%3"/>
      <w:lvlJc w:val="left"/>
      <w:pPr>
        <w:tabs>
          <w:tab w:val="num" w:pos="6570"/>
        </w:tabs>
        <w:ind w:left="6570" w:hanging="810"/>
      </w:pPr>
      <w:rPr>
        <w:rFonts w:hint="eastAsia"/>
      </w:rPr>
    </w:lvl>
    <w:lvl w:ilvl="3">
      <w:start w:val="1"/>
      <w:numFmt w:val="decimal"/>
      <w:lvlText w:val="%1.%2.%3.%4"/>
      <w:lvlJc w:val="left"/>
      <w:pPr>
        <w:tabs>
          <w:tab w:val="num" w:pos="9450"/>
        </w:tabs>
        <w:ind w:left="9450" w:hanging="810"/>
      </w:pPr>
      <w:rPr>
        <w:rFonts w:hint="eastAsia"/>
      </w:rPr>
    </w:lvl>
    <w:lvl w:ilvl="4">
      <w:start w:val="1"/>
      <w:numFmt w:val="decimal"/>
      <w:lvlText w:val="%1.%2.%3.%4.%5"/>
      <w:lvlJc w:val="left"/>
      <w:pPr>
        <w:tabs>
          <w:tab w:val="num" w:pos="12330"/>
        </w:tabs>
        <w:ind w:left="12330" w:hanging="810"/>
      </w:pPr>
      <w:rPr>
        <w:rFonts w:hint="eastAsia"/>
      </w:rPr>
    </w:lvl>
    <w:lvl w:ilvl="5">
      <w:start w:val="1"/>
      <w:numFmt w:val="decimal"/>
      <w:lvlText w:val="%1.%2.%3.%4.%5.%6"/>
      <w:lvlJc w:val="left"/>
      <w:pPr>
        <w:tabs>
          <w:tab w:val="num" w:pos="15210"/>
        </w:tabs>
        <w:ind w:left="15210" w:hanging="810"/>
      </w:pPr>
      <w:rPr>
        <w:rFonts w:hint="eastAsia"/>
      </w:rPr>
    </w:lvl>
    <w:lvl w:ilvl="6">
      <w:start w:val="1"/>
      <w:numFmt w:val="decimal"/>
      <w:lvlText w:val="%1.%2.%3.%4.%5.%6.%7"/>
      <w:lvlJc w:val="left"/>
      <w:pPr>
        <w:tabs>
          <w:tab w:val="num" w:pos="18090"/>
        </w:tabs>
        <w:ind w:left="18090" w:hanging="810"/>
      </w:pPr>
      <w:rPr>
        <w:rFonts w:hint="eastAsia"/>
      </w:rPr>
    </w:lvl>
    <w:lvl w:ilvl="7">
      <w:start w:val="1"/>
      <w:numFmt w:val="decimal"/>
      <w:lvlText w:val="%1.%2.%3.%4.%5.%6.%7.%8"/>
      <w:lvlJc w:val="left"/>
      <w:pPr>
        <w:tabs>
          <w:tab w:val="num" w:pos="20970"/>
        </w:tabs>
        <w:ind w:left="20970" w:hanging="810"/>
      </w:pPr>
      <w:rPr>
        <w:rFonts w:hint="eastAsia"/>
      </w:rPr>
    </w:lvl>
    <w:lvl w:ilvl="8">
      <w:start w:val="1"/>
      <w:numFmt w:val="decimal"/>
      <w:lvlText w:val="%1.%2.%3.%4.%5.%6.%7.%8.%9"/>
      <w:lvlJc w:val="left"/>
      <w:pPr>
        <w:tabs>
          <w:tab w:val="num" w:pos="23850"/>
        </w:tabs>
        <w:ind w:left="23850" w:hanging="810"/>
      </w:pPr>
      <w:rPr>
        <w:rFonts w:hint="eastAsia"/>
      </w:rPr>
    </w:lvl>
  </w:abstractNum>
  <w:num w:numId="1">
    <w:abstractNumId w:val="4"/>
  </w:num>
  <w:num w:numId="2">
    <w:abstractNumId w:val="3"/>
  </w:num>
  <w:num w:numId="3">
    <w:abstractNumId w:val="1"/>
  </w:num>
  <w:num w:numId="4">
    <w:abstractNumId w:val="0"/>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326"/>
    <w:rsid w:val="00005EA8"/>
    <w:rsid w:val="00007BDE"/>
    <w:rsid w:val="00010A35"/>
    <w:rsid w:val="00013041"/>
    <w:rsid w:val="000132B7"/>
    <w:rsid w:val="000136DC"/>
    <w:rsid w:val="000139E7"/>
    <w:rsid w:val="000178BC"/>
    <w:rsid w:val="0002003B"/>
    <w:rsid w:val="0002144E"/>
    <w:rsid w:val="00022465"/>
    <w:rsid w:val="00023C14"/>
    <w:rsid w:val="00024AC5"/>
    <w:rsid w:val="00026134"/>
    <w:rsid w:val="00027625"/>
    <w:rsid w:val="00027B27"/>
    <w:rsid w:val="00031A35"/>
    <w:rsid w:val="00034D8E"/>
    <w:rsid w:val="00036DD9"/>
    <w:rsid w:val="00037B84"/>
    <w:rsid w:val="000400B4"/>
    <w:rsid w:val="0004089B"/>
    <w:rsid w:val="00040F79"/>
    <w:rsid w:val="00041373"/>
    <w:rsid w:val="00042C53"/>
    <w:rsid w:val="00044BC6"/>
    <w:rsid w:val="0005019E"/>
    <w:rsid w:val="00050EBA"/>
    <w:rsid w:val="00052981"/>
    <w:rsid w:val="000556A7"/>
    <w:rsid w:val="00061342"/>
    <w:rsid w:val="00063145"/>
    <w:rsid w:val="00063615"/>
    <w:rsid w:val="00063FC2"/>
    <w:rsid w:val="000674D4"/>
    <w:rsid w:val="0007036F"/>
    <w:rsid w:val="00071543"/>
    <w:rsid w:val="00076532"/>
    <w:rsid w:val="00076AD1"/>
    <w:rsid w:val="00077918"/>
    <w:rsid w:val="00080CE6"/>
    <w:rsid w:val="00081B1A"/>
    <w:rsid w:val="00082576"/>
    <w:rsid w:val="00085A6D"/>
    <w:rsid w:val="000910EB"/>
    <w:rsid w:val="0009145F"/>
    <w:rsid w:val="000944AD"/>
    <w:rsid w:val="000A0D86"/>
    <w:rsid w:val="000A2182"/>
    <w:rsid w:val="000A4D51"/>
    <w:rsid w:val="000A5A91"/>
    <w:rsid w:val="000A5F4D"/>
    <w:rsid w:val="000A6826"/>
    <w:rsid w:val="000A68F8"/>
    <w:rsid w:val="000A7515"/>
    <w:rsid w:val="000B070E"/>
    <w:rsid w:val="000B2EE1"/>
    <w:rsid w:val="000B522B"/>
    <w:rsid w:val="000B7314"/>
    <w:rsid w:val="000C01C0"/>
    <w:rsid w:val="000C037A"/>
    <w:rsid w:val="000C0F89"/>
    <w:rsid w:val="000C262A"/>
    <w:rsid w:val="000C319E"/>
    <w:rsid w:val="000C3250"/>
    <w:rsid w:val="000C4869"/>
    <w:rsid w:val="000D08F3"/>
    <w:rsid w:val="000D180D"/>
    <w:rsid w:val="000D2442"/>
    <w:rsid w:val="000D357F"/>
    <w:rsid w:val="000E07A5"/>
    <w:rsid w:val="000E4AE4"/>
    <w:rsid w:val="000E509D"/>
    <w:rsid w:val="000E7048"/>
    <w:rsid w:val="000E75AF"/>
    <w:rsid w:val="000F016A"/>
    <w:rsid w:val="000F027D"/>
    <w:rsid w:val="000F12ED"/>
    <w:rsid w:val="000F5BDE"/>
    <w:rsid w:val="0010242D"/>
    <w:rsid w:val="001028D3"/>
    <w:rsid w:val="001032EA"/>
    <w:rsid w:val="0010342B"/>
    <w:rsid w:val="00103687"/>
    <w:rsid w:val="00103943"/>
    <w:rsid w:val="00104516"/>
    <w:rsid w:val="001163AB"/>
    <w:rsid w:val="00117167"/>
    <w:rsid w:val="00117E6A"/>
    <w:rsid w:val="0012412E"/>
    <w:rsid w:val="00125F29"/>
    <w:rsid w:val="00126572"/>
    <w:rsid w:val="00132CC6"/>
    <w:rsid w:val="001410B8"/>
    <w:rsid w:val="001415B5"/>
    <w:rsid w:val="001423C0"/>
    <w:rsid w:val="00144C6A"/>
    <w:rsid w:val="001457DA"/>
    <w:rsid w:val="0015154A"/>
    <w:rsid w:val="0015159A"/>
    <w:rsid w:val="001525B3"/>
    <w:rsid w:val="00155AF2"/>
    <w:rsid w:val="001565EA"/>
    <w:rsid w:val="00156E59"/>
    <w:rsid w:val="001626D2"/>
    <w:rsid w:val="00166432"/>
    <w:rsid w:val="00170458"/>
    <w:rsid w:val="00174C33"/>
    <w:rsid w:val="00175F77"/>
    <w:rsid w:val="001769BF"/>
    <w:rsid w:val="001804F4"/>
    <w:rsid w:val="00180D80"/>
    <w:rsid w:val="00183D23"/>
    <w:rsid w:val="00184274"/>
    <w:rsid w:val="00185FA5"/>
    <w:rsid w:val="0018690E"/>
    <w:rsid w:val="00187C88"/>
    <w:rsid w:val="001956BC"/>
    <w:rsid w:val="00195BA7"/>
    <w:rsid w:val="00197EDD"/>
    <w:rsid w:val="001A19A5"/>
    <w:rsid w:val="001A2DF6"/>
    <w:rsid w:val="001A3580"/>
    <w:rsid w:val="001A3936"/>
    <w:rsid w:val="001B17FF"/>
    <w:rsid w:val="001B1FDE"/>
    <w:rsid w:val="001B2A5A"/>
    <w:rsid w:val="001B6040"/>
    <w:rsid w:val="001B6689"/>
    <w:rsid w:val="001C1955"/>
    <w:rsid w:val="001C2062"/>
    <w:rsid w:val="001C3FEB"/>
    <w:rsid w:val="001C4461"/>
    <w:rsid w:val="001C5E6C"/>
    <w:rsid w:val="001C6295"/>
    <w:rsid w:val="001C79B0"/>
    <w:rsid w:val="001D29EF"/>
    <w:rsid w:val="001D2E5E"/>
    <w:rsid w:val="001D3886"/>
    <w:rsid w:val="001D5F2F"/>
    <w:rsid w:val="001D7155"/>
    <w:rsid w:val="001E0AC9"/>
    <w:rsid w:val="001E1732"/>
    <w:rsid w:val="001E1C17"/>
    <w:rsid w:val="001E403B"/>
    <w:rsid w:val="001E5886"/>
    <w:rsid w:val="001E7B61"/>
    <w:rsid w:val="001F0FAC"/>
    <w:rsid w:val="001F192A"/>
    <w:rsid w:val="001F35B8"/>
    <w:rsid w:val="001F7AA7"/>
    <w:rsid w:val="00200964"/>
    <w:rsid w:val="00201036"/>
    <w:rsid w:val="00202AC3"/>
    <w:rsid w:val="00202E24"/>
    <w:rsid w:val="0020430D"/>
    <w:rsid w:val="00205D3A"/>
    <w:rsid w:val="002061CE"/>
    <w:rsid w:val="0021321B"/>
    <w:rsid w:val="00213680"/>
    <w:rsid w:val="00214E00"/>
    <w:rsid w:val="00215AAA"/>
    <w:rsid w:val="00217DE5"/>
    <w:rsid w:val="00225106"/>
    <w:rsid w:val="00232A2A"/>
    <w:rsid w:val="00233083"/>
    <w:rsid w:val="002355E4"/>
    <w:rsid w:val="00235F98"/>
    <w:rsid w:val="002370C9"/>
    <w:rsid w:val="00241DDD"/>
    <w:rsid w:val="002462BB"/>
    <w:rsid w:val="00246318"/>
    <w:rsid w:val="0024711D"/>
    <w:rsid w:val="00247653"/>
    <w:rsid w:val="0025199E"/>
    <w:rsid w:val="00253274"/>
    <w:rsid w:val="00253747"/>
    <w:rsid w:val="00253E31"/>
    <w:rsid w:val="00261E51"/>
    <w:rsid w:val="00264A39"/>
    <w:rsid w:val="002650B4"/>
    <w:rsid w:val="00267544"/>
    <w:rsid w:val="00267725"/>
    <w:rsid w:val="00270944"/>
    <w:rsid w:val="00270D11"/>
    <w:rsid w:val="00273251"/>
    <w:rsid w:val="00275C7D"/>
    <w:rsid w:val="00276308"/>
    <w:rsid w:val="00276F78"/>
    <w:rsid w:val="00280F1E"/>
    <w:rsid w:val="00283992"/>
    <w:rsid w:val="00283E9F"/>
    <w:rsid w:val="00284E28"/>
    <w:rsid w:val="00285C44"/>
    <w:rsid w:val="00290485"/>
    <w:rsid w:val="0029112E"/>
    <w:rsid w:val="00293B15"/>
    <w:rsid w:val="00296FCF"/>
    <w:rsid w:val="002A0155"/>
    <w:rsid w:val="002A0F73"/>
    <w:rsid w:val="002A3C9D"/>
    <w:rsid w:val="002A3E53"/>
    <w:rsid w:val="002A3F90"/>
    <w:rsid w:val="002A54C7"/>
    <w:rsid w:val="002A62D0"/>
    <w:rsid w:val="002A73CB"/>
    <w:rsid w:val="002B5C6D"/>
    <w:rsid w:val="002C06FF"/>
    <w:rsid w:val="002C5263"/>
    <w:rsid w:val="002C530A"/>
    <w:rsid w:val="002D0EC5"/>
    <w:rsid w:val="002D1042"/>
    <w:rsid w:val="002D183A"/>
    <w:rsid w:val="002D1C29"/>
    <w:rsid w:val="002D54B9"/>
    <w:rsid w:val="002E121E"/>
    <w:rsid w:val="002E1439"/>
    <w:rsid w:val="002E4891"/>
    <w:rsid w:val="002E6E39"/>
    <w:rsid w:val="002F007A"/>
    <w:rsid w:val="002F2714"/>
    <w:rsid w:val="002F79B2"/>
    <w:rsid w:val="00300DF9"/>
    <w:rsid w:val="00301F1C"/>
    <w:rsid w:val="00302C79"/>
    <w:rsid w:val="00305719"/>
    <w:rsid w:val="00310F73"/>
    <w:rsid w:val="0031157D"/>
    <w:rsid w:val="00311FA5"/>
    <w:rsid w:val="00312583"/>
    <w:rsid w:val="003130A9"/>
    <w:rsid w:val="00313F7C"/>
    <w:rsid w:val="003141E2"/>
    <w:rsid w:val="003152A9"/>
    <w:rsid w:val="003167F1"/>
    <w:rsid w:val="003205FB"/>
    <w:rsid w:val="00324B29"/>
    <w:rsid w:val="00333024"/>
    <w:rsid w:val="00334BD1"/>
    <w:rsid w:val="00336BEE"/>
    <w:rsid w:val="00337058"/>
    <w:rsid w:val="00337F0D"/>
    <w:rsid w:val="00340890"/>
    <w:rsid w:val="003475E3"/>
    <w:rsid w:val="00351AFF"/>
    <w:rsid w:val="00352BB9"/>
    <w:rsid w:val="00357377"/>
    <w:rsid w:val="00357D52"/>
    <w:rsid w:val="00360039"/>
    <w:rsid w:val="003620AA"/>
    <w:rsid w:val="00364C85"/>
    <w:rsid w:val="003665CD"/>
    <w:rsid w:val="003678A2"/>
    <w:rsid w:val="00371068"/>
    <w:rsid w:val="00376D13"/>
    <w:rsid w:val="00381824"/>
    <w:rsid w:val="003821F3"/>
    <w:rsid w:val="003823CB"/>
    <w:rsid w:val="00382A3A"/>
    <w:rsid w:val="003853E1"/>
    <w:rsid w:val="00386760"/>
    <w:rsid w:val="00387E25"/>
    <w:rsid w:val="0039029A"/>
    <w:rsid w:val="00392A37"/>
    <w:rsid w:val="00393048"/>
    <w:rsid w:val="003965E0"/>
    <w:rsid w:val="003A3D3E"/>
    <w:rsid w:val="003A4D6A"/>
    <w:rsid w:val="003A4DF9"/>
    <w:rsid w:val="003A53DE"/>
    <w:rsid w:val="003A6E74"/>
    <w:rsid w:val="003B0BEA"/>
    <w:rsid w:val="003B13A6"/>
    <w:rsid w:val="003B25CA"/>
    <w:rsid w:val="003B37F0"/>
    <w:rsid w:val="003B4538"/>
    <w:rsid w:val="003B490E"/>
    <w:rsid w:val="003B6E9B"/>
    <w:rsid w:val="003B7020"/>
    <w:rsid w:val="003C17C8"/>
    <w:rsid w:val="003C5A08"/>
    <w:rsid w:val="003C6CD3"/>
    <w:rsid w:val="003C7D60"/>
    <w:rsid w:val="003D37FD"/>
    <w:rsid w:val="003D4536"/>
    <w:rsid w:val="003D6477"/>
    <w:rsid w:val="003D72E4"/>
    <w:rsid w:val="003D7C97"/>
    <w:rsid w:val="003D7EA7"/>
    <w:rsid w:val="003E0033"/>
    <w:rsid w:val="003E7C29"/>
    <w:rsid w:val="003E7DEA"/>
    <w:rsid w:val="003F019D"/>
    <w:rsid w:val="003F3B87"/>
    <w:rsid w:val="003F58F5"/>
    <w:rsid w:val="003F5B2B"/>
    <w:rsid w:val="00403FB9"/>
    <w:rsid w:val="00404257"/>
    <w:rsid w:val="0040606E"/>
    <w:rsid w:val="00406BF2"/>
    <w:rsid w:val="00406F18"/>
    <w:rsid w:val="004076CE"/>
    <w:rsid w:val="0041049B"/>
    <w:rsid w:val="00411892"/>
    <w:rsid w:val="00412210"/>
    <w:rsid w:val="0041451B"/>
    <w:rsid w:val="004164DB"/>
    <w:rsid w:val="00420573"/>
    <w:rsid w:val="00421AE9"/>
    <w:rsid w:val="004221DB"/>
    <w:rsid w:val="00423796"/>
    <w:rsid w:val="00424770"/>
    <w:rsid w:val="00424A30"/>
    <w:rsid w:val="00424E70"/>
    <w:rsid w:val="00425787"/>
    <w:rsid w:val="00426360"/>
    <w:rsid w:val="00435F9A"/>
    <w:rsid w:val="00436A92"/>
    <w:rsid w:val="00443196"/>
    <w:rsid w:val="0044332C"/>
    <w:rsid w:val="00443869"/>
    <w:rsid w:val="00444DA2"/>
    <w:rsid w:val="004469FB"/>
    <w:rsid w:val="00450683"/>
    <w:rsid w:val="004508A6"/>
    <w:rsid w:val="0045101D"/>
    <w:rsid w:val="004530E7"/>
    <w:rsid w:val="004538A6"/>
    <w:rsid w:val="00453EAD"/>
    <w:rsid w:val="00454D22"/>
    <w:rsid w:val="00457C31"/>
    <w:rsid w:val="00457F44"/>
    <w:rsid w:val="00462C66"/>
    <w:rsid w:val="00470E70"/>
    <w:rsid w:val="0047196D"/>
    <w:rsid w:val="004804AE"/>
    <w:rsid w:val="00480FEC"/>
    <w:rsid w:val="004810B9"/>
    <w:rsid w:val="004820FA"/>
    <w:rsid w:val="00486A32"/>
    <w:rsid w:val="00490575"/>
    <w:rsid w:val="00492417"/>
    <w:rsid w:val="0049378B"/>
    <w:rsid w:val="004961D4"/>
    <w:rsid w:val="004A0038"/>
    <w:rsid w:val="004A0D2A"/>
    <w:rsid w:val="004A1E51"/>
    <w:rsid w:val="004A4116"/>
    <w:rsid w:val="004A72A1"/>
    <w:rsid w:val="004A7FED"/>
    <w:rsid w:val="004B1243"/>
    <w:rsid w:val="004B1E34"/>
    <w:rsid w:val="004B343B"/>
    <w:rsid w:val="004B477B"/>
    <w:rsid w:val="004B4A6F"/>
    <w:rsid w:val="004C0531"/>
    <w:rsid w:val="004C14F2"/>
    <w:rsid w:val="004C2A85"/>
    <w:rsid w:val="004C4D7C"/>
    <w:rsid w:val="004C7977"/>
    <w:rsid w:val="004D25BC"/>
    <w:rsid w:val="004D2BBE"/>
    <w:rsid w:val="004D54F8"/>
    <w:rsid w:val="004D7E98"/>
    <w:rsid w:val="004D7ED2"/>
    <w:rsid w:val="004E1B0C"/>
    <w:rsid w:val="004E2613"/>
    <w:rsid w:val="004E643F"/>
    <w:rsid w:val="004E769C"/>
    <w:rsid w:val="004E7E4B"/>
    <w:rsid w:val="004F0D31"/>
    <w:rsid w:val="004F1002"/>
    <w:rsid w:val="004F20FA"/>
    <w:rsid w:val="004F2790"/>
    <w:rsid w:val="004F39E1"/>
    <w:rsid w:val="00500348"/>
    <w:rsid w:val="00502F0A"/>
    <w:rsid w:val="0050429D"/>
    <w:rsid w:val="00506D8E"/>
    <w:rsid w:val="00513043"/>
    <w:rsid w:val="00516C10"/>
    <w:rsid w:val="00516D7C"/>
    <w:rsid w:val="00520A86"/>
    <w:rsid w:val="00520EE6"/>
    <w:rsid w:val="00521807"/>
    <w:rsid w:val="00521F32"/>
    <w:rsid w:val="0052348A"/>
    <w:rsid w:val="00523C70"/>
    <w:rsid w:val="00525AE1"/>
    <w:rsid w:val="005310DC"/>
    <w:rsid w:val="00533BA0"/>
    <w:rsid w:val="00535DEB"/>
    <w:rsid w:val="0054673F"/>
    <w:rsid w:val="005476BA"/>
    <w:rsid w:val="00552BDD"/>
    <w:rsid w:val="00555DA2"/>
    <w:rsid w:val="0055665F"/>
    <w:rsid w:val="00556E8D"/>
    <w:rsid w:val="00561A20"/>
    <w:rsid w:val="00561E2A"/>
    <w:rsid w:val="00563E09"/>
    <w:rsid w:val="00565124"/>
    <w:rsid w:val="0056725A"/>
    <w:rsid w:val="00567C1E"/>
    <w:rsid w:val="00571C9D"/>
    <w:rsid w:val="00576F60"/>
    <w:rsid w:val="00577323"/>
    <w:rsid w:val="00580150"/>
    <w:rsid w:val="0058055B"/>
    <w:rsid w:val="00582270"/>
    <w:rsid w:val="00582A73"/>
    <w:rsid w:val="00582B1F"/>
    <w:rsid w:val="0058499B"/>
    <w:rsid w:val="00584FB2"/>
    <w:rsid w:val="00591696"/>
    <w:rsid w:val="00592AB4"/>
    <w:rsid w:val="00596442"/>
    <w:rsid w:val="00597E45"/>
    <w:rsid w:val="005A03AE"/>
    <w:rsid w:val="005A161A"/>
    <w:rsid w:val="005A2AC2"/>
    <w:rsid w:val="005A3891"/>
    <w:rsid w:val="005B03BD"/>
    <w:rsid w:val="005B2077"/>
    <w:rsid w:val="005B23E7"/>
    <w:rsid w:val="005B3425"/>
    <w:rsid w:val="005B4043"/>
    <w:rsid w:val="005C0690"/>
    <w:rsid w:val="005C1525"/>
    <w:rsid w:val="005C3A89"/>
    <w:rsid w:val="005C4039"/>
    <w:rsid w:val="005C6F27"/>
    <w:rsid w:val="005C6F4A"/>
    <w:rsid w:val="005D04E1"/>
    <w:rsid w:val="005D20F9"/>
    <w:rsid w:val="005D330D"/>
    <w:rsid w:val="005E5AB5"/>
    <w:rsid w:val="005E7730"/>
    <w:rsid w:val="005E78D2"/>
    <w:rsid w:val="005F15C4"/>
    <w:rsid w:val="005F4384"/>
    <w:rsid w:val="005F58B7"/>
    <w:rsid w:val="006030DE"/>
    <w:rsid w:val="00606CD9"/>
    <w:rsid w:val="00610EC2"/>
    <w:rsid w:val="0061171C"/>
    <w:rsid w:val="00611DDB"/>
    <w:rsid w:val="0061275E"/>
    <w:rsid w:val="0061530E"/>
    <w:rsid w:val="00615FEB"/>
    <w:rsid w:val="00616CB8"/>
    <w:rsid w:val="00625A13"/>
    <w:rsid w:val="00627617"/>
    <w:rsid w:val="00630048"/>
    <w:rsid w:val="00631A24"/>
    <w:rsid w:val="00631CA6"/>
    <w:rsid w:val="00633076"/>
    <w:rsid w:val="00633FCD"/>
    <w:rsid w:val="00634B28"/>
    <w:rsid w:val="00640650"/>
    <w:rsid w:val="00645568"/>
    <w:rsid w:val="006469BD"/>
    <w:rsid w:val="00650189"/>
    <w:rsid w:val="00653A1B"/>
    <w:rsid w:val="00653F90"/>
    <w:rsid w:val="006573CF"/>
    <w:rsid w:val="00661242"/>
    <w:rsid w:val="00662557"/>
    <w:rsid w:val="0066294A"/>
    <w:rsid w:val="00663A07"/>
    <w:rsid w:val="00664C4C"/>
    <w:rsid w:val="00664CCB"/>
    <w:rsid w:val="006656F2"/>
    <w:rsid w:val="006669F9"/>
    <w:rsid w:val="00666C25"/>
    <w:rsid w:val="00666DA7"/>
    <w:rsid w:val="00673975"/>
    <w:rsid w:val="00674315"/>
    <w:rsid w:val="00674A58"/>
    <w:rsid w:val="00674BD4"/>
    <w:rsid w:val="00675302"/>
    <w:rsid w:val="00675A52"/>
    <w:rsid w:val="0067619D"/>
    <w:rsid w:val="006812C0"/>
    <w:rsid w:val="006817F8"/>
    <w:rsid w:val="006838B8"/>
    <w:rsid w:val="0068444B"/>
    <w:rsid w:val="00684CD2"/>
    <w:rsid w:val="00685ED9"/>
    <w:rsid w:val="00686E3C"/>
    <w:rsid w:val="006877D2"/>
    <w:rsid w:val="00690ED1"/>
    <w:rsid w:val="006929F0"/>
    <w:rsid w:val="00695580"/>
    <w:rsid w:val="00695DEC"/>
    <w:rsid w:val="006A2137"/>
    <w:rsid w:val="006A2EAF"/>
    <w:rsid w:val="006A5E63"/>
    <w:rsid w:val="006A6991"/>
    <w:rsid w:val="006A79BB"/>
    <w:rsid w:val="006B0D69"/>
    <w:rsid w:val="006B0DFD"/>
    <w:rsid w:val="006B1225"/>
    <w:rsid w:val="006B2DFC"/>
    <w:rsid w:val="006B4F27"/>
    <w:rsid w:val="006B6199"/>
    <w:rsid w:val="006C3EE4"/>
    <w:rsid w:val="006C3F57"/>
    <w:rsid w:val="006C4191"/>
    <w:rsid w:val="006C70DF"/>
    <w:rsid w:val="006D0841"/>
    <w:rsid w:val="006D11CF"/>
    <w:rsid w:val="006D4087"/>
    <w:rsid w:val="006D4C18"/>
    <w:rsid w:val="006D66CB"/>
    <w:rsid w:val="006E2D05"/>
    <w:rsid w:val="006E3784"/>
    <w:rsid w:val="006E5B03"/>
    <w:rsid w:val="006E75EA"/>
    <w:rsid w:val="006F1850"/>
    <w:rsid w:val="006F2C4C"/>
    <w:rsid w:val="006F6852"/>
    <w:rsid w:val="00705033"/>
    <w:rsid w:val="00705381"/>
    <w:rsid w:val="0070580C"/>
    <w:rsid w:val="00705B5A"/>
    <w:rsid w:val="00707022"/>
    <w:rsid w:val="00710A89"/>
    <w:rsid w:val="00711165"/>
    <w:rsid w:val="00711F53"/>
    <w:rsid w:val="0071446E"/>
    <w:rsid w:val="0071515A"/>
    <w:rsid w:val="0071614D"/>
    <w:rsid w:val="00717184"/>
    <w:rsid w:val="00721411"/>
    <w:rsid w:val="00722947"/>
    <w:rsid w:val="00723882"/>
    <w:rsid w:val="00723A99"/>
    <w:rsid w:val="007257C5"/>
    <w:rsid w:val="00726CB2"/>
    <w:rsid w:val="007300F2"/>
    <w:rsid w:val="007303AC"/>
    <w:rsid w:val="0073075B"/>
    <w:rsid w:val="00731558"/>
    <w:rsid w:val="00731986"/>
    <w:rsid w:val="0073327E"/>
    <w:rsid w:val="00733D31"/>
    <w:rsid w:val="00734A15"/>
    <w:rsid w:val="00735E4C"/>
    <w:rsid w:val="00741079"/>
    <w:rsid w:val="007416C8"/>
    <w:rsid w:val="007416F2"/>
    <w:rsid w:val="0074727A"/>
    <w:rsid w:val="00750400"/>
    <w:rsid w:val="00750612"/>
    <w:rsid w:val="007554FA"/>
    <w:rsid w:val="00755610"/>
    <w:rsid w:val="007611F2"/>
    <w:rsid w:val="0076250D"/>
    <w:rsid w:val="007626F2"/>
    <w:rsid w:val="00762A3B"/>
    <w:rsid w:val="0076489C"/>
    <w:rsid w:val="0076576B"/>
    <w:rsid w:val="00766F93"/>
    <w:rsid w:val="00767EF5"/>
    <w:rsid w:val="007711F0"/>
    <w:rsid w:val="0077233E"/>
    <w:rsid w:val="00775510"/>
    <w:rsid w:val="0077668D"/>
    <w:rsid w:val="0077679E"/>
    <w:rsid w:val="007769CA"/>
    <w:rsid w:val="00777045"/>
    <w:rsid w:val="00780A47"/>
    <w:rsid w:val="0078201F"/>
    <w:rsid w:val="007835A3"/>
    <w:rsid w:val="00785E6F"/>
    <w:rsid w:val="00787EAA"/>
    <w:rsid w:val="007907C2"/>
    <w:rsid w:val="00790E6B"/>
    <w:rsid w:val="007926AC"/>
    <w:rsid w:val="0079429F"/>
    <w:rsid w:val="00794B0D"/>
    <w:rsid w:val="00794B17"/>
    <w:rsid w:val="00796E59"/>
    <w:rsid w:val="00797477"/>
    <w:rsid w:val="007A2846"/>
    <w:rsid w:val="007A44B2"/>
    <w:rsid w:val="007A4F36"/>
    <w:rsid w:val="007B1D9A"/>
    <w:rsid w:val="007B4527"/>
    <w:rsid w:val="007B5C10"/>
    <w:rsid w:val="007B5C4A"/>
    <w:rsid w:val="007C50C8"/>
    <w:rsid w:val="007C51FC"/>
    <w:rsid w:val="007C53CB"/>
    <w:rsid w:val="007C5FB3"/>
    <w:rsid w:val="007D228B"/>
    <w:rsid w:val="007D3C7A"/>
    <w:rsid w:val="007D4794"/>
    <w:rsid w:val="007D4DE4"/>
    <w:rsid w:val="007E0B2F"/>
    <w:rsid w:val="007E15DC"/>
    <w:rsid w:val="007E3795"/>
    <w:rsid w:val="007E414F"/>
    <w:rsid w:val="007E5940"/>
    <w:rsid w:val="007E7687"/>
    <w:rsid w:val="007E7E39"/>
    <w:rsid w:val="007F17AC"/>
    <w:rsid w:val="007F3EB7"/>
    <w:rsid w:val="00800692"/>
    <w:rsid w:val="00806885"/>
    <w:rsid w:val="008074F2"/>
    <w:rsid w:val="00810E8D"/>
    <w:rsid w:val="008132C5"/>
    <w:rsid w:val="00814990"/>
    <w:rsid w:val="00814AE1"/>
    <w:rsid w:val="00816FDF"/>
    <w:rsid w:val="00820DEC"/>
    <w:rsid w:val="00820E9A"/>
    <w:rsid w:val="00823579"/>
    <w:rsid w:val="008246CC"/>
    <w:rsid w:val="00824A92"/>
    <w:rsid w:val="00825D71"/>
    <w:rsid w:val="00825E9B"/>
    <w:rsid w:val="00826529"/>
    <w:rsid w:val="008266C0"/>
    <w:rsid w:val="00826DE6"/>
    <w:rsid w:val="00832D4C"/>
    <w:rsid w:val="00835206"/>
    <w:rsid w:val="0083521A"/>
    <w:rsid w:val="0084084D"/>
    <w:rsid w:val="00841379"/>
    <w:rsid w:val="00844596"/>
    <w:rsid w:val="008446AB"/>
    <w:rsid w:val="00844B6A"/>
    <w:rsid w:val="00850131"/>
    <w:rsid w:val="00856B31"/>
    <w:rsid w:val="00856F67"/>
    <w:rsid w:val="008611B9"/>
    <w:rsid w:val="00863B27"/>
    <w:rsid w:val="00864BB7"/>
    <w:rsid w:val="008678B8"/>
    <w:rsid w:val="00867D3F"/>
    <w:rsid w:val="008702B2"/>
    <w:rsid w:val="00872A2D"/>
    <w:rsid w:val="00873F08"/>
    <w:rsid w:val="00874495"/>
    <w:rsid w:val="008849F0"/>
    <w:rsid w:val="0088757B"/>
    <w:rsid w:val="008900F2"/>
    <w:rsid w:val="0089126E"/>
    <w:rsid w:val="008918CC"/>
    <w:rsid w:val="00893B54"/>
    <w:rsid w:val="008A4036"/>
    <w:rsid w:val="008B5367"/>
    <w:rsid w:val="008C1B71"/>
    <w:rsid w:val="008C78DC"/>
    <w:rsid w:val="008C7FA5"/>
    <w:rsid w:val="008D36DC"/>
    <w:rsid w:val="008D380D"/>
    <w:rsid w:val="008D3D45"/>
    <w:rsid w:val="008D496C"/>
    <w:rsid w:val="008D4D2D"/>
    <w:rsid w:val="008D504B"/>
    <w:rsid w:val="008D5395"/>
    <w:rsid w:val="008D5E28"/>
    <w:rsid w:val="008D6093"/>
    <w:rsid w:val="008E0BC8"/>
    <w:rsid w:val="008E2C92"/>
    <w:rsid w:val="008E34F1"/>
    <w:rsid w:val="008E484E"/>
    <w:rsid w:val="008E4E3B"/>
    <w:rsid w:val="008F3F5E"/>
    <w:rsid w:val="008F614C"/>
    <w:rsid w:val="008F6A80"/>
    <w:rsid w:val="008F7BD6"/>
    <w:rsid w:val="00900673"/>
    <w:rsid w:val="00900773"/>
    <w:rsid w:val="00902B2C"/>
    <w:rsid w:val="00903BBA"/>
    <w:rsid w:val="00907F71"/>
    <w:rsid w:val="00910DE9"/>
    <w:rsid w:val="00913BFF"/>
    <w:rsid w:val="009150C3"/>
    <w:rsid w:val="009165A4"/>
    <w:rsid w:val="009179B8"/>
    <w:rsid w:val="00921CE4"/>
    <w:rsid w:val="00923D57"/>
    <w:rsid w:val="00925C52"/>
    <w:rsid w:val="00930F09"/>
    <w:rsid w:val="009335BB"/>
    <w:rsid w:val="00934061"/>
    <w:rsid w:val="009350FC"/>
    <w:rsid w:val="00942BA0"/>
    <w:rsid w:val="00943088"/>
    <w:rsid w:val="00943417"/>
    <w:rsid w:val="00943711"/>
    <w:rsid w:val="009438D6"/>
    <w:rsid w:val="00951FD9"/>
    <w:rsid w:val="00952EDE"/>
    <w:rsid w:val="00953CD2"/>
    <w:rsid w:val="00954C58"/>
    <w:rsid w:val="009574BB"/>
    <w:rsid w:val="009578F3"/>
    <w:rsid w:val="009615F0"/>
    <w:rsid w:val="009617EC"/>
    <w:rsid w:val="00962A8F"/>
    <w:rsid w:val="00962BCE"/>
    <w:rsid w:val="00964D8D"/>
    <w:rsid w:val="00965473"/>
    <w:rsid w:val="00966392"/>
    <w:rsid w:val="00966D88"/>
    <w:rsid w:val="00971CEB"/>
    <w:rsid w:val="00971F3A"/>
    <w:rsid w:val="00973646"/>
    <w:rsid w:val="00973D65"/>
    <w:rsid w:val="00974EFD"/>
    <w:rsid w:val="0098173C"/>
    <w:rsid w:val="00982953"/>
    <w:rsid w:val="00982A43"/>
    <w:rsid w:val="00982ACE"/>
    <w:rsid w:val="00985180"/>
    <w:rsid w:val="00985A18"/>
    <w:rsid w:val="00986B14"/>
    <w:rsid w:val="009913EE"/>
    <w:rsid w:val="00991813"/>
    <w:rsid w:val="009941D3"/>
    <w:rsid w:val="009953BD"/>
    <w:rsid w:val="00995D5B"/>
    <w:rsid w:val="00995E8E"/>
    <w:rsid w:val="009979F4"/>
    <w:rsid w:val="009A0253"/>
    <w:rsid w:val="009B05B8"/>
    <w:rsid w:val="009B1226"/>
    <w:rsid w:val="009B40FE"/>
    <w:rsid w:val="009B6E13"/>
    <w:rsid w:val="009C33A7"/>
    <w:rsid w:val="009C52BD"/>
    <w:rsid w:val="009D06CF"/>
    <w:rsid w:val="009D49D9"/>
    <w:rsid w:val="009D5740"/>
    <w:rsid w:val="009E036B"/>
    <w:rsid w:val="009E4878"/>
    <w:rsid w:val="009E5DF6"/>
    <w:rsid w:val="009F00CB"/>
    <w:rsid w:val="009F1CE1"/>
    <w:rsid w:val="009F3409"/>
    <w:rsid w:val="009F3574"/>
    <w:rsid w:val="009F45B5"/>
    <w:rsid w:val="009F54C9"/>
    <w:rsid w:val="009F5A2D"/>
    <w:rsid w:val="009F5EB8"/>
    <w:rsid w:val="00A148A5"/>
    <w:rsid w:val="00A1684C"/>
    <w:rsid w:val="00A168F8"/>
    <w:rsid w:val="00A171D2"/>
    <w:rsid w:val="00A20181"/>
    <w:rsid w:val="00A20E08"/>
    <w:rsid w:val="00A22D0C"/>
    <w:rsid w:val="00A23750"/>
    <w:rsid w:val="00A257F6"/>
    <w:rsid w:val="00A25A94"/>
    <w:rsid w:val="00A30727"/>
    <w:rsid w:val="00A31844"/>
    <w:rsid w:val="00A3207E"/>
    <w:rsid w:val="00A35436"/>
    <w:rsid w:val="00A37D2B"/>
    <w:rsid w:val="00A41B45"/>
    <w:rsid w:val="00A4226D"/>
    <w:rsid w:val="00A47B92"/>
    <w:rsid w:val="00A501A0"/>
    <w:rsid w:val="00A5031A"/>
    <w:rsid w:val="00A511A3"/>
    <w:rsid w:val="00A54E8E"/>
    <w:rsid w:val="00A573AA"/>
    <w:rsid w:val="00A57B3E"/>
    <w:rsid w:val="00A57F41"/>
    <w:rsid w:val="00A60307"/>
    <w:rsid w:val="00A660DE"/>
    <w:rsid w:val="00A66678"/>
    <w:rsid w:val="00A668E8"/>
    <w:rsid w:val="00A66B66"/>
    <w:rsid w:val="00A672EB"/>
    <w:rsid w:val="00A70B1D"/>
    <w:rsid w:val="00A710B4"/>
    <w:rsid w:val="00A719A4"/>
    <w:rsid w:val="00A725FF"/>
    <w:rsid w:val="00A74507"/>
    <w:rsid w:val="00A74A5D"/>
    <w:rsid w:val="00A75ABA"/>
    <w:rsid w:val="00A76E4A"/>
    <w:rsid w:val="00A9286B"/>
    <w:rsid w:val="00A93334"/>
    <w:rsid w:val="00A93783"/>
    <w:rsid w:val="00A94DBE"/>
    <w:rsid w:val="00A97AD4"/>
    <w:rsid w:val="00AA0652"/>
    <w:rsid w:val="00AA0BC4"/>
    <w:rsid w:val="00AA155D"/>
    <w:rsid w:val="00AA1CEF"/>
    <w:rsid w:val="00AA35CE"/>
    <w:rsid w:val="00AA4FFC"/>
    <w:rsid w:val="00AA68D8"/>
    <w:rsid w:val="00AA7049"/>
    <w:rsid w:val="00AB2DB3"/>
    <w:rsid w:val="00AB4FBE"/>
    <w:rsid w:val="00AB558A"/>
    <w:rsid w:val="00AB5EED"/>
    <w:rsid w:val="00AB6C2E"/>
    <w:rsid w:val="00AB6D53"/>
    <w:rsid w:val="00AB7D5E"/>
    <w:rsid w:val="00AC3A38"/>
    <w:rsid w:val="00AC5778"/>
    <w:rsid w:val="00AC7E27"/>
    <w:rsid w:val="00AD1F68"/>
    <w:rsid w:val="00AD5E60"/>
    <w:rsid w:val="00AE3987"/>
    <w:rsid w:val="00AE4F7A"/>
    <w:rsid w:val="00AE51A6"/>
    <w:rsid w:val="00AE79E0"/>
    <w:rsid w:val="00AF086A"/>
    <w:rsid w:val="00AF096D"/>
    <w:rsid w:val="00AF2B96"/>
    <w:rsid w:val="00AF5139"/>
    <w:rsid w:val="00AF7EAC"/>
    <w:rsid w:val="00B01B71"/>
    <w:rsid w:val="00B03415"/>
    <w:rsid w:val="00B047F9"/>
    <w:rsid w:val="00B06937"/>
    <w:rsid w:val="00B0772E"/>
    <w:rsid w:val="00B214BF"/>
    <w:rsid w:val="00B23B6B"/>
    <w:rsid w:val="00B23F02"/>
    <w:rsid w:val="00B23FC7"/>
    <w:rsid w:val="00B26D23"/>
    <w:rsid w:val="00B26E86"/>
    <w:rsid w:val="00B32D09"/>
    <w:rsid w:val="00B335C4"/>
    <w:rsid w:val="00B33B39"/>
    <w:rsid w:val="00B354F3"/>
    <w:rsid w:val="00B36381"/>
    <w:rsid w:val="00B367CC"/>
    <w:rsid w:val="00B372AE"/>
    <w:rsid w:val="00B37B57"/>
    <w:rsid w:val="00B41F24"/>
    <w:rsid w:val="00B42139"/>
    <w:rsid w:val="00B43502"/>
    <w:rsid w:val="00B43D92"/>
    <w:rsid w:val="00B43E64"/>
    <w:rsid w:val="00B44B52"/>
    <w:rsid w:val="00B46639"/>
    <w:rsid w:val="00B4690D"/>
    <w:rsid w:val="00B476F5"/>
    <w:rsid w:val="00B515E6"/>
    <w:rsid w:val="00B51CF5"/>
    <w:rsid w:val="00B51DA4"/>
    <w:rsid w:val="00B52A23"/>
    <w:rsid w:val="00B536D1"/>
    <w:rsid w:val="00B57F16"/>
    <w:rsid w:val="00B65FA9"/>
    <w:rsid w:val="00B66E0D"/>
    <w:rsid w:val="00B67D34"/>
    <w:rsid w:val="00B67F51"/>
    <w:rsid w:val="00B70544"/>
    <w:rsid w:val="00B724C3"/>
    <w:rsid w:val="00B76D32"/>
    <w:rsid w:val="00B86F4C"/>
    <w:rsid w:val="00B90F51"/>
    <w:rsid w:val="00B9412A"/>
    <w:rsid w:val="00BA3647"/>
    <w:rsid w:val="00BA47A7"/>
    <w:rsid w:val="00BA5633"/>
    <w:rsid w:val="00BA7692"/>
    <w:rsid w:val="00BB1985"/>
    <w:rsid w:val="00BB4275"/>
    <w:rsid w:val="00BB6E5B"/>
    <w:rsid w:val="00BC2903"/>
    <w:rsid w:val="00BD228E"/>
    <w:rsid w:val="00BD22FD"/>
    <w:rsid w:val="00BD6292"/>
    <w:rsid w:val="00BD702C"/>
    <w:rsid w:val="00BE1A23"/>
    <w:rsid w:val="00BE61EE"/>
    <w:rsid w:val="00BE6213"/>
    <w:rsid w:val="00BE6819"/>
    <w:rsid w:val="00BE7074"/>
    <w:rsid w:val="00BE7146"/>
    <w:rsid w:val="00BF224F"/>
    <w:rsid w:val="00BF2C59"/>
    <w:rsid w:val="00BF4707"/>
    <w:rsid w:val="00BF6B43"/>
    <w:rsid w:val="00BF72DE"/>
    <w:rsid w:val="00BF7BB1"/>
    <w:rsid w:val="00C006B9"/>
    <w:rsid w:val="00C02AE7"/>
    <w:rsid w:val="00C064A8"/>
    <w:rsid w:val="00C069F2"/>
    <w:rsid w:val="00C14525"/>
    <w:rsid w:val="00C15509"/>
    <w:rsid w:val="00C15856"/>
    <w:rsid w:val="00C15902"/>
    <w:rsid w:val="00C1787E"/>
    <w:rsid w:val="00C215BF"/>
    <w:rsid w:val="00C23583"/>
    <w:rsid w:val="00C23DFD"/>
    <w:rsid w:val="00C303BB"/>
    <w:rsid w:val="00C3320F"/>
    <w:rsid w:val="00C34BB6"/>
    <w:rsid w:val="00C35CF4"/>
    <w:rsid w:val="00C35E24"/>
    <w:rsid w:val="00C35E3D"/>
    <w:rsid w:val="00C41759"/>
    <w:rsid w:val="00C42912"/>
    <w:rsid w:val="00C43E9A"/>
    <w:rsid w:val="00C458DD"/>
    <w:rsid w:val="00C473DE"/>
    <w:rsid w:val="00C50CC5"/>
    <w:rsid w:val="00C53330"/>
    <w:rsid w:val="00C534D0"/>
    <w:rsid w:val="00C55A5F"/>
    <w:rsid w:val="00C568C3"/>
    <w:rsid w:val="00C575CE"/>
    <w:rsid w:val="00C60164"/>
    <w:rsid w:val="00C612DF"/>
    <w:rsid w:val="00C61F86"/>
    <w:rsid w:val="00C649F8"/>
    <w:rsid w:val="00C64BC2"/>
    <w:rsid w:val="00C64DCE"/>
    <w:rsid w:val="00C6512D"/>
    <w:rsid w:val="00C66806"/>
    <w:rsid w:val="00C7114D"/>
    <w:rsid w:val="00C723A2"/>
    <w:rsid w:val="00C7269D"/>
    <w:rsid w:val="00C72DA0"/>
    <w:rsid w:val="00C735EF"/>
    <w:rsid w:val="00C75CFB"/>
    <w:rsid w:val="00C76806"/>
    <w:rsid w:val="00C7793D"/>
    <w:rsid w:val="00C77E3D"/>
    <w:rsid w:val="00C806E9"/>
    <w:rsid w:val="00C81A4E"/>
    <w:rsid w:val="00C82D48"/>
    <w:rsid w:val="00C82DE6"/>
    <w:rsid w:val="00C855B3"/>
    <w:rsid w:val="00C85E6E"/>
    <w:rsid w:val="00C9279F"/>
    <w:rsid w:val="00C92FF0"/>
    <w:rsid w:val="00C94E1E"/>
    <w:rsid w:val="00C96714"/>
    <w:rsid w:val="00C9702A"/>
    <w:rsid w:val="00CA0A78"/>
    <w:rsid w:val="00CA2533"/>
    <w:rsid w:val="00CA498D"/>
    <w:rsid w:val="00CA70B6"/>
    <w:rsid w:val="00CB11FE"/>
    <w:rsid w:val="00CB1E01"/>
    <w:rsid w:val="00CB304A"/>
    <w:rsid w:val="00CB443B"/>
    <w:rsid w:val="00CB4DEE"/>
    <w:rsid w:val="00CB5F55"/>
    <w:rsid w:val="00CB7692"/>
    <w:rsid w:val="00CC03E1"/>
    <w:rsid w:val="00CC30CD"/>
    <w:rsid w:val="00CC4191"/>
    <w:rsid w:val="00CC51A1"/>
    <w:rsid w:val="00CC5A37"/>
    <w:rsid w:val="00CC7ED6"/>
    <w:rsid w:val="00CD1A98"/>
    <w:rsid w:val="00CD2ED5"/>
    <w:rsid w:val="00CD3570"/>
    <w:rsid w:val="00CD4A4B"/>
    <w:rsid w:val="00CD6826"/>
    <w:rsid w:val="00CE1EB2"/>
    <w:rsid w:val="00CE4832"/>
    <w:rsid w:val="00CE7345"/>
    <w:rsid w:val="00CF243C"/>
    <w:rsid w:val="00CF59FC"/>
    <w:rsid w:val="00D02712"/>
    <w:rsid w:val="00D02A41"/>
    <w:rsid w:val="00D03FA0"/>
    <w:rsid w:val="00D04047"/>
    <w:rsid w:val="00D041C5"/>
    <w:rsid w:val="00D06BF1"/>
    <w:rsid w:val="00D114B8"/>
    <w:rsid w:val="00D117B3"/>
    <w:rsid w:val="00D12EC7"/>
    <w:rsid w:val="00D17DC6"/>
    <w:rsid w:val="00D202AE"/>
    <w:rsid w:val="00D209E4"/>
    <w:rsid w:val="00D224C3"/>
    <w:rsid w:val="00D27907"/>
    <w:rsid w:val="00D30F01"/>
    <w:rsid w:val="00D32C15"/>
    <w:rsid w:val="00D33278"/>
    <w:rsid w:val="00D33E6C"/>
    <w:rsid w:val="00D36971"/>
    <w:rsid w:val="00D36A63"/>
    <w:rsid w:val="00D374CB"/>
    <w:rsid w:val="00D40218"/>
    <w:rsid w:val="00D40458"/>
    <w:rsid w:val="00D42A9D"/>
    <w:rsid w:val="00D45061"/>
    <w:rsid w:val="00D57C65"/>
    <w:rsid w:val="00D57FE3"/>
    <w:rsid w:val="00D602CF"/>
    <w:rsid w:val="00D62C5A"/>
    <w:rsid w:val="00D65844"/>
    <w:rsid w:val="00D66A90"/>
    <w:rsid w:val="00D67CBF"/>
    <w:rsid w:val="00D72288"/>
    <w:rsid w:val="00D756A2"/>
    <w:rsid w:val="00D76373"/>
    <w:rsid w:val="00D772AB"/>
    <w:rsid w:val="00D81D91"/>
    <w:rsid w:val="00D83788"/>
    <w:rsid w:val="00D84930"/>
    <w:rsid w:val="00D86AF7"/>
    <w:rsid w:val="00D86FCD"/>
    <w:rsid w:val="00D915EE"/>
    <w:rsid w:val="00D931E0"/>
    <w:rsid w:val="00D9566D"/>
    <w:rsid w:val="00D963F3"/>
    <w:rsid w:val="00D96A71"/>
    <w:rsid w:val="00DA0EE0"/>
    <w:rsid w:val="00DA4FCE"/>
    <w:rsid w:val="00DA51FC"/>
    <w:rsid w:val="00DA6A8C"/>
    <w:rsid w:val="00DA752C"/>
    <w:rsid w:val="00DB5818"/>
    <w:rsid w:val="00DB639E"/>
    <w:rsid w:val="00DC026E"/>
    <w:rsid w:val="00DC49B7"/>
    <w:rsid w:val="00DC59A7"/>
    <w:rsid w:val="00DC6923"/>
    <w:rsid w:val="00DC774C"/>
    <w:rsid w:val="00DC7A0D"/>
    <w:rsid w:val="00DD27A8"/>
    <w:rsid w:val="00DD4160"/>
    <w:rsid w:val="00DE1A64"/>
    <w:rsid w:val="00DE1C0E"/>
    <w:rsid w:val="00DE23BF"/>
    <w:rsid w:val="00DE70DB"/>
    <w:rsid w:val="00DE761B"/>
    <w:rsid w:val="00DE77FF"/>
    <w:rsid w:val="00DF0326"/>
    <w:rsid w:val="00DF3A91"/>
    <w:rsid w:val="00DF48D5"/>
    <w:rsid w:val="00DF7855"/>
    <w:rsid w:val="00E0037F"/>
    <w:rsid w:val="00E01ADD"/>
    <w:rsid w:val="00E02BF5"/>
    <w:rsid w:val="00E05C9E"/>
    <w:rsid w:val="00E06542"/>
    <w:rsid w:val="00E07234"/>
    <w:rsid w:val="00E079DC"/>
    <w:rsid w:val="00E079E0"/>
    <w:rsid w:val="00E1306E"/>
    <w:rsid w:val="00E15D05"/>
    <w:rsid w:val="00E21853"/>
    <w:rsid w:val="00E21855"/>
    <w:rsid w:val="00E23603"/>
    <w:rsid w:val="00E254F9"/>
    <w:rsid w:val="00E320B4"/>
    <w:rsid w:val="00E36BAE"/>
    <w:rsid w:val="00E4075B"/>
    <w:rsid w:val="00E41D82"/>
    <w:rsid w:val="00E420CB"/>
    <w:rsid w:val="00E423CF"/>
    <w:rsid w:val="00E43303"/>
    <w:rsid w:val="00E459A5"/>
    <w:rsid w:val="00E47174"/>
    <w:rsid w:val="00E51230"/>
    <w:rsid w:val="00E52F29"/>
    <w:rsid w:val="00E538AE"/>
    <w:rsid w:val="00E6051C"/>
    <w:rsid w:val="00E60CF3"/>
    <w:rsid w:val="00E61DD8"/>
    <w:rsid w:val="00E643BC"/>
    <w:rsid w:val="00E6447C"/>
    <w:rsid w:val="00E84C34"/>
    <w:rsid w:val="00E85CEC"/>
    <w:rsid w:val="00E87697"/>
    <w:rsid w:val="00E96154"/>
    <w:rsid w:val="00EA211A"/>
    <w:rsid w:val="00EA327F"/>
    <w:rsid w:val="00EA4E11"/>
    <w:rsid w:val="00EA6F27"/>
    <w:rsid w:val="00EA708B"/>
    <w:rsid w:val="00EA745E"/>
    <w:rsid w:val="00EA79B6"/>
    <w:rsid w:val="00EA7D18"/>
    <w:rsid w:val="00EB0ABE"/>
    <w:rsid w:val="00EB1383"/>
    <w:rsid w:val="00EB138D"/>
    <w:rsid w:val="00EB1AA5"/>
    <w:rsid w:val="00EB1E82"/>
    <w:rsid w:val="00EB34D6"/>
    <w:rsid w:val="00EB55FA"/>
    <w:rsid w:val="00EB72B9"/>
    <w:rsid w:val="00EC1F55"/>
    <w:rsid w:val="00EC5EF5"/>
    <w:rsid w:val="00EC658D"/>
    <w:rsid w:val="00EC7852"/>
    <w:rsid w:val="00ED1E3D"/>
    <w:rsid w:val="00ED2044"/>
    <w:rsid w:val="00ED33CF"/>
    <w:rsid w:val="00ED39D7"/>
    <w:rsid w:val="00ED3DF9"/>
    <w:rsid w:val="00ED415A"/>
    <w:rsid w:val="00ED55F9"/>
    <w:rsid w:val="00ED7E81"/>
    <w:rsid w:val="00ED7F3D"/>
    <w:rsid w:val="00EE16A8"/>
    <w:rsid w:val="00EE3E66"/>
    <w:rsid w:val="00EE4FCC"/>
    <w:rsid w:val="00EF2AE1"/>
    <w:rsid w:val="00F02929"/>
    <w:rsid w:val="00F047F9"/>
    <w:rsid w:val="00F051C7"/>
    <w:rsid w:val="00F070C7"/>
    <w:rsid w:val="00F07FCE"/>
    <w:rsid w:val="00F1033D"/>
    <w:rsid w:val="00F1051E"/>
    <w:rsid w:val="00F114E0"/>
    <w:rsid w:val="00F11A8C"/>
    <w:rsid w:val="00F13C70"/>
    <w:rsid w:val="00F143D1"/>
    <w:rsid w:val="00F14C85"/>
    <w:rsid w:val="00F1714A"/>
    <w:rsid w:val="00F20D2A"/>
    <w:rsid w:val="00F21396"/>
    <w:rsid w:val="00F21AD5"/>
    <w:rsid w:val="00F238E8"/>
    <w:rsid w:val="00F271C1"/>
    <w:rsid w:val="00F37F16"/>
    <w:rsid w:val="00F4196A"/>
    <w:rsid w:val="00F435CE"/>
    <w:rsid w:val="00F43A54"/>
    <w:rsid w:val="00F43E4B"/>
    <w:rsid w:val="00F44734"/>
    <w:rsid w:val="00F449FC"/>
    <w:rsid w:val="00F4756E"/>
    <w:rsid w:val="00F47739"/>
    <w:rsid w:val="00F50AA9"/>
    <w:rsid w:val="00F51912"/>
    <w:rsid w:val="00F5573E"/>
    <w:rsid w:val="00F60775"/>
    <w:rsid w:val="00F614D1"/>
    <w:rsid w:val="00F61596"/>
    <w:rsid w:val="00F6642F"/>
    <w:rsid w:val="00F66FE9"/>
    <w:rsid w:val="00F678AB"/>
    <w:rsid w:val="00F71110"/>
    <w:rsid w:val="00F7155A"/>
    <w:rsid w:val="00F72C0B"/>
    <w:rsid w:val="00F80A65"/>
    <w:rsid w:val="00F80CC9"/>
    <w:rsid w:val="00F9071A"/>
    <w:rsid w:val="00F90E43"/>
    <w:rsid w:val="00F919CF"/>
    <w:rsid w:val="00F91E41"/>
    <w:rsid w:val="00F94058"/>
    <w:rsid w:val="00F94A59"/>
    <w:rsid w:val="00F94F77"/>
    <w:rsid w:val="00F96E55"/>
    <w:rsid w:val="00F96F3A"/>
    <w:rsid w:val="00F97D0E"/>
    <w:rsid w:val="00FA18A9"/>
    <w:rsid w:val="00FA2650"/>
    <w:rsid w:val="00FA3076"/>
    <w:rsid w:val="00FA34B0"/>
    <w:rsid w:val="00FA360D"/>
    <w:rsid w:val="00FA385E"/>
    <w:rsid w:val="00FA472A"/>
    <w:rsid w:val="00FA752E"/>
    <w:rsid w:val="00FA7FDB"/>
    <w:rsid w:val="00FB00A0"/>
    <w:rsid w:val="00FB1FEB"/>
    <w:rsid w:val="00FB4169"/>
    <w:rsid w:val="00FB560F"/>
    <w:rsid w:val="00FB62CA"/>
    <w:rsid w:val="00FB75E0"/>
    <w:rsid w:val="00FB7CF2"/>
    <w:rsid w:val="00FC1ECC"/>
    <w:rsid w:val="00FC49CB"/>
    <w:rsid w:val="00FC60F6"/>
    <w:rsid w:val="00FC67B5"/>
    <w:rsid w:val="00FC725F"/>
    <w:rsid w:val="00FD1524"/>
    <w:rsid w:val="00FD1CC9"/>
    <w:rsid w:val="00FD2D43"/>
    <w:rsid w:val="00FD2D83"/>
    <w:rsid w:val="00FD4605"/>
    <w:rsid w:val="00FD72E9"/>
    <w:rsid w:val="00FD7E8D"/>
    <w:rsid w:val="00FE0409"/>
    <w:rsid w:val="00FE358A"/>
    <w:rsid w:val="00FE57C7"/>
    <w:rsid w:val="00FE7D78"/>
    <w:rsid w:val="00FE7F98"/>
    <w:rsid w:val="00FF2A55"/>
    <w:rsid w:val="00FF65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CFFC9E5-851B-4CD7-8B59-8E13A0108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napToGrid w:val="0"/>
      <w:ind w:left="1620" w:right="28" w:hanging="720"/>
      <w:jc w:val="both"/>
    </w:pPr>
    <w:rPr>
      <w:rFonts w:ascii="標楷體" w:eastAsia="標楷體"/>
      <w:sz w:val="28"/>
    </w:rPr>
  </w:style>
  <w:style w:type="paragraph" w:styleId="a4">
    <w:name w:val="header"/>
    <w:basedOn w:val="a"/>
    <w:link w:val="a5"/>
    <w:uiPriority w:val="99"/>
    <w:unhideWhenUsed/>
    <w:rsid w:val="004F39E1"/>
    <w:pPr>
      <w:tabs>
        <w:tab w:val="center" w:pos="4153"/>
        <w:tab w:val="right" w:pos="8306"/>
      </w:tabs>
      <w:snapToGrid w:val="0"/>
    </w:pPr>
    <w:rPr>
      <w:sz w:val="20"/>
    </w:rPr>
  </w:style>
  <w:style w:type="character" w:customStyle="1" w:styleId="a5">
    <w:name w:val="頁首 字元"/>
    <w:link w:val="a4"/>
    <w:uiPriority w:val="99"/>
    <w:rsid w:val="004F39E1"/>
    <w:rPr>
      <w:kern w:val="2"/>
    </w:rPr>
  </w:style>
  <w:style w:type="paragraph" w:styleId="a6">
    <w:name w:val="footer"/>
    <w:basedOn w:val="a"/>
    <w:link w:val="a7"/>
    <w:uiPriority w:val="99"/>
    <w:unhideWhenUsed/>
    <w:rsid w:val="004F39E1"/>
    <w:pPr>
      <w:tabs>
        <w:tab w:val="center" w:pos="4153"/>
        <w:tab w:val="right" w:pos="8306"/>
      </w:tabs>
      <w:snapToGrid w:val="0"/>
    </w:pPr>
    <w:rPr>
      <w:sz w:val="20"/>
    </w:rPr>
  </w:style>
  <w:style w:type="character" w:customStyle="1" w:styleId="a7">
    <w:name w:val="頁尾 字元"/>
    <w:link w:val="a6"/>
    <w:uiPriority w:val="99"/>
    <w:rsid w:val="004F39E1"/>
    <w:rPr>
      <w:kern w:val="2"/>
    </w:rPr>
  </w:style>
  <w:style w:type="paragraph" w:styleId="a8">
    <w:name w:val="Note Heading"/>
    <w:basedOn w:val="a"/>
    <w:next w:val="a"/>
    <w:link w:val="a9"/>
    <w:uiPriority w:val="99"/>
    <w:unhideWhenUsed/>
    <w:rsid w:val="00F614D1"/>
    <w:pPr>
      <w:jc w:val="center"/>
    </w:pPr>
    <w:rPr>
      <w:rFonts w:eastAsia="標楷體"/>
      <w:sz w:val="18"/>
    </w:rPr>
  </w:style>
  <w:style w:type="character" w:customStyle="1" w:styleId="a9">
    <w:name w:val="註釋標題 字元"/>
    <w:link w:val="a8"/>
    <w:uiPriority w:val="99"/>
    <w:rsid w:val="00F614D1"/>
    <w:rPr>
      <w:rFonts w:eastAsia="標楷體"/>
      <w:kern w:val="2"/>
      <w:sz w:val="18"/>
    </w:rPr>
  </w:style>
  <w:style w:type="paragraph" w:styleId="aa">
    <w:name w:val="Closing"/>
    <w:basedOn w:val="a"/>
    <w:link w:val="ab"/>
    <w:uiPriority w:val="99"/>
    <w:unhideWhenUsed/>
    <w:rsid w:val="00F614D1"/>
    <w:pPr>
      <w:ind w:leftChars="1800" w:left="100"/>
    </w:pPr>
    <w:rPr>
      <w:rFonts w:eastAsia="標楷體"/>
      <w:sz w:val="18"/>
    </w:rPr>
  </w:style>
  <w:style w:type="character" w:customStyle="1" w:styleId="ab">
    <w:name w:val="結語 字元"/>
    <w:link w:val="aa"/>
    <w:uiPriority w:val="99"/>
    <w:rsid w:val="00F614D1"/>
    <w:rPr>
      <w:rFonts w:eastAsia="標楷體"/>
      <w:kern w:val="2"/>
      <w:sz w:val="18"/>
    </w:rPr>
  </w:style>
  <w:style w:type="character" w:customStyle="1" w:styleId="apple-converted-space">
    <w:name w:val="apple-converted-space"/>
    <w:rsid w:val="001D7155"/>
  </w:style>
  <w:style w:type="paragraph" w:styleId="ac">
    <w:name w:val="Balloon Text"/>
    <w:basedOn w:val="a"/>
    <w:link w:val="ad"/>
    <w:uiPriority w:val="99"/>
    <w:semiHidden/>
    <w:unhideWhenUsed/>
    <w:rsid w:val="009D06C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9D06CF"/>
    <w:rPr>
      <w:rFonts w:asciiTheme="majorHAnsi" w:eastAsiaTheme="majorEastAsia" w:hAnsiTheme="majorHAnsi" w:cstheme="majorBidi"/>
      <w:kern w:val="2"/>
      <w:sz w:val="18"/>
      <w:szCs w:val="18"/>
    </w:rPr>
  </w:style>
  <w:style w:type="paragraph" w:styleId="ae">
    <w:name w:val="List Paragraph"/>
    <w:basedOn w:val="a"/>
    <w:uiPriority w:val="34"/>
    <w:qFormat/>
    <w:rsid w:val="006E5B03"/>
    <w:pPr>
      <w:ind w:leftChars="200" w:left="480"/>
    </w:pPr>
  </w:style>
  <w:style w:type="paragraph" w:styleId="Web">
    <w:name w:val="Normal (Web)"/>
    <w:basedOn w:val="a"/>
    <w:uiPriority w:val="99"/>
    <w:unhideWhenUsed/>
    <w:rsid w:val="00556E8D"/>
    <w:pPr>
      <w:widowControl/>
      <w:spacing w:before="100" w:beforeAutospacing="1" w:after="100" w:afterAutospacing="1"/>
    </w:pPr>
    <w:rPr>
      <w:rFonts w:ascii="Times" w:hAnsi="Times"/>
      <w:kern w:val="0"/>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01669">
      <w:bodyDiv w:val="1"/>
      <w:marLeft w:val="0"/>
      <w:marRight w:val="0"/>
      <w:marTop w:val="0"/>
      <w:marBottom w:val="0"/>
      <w:divBdr>
        <w:top w:val="none" w:sz="0" w:space="0" w:color="auto"/>
        <w:left w:val="none" w:sz="0" w:space="0" w:color="auto"/>
        <w:bottom w:val="none" w:sz="0" w:space="0" w:color="auto"/>
        <w:right w:val="none" w:sz="0" w:space="0" w:color="auto"/>
      </w:divBdr>
    </w:div>
    <w:div w:id="263653155">
      <w:bodyDiv w:val="1"/>
      <w:marLeft w:val="0"/>
      <w:marRight w:val="0"/>
      <w:marTop w:val="0"/>
      <w:marBottom w:val="0"/>
      <w:divBdr>
        <w:top w:val="none" w:sz="0" w:space="0" w:color="auto"/>
        <w:left w:val="none" w:sz="0" w:space="0" w:color="auto"/>
        <w:bottom w:val="none" w:sz="0" w:space="0" w:color="auto"/>
        <w:right w:val="none" w:sz="0" w:space="0" w:color="auto"/>
      </w:divBdr>
    </w:div>
    <w:div w:id="277681273">
      <w:bodyDiv w:val="1"/>
      <w:marLeft w:val="0"/>
      <w:marRight w:val="0"/>
      <w:marTop w:val="0"/>
      <w:marBottom w:val="0"/>
      <w:divBdr>
        <w:top w:val="none" w:sz="0" w:space="0" w:color="auto"/>
        <w:left w:val="none" w:sz="0" w:space="0" w:color="auto"/>
        <w:bottom w:val="none" w:sz="0" w:space="0" w:color="auto"/>
        <w:right w:val="none" w:sz="0" w:space="0" w:color="auto"/>
      </w:divBdr>
    </w:div>
    <w:div w:id="358088954">
      <w:bodyDiv w:val="1"/>
      <w:marLeft w:val="0"/>
      <w:marRight w:val="0"/>
      <w:marTop w:val="0"/>
      <w:marBottom w:val="0"/>
      <w:divBdr>
        <w:top w:val="none" w:sz="0" w:space="0" w:color="auto"/>
        <w:left w:val="none" w:sz="0" w:space="0" w:color="auto"/>
        <w:bottom w:val="none" w:sz="0" w:space="0" w:color="auto"/>
        <w:right w:val="none" w:sz="0" w:space="0" w:color="auto"/>
      </w:divBdr>
    </w:div>
    <w:div w:id="413673914">
      <w:bodyDiv w:val="1"/>
      <w:marLeft w:val="0"/>
      <w:marRight w:val="0"/>
      <w:marTop w:val="0"/>
      <w:marBottom w:val="0"/>
      <w:divBdr>
        <w:top w:val="none" w:sz="0" w:space="0" w:color="auto"/>
        <w:left w:val="none" w:sz="0" w:space="0" w:color="auto"/>
        <w:bottom w:val="none" w:sz="0" w:space="0" w:color="auto"/>
        <w:right w:val="none" w:sz="0" w:space="0" w:color="auto"/>
      </w:divBdr>
    </w:div>
    <w:div w:id="438912639">
      <w:bodyDiv w:val="1"/>
      <w:marLeft w:val="0"/>
      <w:marRight w:val="0"/>
      <w:marTop w:val="0"/>
      <w:marBottom w:val="0"/>
      <w:divBdr>
        <w:top w:val="none" w:sz="0" w:space="0" w:color="auto"/>
        <w:left w:val="none" w:sz="0" w:space="0" w:color="auto"/>
        <w:bottom w:val="none" w:sz="0" w:space="0" w:color="auto"/>
        <w:right w:val="none" w:sz="0" w:space="0" w:color="auto"/>
      </w:divBdr>
    </w:div>
    <w:div w:id="450248794">
      <w:bodyDiv w:val="1"/>
      <w:marLeft w:val="0"/>
      <w:marRight w:val="0"/>
      <w:marTop w:val="0"/>
      <w:marBottom w:val="0"/>
      <w:divBdr>
        <w:top w:val="none" w:sz="0" w:space="0" w:color="auto"/>
        <w:left w:val="none" w:sz="0" w:space="0" w:color="auto"/>
        <w:bottom w:val="none" w:sz="0" w:space="0" w:color="auto"/>
        <w:right w:val="none" w:sz="0" w:space="0" w:color="auto"/>
      </w:divBdr>
    </w:div>
    <w:div w:id="575668904">
      <w:bodyDiv w:val="1"/>
      <w:marLeft w:val="0"/>
      <w:marRight w:val="0"/>
      <w:marTop w:val="0"/>
      <w:marBottom w:val="0"/>
      <w:divBdr>
        <w:top w:val="none" w:sz="0" w:space="0" w:color="auto"/>
        <w:left w:val="none" w:sz="0" w:space="0" w:color="auto"/>
        <w:bottom w:val="none" w:sz="0" w:space="0" w:color="auto"/>
        <w:right w:val="none" w:sz="0" w:space="0" w:color="auto"/>
      </w:divBdr>
    </w:div>
    <w:div w:id="602343021">
      <w:bodyDiv w:val="1"/>
      <w:marLeft w:val="0"/>
      <w:marRight w:val="0"/>
      <w:marTop w:val="0"/>
      <w:marBottom w:val="0"/>
      <w:divBdr>
        <w:top w:val="none" w:sz="0" w:space="0" w:color="auto"/>
        <w:left w:val="none" w:sz="0" w:space="0" w:color="auto"/>
        <w:bottom w:val="none" w:sz="0" w:space="0" w:color="auto"/>
        <w:right w:val="none" w:sz="0" w:space="0" w:color="auto"/>
      </w:divBdr>
    </w:div>
    <w:div w:id="641926834">
      <w:bodyDiv w:val="1"/>
      <w:marLeft w:val="0"/>
      <w:marRight w:val="0"/>
      <w:marTop w:val="0"/>
      <w:marBottom w:val="0"/>
      <w:divBdr>
        <w:top w:val="none" w:sz="0" w:space="0" w:color="auto"/>
        <w:left w:val="none" w:sz="0" w:space="0" w:color="auto"/>
        <w:bottom w:val="none" w:sz="0" w:space="0" w:color="auto"/>
        <w:right w:val="none" w:sz="0" w:space="0" w:color="auto"/>
      </w:divBdr>
    </w:div>
    <w:div w:id="718671671">
      <w:bodyDiv w:val="1"/>
      <w:marLeft w:val="0"/>
      <w:marRight w:val="0"/>
      <w:marTop w:val="0"/>
      <w:marBottom w:val="0"/>
      <w:divBdr>
        <w:top w:val="none" w:sz="0" w:space="0" w:color="auto"/>
        <w:left w:val="none" w:sz="0" w:space="0" w:color="auto"/>
        <w:bottom w:val="none" w:sz="0" w:space="0" w:color="auto"/>
        <w:right w:val="none" w:sz="0" w:space="0" w:color="auto"/>
      </w:divBdr>
    </w:div>
    <w:div w:id="785931273">
      <w:bodyDiv w:val="1"/>
      <w:marLeft w:val="0"/>
      <w:marRight w:val="0"/>
      <w:marTop w:val="0"/>
      <w:marBottom w:val="0"/>
      <w:divBdr>
        <w:top w:val="none" w:sz="0" w:space="0" w:color="auto"/>
        <w:left w:val="none" w:sz="0" w:space="0" w:color="auto"/>
        <w:bottom w:val="none" w:sz="0" w:space="0" w:color="auto"/>
        <w:right w:val="none" w:sz="0" w:space="0" w:color="auto"/>
      </w:divBdr>
    </w:div>
    <w:div w:id="955989639">
      <w:bodyDiv w:val="1"/>
      <w:marLeft w:val="0"/>
      <w:marRight w:val="0"/>
      <w:marTop w:val="0"/>
      <w:marBottom w:val="0"/>
      <w:divBdr>
        <w:top w:val="none" w:sz="0" w:space="0" w:color="auto"/>
        <w:left w:val="none" w:sz="0" w:space="0" w:color="auto"/>
        <w:bottom w:val="none" w:sz="0" w:space="0" w:color="auto"/>
        <w:right w:val="none" w:sz="0" w:space="0" w:color="auto"/>
      </w:divBdr>
    </w:div>
    <w:div w:id="957294509">
      <w:bodyDiv w:val="1"/>
      <w:marLeft w:val="0"/>
      <w:marRight w:val="0"/>
      <w:marTop w:val="0"/>
      <w:marBottom w:val="0"/>
      <w:divBdr>
        <w:top w:val="none" w:sz="0" w:space="0" w:color="auto"/>
        <w:left w:val="none" w:sz="0" w:space="0" w:color="auto"/>
        <w:bottom w:val="none" w:sz="0" w:space="0" w:color="auto"/>
        <w:right w:val="none" w:sz="0" w:space="0" w:color="auto"/>
      </w:divBdr>
    </w:div>
    <w:div w:id="958680461">
      <w:bodyDiv w:val="1"/>
      <w:marLeft w:val="0"/>
      <w:marRight w:val="0"/>
      <w:marTop w:val="0"/>
      <w:marBottom w:val="0"/>
      <w:divBdr>
        <w:top w:val="none" w:sz="0" w:space="0" w:color="auto"/>
        <w:left w:val="none" w:sz="0" w:space="0" w:color="auto"/>
        <w:bottom w:val="none" w:sz="0" w:space="0" w:color="auto"/>
        <w:right w:val="none" w:sz="0" w:space="0" w:color="auto"/>
      </w:divBdr>
    </w:div>
    <w:div w:id="1048340896">
      <w:bodyDiv w:val="1"/>
      <w:marLeft w:val="0"/>
      <w:marRight w:val="0"/>
      <w:marTop w:val="0"/>
      <w:marBottom w:val="0"/>
      <w:divBdr>
        <w:top w:val="none" w:sz="0" w:space="0" w:color="auto"/>
        <w:left w:val="none" w:sz="0" w:space="0" w:color="auto"/>
        <w:bottom w:val="none" w:sz="0" w:space="0" w:color="auto"/>
        <w:right w:val="none" w:sz="0" w:space="0" w:color="auto"/>
      </w:divBdr>
    </w:div>
    <w:div w:id="1261177365">
      <w:bodyDiv w:val="1"/>
      <w:marLeft w:val="0"/>
      <w:marRight w:val="0"/>
      <w:marTop w:val="0"/>
      <w:marBottom w:val="0"/>
      <w:divBdr>
        <w:top w:val="none" w:sz="0" w:space="0" w:color="auto"/>
        <w:left w:val="none" w:sz="0" w:space="0" w:color="auto"/>
        <w:bottom w:val="none" w:sz="0" w:space="0" w:color="auto"/>
        <w:right w:val="none" w:sz="0" w:space="0" w:color="auto"/>
      </w:divBdr>
    </w:div>
    <w:div w:id="1286230759">
      <w:bodyDiv w:val="1"/>
      <w:marLeft w:val="0"/>
      <w:marRight w:val="0"/>
      <w:marTop w:val="0"/>
      <w:marBottom w:val="0"/>
      <w:divBdr>
        <w:top w:val="none" w:sz="0" w:space="0" w:color="auto"/>
        <w:left w:val="none" w:sz="0" w:space="0" w:color="auto"/>
        <w:bottom w:val="none" w:sz="0" w:space="0" w:color="auto"/>
        <w:right w:val="none" w:sz="0" w:space="0" w:color="auto"/>
      </w:divBdr>
    </w:div>
    <w:div w:id="1430346335">
      <w:bodyDiv w:val="1"/>
      <w:marLeft w:val="0"/>
      <w:marRight w:val="0"/>
      <w:marTop w:val="0"/>
      <w:marBottom w:val="0"/>
      <w:divBdr>
        <w:top w:val="none" w:sz="0" w:space="0" w:color="auto"/>
        <w:left w:val="none" w:sz="0" w:space="0" w:color="auto"/>
        <w:bottom w:val="none" w:sz="0" w:space="0" w:color="auto"/>
        <w:right w:val="none" w:sz="0" w:space="0" w:color="auto"/>
      </w:divBdr>
    </w:div>
    <w:div w:id="1736391817">
      <w:bodyDiv w:val="1"/>
      <w:marLeft w:val="0"/>
      <w:marRight w:val="0"/>
      <w:marTop w:val="0"/>
      <w:marBottom w:val="0"/>
      <w:divBdr>
        <w:top w:val="none" w:sz="0" w:space="0" w:color="auto"/>
        <w:left w:val="none" w:sz="0" w:space="0" w:color="auto"/>
        <w:bottom w:val="none" w:sz="0" w:space="0" w:color="auto"/>
        <w:right w:val="none" w:sz="0" w:space="0" w:color="auto"/>
      </w:divBdr>
    </w:div>
    <w:div w:id="1802841307">
      <w:bodyDiv w:val="1"/>
      <w:marLeft w:val="0"/>
      <w:marRight w:val="0"/>
      <w:marTop w:val="0"/>
      <w:marBottom w:val="0"/>
      <w:divBdr>
        <w:top w:val="none" w:sz="0" w:space="0" w:color="auto"/>
        <w:left w:val="none" w:sz="0" w:space="0" w:color="auto"/>
        <w:bottom w:val="none" w:sz="0" w:space="0" w:color="auto"/>
        <w:right w:val="none" w:sz="0" w:space="0" w:color="auto"/>
      </w:divBdr>
    </w:div>
    <w:div w:id="206498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91530EB-ADF0-4F6E-8AC0-EDBE02316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1250</Words>
  <Characters>7129</Characters>
  <Application>Microsoft Office Word</Application>
  <DocSecurity>0</DocSecurity>
  <Lines>59</Lines>
  <Paragraphs>16</Paragraphs>
  <ScaleCrop>false</ScaleCrop>
  <Company>元智工學院</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資訊學院英語學士班 選修科目表</dc:title>
  <dc:creator>游慧玲</dc:creator>
  <cp:lastModifiedBy>游慧玲</cp:lastModifiedBy>
  <cp:revision>29</cp:revision>
  <cp:lastPrinted>2020-03-19T07:53:00Z</cp:lastPrinted>
  <dcterms:created xsi:type="dcterms:W3CDTF">2019-02-12T02:26:00Z</dcterms:created>
  <dcterms:modified xsi:type="dcterms:W3CDTF">2021-05-06T01:53:00Z</dcterms:modified>
</cp:coreProperties>
</file>