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33CD" w14:textId="77777777" w:rsidR="00C874E7" w:rsidRDefault="004B1758" w:rsidP="00C874E7">
      <w:pPr>
        <w:pStyle w:val="a3"/>
        <w:tabs>
          <w:tab w:val="left" w:pos="6073"/>
        </w:tabs>
        <w:spacing w:beforeLines="50" w:before="120" w:afterLines="50" w:after="120" w:line="173" w:lineRule="auto"/>
        <w:rPr>
          <w:rFonts w:ascii="標楷體" w:eastAsia="標楷體" w:hAnsi="標楷體"/>
          <w:spacing w:val="-2"/>
          <w:lang w:eastAsia="zh-TW"/>
        </w:rPr>
      </w:pPr>
      <w:r w:rsidRPr="00810C9B">
        <w:rPr>
          <w:rFonts w:ascii="標楷體" w:eastAsia="標楷體" w:hAnsi="標楷體"/>
          <w:spacing w:val="-4"/>
          <w:lang w:eastAsia="zh-TW"/>
        </w:rPr>
        <w:t>元智大學</w:t>
      </w:r>
      <w:r w:rsidR="00810C9B" w:rsidRPr="00810C9B">
        <w:rPr>
          <w:rFonts w:ascii="標楷體" w:eastAsia="標楷體" w:hAnsi="標楷體" w:hint="eastAsia"/>
          <w:lang w:eastAsia="zh-TW"/>
        </w:rPr>
        <w:t>醫學研究所碩士班</w:t>
      </w:r>
      <w:r w:rsidRPr="00810C9B">
        <w:rPr>
          <w:rFonts w:ascii="標楷體" w:eastAsia="標楷體" w:hAnsi="標楷體"/>
          <w:spacing w:val="-2"/>
          <w:lang w:eastAsia="zh-TW"/>
        </w:rPr>
        <w:t>必</w:t>
      </w:r>
      <w:r w:rsidR="002251C5">
        <w:rPr>
          <w:rFonts w:ascii="標楷體" w:eastAsia="標楷體" w:hAnsi="標楷體" w:hint="eastAsia"/>
          <w:spacing w:val="-2"/>
          <w:lang w:eastAsia="zh-TW"/>
        </w:rPr>
        <w:t>選</w:t>
      </w:r>
      <w:r w:rsidRPr="00810C9B">
        <w:rPr>
          <w:rFonts w:ascii="標楷體" w:eastAsia="標楷體" w:hAnsi="標楷體"/>
          <w:spacing w:val="-2"/>
          <w:lang w:eastAsia="zh-TW"/>
        </w:rPr>
        <w:t>修科目表</w:t>
      </w:r>
    </w:p>
    <w:p w14:paraId="7AB11F27" w14:textId="77777777" w:rsidR="002B41EF" w:rsidRPr="00C874E7" w:rsidRDefault="004B1758" w:rsidP="00C874E7">
      <w:pPr>
        <w:pStyle w:val="a3"/>
        <w:tabs>
          <w:tab w:val="left" w:pos="6073"/>
        </w:tabs>
        <w:spacing w:beforeLines="50" w:before="120" w:afterLines="50" w:after="120" w:line="173" w:lineRule="auto"/>
        <w:rPr>
          <w:rFonts w:ascii="標楷體" w:eastAsia="標楷體" w:hAnsi="標楷體"/>
          <w:spacing w:val="-2"/>
          <w:lang w:eastAsia="zh-TW"/>
        </w:rPr>
      </w:pPr>
      <w:r w:rsidRPr="00810C9B">
        <w:rPr>
          <w:rFonts w:ascii="標楷體" w:eastAsia="標楷體" w:hAnsi="標楷體"/>
          <w:spacing w:val="-10"/>
          <w:lang w:eastAsia="zh-TW"/>
        </w:rPr>
        <w:t>（</w:t>
      </w:r>
      <w:r w:rsidR="00810C9B" w:rsidRPr="00810C9B">
        <w:rPr>
          <w:rFonts w:eastAsia="標楷體"/>
          <w:spacing w:val="-10"/>
          <w:lang w:eastAsia="zh-TW"/>
        </w:rPr>
        <w:t>11</w:t>
      </w:r>
      <w:r w:rsidR="00810C9B" w:rsidRPr="00810C9B">
        <w:rPr>
          <w:rFonts w:eastAsia="標楷體" w:hint="eastAsia"/>
          <w:spacing w:val="-10"/>
          <w:lang w:eastAsia="zh-TW"/>
        </w:rPr>
        <w:t>4</w:t>
      </w:r>
      <w:r w:rsidRPr="00810C9B">
        <w:rPr>
          <w:rFonts w:ascii="標楷體" w:eastAsia="標楷體" w:hAnsi="標楷體"/>
          <w:lang w:eastAsia="zh-TW"/>
        </w:rPr>
        <w:t>學年度入學新生適用</w:t>
      </w:r>
      <w:r w:rsidRPr="00810C9B">
        <w:rPr>
          <w:rFonts w:ascii="標楷體" w:eastAsia="標楷體" w:hAnsi="標楷體"/>
          <w:spacing w:val="-10"/>
          <w:lang w:eastAsia="zh-TW"/>
        </w:rPr>
        <w:t>）</w:t>
      </w:r>
    </w:p>
    <w:p w14:paraId="780519A5" w14:textId="77777777" w:rsidR="002B41EF" w:rsidRPr="00C874E7" w:rsidRDefault="004B1758" w:rsidP="00810C9B">
      <w:pPr>
        <w:pStyle w:val="a3"/>
        <w:tabs>
          <w:tab w:val="left" w:pos="3591"/>
        </w:tabs>
        <w:spacing w:line="306" w:lineRule="exact"/>
        <w:ind w:left="422"/>
        <w:rPr>
          <w:sz w:val="24"/>
        </w:rPr>
      </w:pPr>
      <w:r w:rsidRPr="00C874E7">
        <w:rPr>
          <w:sz w:val="24"/>
        </w:rPr>
        <w:t>Department of</w:t>
      </w:r>
      <w:r w:rsidRPr="00C874E7">
        <w:rPr>
          <w:spacing w:val="40"/>
          <w:sz w:val="24"/>
        </w:rPr>
        <w:t xml:space="preserve"> </w:t>
      </w:r>
      <w:r w:rsidR="00810C9B" w:rsidRPr="00C874E7">
        <w:rPr>
          <w:sz w:val="24"/>
        </w:rPr>
        <w:t>Graduate Institute of Medicine</w:t>
      </w:r>
      <w:r w:rsidRPr="00C874E7">
        <w:rPr>
          <w:sz w:val="24"/>
        </w:rPr>
        <w:t>,</w:t>
      </w:r>
      <w:r w:rsidRPr="00C874E7">
        <w:rPr>
          <w:spacing w:val="-20"/>
          <w:sz w:val="24"/>
        </w:rPr>
        <w:t xml:space="preserve"> </w:t>
      </w:r>
      <w:r w:rsidRPr="00C874E7">
        <w:rPr>
          <w:sz w:val="24"/>
        </w:rPr>
        <w:t>Yuan</w:t>
      </w:r>
      <w:r w:rsidRPr="00C874E7">
        <w:rPr>
          <w:spacing w:val="-11"/>
          <w:sz w:val="24"/>
        </w:rPr>
        <w:t xml:space="preserve"> </w:t>
      </w:r>
      <w:r w:rsidRPr="00C874E7">
        <w:rPr>
          <w:sz w:val="24"/>
        </w:rPr>
        <w:t>Ze</w:t>
      </w:r>
      <w:r w:rsidRPr="00C874E7">
        <w:rPr>
          <w:spacing w:val="-10"/>
          <w:sz w:val="24"/>
        </w:rPr>
        <w:t xml:space="preserve"> </w:t>
      </w:r>
      <w:r w:rsidRPr="00C874E7">
        <w:rPr>
          <w:spacing w:val="-2"/>
          <w:sz w:val="24"/>
        </w:rPr>
        <w:t>University</w:t>
      </w:r>
    </w:p>
    <w:p w14:paraId="76B5C028" w14:textId="77777777" w:rsidR="002B41EF" w:rsidRPr="00C874E7" w:rsidRDefault="004B1758" w:rsidP="00810C9B">
      <w:pPr>
        <w:pStyle w:val="a3"/>
        <w:spacing w:line="321" w:lineRule="exact"/>
        <w:ind w:left="422"/>
        <w:rPr>
          <w:sz w:val="24"/>
        </w:rPr>
      </w:pPr>
      <w:r w:rsidRPr="00C874E7">
        <w:rPr>
          <w:sz w:val="24"/>
        </w:rPr>
        <w:t>List</w:t>
      </w:r>
      <w:r w:rsidRPr="00C874E7">
        <w:rPr>
          <w:spacing w:val="-6"/>
          <w:sz w:val="24"/>
        </w:rPr>
        <w:t xml:space="preserve"> </w:t>
      </w:r>
      <w:r w:rsidRPr="00C874E7">
        <w:rPr>
          <w:sz w:val="24"/>
        </w:rPr>
        <w:t>of</w:t>
      </w:r>
      <w:r w:rsidRPr="00C874E7">
        <w:rPr>
          <w:spacing w:val="-5"/>
          <w:sz w:val="24"/>
        </w:rPr>
        <w:t xml:space="preserve"> </w:t>
      </w:r>
      <w:r w:rsidRPr="00C874E7">
        <w:rPr>
          <w:sz w:val="24"/>
        </w:rPr>
        <w:t>Required</w:t>
      </w:r>
      <w:r w:rsidRPr="00C874E7">
        <w:rPr>
          <w:spacing w:val="-5"/>
          <w:sz w:val="24"/>
        </w:rPr>
        <w:t xml:space="preserve"> </w:t>
      </w:r>
      <w:r w:rsidRPr="00C874E7">
        <w:rPr>
          <w:sz w:val="24"/>
        </w:rPr>
        <w:t>Courses</w:t>
      </w:r>
      <w:r w:rsidR="00896297">
        <w:rPr>
          <w:rFonts w:asciiTheme="minorEastAsia" w:eastAsiaTheme="minorEastAsia" w:hAnsiTheme="minorEastAsia" w:hint="eastAsia"/>
          <w:sz w:val="24"/>
          <w:lang w:eastAsia="zh-TW"/>
        </w:rPr>
        <w:t xml:space="preserve"> </w:t>
      </w:r>
      <w:r w:rsidR="00896297">
        <w:rPr>
          <w:sz w:val="24"/>
        </w:rPr>
        <w:t xml:space="preserve">and </w:t>
      </w:r>
      <w:r w:rsidR="00896297" w:rsidRPr="00896297">
        <w:rPr>
          <w:sz w:val="24"/>
        </w:rPr>
        <w:t>Elective Courses</w:t>
      </w:r>
      <w:r w:rsidRPr="00C874E7">
        <w:rPr>
          <w:spacing w:val="-4"/>
          <w:sz w:val="24"/>
        </w:rPr>
        <w:t xml:space="preserve"> </w:t>
      </w:r>
      <w:r w:rsidRPr="00C874E7">
        <w:rPr>
          <w:sz w:val="24"/>
        </w:rPr>
        <w:t>for</w:t>
      </w:r>
      <w:r w:rsidRPr="00C874E7">
        <w:rPr>
          <w:spacing w:val="-10"/>
          <w:sz w:val="24"/>
        </w:rPr>
        <w:t xml:space="preserve"> </w:t>
      </w:r>
      <w:r w:rsidRPr="00C874E7">
        <w:rPr>
          <w:sz w:val="24"/>
        </w:rPr>
        <w:t>the</w:t>
      </w:r>
      <w:r w:rsidRPr="00C874E7">
        <w:rPr>
          <w:spacing w:val="-6"/>
          <w:sz w:val="24"/>
        </w:rPr>
        <w:t xml:space="preserve"> </w:t>
      </w:r>
      <w:r w:rsidRPr="00C874E7">
        <w:rPr>
          <w:sz w:val="24"/>
        </w:rPr>
        <w:t>Master</w:t>
      </w:r>
      <w:r w:rsidRPr="00C874E7">
        <w:rPr>
          <w:spacing w:val="-11"/>
          <w:sz w:val="24"/>
        </w:rPr>
        <w:t xml:space="preserve"> </w:t>
      </w:r>
      <w:r w:rsidRPr="00C874E7">
        <w:rPr>
          <w:spacing w:val="-2"/>
          <w:sz w:val="24"/>
        </w:rPr>
        <w:t>Program</w:t>
      </w:r>
    </w:p>
    <w:p w14:paraId="3599AA0E" w14:textId="77777777" w:rsidR="002B41EF" w:rsidRPr="00C874E7" w:rsidRDefault="004B1758" w:rsidP="00810C9B">
      <w:pPr>
        <w:tabs>
          <w:tab w:val="left" w:pos="7351"/>
        </w:tabs>
        <w:spacing w:line="275" w:lineRule="exact"/>
        <w:ind w:left="423"/>
        <w:jc w:val="center"/>
        <w:rPr>
          <w:b/>
          <w:sz w:val="24"/>
          <w:szCs w:val="28"/>
        </w:rPr>
      </w:pPr>
      <w:r w:rsidRPr="00C874E7">
        <w:rPr>
          <w:b/>
          <w:sz w:val="24"/>
          <w:szCs w:val="28"/>
        </w:rPr>
        <w:t>(Applicable to Students</w:t>
      </w:r>
      <w:r w:rsidRPr="00C874E7">
        <w:rPr>
          <w:b/>
          <w:spacing w:val="-12"/>
          <w:sz w:val="24"/>
          <w:szCs w:val="28"/>
        </w:rPr>
        <w:t xml:space="preserve"> </w:t>
      </w:r>
      <w:r w:rsidRPr="00C874E7">
        <w:rPr>
          <w:b/>
          <w:sz w:val="24"/>
          <w:szCs w:val="28"/>
        </w:rPr>
        <w:t>Admitted in</w:t>
      </w:r>
      <w:r w:rsidRPr="00C874E7">
        <w:rPr>
          <w:b/>
          <w:spacing w:val="-11"/>
          <w:sz w:val="24"/>
          <w:szCs w:val="28"/>
        </w:rPr>
        <w:t xml:space="preserve"> </w:t>
      </w:r>
      <w:r w:rsidRPr="00C874E7">
        <w:rPr>
          <w:b/>
          <w:sz w:val="24"/>
          <w:szCs w:val="28"/>
        </w:rPr>
        <w:t>Academic</w:t>
      </w:r>
      <w:r w:rsidRPr="00C874E7">
        <w:rPr>
          <w:b/>
          <w:spacing w:val="-6"/>
          <w:sz w:val="24"/>
          <w:szCs w:val="28"/>
        </w:rPr>
        <w:t xml:space="preserve"> </w:t>
      </w:r>
      <w:r w:rsidRPr="00C874E7">
        <w:rPr>
          <w:b/>
          <w:sz w:val="24"/>
          <w:szCs w:val="28"/>
        </w:rPr>
        <w:t>Year of</w:t>
      </w:r>
      <w:r w:rsidR="00810C9B" w:rsidRPr="00C874E7">
        <w:rPr>
          <w:rFonts w:asciiTheme="minorEastAsia" w:eastAsiaTheme="minorEastAsia" w:hAnsiTheme="minorEastAsia" w:hint="eastAsia"/>
          <w:b/>
          <w:sz w:val="24"/>
          <w:szCs w:val="28"/>
          <w:lang w:eastAsia="zh-TW"/>
        </w:rPr>
        <w:t xml:space="preserve"> </w:t>
      </w:r>
      <w:r w:rsidR="00810C9B" w:rsidRPr="00C874E7">
        <w:rPr>
          <w:rFonts w:eastAsia="標楷體" w:hint="eastAsia"/>
          <w:b/>
          <w:sz w:val="24"/>
          <w:szCs w:val="28"/>
          <w:lang w:eastAsia="zh-TW"/>
        </w:rPr>
        <w:t>2025</w:t>
      </w:r>
      <w:r w:rsidRPr="00C874E7">
        <w:rPr>
          <w:b/>
          <w:spacing w:val="-10"/>
          <w:sz w:val="24"/>
          <w:szCs w:val="28"/>
        </w:rPr>
        <w:t>)</w:t>
      </w:r>
    </w:p>
    <w:p w14:paraId="6424C732" w14:textId="7AA5E5EA" w:rsidR="001C60E4" w:rsidRPr="00BD2BAB" w:rsidRDefault="001C60E4" w:rsidP="001C60E4">
      <w:pPr>
        <w:wordWrap w:val="0"/>
        <w:spacing w:before="130" w:after="1"/>
        <w:jc w:val="right"/>
        <w:rPr>
          <w:rFonts w:ascii="標楷體" w:eastAsia="標楷體" w:hAnsi="標楷體"/>
          <w:lang w:eastAsia="zh-TW"/>
        </w:rPr>
      </w:pPr>
      <w:r w:rsidRPr="00BD2BAB">
        <w:rPr>
          <w:rFonts w:eastAsia="標楷體"/>
          <w:lang w:eastAsia="zh-TW"/>
        </w:rPr>
        <w:t>114.04.23 113-</w:t>
      </w:r>
      <w:r w:rsidR="00C80AF5">
        <w:rPr>
          <w:rFonts w:eastAsia="標楷體" w:hint="eastAsia"/>
          <w:lang w:eastAsia="zh-TW"/>
        </w:rPr>
        <w:t>5</w:t>
      </w:r>
      <w:r w:rsidR="00C80AF5">
        <w:rPr>
          <w:rFonts w:eastAsia="標楷體" w:hint="eastAsia"/>
          <w:lang w:eastAsia="zh-TW"/>
        </w:rPr>
        <w:t>教務</w:t>
      </w:r>
      <w:r w:rsidRPr="00BD2BAB">
        <w:rPr>
          <w:rFonts w:ascii="標楷體" w:eastAsia="標楷體" w:hAnsi="標楷體" w:hint="eastAsia"/>
          <w:lang w:eastAsia="zh-TW"/>
        </w:rPr>
        <w:t>會議</w:t>
      </w:r>
      <w:r w:rsidR="00C80AF5">
        <w:rPr>
          <w:rFonts w:ascii="標楷體" w:eastAsia="標楷體" w:hAnsi="標楷體" w:hint="eastAsia"/>
          <w:lang w:eastAsia="zh-TW"/>
        </w:rPr>
        <w:t>新訂</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73"/>
        <w:gridCol w:w="1453"/>
        <w:gridCol w:w="1306"/>
        <w:gridCol w:w="1463"/>
        <w:gridCol w:w="713"/>
        <w:gridCol w:w="2034"/>
        <w:gridCol w:w="1160"/>
        <w:gridCol w:w="725"/>
        <w:gridCol w:w="723"/>
      </w:tblGrid>
      <w:tr w:rsidR="002B41EF" w:rsidRPr="00C874E7" w14:paraId="3134D943" w14:textId="77777777" w:rsidTr="008413EA">
        <w:trPr>
          <w:trHeight w:val="532"/>
        </w:trPr>
        <w:tc>
          <w:tcPr>
            <w:tcW w:w="1113" w:type="pct"/>
            <w:gridSpan w:val="2"/>
            <w:vMerge w:val="restart"/>
            <w:tcBorders>
              <w:right w:val="single" w:sz="6" w:space="0" w:color="000000"/>
            </w:tcBorders>
            <w:vAlign w:val="center"/>
          </w:tcPr>
          <w:p w14:paraId="71FAC88A" w14:textId="77777777" w:rsidR="00810C9B" w:rsidRPr="00C874E7" w:rsidRDefault="004B1758" w:rsidP="00C874E7">
            <w:pPr>
              <w:pStyle w:val="TableParagraph"/>
              <w:ind w:left="21" w:right="4"/>
              <w:jc w:val="center"/>
              <w:rPr>
                <w:rFonts w:eastAsia="標楷體"/>
              </w:rPr>
            </w:pPr>
            <w:proofErr w:type="spellStart"/>
            <w:r w:rsidRPr="00C874E7">
              <w:rPr>
                <w:rFonts w:eastAsia="標楷體"/>
                <w:spacing w:val="-5"/>
              </w:rPr>
              <w:t>學年</w:t>
            </w:r>
            <w:r w:rsidRPr="00C874E7">
              <w:rPr>
                <w:rFonts w:eastAsia="標楷體"/>
              </w:rPr>
              <w:t>Academic</w:t>
            </w:r>
            <w:proofErr w:type="spellEnd"/>
            <w:r w:rsidRPr="00C874E7">
              <w:rPr>
                <w:rFonts w:eastAsia="標楷體"/>
                <w:spacing w:val="-15"/>
              </w:rPr>
              <w:t xml:space="preserve"> </w:t>
            </w:r>
            <w:r w:rsidRPr="00C874E7">
              <w:rPr>
                <w:rFonts w:eastAsia="標楷體"/>
                <w:spacing w:val="-4"/>
              </w:rPr>
              <w:t>Year</w:t>
            </w:r>
          </w:p>
          <w:p w14:paraId="3CEC4E3E" w14:textId="77777777" w:rsidR="00810C9B" w:rsidRPr="00C874E7" w:rsidRDefault="004B1758" w:rsidP="00C874E7">
            <w:pPr>
              <w:pStyle w:val="TableParagraph"/>
              <w:ind w:left="21" w:right="4"/>
              <w:jc w:val="center"/>
              <w:rPr>
                <w:rFonts w:eastAsia="標楷體"/>
                <w:spacing w:val="-2"/>
              </w:rPr>
            </w:pPr>
            <w:proofErr w:type="spellStart"/>
            <w:r w:rsidRPr="00C874E7">
              <w:rPr>
                <w:rFonts w:eastAsia="標楷體"/>
                <w:spacing w:val="-6"/>
              </w:rPr>
              <w:t>學期</w:t>
            </w:r>
            <w:r w:rsidRPr="00C874E7">
              <w:rPr>
                <w:rFonts w:eastAsia="標楷體"/>
                <w:spacing w:val="-2"/>
              </w:rPr>
              <w:t>Semester</w:t>
            </w:r>
            <w:proofErr w:type="spellEnd"/>
          </w:p>
          <w:p w14:paraId="508280F5" w14:textId="77777777" w:rsidR="002B41EF" w:rsidRPr="00C874E7" w:rsidRDefault="004B1758" w:rsidP="00C874E7">
            <w:pPr>
              <w:pStyle w:val="TableParagraph"/>
              <w:ind w:left="21" w:right="4"/>
              <w:jc w:val="center"/>
              <w:rPr>
                <w:rFonts w:eastAsia="標楷體"/>
              </w:rPr>
            </w:pPr>
            <w:proofErr w:type="spellStart"/>
            <w:r w:rsidRPr="00C874E7">
              <w:rPr>
                <w:rFonts w:eastAsia="標楷體"/>
                <w:spacing w:val="-6"/>
              </w:rPr>
              <w:t>科目</w:t>
            </w:r>
            <w:r w:rsidRPr="00C874E7">
              <w:rPr>
                <w:rFonts w:eastAsia="標楷體"/>
                <w:spacing w:val="-2"/>
              </w:rPr>
              <w:t>Course</w:t>
            </w:r>
            <w:proofErr w:type="spellEnd"/>
          </w:p>
        </w:tc>
        <w:tc>
          <w:tcPr>
            <w:tcW w:w="2639" w:type="pct"/>
            <w:gridSpan w:val="4"/>
            <w:tcBorders>
              <w:left w:val="single" w:sz="6" w:space="0" w:color="000000"/>
              <w:bottom w:val="single" w:sz="6" w:space="0" w:color="000000"/>
              <w:right w:val="single" w:sz="4" w:space="0" w:color="000000"/>
            </w:tcBorders>
            <w:vAlign w:val="center"/>
          </w:tcPr>
          <w:p w14:paraId="399A0814" w14:textId="77777777" w:rsidR="002B41EF" w:rsidRPr="00C874E7" w:rsidRDefault="004B1758" w:rsidP="00C874E7">
            <w:pPr>
              <w:pStyle w:val="TableParagraph"/>
              <w:spacing w:before="16"/>
              <w:ind w:left="17"/>
              <w:jc w:val="center"/>
              <w:rPr>
                <w:rFonts w:eastAsia="標楷體"/>
              </w:rPr>
            </w:pPr>
            <w:r w:rsidRPr="00C874E7">
              <w:rPr>
                <w:rFonts w:eastAsia="標楷體"/>
                <w:spacing w:val="-3"/>
              </w:rPr>
              <w:t>第一學年</w:t>
            </w:r>
            <w:r w:rsidRPr="00C874E7">
              <w:rPr>
                <w:rFonts w:eastAsia="標楷體"/>
              </w:rPr>
              <w:t>1</w:t>
            </w:r>
            <w:r w:rsidRPr="00C874E7">
              <w:rPr>
                <w:rFonts w:eastAsia="標楷體"/>
                <w:vertAlign w:val="superscript"/>
              </w:rPr>
              <w:t>st</w:t>
            </w:r>
            <w:r w:rsidRPr="00C874E7">
              <w:rPr>
                <w:rFonts w:eastAsia="標楷體"/>
                <w:spacing w:val="-15"/>
              </w:rPr>
              <w:t xml:space="preserve"> </w:t>
            </w:r>
            <w:r w:rsidRPr="00C874E7">
              <w:rPr>
                <w:rFonts w:eastAsia="標楷體"/>
              </w:rPr>
              <w:t>Academic</w:t>
            </w:r>
            <w:r w:rsidRPr="00C874E7">
              <w:rPr>
                <w:rFonts w:eastAsia="標楷體"/>
                <w:spacing w:val="-12"/>
              </w:rPr>
              <w:t xml:space="preserve"> </w:t>
            </w:r>
            <w:r w:rsidRPr="00C874E7">
              <w:rPr>
                <w:rFonts w:eastAsia="標楷體"/>
                <w:spacing w:val="-4"/>
              </w:rPr>
              <w:t>Year</w:t>
            </w:r>
          </w:p>
        </w:tc>
        <w:tc>
          <w:tcPr>
            <w:tcW w:w="1248" w:type="pct"/>
            <w:gridSpan w:val="3"/>
            <w:tcBorders>
              <w:left w:val="single" w:sz="4" w:space="0" w:color="000000"/>
              <w:bottom w:val="single" w:sz="6" w:space="0" w:color="000000"/>
            </w:tcBorders>
            <w:vAlign w:val="center"/>
          </w:tcPr>
          <w:p w14:paraId="6534AF45" w14:textId="77777777" w:rsidR="002B41EF" w:rsidRPr="00C874E7" w:rsidRDefault="004B1758" w:rsidP="00C874E7">
            <w:pPr>
              <w:pStyle w:val="TableParagraph"/>
              <w:spacing w:before="16"/>
              <w:ind w:left="26"/>
              <w:jc w:val="center"/>
              <w:rPr>
                <w:rFonts w:eastAsia="標楷體"/>
              </w:rPr>
            </w:pPr>
            <w:r w:rsidRPr="00C874E7">
              <w:rPr>
                <w:rFonts w:eastAsia="標楷體"/>
                <w:spacing w:val="-3"/>
              </w:rPr>
              <w:t>第二學年</w:t>
            </w:r>
            <w:r w:rsidRPr="00C874E7">
              <w:rPr>
                <w:rFonts w:eastAsia="標楷體"/>
              </w:rPr>
              <w:t>2</w:t>
            </w:r>
            <w:r w:rsidRPr="00C874E7">
              <w:rPr>
                <w:rFonts w:eastAsia="標楷體"/>
                <w:vertAlign w:val="superscript"/>
              </w:rPr>
              <w:t>nd</w:t>
            </w:r>
            <w:r w:rsidRPr="00C874E7">
              <w:rPr>
                <w:rFonts w:eastAsia="標楷體"/>
                <w:spacing w:val="-15"/>
              </w:rPr>
              <w:t xml:space="preserve"> </w:t>
            </w:r>
            <w:r w:rsidRPr="00C874E7">
              <w:rPr>
                <w:rFonts w:eastAsia="標楷體"/>
              </w:rPr>
              <w:t>Academic</w:t>
            </w:r>
            <w:r w:rsidRPr="00C874E7">
              <w:rPr>
                <w:rFonts w:eastAsia="標楷體"/>
                <w:spacing w:val="-12"/>
              </w:rPr>
              <w:t xml:space="preserve"> </w:t>
            </w:r>
            <w:r w:rsidRPr="00C874E7">
              <w:rPr>
                <w:rFonts w:eastAsia="標楷體"/>
                <w:spacing w:val="-4"/>
              </w:rPr>
              <w:t>Year</w:t>
            </w:r>
          </w:p>
        </w:tc>
      </w:tr>
      <w:tr w:rsidR="002B41EF" w:rsidRPr="00C874E7" w14:paraId="06C895ED" w14:textId="77777777" w:rsidTr="008413EA">
        <w:trPr>
          <w:trHeight w:val="300"/>
        </w:trPr>
        <w:tc>
          <w:tcPr>
            <w:tcW w:w="1113" w:type="pct"/>
            <w:gridSpan w:val="2"/>
            <w:vMerge/>
            <w:tcBorders>
              <w:top w:val="nil"/>
              <w:right w:val="single" w:sz="6" w:space="0" w:color="000000"/>
            </w:tcBorders>
            <w:vAlign w:val="center"/>
          </w:tcPr>
          <w:p w14:paraId="537FA818" w14:textId="77777777" w:rsidR="002B41EF" w:rsidRPr="00C874E7" w:rsidRDefault="002B41EF" w:rsidP="00C874E7">
            <w:pPr>
              <w:rPr>
                <w:rFonts w:eastAsia="標楷體"/>
              </w:rPr>
            </w:pPr>
          </w:p>
        </w:tc>
        <w:tc>
          <w:tcPr>
            <w:tcW w:w="1325" w:type="pct"/>
            <w:gridSpan w:val="2"/>
            <w:tcBorders>
              <w:top w:val="single" w:sz="6" w:space="0" w:color="000000"/>
              <w:left w:val="single" w:sz="6" w:space="0" w:color="000000"/>
              <w:right w:val="single" w:sz="4" w:space="0" w:color="000000"/>
            </w:tcBorders>
            <w:vAlign w:val="center"/>
          </w:tcPr>
          <w:p w14:paraId="636088DE" w14:textId="77777777" w:rsidR="002B41EF" w:rsidRPr="00C874E7" w:rsidRDefault="004B1758" w:rsidP="00C874E7">
            <w:pPr>
              <w:pStyle w:val="TableParagraph"/>
              <w:jc w:val="center"/>
              <w:rPr>
                <w:rFonts w:eastAsia="標楷體"/>
              </w:rPr>
            </w:pPr>
            <w:r w:rsidRPr="00C874E7">
              <w:rPr>
                <w:rFonts w:eastAsia="標楷體"/>
                <w:spacing w:val="-30"/>
              </w:rPr>
              <w:t>上</w:t>
            </w:r>
            <w:r w:rsidRPr="00C874E7">
              <w:rPr>
                <w:rFonts w:eastAsia="標楷體"/>
                <w:spacing w:val="-30"/>
              </w:rPr>
              <w:t xml:space="preserve"> </w:t>
            </w:r>
            <w:r w:rsidRPr="00C874E7">
              <w:rPr>
                <w:rFonts w:eastAsia="標楷體"/>
                <w:spacing w:val="-4"/>
              </w:rPr>
              <w:t>Fall</w:t>
            </w:r>
          </w:p>
        </w:tc>
        <w:tc>
          <w:tcPr>
            <w:tcW w:w="1314" w:type="pct"/>
            <w:gridSpan w:val="2"/>
            <w:tcBorders>
              <w:top w:val="single" w:sz="6" w:space="0" w:color="000000"/>
              <w:left w:val="single" w:sz="4" w:space="0" w:color="000000"/>
              <w:right w:val="single" w:sz="4" w:space="0" w:color="000000"/>
            </w:tcBorders>
            <w:vAlign w:val="center"/>
          </w:tcPr>
          <w:p w14:paraId="096F98EC" w14:textId="77777777" w:rsidR="002B41EF" w:rsidRPr="00C874E7" w:rsidRDefault="004B1758" w:rsidP="00C874E7">
            <w:pPr>
              <w:pStyle w:val="TableParagraph"/>
              <w:jc w:val="center"/>
              <w:rPr>
                <w:rFonts w:eastAsia="標楷體"/>
              </w:rPr>
            </w:pPr>
            <w:r w:rsidRPr="00C874E7">
              <w:rPr>
                <w:rFonts w:eastAsia="標楷體"/>
                <w:spacing w:val="-30"/>
              </w:rPr>
              <w:t>下</w:t>
            </w:r>
            <w:r w:rsidRPr="00C874E7">
              <w:rPr>
                <w:rFonts w:eastAsia="標楷體"/>
                <w:spacing w:val="-30"/>
              </w:rPr>
              <w:t xml:space="preserve"> </w:t>
            </w:r>
            <w:r w:rsidRPr="00C874E7">
              <w:rPr>
                <w:rFonts w:eastAsia="標楷體"/>
                <w:spacing w:val="-2"/>
              </w:rPr>
              <w:t>Spring</w:t>
            </w:r>
          </w:p>
        </w:tc>
        <w:tc>
          <w:tcPr>
            <w:tcW w:w="555" w:type="pct"/>
            <w:tcBorders>
              <w:top w:val="single" w:sz="6" w:space="0" w:color="000000"/>
              <w:left w:val="single" w:sz="4" w:space="0" w:color="000000"/>
              <w:right w:val="single" w:sz="4" w:space="0" w:color="000000"/>
            </w:tcBorders>
            <w:vAlign w:val="center"/>
          </w:tcPr>
          <w:p w14:paraId="194A5B45" w14:textId="77777777" w:rsidR="002B41EF" w:rsidRPr="00C874E7" w:rsidRDefault="004B1758" w:rsidP="00C874E7">
            <w:pPr>
              <w:pStyle w:val="TableParagraph"/>
              <w:jc w:val="center"/>
              <w:rPr>
                <w:rFonts w:eastAsia="標楷體"/>
              </w:rPr>
            </w:pPr>
            <w:r w:rsidRPr="00C874E7">
              <w:rPr>
                <w:rFonts w:eastAsia="標楷體"/>
                <w:spacing w:val="-30"/>
              </w:rPr>
              <w:t>上</w:t>
            </w:r>
            <w:r w:rsidRPr="00C874E7">
              <w:rPr>
                <w:rFonts w:eastAsia="標楷體"/>
                <w:spacing w:val="-30"/>
              </w:rPr>
              <w:t xml:space="preserve"> </w:t>
            </w:r>
            <w:r w:rsidRPr="00C874E7">
              <w:rPr>
                <w:rFonts w:eastAsia="標楷體"/>
                <w:spacing w:val="-4"/>
              </w:rPr>
              <w:t>Fall</w:t>
            </w:r>
          </w:p>
        </w:tc>
        <w:tc>
          <w:tcPr>
            <w:tcW w:w="693" w:type="pct"/>
            <w:gridSpan w:val="2"/>
            <w:tcBorders>
              <w:top w:val="single" w:sz="6" w:space="0" w:color="000000"/>
              <w:left w:val="single" w:sz="4" w:space="0" w:color="000000"/>
            </w:tcBorders>
            <w:vAlign w:val="center"/>
          </w:tcPr>
          <w:p w14:paraId="549C2F1F" w14:textId="77777777" w:rsidR="002B41EF" w:rsidRPr="00C874E7" w:rsidRDefault="004B1758" w:rsidP="00C874E7">
            <w:pPr>
              <w:pStyle w:val="TableParagraph"/>
              <w:jc w:val="center"/>
              <w:rPr>
                <w:rFonts w:eastAsia="標楷體"/>
              </w:rPr>
            </w:pPr>
            <w:r w:rsidRPr="00C874E7">
              <w:rPr>
                <w:rFonts w:eastAsia="標楷體"/>
                <w:spacing w:val="-30"/>
              </w:rPr>
              <w:t>下</w:t>
            </w:r>
            <w:r w:rsidRPr="00C874E7">
              <w:rPr>
                <w:rFonts w:eastAsia="標楷體"/>
                <w:spacing w:val="-30"/>
              </w:rPr>
              <w:t xml:space="preserve"> </w:t>
            </w:r>
            <w:r w:rsidRPr="00C874E7">
              <w:rPr>
                <w:rFonts w:eastAsia="標楷體"/>
                <w:spacing w:val="-2"/>
              </w:rPr>
              <w:t>Spring</w:t>
            </w:r>
          </w:p>
        </w:tc>
      </w:tr>
      <w:tr w:rsidR="006872C1" w:rsidRPr="00C874E7" w14:paraId="6EC8964C" w14:textId="77777777" w:rsidTr="008413EA">
        <w:trPr>
          <w:trHeight w:val="602"/>
        </w:trPr>
        <w:tc>
          <w:tcPr>
            <w:tcW w:w="1113" w:type="pct"/>
            <w:gridSpan w:val="2"/>
            <w:tcBorders>
              <w:bottom w:val="single" w:sz="6" w:space="0" w:color="000000"/>
              <w:right w:val="single" w:sz="6" w:space="0" w:color="000000"/>
            </w:tcBorders>
            <w:shd w:val="clear" w:color="auto" w:fill="FDE9D9" w:themeFill="accent6" w:themeFillTint="33"/>
            <w:vAlign w:val="center"/>
          </w:tcPr>
          <w:p w14:paraId="582C5A85" w14:textId="77777777" w:rsidR="00810C9B" w:rsidRPr="00C874E7" w:rsidRDefault="00810C9B" w:rsidP="00C874E7">
            <w:pPr>
              <w:pStyle w:val="TableParagraph"/>
              <w:ind w:left="21" w:right="4"/>
              <w:jc w:val="center"/>
              <w:rPr>
                <w:rFonts w:eastAsia="標楷體"/>
              </w:rPr>
            </w:pPr>
            <w:proofErr w:type="spellStart"/>
            <w:r w:rsidRPr="00C874E7">
              <w:rPr>
                <w:rFonts w:eastAsia="標楷體"/>
                <w:spacing w:val="-3"/>
              </w:rPr>
              <w:t>必修科目</w:t>
            </w:r>
            <w:proofErr w:type="spellEnd"/>
          </w:p>
          <w:p w14:paraId="38998DB6" w14:textId="77777777" w:rsidR="00810C9B" w:rsidRPr="00C874E7" w:rsidRDefault="00810C9B" w:rsidP="00C874E7">
            <w:pPr>
              <w:pStyle w:val="TableParagraph"/>
              <w:spacing w:before="16"/>
              <w:ind w:left="21" w:right="4"/>
              <w:jc w:val="center"/>
              <w:rPr>
                <w:rFonts w:eastAsia="標楷體"/>
              </w:rPr>
            </w:pPr>
            <w:r w:rsidRPr="00C874E7">
              <w:rPr>
                <w:rFonts w:eastAsia="標楷體"/>
              </w:rPr>
              <w:t>Required</w:t>
            </w:r>
            <w:r w:rsidRPr="00C874E7">
              <w:rPr>
                <w:rFonts w:eastAsia="標楷體"/>
                <w:spacing w:val="-3"/>
              </w:rPr>
              <w:t xml:space="preserve"> </w:t>
            </w:r>
            <w:r w:rsidRPr="00C874E7">
              <w:rPr>
                <w:rFonts w:eastAsia="標楷體"/>
                <w:spacing w:val="-2"/>
              </w:rPr>
              <w:t>Course</w:t>
            </w:r>
            <w:r w:rsidRPr="00C874E7">
              <w:rPr>
                <w:rFonts w:eastAsia="標楷體" w:hint="eastAsia"/>
                <w:spacing w:val="-2"/>
                <w:lang w:eastAsia="zh-TW"/>
              </w:rPr>
              <w:t>(12)</w:t>
            </w:r>
          </w:p>
        </w:tc>
        <w:tc>
          <w:tcPr>
            <w:tcW w:w="1325" w:type="pct"/>
            <w:gridSpan w:val="2"/>
            <w:tcBorders>
              <w:left w:val="single" w:sz="6" w:space="0" w:color="000000"/>
              <w:bottom w:val="single" w:sz="4" w:space="0" w:color="000000"/>
              <w:right w:val="single" w:sz="4" w:space="0" w:color="000000"/>
            </w:tcBorders>
            <w:shd w:val="clear" w:color="auto" w:fill="FDE9D9" w:themeFill="accent6" w:themeFillTint="33"/>
            <w:vAlign w:val="center"/>
          </w:tcPr>
          <w:p w14:paraId="75DE6072" w14:textId="77777777" w:rsidR="00810C9B" w:rsidRPr="00C874E7" w:rsidRDefault="00810C9B" w:rsidP="00C874E7">
            <w:pPr>
              <w:pStyle w:val="Web"/>
              <w:spacing w:before="0" w:beforeAutospacing="0" w:after="0" w:afterAutospacing="0"/>
              <w:jc w:val="center"/>
              <w:rPr>
                <w:rFonts w:ascii="Times New Roman" w:eastAsia="標楷體" w:hAnsi="Times New Roman" w:cs="Times New Roman"/>
                <w:bCs/>
                <w:color w:val="000000" w:themeColor="text1"/>
                <w:kern w:val="2"/>
                <w:sz w:val="22"/>
                <w:szCs w:val="22"/>
              </w:rPr>
            </w:pPr>
            <w:r w:rsidRPr="00C874E7">
              <w:rPr>
                <w:rFonts w:ascii="Times New Roman" w:eastAsia="標楷體" w:hAnsi="Times New Roman" w:cs="Times New Roman"/>
                <w:bCs/>
                <w:color w:val="000000" w:themeColor="text1"/>
                <w:kern w:val="2"/>
                <w:sz w:val="22"/>
                <w:szCs w:val="22"/>
                <w:lang w:eastAsia="zh-TW"/>
              </w:rPr>
              <w:t>MR501</w:t>
            </w:r>
            <w:r w:rsidRPr="00C874E7">
              <w:rPr>
                <w:rFonts w:ascii="Times New Roman" w:eastAsia="標楷體" w:hAnsi="Times New Roman" w:cs="Times New Roman"/>
                <w:bCs/>
                <w:color w:val="000000" w:themeColor="text1"/>
                <w:kern w:val="2"/>
                <w:sz w:val="22"/>
                <w:szCs w:val="22"/>
              </w:rPr>
              <w:t>專題討論</w:t>
            </w:r>
            <w:r w:rsidRPr="00C874E7">
              <w:rPr>
                <w:rFonts w:ascii="Times New Roman" w:eastAsia="標楷體" w:hAnsi="Times New Roman" w:cs="Times New Roman"/>
                <w:bCs/>
                <w:color w:val="000000" w:themeColor="text1"/>
                <w:kern w:val="2"/>
                <w:sz w:val="22"/>
                <w:szCs w:val="22"/>
              </w:rPr>
              <w:t>(</w:t>
            </w:r>
            <w:r w:rsidRPr="00C874E7">
              <w:rPr>
                <w:rFonts w:ascii="Times New Roman" w:eastAsia="標楷體" w:hAnsi="Times New Roman" w:cs="Times New Roman"/>
                <w:bCs/>
                <w:color w:val="000000" w:themeColor="text1"/>
                <w:kern w:val="2"/>
                <w:sz w:val="22"/>
                <w:szCs w:val="22"/>
              </w:rPr>
              <w:t>一</w:t>
            </w:r>
            <w:r w:rsidRPr="00C874E7">
              <w:rPr>
                <w:rFonts w:ascii="Times New Roman" w:eastAsia="標楷體" w:hAnsi="Times New Roman" w:cs="Times New Roman"/>
                <w:bCs/>
                <w:color w:val="000000" w:themeColor="text1"/>
                <w:kern w:val="2"/>
                <w:sz w:val="22"/>
                <w:szCs w:val="22"/>
              </w:rPr>
              <w:t>)</w:t>
            </w:r>
          </w:p>
          <w:p w14:paraId="6F26F3BE" w14:textId="77777777" w:rsidR="00810C9B" w:rsidRPr="00C874E7" w:rsidRDefault="00810C9B" w:rsidP="00C874E7">
            <w:pPr>
              <w:pStyle w:val="Web"/>
              <w:spacing w:before="0" w:beforeAutospacing="0" w:after="0" w:afterAutospacing="0"/>
              <w:jc w:val="center"/>
              <w:rPr>
                <w:rFonts w:ascii="Times New Roman" w:eastAsia="標楷體" w:hAnsi="Times New Roman" w:cs="Times New Roman"/>
                <w:bCs/>
                <w:color w:val="000000" w:themeColor="text1"/>
                <w:kern w:val="2"/>
                <w:sz w:val="22"/>
                <w:szCs w:val="22"/>
              </w:rPr>
            </w:pPr>
            <w:r w:rsidRPr="00C874E7">
              <w:rPr>
                <w:rFonts w:ascii="Times New Roman" w:eastAsia="標楷體" w:hAnsi="Times New Roman" w:cs="Times New Roman"/>
                <w:bCs/>
                <w:color w:val="000000" w:themeColor="text1"/>
                <w:kern w:val="2"/>
                <w:sz w:val="22"/>
                <w:szCs w:val="22"/>
              </w:rPr>
              <w:t xml:space="preserve">Seminar I(3) </w:t>
            </w:r>
          </w:p>
        </w:tc>
        <w:tc>
          <w:tcPr>
            <w:tcW w:w="1314" w:type="pct"/>
            <w:gridSpan w:val="2"/>
            <w:tcBorders>
              <w:left w:val="single" w:sz="4" w:space="0" w:color="000000"/>
              <w:bottom w:val="single" w:sz="4" w:space="0" w:color="000000"/>
              <w:right w:val="single" w:sz="4" w:space="0" w:color="000000"/>
            </w:tcBorders>
            <w:shd w:val="clear" w:color="auto" w:fill="FDE9D9" w:themeFill="accent6" w:themeFillTint="33"/>
            <w:vAlign w:val="center"/>
          </w:tcPr>
          <w:p w14:paraId="4461A374" w14:textId="77777777" w:rsidR="00810C9B" w:rsidRPr="00C874E7" w:rsidRDefault="00810C9B" w:rsidP="00C874E7">
            <w:pPr>
              <w:pStyle w:val="Web"/>
              <w:spacing w:before="0" w:beforeAutospacing="0" w:after="0" w:afterAutospacing="0"/>
              <w:jc w:val="center"/>
              <w:rPr>
                <w:rFonts w:ascii="Times New Roman" w:eastAsia="標楷體" w:hAnsi="Times New Roman" w:cs="Times New Roman"/>
                <w:bCs/>
                <w:color w:val="000000" w:themeColor="text1"/>
                <w:kern w:val="2"/>
                <w:sz w:val="22"/>
                <w:szCs w:val="22"/>
              </w:rPr>
            </w:pPr>
            <w:r w:rsidRPr="00C874E7">
              <w:rPr>
                <w:rFonts w:ascii="Times New Roman" w:eastAsia="標楷體" w:hAnsi="Times New Roman" w:cs="Times New Roman"/>
                <w:bCs/>
                <w:color w:val="000000" w:themeColor="text1"/>
                <w:kern w:val="2"/>
                <w:sz w:val="22"/>
                <w:szCs w:val="22"/>
                <w:lang w:eastAsia="zh-TW"/>
              </w:rPr>
              <w:t>MR502</w:t>
            </w:r>
            <w:r w:rsidRPr="00C874E7">
              <w:rPr>
                <w:rFonts w:ascii="Times New Roman" w:eastAsia="標楷體" w:hAnsi="Times New Roman" w:cs="Times New Roman"/>
                <w:bCs/>
                <w:color w:val="000000" w:themeColor="text1"/>
                <w:kern w:val="2"/>
                <w:sz w:val="22"/>
                <w:szCs w:val="22"/>
              </w:rPr>
              <w:t>專題討論</w:t>
            </w:r>
            <w:r w:rsidRPr="00C874E7">
              <w:rPr>
                <w:rFonts w:ascii="Times New Roman" w:eastAsia="標楷體" w:hAnsi="Times New Roman" w:cs="Times New Roman"/>
                <w:bCs/>
                <w:color w:val="000000" w:themeColor="text1"/>
                <w:kern w:val="2"/>
                <w:sz w:val="22"/>
                <w:szCs w:val="22"/>
              </w:rPr>
              <w:t>(</w:t>
            </w:r>
            <w:r w:rsidRPr="00C874E7">
              <w:rPr>
                <w:rFonts w:ascii="Times New Roman" w:eastAsia="標楷體" w:hAnsi="Times New Roman" w:cs="Times New Roman"/>
                <w:bCs/>
                <w:color w:val="000000" w:themeColor="text1"/>
                <w:kern w:val="2"/>
                <w:sz w:val="22"/>
                <w:szCs w:val="22"/>
              </w:rPr>
              <w:t>二</w:t>
            </w:r>
            <w:r w:rsidRPr="00C874E7">
              <w:rPr>
                <w:rFonts w:ascii="Times New Roman" w:eastAsia="標楷體" w:hAnsi="Times New Roman" w:cs="Times New Roman"/>
                <w:bCs/>
                <w:color w:val="000000" w:themeColor="text1"/>
                <w:kern w:val="2"/>
                <w:sz w:val="22"/>
                <w:szCs w:val="22"/>
              </w:rPr>
              <w:t>)</w:t>
            </w:r>
          </w:p>
          <w:p w14:paraId="70C8747A" w14:textId="77777777" w:rsidR="00810C9B" w:rsidRPr="00C874E7" w:rsidRDefault="00810C9B" w:rsidP="00C874E7">
            <w:pPr>
              <w:pStyle w:val="Web"/>
              <w:spacing w:before="0" w:beforeAutospacing="0" w:after="0" w:afterAutospacing="0"/>
              <w:jc w:val="center"/>
              <w:rPr>
                <w:rFonts w:ascii="Times New Roman" w:eastAsia="標楷體" w:hAnsi="Times New Roman" w:cs="Times New Roman"/>
                <w:bCs/>
                <w:color w:val="000000" w:themeColor="text1"/>
                <w:kern w:val="2"/>
                <w:sz w:val="22"/>
                <w:szCs w:val="22"/>
              </w:rPr>
            </w:pPr>
            <w:r w:rsidRPr="00C874E7">
              <w:rPr>
                <w:rFonts w:ascii="Times New Roman" w:eastAsia="標楷體" w:hAnsi="Times New Roman" w:cs="Times New Roman"/>
                <w:bCs/>
                <w:color w:val="000000" w:themeColor="text1"/>
                <w:kern w:val="2"/>
                <w:sz w:val="22"/>
                <w:szCs w:val="22"/>
              </w:rPr>
              <w:t>Seminar Ⅱ(3)</w:t>
            </w:r>
          </w:p>
        </w:tc>
        <w:tc>
          <w:tcPr>
            <w:tcW w:w="555" w:type="pct"/>
            <w:tcBorders>
              <w:left w:val="single" w:sz="4" w:space="0" w:color="000000"/>
              <w:bottom w:val="single" w:sz="4" w:space="0" w:color="000000"/>
              <w:right w:val="single" w:sz="4" w:space="0" w:color="000000"/>
            </w:tcBorders>
            <w:shd w:val="clear" w:color="auto" w:fill="FDE9D9" w:themeFill="accent6" w:themeFillTint="33"/>
            <w:vAlign w:val="center"/>
          </w:tcPr>
          <w:p w14:paraId="55295645" w14:textId="77777777" w:rsidR="00810C9B" w:rsidRPr="00C874E7" w:rsidRDefault="00810C9B" w:rsidP="00C874E7">
            <w:pPr>
              <w:pStyle w:val="Web"/>
              <w:spacing w:before="0" w:beforeAutospacing="0" w:after="0" w:afterAutospacing="0"/>
              <w:jc w:val="center"/>
              <w:rPr>
                <w:rFonts w:ascii="Times New Roman" w:eastAsia="標楷體" w:hAnsi="Times New Roman" w:cs="Times New Roman"/>
                <w:bCs/>
                <w:color w:val="000000" w:themeColor="text1"/>
                <w:kern w:val="2"/>
                <w:sz w:val="22"/>
                <w:szCs w:val="22"/>
              </w:rPr>
            </w:pPr>
          </w:p>
        </w:tc>
        <w:tc>
          <w:tcPr>
            <w:tcW w:w="693" w:type="pct"/>
            <w:gridSpan w:val="2"/>
            <w:tcBorders>
              <w:left w:val="single" w:sz="4" w:space="0" w:color="000000"/>
              <w:bottom w:val="single" w:sz="4" w:space="0" w:color="000000"/>
            </w:tcBorders>
            <w:shd w:val="clear" w:color="auto" w:fill="FDE9D9" w:themeFill="accent6" w:themeFillTint="33"/>
            <w:vAlign w:val="center"/>
          </w:tcPr>
          <w:p w14:paraId="2DDF68EA" w14:textId="77777777" w:rsidR="00810C9B" w:rsidRPr="00C874E7" w:rsidRDefault="00810C9B" w:rsidP="00C874E7">
            <w:pPr>
              <w:pStyle w:val="Web"/>
              <w:spacing w:before="0" w:beforeAutospacing="0" w:after="0" w:afterAutospacing="0"/>
              <w:jc w:val="center"/>
              <w:rPr>
                <w:rFonts w:ascii="Times New Roman" w:eastAsia="標楷體" w:hAnsi="Times New Roman" w:cs="Times New Roman"/>
                <w:bCs/>
                <w:color w:val="000000" w:themeColor="text1"/>
                <w:kern w:val="2"/>
                <w:sz w:val="22"/>
                <w:szCs w:val="22"/>
              </w:rPr>
            </w:pPr>
            <w:r w:rsidRPr="00C874E7">
              <w:rPr>
                <w:rFonts w:ascii="Times New Roman" w:eastAsia="標楷體" w:hAnsi="Times New Roman" w:cs="Times New Roman"/>
                <w:bCs/>
                <w:color w:val="000000" w:themeColor="text1"/>
                <w:kern w:val="2"/>
                <w:sz w:val="22"/>
                <w:szCs w:val="22"/>
              </w:rPr>
              <w:t>論文</w:t>
            </w:r>
            <w:r w:rsidRPr="00C874E7">
              <w:rPr>
                <w:rFonts w:ascii="Times New Roman" w:eastAsia="標楷體" w:hAnsi="Times New Roman" w:cs="Times New Roman"/>
                <w:bCs/>
                <w:color w:val="000000" w:themeColor="text1"/>
                <w:kern w:val="2"/>
                <w:sz w:val="22"/>
                <w:szCs w:val="22"/>
              </w:rPr>
              <w:t>(Thesis)(6)</w:t>
            </w:r>
          </w:p>
        </w:tc>
      </w:tr>
      <w:tr w:rsidR="002B41EF" w:rsidRPr="00C874E7" w14:paraId="0D70384F" w14:textId="77777777" w:rsidTr="008413EA">
        <w:trPr>
          <w:trHeight w:val="417"/>
        </w:trPr>
        <w:tc>
          <w:tcPr>
            <w:tcW w:w="1113" w:type="pct"/>
            <w:gridSpan w:val="2"/>
            <w:tcBorders>
              <w:top w:val="single" w:sz="6" w:space="0" w:color="000000"/>
              <w:right w:val="single" w:sz="6" w:space="0" w:color="000000"/>
            </w:tcBorders>
            <w:vAlign w:val="center"/>
          </w:tcPr>
          <w:p w14:paraId="203AD1C8" w14:textId="77777777" w:rsidR="00810C9B" w:rsidRPr="00C874E7" w:rsidRDefault="004B1758" w:rsidP="00C874E7">
            <w:pPr>
              <w:snapToGrid w:val="0"/>
              <w:ind w:leftChars="-11" w:left="-24" w:firstLineChars="1" w:firstLine="2"/>
              <w:jc w:val="center"/>
              <w:rPr>
                <w:rFonts w:eastAsia="標楷體"/>
              </w:rPr>
            </w:pPr>
            <w:proofErr w:type="spellStart"/>
            <w:r w:rsidRPr="00C874E7">
              <w:rPr>
                <w:rFonts w:eastAsia="標楷體"/>
              </w:rPr>
              <w:t>學期學分小計</w:t>
            </w:r>
            <w:proofErr w:type="spellEnd"/>
            <w:r w:rsidRPr="00C874E7">
              <w:rPr>
                <w:rFonts w:eastAsia="標楷體"/>
              </w:rPr>
              <w:t xml:space="preserve"> </w:t>
            </w:r>
          </w:p>
          <w:p w14:paraId="0B8E95FD" w14:textId="77777777" w:rsidR="002B41EF" w:rsidRPr="00C874E7" w:rsidRDefault="004B1758" w:rsidP="00C874E7">
            <w:pPr>
              <w:snapToGrid w:val="0"/>
              <w:ind w:leftChars="-11" w:left="-24" w:firstLineChars="1" w:firstLine="2"/>
              <w:jc w:val="center"/>
              <w:rPr>
                <w:rFonts w:eastAsia="標楷體"/>
                <w:spacing w:val="-2"/>
              </w:rPr>
            </w:pPr>
            <w:r w:rsidRPr="00C874E7">
              <w:rPr>
                <w:rFonts w:eastAsia="標楷體"/>
              </w:rPr>
              <w:t>Credits Each Semester</w:t>
            </w:r>
          </w:p>
        </w:tc>
        <w:tc>
          <w:tcPr>
            <w:tcW w:w="1325" w:type="pct"/>
            <w:gridSpan w:val="2"/>
            <w:tcBorders>
              <w:top w:val="single" w:sz="6" w:space="0" w:color="000000"/>
              <w:left w:val="single" w:sz="6" w:space="0" w:color="000000"/>
              <w:right w:val="single" w:sz="4" w:space="0" w:color="000000"/>
            </w:tcBorders>
            <w:vAlign w:val="center"/>
          </w:tcPr>
          <w:p w14:paraId="781CC474" w14:textId="77777777" w:rsidR="002B41EF" w:rsidRPr="00C874E7" w:rsidRDefault="00810C9B" w:rsidP="00C874E7">
            <w:pPr>
              <w:pStyle w:val="TableParagraph"/>
              <w:jc w:val="center"/>
              <w:rPr>
                <w:rFonts w:eastAsia="標楷體"/>
              </w:rPr>
            </w:pPr>
            <w:r w:rsidRPr="00C874E7">
              <w:rPr>
                <w:rFonts w:eastAsia="標楷體" w:hint="eastAsia"/>
                <w:lang w:eastAsia="zh-TW"/>
              </w:rPr>
              <w:t>3</w:t>
            </w:r>
          </w:p>
        </w:tc>
        <w:tc>
          <w:tcPr>
            <w:tcW w:w="1314" w:type="pct"/>
            <w:gridSpan w:val="2"/>
            <w:tcBorders>
              <w:top w:val="single" w:sz="6" w:space="0" w:color="000000"/>
              <w:left w:val="single" w:sz="4" w:space="0" w:color="000000"/>
              <w:right w:val="single" w:sz="4" w:space="0" w:color="000000"/>
            </w:tcBorders>
            <w:vAlign w:val="center"/>
          </w:tcPr>
          <w:p w14:paraId="02A9832A" w14:textId="77777777" w:rsidR="002B41EF" w:rsidRPr="00C874E7" w:rsidRDefault="00810C9B" w:rsidP="00C874E7">
            <w:pPr>
              <w:pStyle w:val="TableParagraph"/>
              <w:jc w:val="center"/>
              <w:rPr>
                <w:rFonts w:eastAsia="標楷體"/>
              </w:rPr>
            </w:pPr>
            <w:r w:rsidRPr="00C874E7">
              <w:rPr>
                <w:rFonts w:eastAsia="標楷體" w:hint="eastAsia"/>
                <w:lang w:eastAsia="zh-TW"/>
              </w:rPr>
              <w:t>3</w:t>
            </w:r>
          </w:p>
        </w:tc>
        <w:tc>
          <w:tcPr>
            <w:tcW w:w="555" w:type="pct"/>
            <w:tcBorders>
              <w:top w:val="single" w:sz="6" w:space="0" w:color="000000"/>
              <w:left w:val="single" w:sz="4" w:space="0" w:color="000000"/>
              <w:right w:val="single" w:sz="4" w:space="0" w:color="000000"/>
            </w:tcBorders>
            <w:vAlign w:val="center"/>
          </w:tcPr>
          <w:p w14:paraId="3C19A0D3" w14:textId="77777777" w:rsidR="002B41EF" w:rsidRPr="00C874E7" w:rsidRDefault="002B41EF" w:rsidP="00C874E7">
            <w:pPr>
              <w:pStyle w:val="TableParagraph"/>
              <w:jc w:val="center"/>
              <w:rPr>
                <w:rFonts w:eastAsia="標楷體"/>
              </w:rPr>
            </w:pPr>
          </w:p>
        </w:tc>
        <w:tc>
          <w:tcPr>
            <w:tcW w:w="693" w:type="pct"/>
            <w:gridSpan w:val="2"/>
            <w:tcBorders>
              <w:top w:val="single" w:sz="6" w:space="0" w:color="000000"/>
              <w:left w:val="single" w:sz="4" w:space="0" w:color="000000"/>
            </w:tcBorders>
            <w:vAlign w:val="center"/>
          </w:tcPr>
          <w:p w14:paraId="3E3B8BD5" w14:textId="77777777" w:rsidR="002B41EF" w:rsidRPr="00C874E7" w:rsidRDefault="00810C9B" w:rsidP="00C874E7">
            <w:pPr>
              <w:pStyle w:val="TableParagraph"/>
              <w:jc w:val="center"/>
              <w:rPr>
                <w:rFonts w:eastAsia="標楷體"/>
              </w:rPr>
            </w:pPr>
            <w:r w:rsidRPr="00C874E7">
              <w:rPr>
                <w:rFonts w:eastAsia="標楷體" w:hint="eastAsia"/>
                <w:lang w:eastAsia="zh-TW"/>
              </w:rPr>
              <w:t>6</w:t>
            </w:r>
          </w:p>
        </w:tc>
      </w:tr>
      <w:tr w:rsidR="003F4D25" w:rsidRPr="00C874E7" w14:paraId="20CC25E8" w14:textId="77777777" w:rsidTr="008413EA">
        <w:trPr>
          <w:trHeight w:val="1134"/>
        </w:trPr>
        <w:tc>
          <w:tcPr>
            <w:tcW w:w="418" w:type="pct"/>
            <w:vMerge w:val="restart"/>
            <w:tcBorders>
              <w:top w:val="single" w:sz="6" w:space="0" w:color="000000"/>
              <w:right w:val="single" w:sz="6" w:space="0" w:color="000000"/>
            </w:tcBorders>
            <w:vAlign w:val="center"/>
          </w:tcPr>
          <w:p w14:paraId="252CDE95" w14:textId="77777777" w:rsidR="003F4D25" w:rsidRPr="00C874E7" w:rsidRDefault="003F4D25" w:rsidP="00C874E7">
            <w:pPr>
              <w:snapToGrid w:val="0"/>
              <w:ind w:leftChars="-11" w:left="-24" w:firstLineChars="1" w:firstLine="2"/>
              <w:jc w:val="center"/>
              <w:rPr>
                <w:rFonts w:eastAsia="標楷體"/>
              </w:rPr>
            </w:pPr>
            <w:proofErr w:type="spellStart"/>
            <w:r w:rsidRPr="00C874E7">
              <w:rPr>
                <w:rFonts w:eastAsia="標楷體"/>
              </w:rPr>
              <w:t>核心科目</w:t>
            </w:r>
            <w:proofErr w:type="spellEnd"/>
          </w:p>
          <w:p w14:paraId="4563B03A" w14:textId="77777777" w:rsidR="003F4D25" w:rsidRDefault="003F4D25" w:rsidP="00C874E7">
            <w:pPr>
              <w:snapToGrid w:val="0"/>
              <w:ind w:leftChars="-11" w:left="-24" w:firstLineChars="1" w:firstLine="2"/>
              <w:jc w:val="center"/>
              <w:rPr>
                <w:rFonts w:eastAsia="標楷體"/>
              </w:rPr>
            </w:pPr>
            <w:r w:rsidRPr="00C874E7">
              <w:rPr>
                <w:rFonts w:eastAsia="標楷體"/>
              </w:rPr>
              <w:t>Core Courses</w:t>
            </w:r>
          </w:p>
          <w:p w14:paraId="1C6C8075" w14:textId="77777777" w:rsidR="003F4D25" w:rsidRPr="00C874E7" w:rsidRDefault="003F4D25" w:rsidP="00C874E7">
            <w:pPr>
              <w:snapToGrid w:val="0"/>
              <w:ind w:leftChars="-11" w:left="-24" w:firstLineChars="1" w:firstLine="2"/>
              <w:jc w:val="center"/>
              <w:rPr>
                <w:rFonts w:eastAsia="標楷體"/>
              </w:rPr>
            </w:pPr>
            <w:r w:rsidRPr="00C874E7">
              <w:rPr>
                <w:rFonts w:eastAsia="標楷體"/>
              </w:rPr>
              <w:t>(12)</w:t>
            </w:r>
          </w:p>
        </w:tc>
        <w:tc>
          <w:tcPr>
            <w:tcW w:w="695" w:type="pct"/>
            <w:tcBorders>
              <w:top w:val="single" w:sz="6" w:space="0" w:color="000000"/>
              <w:right w:val="single" w:sz="6" w:space="0" w:color="000000"/>
            </w:tcBorders>
            <w:shd w:val="clear" w:color="auto" w:fill="DAEEF3" w:themeFill="accent5" w:themeFillTint="33"/>
            <w:vAlign w:val="center"/>
          </w:tcPr>
          <w:p w14:paraId="0988C4C0" w14:textId="77777777" w:rsidR="008413EA" w:rsidRPr="008413EA" w:rsidRDefault="008413EA" w:rsidP="008413EA">
            <w:pPr>
              <w:pStyle w:val="TableParagraph"/>
              <w:spacing w:before="16"/>
              <w:ind w:left="17"/>
              <w:jc w:val="center"/>
              <w:rPr>
                <w:rFonts w:eastAsia="標楷體"/>
                <w:lang w:eastAsia="zh-TW"/>
              </w:rPr>
            </w:pPr>
            <w:r w:rsidRPr="008413EA">
              <w:rPr>
                <w:rFonts w:eastAsia="標楷體" w:hint="eastAsia"/>
                <w:lang w:eastAsia="zh-TW"/>
              </w:rPr>
              <w:t>臨床醫學與細胞治療</w:t>
            </w:r>
            <w:r w:rsidR="00B55C00">
              <w:rPr>
                <w:rFonts w:eastAsia="標楷體"/>
                <w:lang w:eastAsia="zh-TW"/>
              </w:rPr>
              <w:t>(C)</w:t>
            </w:r>
          </w:p>
          <w:p w14:paraId="5EF0AEB9" w14:textId="77777777" w:rsidR="003F4D25" w:rsidRPr="00C874E7" w:rsidRDefault="008413EA" w:rsidP="008413EA">
            <w:pPr>
              <w:snapToGrid w:val="0"/>
              <w:ind w:leftChars="-11" w:left="-24" w:firstLineChars="1" w:firstLine="2"/>
              <w:jc w:val="center"/>
              <w:rPr>
                <w:rFonts w:eastAsia="標楷體"/>
              </w:rPr>
            </w:pPr>
            <w:r w:rsidRPr="008413EA">
              <w:rPr>
                <w:rFonts w:eastAsia="標楷體"/>
                <w:lang w:eastAsia="zh-TW"/>
              </w:rPr>
              <w:t>Clinical Medicine &amp; Cell Therapy</w:t>
            </w:r>
          </w:p>
        </w:tc>
        <w:tc>
          <w:tcPr>
            <w:tcW w:w="1325" w:type="pct"/>
            <w:gridSpan w:val="2"/>
            <w:tcBorders>
              <w:top w:val="single" w:sz="6" w:space="0" w:color="000000"/>
              <w:left w:val="single" w:sz="6" w:space="0" w:color="000000"/>
              <w:right w:val="single" w:sz="4" w:space="0" w:color="000000"/>
            </w:tcBorders>
            <w:shd w:val="clear" w:color="auto" w:fill="DAEEF3" w:themeFill="accent5" w:themeFillTint="33"/>
            <w:vAlign w:val="center"/>
          </w:tcPr>
          <w:p w14:paraId="526BD928" w14:textId="77777777" w:rsidR="003F4D25" w:rsidRPr="00C874E7" w:rsidRDefault="003F4D25" w:rsidP="003F4D25">
            <w:pPr>
              <w:pStyle w:val="Web"/>
              <w:spacing w:before="0" w:beforeAutospacing="0" w:after="0" w:afterAutospacing="0"/>
              <w:jc w:val="center"/>
              <w:rPr>
                <w:rFonts w:ascii="Times New Roman" w:eastAsia="標楷體" w:hAnsi="Times New Roman" w:cs="Times New Roman"/>
                <w:color w:val="FF0000"/>
                <w:sz w:val="22"/>
                <w:szCs w:val="22"/>
              </w:rPr>
            </w:pPr>
            <w:r w:rsidRPr="00C874E7">
              <w:rPr>
                <w:rFonts w:ascii="Times New Roman" w:eastAsia="標楷體" w:hAnsi="Times New Roman" w:cs="Times New Roman"/>
                <w:bCs/>
                <w:color w:val="000000" w:themeColor="text1"/>
                <w:kern w:val="2"/>
                <w:sz w:val="22"/>
                <w:szCs w:val="22"/>
                <w:lang w:eastAsia="zh-TW"/>
              </w:rPr>
              <w:t>MR503</w:t>
            </w:r>
            <w:r w:rsidRPr="00C874E7">
              <w:rPr>
                <w:rFonts w:ascii="Times New Roman" w:eastAsia="標楷體" w:hAnsi="Times New Roman" w:cs="Times New Roman"/>
                <w:bCs/>
                <w:color w:val="000000" w:themeColor="text1"/>
                <w:kern w:val="2"/>
                <w:sz w:val="22"/>
                <w:szCs w:val="22"/>
              </w:rPr>
              <w:t>細胞治療與生技產業</w:t>
            </w:r>
            <w:r w:rsidRPr="00C874E7">
              <w:rPr>
                <w:rFonts w:ascii="Times New Roman" w:eastAsia="標楷體" w:hAnsi="Times New Roman" w:cs="Times New Roman"/>
                <w:sz w:val="22"/>
                <w:szCs w:val="22"/>
              </w:rPr>
              <w:t>Introduction to Cell Therapy and Biotech Industry (3)</w:t>
            </w:r>
          </w:p>
        </w:tc>
        <w:tc>
          <w:tcPr>
            <w:tcW w:w="1314" w:type="pct"/>
            <w:gridSpan w:val="2"/>
            <w:tcBorders>
              <w:top w:val="single" w:sz="6" w:space="0" w:color="000000"/>
              <w:left w:val="single" w:sz="4" w:space="0" w:color="000000"/>
              <w:right w:val="single" w:sz="4" w:space="0" w:color="000000"/>
            </w:tcBorders>
            <w:shd w:val="clear" w:color="auto" w:fill="DAEEF3" w:themeFill="accent5" w:themeFillTint="33"/>
            <w:vAlign w:val="center"/>
          </w:tcPr>
          <w:p w14:paraId="0E76A73B" w14:textId="77777777" w:rsidR="003F4D25" w:rsidRPr="00C874E7" w:rsidRDefault="003F4D25" w:rsidP="00C874E7">
            <w:pPr>
              <w:pStyle w:val="Web"/>
              <w:spacing w:before="0" w:beforeAutospacing="0" w:after="0" w:afterAutospacing="0"/>
              <w:jc w:val="center"/>
              <w:rPr>
                <w:rFonts w:ascii="Times New Roman" w:eastAsia="標楷體" w:hAnsi="Times New Roman" w:cs="Times New Roman"/>
                <w:color w:val="000000" w:themeColor="text1"/>
                <w:sz w:val="22"/>
                <w:szCs w:val="22"/>
              </w:rPr>
            </w:pPr>
            <w:r w:rsidRPr="00C874E7">
              <w:rPr>
                <w:rFonts w:ascii="Times New Roman" w:eastAsia="標楷體" w:hAnsi="Times New Roman" w:cs="Times New Roman"/>
                <w:bCs/>
                <w:color w:val="000000" w:themeColor="text1"/>
                <w:kern w:val="2"/>
                <w:sz w:val="22"/>
                <w:szCs w:val="22"/>
                <w:lang w:eastAsia="zh-TW"/>
              </w:rPr>
              <w:t>MR504</w:t>
            </w:r>
            <w:r w:rsidRPr="00C874E7">
              <w:rPr>
                <w:rFonts w:ascii="Times New Roman" w:eastAsia="標楷體" w:hAnsi="Times New Roman" w:cs="Times New Roman"/>
                <w:bCs/>
                <w:color w:val="000000" w:themeColor="text1"/>
                <w:kern w:val="2"/>
                <w:sz w:val="22"/>
                <w:szCs w:val="22"/>
              </w:rPr>
              <w:t>再生醫學與組織工程</w:t>
            </w:r>
            <w:r w:rsidRPr="00C874E7">
              <w:rPr>
                <w:rFonts w:ascii="Times New Roman" w:eastAsia="標楷體" w:hAnsi="Times New Roman" w:cs="Times New Roman"/>
                <w:sz w:val="22"/>
                <w:szCs w:val="22"/>
              </w:rPr>
              <w:t>Regenerative Medicine and Tissue Engineering</w:t>
            </w:r>
            <w:r w:rsidRPr="00C874E7">
              <w:rPr>
                <w:rFonts w:ascii="Times New Roman" w:eastAsia="標楷體" w:hAnsi="Times New Roman" w:cs="Times New Roman"/>
                <w:color w:val="000000" w:themeColor="text1"/>
                <w:sz w:val="22"/>
                <w:szCs w:val="22"/>
              </w:rPr>
              <w:t xml:space="preserve"> (3)</w:t>
            </w:r>
          </w:p>
        </w:tc>
        <w:tc>
          <w:tcPr>
            <w:tcW w:w="555" w:type="pct"/>
            <w:tcBorders>
              <w:top w:val="single" w:sz="6" w:space="0" w:color="000000"/>
              <w:left w:val="single" w:sz="4" w:space="0" w:color="000000"/>
              <w:right w:val="single" w:sz="4" w:space="0" w:color="000000"/>
            </w:tcBorders>
            <w:vAlign w:val="center"/>
          </w:tcPr>
          <w:p w14:paraId="78FA31C9" w14:textId="77777777" w:rsidR="003F4D25" w:rsidRPr="00C874E7" w:rsidRDefault="003F4D25" w:rsidP="00C874E7">
            <w:pPr>
              <w:pStyle w:val="TableParagraph"/>
              <w:jc w:val="center"/>
              <w:rPr>
                <w:rFonts w:eastAsia="標楷體"/>
              </w:rPr>
            </w:pPr>
          </w:p>
        </w:tc>
        <w:tc>
          <w:tcPr>
            <w:tcW w:w="693" w:type="pct"/>
            <w:gridSpan w:val="2"/>
            <w:tcBorders>
              <w:top w:val="single" w:sz="6" w:space="0" w:color="000000"/>
              <w:left w:val="single" w:sz="4" w:space="0" w:color="000000"/>
            </w:tcBorders>
            <w:vAlign w:val="center"/>
          </w:tcPr>
          <w:p w14:paraId="3154E46E" w14:textId="77777777" w:rsidR="003F4D25" w:rsidRPr="00C874E7" w:rsidRDefault="003F4D25" w:rsidP="00C874E7">
            <w:pPr>
              <w:pStyle w:val="TableParagraph"/>
              <w:jc w:val="center"/>
              <w:rPr>
                <w:rFonts w:eastAsia="標楷體"/>
                <w:lang w:eastAsia="zh-TW"/>
              </w:rPr>
            </w:pPr>
          </w:p>
        </w:tc>
      </w:tr>
      <w:tr w:rsidR="003F4D25" w:rsidRPr="00C874E7" w14:paraId="3A1C58DD" w14:textId="77777777" w:rsidTr="008413EA">
        <w:trPr>
          <w:trHeight w:val="1134"/>
        </w:trPr>
        <w:tc>
          <w:tcPr>
            <w:tcW w:w="418" w:type="pct"/>
            <w:vMerge/>
            <w:tcBorders>
              <w:right w:val="single" w:sz="6" w:space="0" w:color="000000"/>
            </w:tcBorders>
            <w:vAlign w:val="center"/>
          </w:tcPr>
          <w:p w14:paraId="52D6F5DE" w14:textId="77777777" w:rsidR="003F4D25" w:rsidRPr="00C874E7" w:rsidRDefault="003F4D25" w:rsidP="00C874E7">
            <w:pPr>
              <w:pStyle w:val="TableParagraph"/>
              <w:spacing w:before="251"/>
              <w:ind w:left="21" w:right="3"/>
              <w:jc w:val="center"/>
              <w:rPr>
                <w:rFonts w:eastAsia="標楷體"/>
                <w:spacing w:val="-2"/>
              </w:rPr>
            </w:pPr>
          </w:p>
        </w:tc>
        <w:tc>
          <w:tcPr>
            <w:tcW w:w="695" w:type="pct"/>
            <w:tcBorders>
              <w:right w:val="single" w:sz="6" w:space="0" w:color="000000"/>
            </w:tcBorders>
            <w:shd w:val="clear" w:color="auto" w:fill="FFFF99"/>
            <w:vAlign w:val="center"/>
          </w:tcPr>
          <w:p w14:paraId="1BA33585" w14:textId="77777777" w:rsidR="003F4D25" w:rsidRDefault="003F4D25" w:rsidP="003F4D25">
            <w:pPr>
              <w:pStyle w:val="TableParagraph"/>
              <w:spacing w:before="16"/>
              <w:ind w:left="17"/>
              <w:jc w:val="center"/>
              <w:rPr>
                <w:rFonts w:eastAsia="標楷體"/>
                <w:lang w:eastAsia="zh-TW"/>
              </w:rPr>
            </w:pPr>
            <w:r>
              <w:rPr>
                <w:rFonts w:eastAsia="標楷體" w:hint="eastAsia"/>
                <w:lang w:eastAsia="zh-TW"/>
              </w:rPr>
              <w:t>長壽認知與遠距教學</w:t>
            </w:r>
            <w:r>
              <w:rPr>
                <w:rFonts w:eastAsia="標楷體" w:hint="eastAsia"/>
                <w:lang w:eastAsia="zh-TW"/>
              </w:rPr>
              <w:t>(L)</w:t>
            </w:r>
          </w:p>
          <w:p w14:paraId="5F48EA0F" w14:textId="77777777" w:rsidR="003F4D25" w:rsidRPr="003F4D25" w:rsidRDefault="003F4D25" w:rsidP="003F4D25">
            <w:pPr>
              <w:pStyle w:val="TableParagraph"/>
              <w:spacing w:before="16"/>
              <w:ind w:left="17"/>
              <w:jc w:val="center"/>
              <w:rPr>
                <w:rFonts w:eastAsia="標楷體"/>
                <w:lang w:eastAsia="zh-TW"/>
              </w:rPr>
            </w:pPr>
            <w:r w:rsidRPr="002D4363">
              <w:rPr>
                <w:rFonts w:eastAsia="標楷體"/>
                <w:lang w:eastAsia="zh-TW"/>
              </w:rPr>
              <w:t>Longevity, Cognition, &amp; Telemedicine</w:t>
            </w:r>
          </w:p>
        </w:tc>
        <w:tc>
          <w:tcPr>
            <w:tcW w:w="1325" w:type="pct"/>
            <w:gridSpan w:val="2"/>
            <w:tcBorders>
              <w:left w:val="single" w:sz="6" w:space="0" w:color="000000"/>
              <w:right w:val="single" w:sz="4" w:space="0" w:color="000000"/>
            </w:tcBorders>
            <w:shd w:val="clear" w:color="auto" w:fill="FFFF99"/>
            <w:vAlign w:val="center"/>
          </w:tcPr>
          <w:p w14:paraId="0B482AE0" w14:textId="77777777" w:rsidR="003F4D25" w:rsidRPr="00C874E7" w:rsidRDefault="003F4D25" w:rsidP="00C874E7">
            <w:pPr>
              <w:pStyle w:val="Web"/>
              <w:spacing w:before="0" w:beforeAutospacing="0" w:after="0" w:afterAutospacing="0"/>
              <w:jc w:val="center"/>
              <w:rPr>
                <w:rFonts w:ascii="Times New Roman" w:eastAsia="標楷體" w:hAnsi="Times New Roman" w:cs="Times New Roman"/>
                <w:bCs/>
                <w:color w:val="FF0000"/>
                <w:kern w:val="2"/>
                <w:sz w:val="22"/>
                <w:szCs w:val="22"/>
              </w:rPr>
            </w:pPr>
            <w:r w:rsidRPr="00C874E7">
              <w:rPr>
                <w:rFonts w:ascii="Times New Roman" w:eastAsia="標楷體" w:hAnsi="Times New Roman" w:cs="Times New Roman"/>
                <w:bCs/>
                <w:color w:val="000000" w:themeColor="text1"/>
                <w:kern w:val="2"/>
                <w:sz w:val="22"/>
                <w:szCs w:val="22"/>
                <w:lang w:eastAsia="zh-TW"/>
              </w:rPr>
              <w:t>MR505</w:t>
            </w:r>
            <w:r w:rsidRPr="00C874E7">
              <w:rPr>
                <w:rFonts w:ascii="Times New Roman" w:eastAsia="標楷體" w:hAnsi="Times New Roman" w:cs="Times New Roman"/>
                <w:bCs/>
                <w:color w:val="000000" w:themeColor="text1"/>
                <w:kern w:val="2"/>
                <w:sz w:val="22"/>
                <w:szCs w:val="22"/>
              </w:rPr>
              <w:t>認知神經科學與精準健康</w:t>
            </w:r>
            <w:r w:rsidRPr="00C874E7">
              <w:rPr>
                <w:rFonts w:ascii="Times New Roman" w:eastAsia="標楷體" w:hAnsi="Times New Roman" w:cs="Times New Roman"/>
                <w:sz w:val="22"/>
                <w:szCs w:val="22"/>
              </w:rPr>
              <w:t>Cognitive neuroscience and precision health</w:t>
            </w:r>
            <w:r w:rsidRPr="00C874E7">
              <w:rPr>
                <w:rFonts w:ascii="Times New Roman" w:eastAsia="標楷體" w:hAnsi="Times New Roman" w:cs="Times New Roman"/>
                <w:color w:val="000000" w:themeColor="text1"/>
                <w:sz w:val="22"/>
                <w:szCs w:val="22"/>
              </w:rPr>
              <w:t xml:space="preserve"> (3)</w:t>
            </w:r>
          </w:p>
        </w:tc>
        <w:tc>
          <w:tcPr>
            <w:tcW w:w="1314" w:type="pct"/>
            <w:gridSpan w:val="2"/>
            <w:tcBorders>
              <w:top w:val="single" w:sz="6" w:space="0" w:color="000000"/>
              <w:left w:val="single" w:sz="4" w:space="0" w:color="000000"/>
              <w:right w:val="single" w:sz="4" w:space="0" w:color="000000"/>
            </w:tcBorders>
            <w:shd w:val="clear" w:color="auto" w:fill="FFFF99"/>
            <w:vAlign w:val="center"/>
          </w:tcPr>
          <w:p w14:paraId="6AA19CA7" w14:textId="77777777" w:rsidR="003F4D25" w:rsidRPr="00C874E7" w:rsidRDefault="003F4D25" w:rsidP="00C874E7">
            <w:pPr>
              <w:pStyle w:val="Web"/>
              <w:spacing w:before="0" w:beforeAutospacing="0" w:after="0" w:afterAutospacing="0"/>
              <w:jc w:val="center"/>
              <w:rPr>
                <w:rFonts w:ascii="Times New Roman" w:eastAsia="標楷體" w:hAnsi="Times New Roman" w:cs="Times New Roman"/>
                <w:bCs/>
                <w:color w:val="000000" w:themeColor="text1"/>
                <w:kern w:val="2"/>
                <w:sz w:val="22"/>
                <w:szCs w:val="22"/>
              </w:rPr>
            </w:pPr>
            <w:r w:rsidRPr="00C874E7">
              <w:rPr>
                <w:rFonts w:ascii="Times New Roman" w:eastAsia="標楷體" w:hAnsi="Times New Roman" w:cs="Times New Roman"/>
                <w:bCs/>
                <w:color w:val="000000" w:themeColor="text1"/>
                <w:kern w:val="2"/>
                <w:sz w:val="22"/>
                <w:szCs w:val="22"/>
                <w:lang w:eastAsia="zh-TW"/>
              </w:rPr>
              <w:t>MR506</w:t>
            </w:r>
            <w:r w:rsidRPr="00C874E7">
              <w:rPr>
                <w:rFonts w:ascii="Times New Roman" w:eastAsia="標楷體" w:hAnsi="Times New Roman" w:cs="Times New Roman"/>
                <w:bCs/>
                <w:color w:val="000000" w:themeColor="text1"/>
                <w:kern w:val="2"/>
                <w:sz w:val="22"/>
                <w:szCs w:val="22"/>
              </w:rPr>
              <w:t>高齡照護與遠距醫療</w:t>
            </w:r>
            <w:r w:rsidRPr="00C874E7">
              <w:rPr>
                <w:rFonts w:ascii="Times New Roman" w:eastAsia="標楷體" w:hAnsi="Times New Roman" w:cs="Times New Roman"/>
                <w:sz w:val="22"/>
                <w:szCs w:val="22"/>
              </w:rPr>
              <w:t>Health care and telemedicine for elderly</w:t>
            </w:r>
            <w:r w:rsidRPr="00C874E7">
              <w:rPr>
                <w:rFonts w:ascii="Times New Roman" w:eastAsia="標楷體" w:hAnsi="Times New Roman" w:cs="Times New Roman"/>
                <w:color w:val="000000" w:themeColor="text1"/>
                <w:sz w:val="22"/>
                <w:szCs w:val="22"/>
              </w:rPr>
              <w:t xml:space="preserve"> (3)</w:t>
            </w:r>
          </w:p>
        </w:tc>
        <w:tc>
          <w:tcPr>
            <w:tcW w:w="555" w:type="pct"/>
            <w:tcBorders>
              <w:top w:val="single" w:sz="6" w:space="0" w:color="000000"/>
              <w:left w:val="single" w:sz="4" w:space="0" w:color="000000"/>
              <w:right w:val="single" w:sz="4" w:space="0" w:color="000000"/>
            </w:tcBorders>
            <w:vAlign w:val="center"/>
          </w:tcPr>
          <w:p w14:paraId="5503A53B" w14:textId="77777777" w:rsidR="003F4D25" w:rsidRPr="00C874E7" w:rsidRDefault="003F4D25" w:rsidP="00C874E7">
            <w:pPr>
              <w:pStyle w:val="TableParagraph"/>
              <w:jc w:val="center"/>
              <w:rPr>
                <w:rFonts w:eastAsia="標楷體"/>
              </w:rPr>
            </w:pPr>
          </w:p>
        </w:tc>
        <w:tc>
          <w:tcPr>
            <w:tcW w:w="693" w:type="pct"/>
            <w:gridSpan w:val="2"/>
            <w:tcBorders>
              <w:top w:val="single" w:sz="6" w:space="0" w:color="000000"/>
              <w:left w:val="single" w:sz="4" w:space="0" w:color="000000"/>
            </w:tcBorders>
            <w:vAlign w:val="center"/>
          </w:tcPr>
          <w:p w14:paraId="07E6BE3A" w14:textId="77777777" w:rsidR="003F4D25" w:rsidRPr="00C874E7" w:rsidRDefault="003F4D25" w:rsidP="00C874E7">
            <w:pPr>
              <w:pStyle w:val="TableParagraph"/>
              <w:jc w:val="center"/>
              <w:rPr>
                <w:rFonts w:eastAsia="標楷體"/>
                <w:lang w:eastAsia="zh-TW"/>
              </w:rPr>
            </w:pPr>
          </w:p>
        </w:tc>
      </w:tr>
      <w:tr w:rsidR="003F4D25" w:rsidRPr="00C874E7" w14:paraId="3CE08679" w14:textId="77777777" w:rsidTr="008413EA">
        <w:trPr>
          <w:trHeight w:val="1134"/>
        </w:trPr>
        <w:tc>
          <w:tcPr>
            <w:tcW w:w="418" w:type="pct"/>
            <w:vMerge/>
            <w:tcBorders>
              <w:right w:val="single" w:sz="6" w:space="0" w:color="000000"/>
            </w:tcBorders>
            <w:vAlign w:val="center"/>
          </w:tcPr>
          <w:p w14:paraId="6C89ED0D" w14:textId="77777777" w:rsidR="003F4D25" w:rsidRPr="00C874E7" w:rsidRDefault="003F4D25" w:rsidP="00C874E7">
            <w:pPr>
              <w:pStyle w:val="TableParagraph"/>
              <w:spacing w:before="251"/>
              <w:ind w:left="21" w:right="3"/>
              <w:jc w:val="center"/>
              <w:rPr>
                <w:rFonts w:eastAsia="標楷體"/>
                <w:spacing w:val="-2"/>
              </w:rPr>
            </w:pPr>
          </w:p>
        </w:tc>
        <w:tc>
          <w:tcPr>
            <w:tcW w:w="695" w:type="pct"/>
            <w:tcBorders>
              <w:right w:val="single" w:sz="6" w:space="0" w:color="000000"/>
            </w:tcBorders>
            <w:shd w:val="clear" w:color="auto" w:fill="F2DBDB" w:themeFill="accent2" w:themeFillTint="33"/>
            <w:vAlign w:val="center"/>
          </w:tcPr>
          <w:p w14:paraId="0257F29A" w14:textId="77777777" w:rsidR="003F4D25" w:rsidRDefault="003F4D25" w:rsidP="003F4D25">
            <w:pPr>
              <w:pStyle w:val="TableParagraph"/>
              <w:spacing w:before="16"/>
              <w:ind w:left="17"/>
              <w:jc w:val="center"/>
              <w:rPr>
                <w:rFonts w:eastAsia="標楷體"/>
                <w:lang w:eastAsia="zh-TW"/>
              </w:rPr>
            </w:pPr>
            <w:r>
              <w:rPr>
                <w:rFonts w:eastAsia="標楷體" w:hint="eastAsia"/>
                <w:lang w:eastAsia="zh-TW"/>
              </w:rPr>
              <w:t>人工智慧</w:t>
            </w:r>
            <w:r>
              <w:rPr>
                <w:rFonts w:eastAsia="標楷體" w:hint="eastAsia"/>
                <w:lang w:eastAsia="zh-TW"/>
              </w:rPr>
              <w:t>(A)</w:t>
            </w:r>
          </w:p>
          <w:p w14:paraId="0302C090" w14:textId="77777777" w:rsidR="003F4D25" w:rsidRPr="003F4D25" w:rsidRDefault="003F4D25" w:rsidP="003F4D25">
            <w:pPr>
              <w:pStyle w:val="TableParagraph"/>
              <w:spacing w:before="16"/>
              <w:ind w:left="17"/>
              <w:jc w:val="center"/>
              <w:rPr>
                <w:rFonts w:eastAsia="標楷體"/>
                <w:lang w:eastAsia="zh-TW"/>
              </w:rPr>
            </w:pPr>
            <w:r w:rsidRPr="002D4363">
              <w:rPr>
                <w:rFonts w:eastAsia="標楷體"/>
                <w:lang w:eastAsia="zh-TW"/>
              </w:rPr>
              <w:t>Artificial Intelligence &amp; Engineering</w:t>
            </w:r>
          </w:p>
        </w:tc>
        <w:tc>
          <w:tcPr>
            <w:tcW w:w="1325" w:type="pct"/>
            <w:gridSpan w:val="2"/>
            <w:tcBorders>
              <w:left w:val="single" w:sz="6" w:space="0" w:color="000000"/>
              <w:right w:val="single" w:sz="4" w:space="0" w:color="000000"/>
            </w:tcBorders>
            <w:shd w:val="clear" w:color="auto" w:fill="F2DBDB" w:themeFill="accent2" w:themeFillTint="33"/>
            <w:vAlign w:val="center"/>
          </w:tcPr>
          <w:p w14:paraId="1BA1F3CA" w14:textId="77777777" w:rsidR="003F4D25" w:rsidRPr="00C874E7" w:rsidRDefault="003F4D25" w:rsidP="00C874E7">
            <w:pPr>
              <w:pStyle w:val="Web"/>
              <w:spacing w:before="0" w:beforeAutospacing="0" w:after="0" w:afterAutospacing="0"/>
              <w:jc w:val="center"/>
              <w:rPr>
                <w:rFonts w:ascii="Times New Roman" w:eastAsia="標楷體" w:hAnsi="Times New Roman" w:cs="Times New Roman"/>
                <w:color w:val="FF0000"/>
                <w:sz w:val="22"/>
                <w:szCs w:val="22"/>
              </w:rPr>
            </w:pPr>
            <w:r w:rsidRPr="00C874E7">
              <w:rPr>
                <w:rFonts w:ascii="Times New Roman" w:eastAsia="標楷體" w:hAnsi="Times New Roman" w:cs="Times New Roman"/>
                <w:bCs/>
                <w:color w:val="000000" w:themeColor="text1"/>
                <w:kern w:val="2"/>
                <w:sz w:val="22"/>
                <w:szCs w:val="22"/>
                <w:lang w:eastAsia="zh-TW"/>
              </w:rPr>
              <w:t>MR507</w:t>
            </w:r>
            <w:r w:rsidRPr="00C874E7">
              <w:rPr>
                <w:rFonts w:ascii="Times New Roman" w:eastAsia="標楷體" w:hAnsi="Times New Roman" w:cs="Times New Roman"/>
                <w:bCs/>
                <w:color w:val="000000" w:themeColor="text1"/>
                <w:kern w:val="2"/>
                <w:sz w:val="22"/>
                <w:szCs w:val="22"/>
              </w:rPr>
              <w:t>醫學影像原理與應用</w:t>
            </w:r>
            <w:r w:rsidRPr="00C874E7">
              <w:rPr>
                <w:rFonts w:ascii="Times New Roman" w:eastAsia="標楷體" w:hAnsi="Times New Roman" w:cs="Times New Roman"/>
                <w:sz w:val="22"/>
                <w:szCs w:val="22"/>
              </w:rPr>
              <w:t>Principles and Applications of Medical Imaging</w:t>
            </w:r>
            <w:r w:rsidRPr="00C874E7">
              <w:rPr>
                <w:rFonts w:ascii="Times New Roman" w:eastAsia="標楷體" w:hAnsi="Times New Roman" w:cs="Times New Roman"/>
                <w:color w:val="000000" w:themeColor="text1"/>
                <w:sz w:val="22"/>
                <w:szCs w:val="22"/>
              </w:rPr>
              <w:t xml:space="preserve"> (3)</w:t>
            </w:r>
          </w:p>
        </w:tc>
        <w:tc>
          <w:tcPr>
            <w:tcW w:w="1314" w:type="pct"/>
            <w:gridSpan w:val="2"/>
            <w:tcBorders>
              <w:top w:val="single" w:sz="6" w:space="0" w:color="000000"/>
              <w:left w:val="single" w:sz="4" w:space="0" w:color="000000"/>
              <w:right w:val="single" w:sz="4" w:space="0" w:color="000000"/>
            </w:tcBorders>
            <w:shd w:val="clear" w:color="auto" w:fill="F2DBDB" w:themeFill="accent2" w:themeFillTint="33"/>
            <w:vAlign w:val="center"/>
          </w:tcPr>
          <w:p w14:paraId="2F123B96" w14:textId="77777777" w:rsidR="003F4D25" w:rsidRPr="00C874E7" w:rsidRDefault="003F4D25" w:rsidP="00C874E7">
            <w:pPr>
              <w:pStyle w:val="Web"/>
              <w:spacing w:before="0" w:beforeAutospacing="0" w:after="0" w:afterAutospacing="0"/>
              <w:jc w:val="center"/>
              <w:rPr>
                <w:rFonts w:ascii="Times New Roman" w:eastAsia="標楷體" w:hAnsi="Times New Roman" w:cs="Times New Roman"/>
                <w:color w:val="000000" w:themeColor="text1"/>
                <w:sz w:val="22"/>
                <w:szCs w:val="22"/>
              </w:rPr>
            </w:pPr>
            <w:r w:rsidRPr="00C874E7">
              <w:rPr>
                <w:rFonts w:ascii="Times New Roman" w:eastAsia="標楷體" w:hAnsi="Times New Roman" w:cs="Times New Roman"/>
                <w:bCs/>
                <w:color w:val="000000" w:themeColor="text1"/>
                <w:kern w:val="2"/>
                <w:sz w:val="22"/>
                <w:szCs w:val="22"/>
                <w:lang w:eastAsia="zh-TW"/>
              </w:rPr>
              <w:t>MR508</w:t>
            </w:r>
            <w:r w:rsidRPr="00C874E7">
              <w:rPr>
                <w:rFonts w:ascii="Times New Roman" w:eastAsia="標楷體" w:hAnsi="Times New Roman" w:cs="Times New Roman"/>
                <w:bCs/>
                <w:color w:val="000000" w:themeColor="text1"/>
                <w:kern w:val="2"/>
                <w:sz w:val="22"/>
                <w:szCs w:val="22"/>
              </w:rPr>
              <w:t>人工智慧與醫學應用</w:t>
            </w:r>
            <w:r w:rsidRPr="00C874E7">
              <w:rPr>
                <w:rFonts w:ascii="Times New Roman" w:eastAsia="標楷體" w:hAnsi="Times New Roman" w:cs="Times New Roman"/>
                <w:sz w:val="22"/>
                <w:szCs w:val="22"/>
              </w:rPr>
              <w:t>Artificial intelligence and its applications in medicine</w:t>
            </w:r>
            <w:r w:rsidRPr="00C874E7">
              <w:rPr>
                <w:rFonts w:ascii="Times New Roman" w:eastAsia="標楷體" w:hAnsi="Times New Roman" w:cs="Times New Roman"/>
                <w:color w:val="000000" w:themeColor="text1"/>
                <w:sz w:val="22"/>
                <w:szCs w:val="22"/>
              </w:rPr>
              <w:t xml:space="preserve"> (3)</w:t>
            </w:r>
          </w:p>
        </w:tc>
        <w:tc>
          <w:tcPr>
            <w:tcW w:w="555" w:type="pct"/>
            <w:tcBorders>
              <w:top w:val="single" w:sz="6" w:space="0" w:color="000000"/>
              <w:left w:val="single" w:sz="4" w:space="0" w:color="000000"/>
              <w:right w:val="single" w:sz="4" w:space="0" w:color="000000"/>
            </w:tcBorders>
            <w:vAlign w:val="center"/>
          </w:tcPr>
          <w:p w14:paraId="6984A5F5" w14:textId="77777777" w:rsidR="003F4D25" w:rsidRPr="00C874E7" w:rsidRDefault="003F4D25" w:rsidP="00C874E7">
            <w:pPr>
              <w:pStyle w:val="TableParagraph"/>
              <w:jc w:val="center"/>
              <w:rPr>
                <w:rFonts w:eastAsia="標楷體"/>
              </w:rPr>
            </w:pPr>
          </w:p>
        </w:tc>
        <w:tc>
          <w:tcPr>
            <w:tcW w:w="693" w:type="pct"/>
            <w:gridSpan w:val="2"/>
            <w:tcBorders>
              <w:top w:val="single" w:sz="6" w:space="0" w:color="000000"/>
              <w:left w:val="single" w:sz="4" w:space="0" w:color="000000"/>
            </w:tcBorders>
            <w:vAlign w:val="center"/>
          </w:tcPr>
          <w:p w14:paraId="20DF9840" w14:textId="77777777" w:rsidR="003F4D25" w:rsidRPr="00C874E7" w:rsidRDefault="003F4D25" w:rsidP="00C874E7">
            <w:pPr>
              <w:pStyle w:val="TableParagraph"/>
              <w:jc w:val="center"/>
              <w:rPr>
                <w:rFonts w:eastAsia="標楷體"/>
                <w:lang w:eastAsia="zh-TW"/>
              </w:rPr>
            </w:pPr>
          </w:p>
        </w:tc>
      </w:tr>
      <w:tr w:rsidR="003F4D25" w:rsidRPr="00C874E7" w14:paraId="6058CD4A" w14:textId="77777777" w:rsidTr="008413EA">
        <w:trPr>
          <w:trHeight w:val="1134"/>
        </w:trPr>
        <w:tc>
          <w:tcPr>
            <w:tcW w:w="418" w:type="pct"/>
            <w:vMerge/>
            <w:tcBorders>
              <w:right w:val="single" w:sz="6" w:space="0" w:color="000000"/>
            </w:tcBorders>
            <w:vAlign w:val="center"/>
          </w:tcPr>
          <w:p w14:paraId="0C93A4C8" w14:textId="77777777" w:rsidR="003F4D25" w:rsidRPr="00C874E7" w:rsidRDefault="003F4D25" w:rsidP="00C874E7">
            <w:pPr>
              <w:pStyle w:val="TableParagraph"/>
              <w:spacing w:before="251"/>
              <w:ind w:left="21" w:right="3"/>
              <w:jc w:val="center"/>
              <w:rPr>
                <w:rFonts w:eastAsia="標楷體"/>
                <w:spacing w:val="-2"/>
              </w:rPr>
            </w:pPr>
          </w:p>
        </w:tc>
        <w:tc>
          <w:tcPr>
            <w:tcW w:w="695" w:type="pct"/>
            <w:tcBorders>
              <w:right w:val="single" w:sz="6" w:space="0" w:color="000000"/>
            </w:tcBorders>
            <w:shd w:val="clear" w:color="auto" w:fill="D6E3BC" w:themeFill="accent3" w:themeFillTint="66"/>
            <w:vAlign w:val="center"/>
          </w:tcPr>
          <w:p w14:paraId="17253173" w14:textId="77777777" w:rsidR="003F4D25" w:rsidRDefault="003F4D25" w:rsidP="003F4D25">
            <w:pPr>
              <w:pStyle w:val="TableParagraph"/>
              <w:spacing w:before="16"/>
              <w:ind w:left="17"/>
              <w:jc w:val="center"/>
              <w:rPr>
                <w:rFonts w:eastAsia="標楷體"/>
                <w:lang w:eastAsia="zh-TW"/>
              </w:rPr>
            </w:pPr>
            <w:r>
              <w:rPr>
                <w:rFonts w:eastAsia="標楷體" w:hint="eastAsia"/>
                <w:lang w:eastAsia="zh-TW"/>
              </w:rPr>
              <w:t>精準醫療</w:t>
            </w:r>
            <w:r>
              <w:rPr>
                <w:rFonts w:eastAsia="標楷體" w:hint="eastAsia"/>
                <w:lang w:eastAsia="zh-TW"/>
              </w:rPr>
              <w:t>(P)</w:t>
            </w:r>
          </w:p>
          <w:p w14:paraId="08E6C360" w14:textId="77777777" w:rsidR="003F4D25" w:rsidRPr="003F4D25" w:rsidRDefault="003F4D25" w:rsidP="003F4D25">
            <w:pPr>
              <w:pStyle w:val="TableParagraph"/>
              <w:spacing w:before="16"/>
              <w:ind w:left="17"/>
              <w:jc w:val="center"/>
              <w:rPr>
                <w:rFonts w:eastAsia="標楷體"/>
                <w:lang w:eastAsia="zh-TW"/>
              </w:rPr>
            </w:pPr>
            <w:r w:rsidRPr="003F4D25">
              <w:rPr>
                <w:rFonts w:eastAsia="標楷體"/>
                <w:lang w:eastAsia="zh-TW"/>
              </w:rPr>
              <w:t>Precision Medicine</w:t>
            </w:r>
          </w:p>
        </w:tc>
        <w:tc>
          <w:tcPr>
            <w:tcW w:w="1325" w:type="pct"/>
            <w:gridSpan w:val="2"/>
            <w:tcBorders>
              <w:left w:val="single" w:sz="6" w:space="0" w:color="000000"/>
              <w:right w:val="single" w:sz="4" w:space="0" w:color="000000"/>
            </w:tcBorders>
            <w:shd w:val="clear" w:color="auto" w:fill="D6E3BC" w:themeFill="accent3" w:themeFillTint="66"/>
            <w:vAlign w:val="center"/>
          </w:tcPr>
          <w:p w14:paraId="17E1EF00" w14:textId="77777777" w:rsidR="003F4D25" w:rsidRPr="00C874E7" w:rsidRDefault="003F4D25" w:rsidP="00C874E7">
            <w:pPr>
              <w:pStyle w:val="Web"/>
              <w:spacing w:before="0" w:beforeAutospacing="0" w:after="0" w:afterAutospacing="0"/>
              <w:jc w:val="center"/>
              <w:rPr>
                <w:rFonts w:ascii="Times New Roman" w:eastAsia="標楷體" w:hAnsi="Times New Roman" w:cs="Times New Roman"/>
                <w:color w:val="FF0000"/>
                <w:sz w:val="22"/>
                <w:szCs w:val="22"/>
              </w:rPr>
            </w:pPr>
            <w:r w:rsidRPr="00C874E7">
              <w:rPr>
                <w:rFonts w:ascii="Times New Roman" w:eastAsia="標楷體" w:hAnsi="Times New Roman" w:cs="Times New Roman"/>
                <w:bCs/>
                <w:color w:val="000000" w:themeColor="text1"/>
                <w:kern w:val="2"/>
                <w:sz w:val="22"/>
                <w:szCs w:val="22"/>
                <w:lang w:eastAsia="zh-TW"/>
              </w:rPr>
              <w:t>MR509</w:t>
            </w:r>
            <w:r w:rsidRPr="00C874E7">
              <w:rPr>
                <w:rFonts w:ascii="Times New Roman" w:eastAsia="標楷體" w:hAnsi="Times New Roman" w:cs="Times New Roman"/>
                <w:bCs/>
                <w:color w:val="000000" w:themeColor="text1"/>
                <w:kern w:val="2"/>
                <w:sz w:val="22"/>
                <w:szCs w:val="22"/>
              </w:rPr>
              <w:t>轉譯醫學實務與應用</w:t>
            </w:r>
            <w:r w:rsidRPr="00C874E7">
              <w:rPr>
                <w:rFonts w:ascii="Times New Roman" w:eastAsia="標楷體" w:hAnsi="Times New Roman" w:cs="Times New Roman"/>
                <w:sz w:val="22"/>
                <w:szCs w:val="22"/>
              </w:rPr>
              <w:t>Translational Research and Applied Medicine</w:t>
            </w:r>
            <w:r w:rsidRPr="00C874E7">
              <w:rPr>
                <w:rFonts w:ascii="Times New Roman" w:eastAsia="標楷體" w:hAnsi="Times New Roman" w:cs="Times New Roman"/>
                <w:color w:val="000000" w:themeColor="text1"/>
                <w:sz w:val="22"/>
                <w:szCs w:val="22"/>
              </w:rPr>
              <w:t xml:space="preserve"> (3)</w:t>
            </w:r>
          </w:p>
        </w:tc>
        <w:tc>
          <w:tcPr>
            <w:tcW w:w="1314" w:type="pct"/>
            <w:gridSpan w:val="2"/>
            <w:tcBorders>
              <w:top w:val="single" w:sz="6" w:space="0" w:color="000000"/>
              <w:left w:val="single" w:sz="4" w:space="0" w:color="000000"/>
              <w:right w:val="single" w:sz="4" w:space="0" w:color="000000"/>
            </w:tcBorders>
            <w:shd w:val="clear" w:color="auto" w:fill="D6E3BC" w:themeFill="accent3" w:themeFillTint="66"/>
            <w:vAlign w:val="center"/>
          </w:tcPr>
          <w:p w14:paraId="519AA485" w14:textId="77777777" w:rsidR="003F4D25" w:rsidRPr="00C874E7" w:rsidRDefault="003F4D25" w:rsidP="00C874E7">
            <w:pPr>
              <w:pStyle w:val="Web"/>
              <w:spacing w:before="0" w:beforeAutospacing="0" w:after="0" w:afterAutospacing="0"/>
              <w:jc w:val="center"/>
              <w:rPr>
                <w:rFonts w:ascii="Times New Roman" w:eastAsia="標楷體" w:hAnsi="Times New Roman" w:cs="Times New Roman"/>
                <w:color w:val="FF0000"/>
                <w:sz w:val="22"/>
                <w:szCs w:val="22"/>
              </w:rPr>
            </w:pPr>
            <w:r w:rsidRPr="00C874E7">
              <w:rPr>
                <w:rFonts w:ascii="Times New Roman" w:eastAsia="標楷體" w:hAnsi="Times New Roman" w:cs="Times New Roman"/>
                <w:bCs/>
                <w:color w:val="000000" w:themeColor="text1"/>
                <w:kern w:val="2"/>
                <w:sz w:val="22"/>
                <w:szCs w:val="22"/>
                <w:lang w:eastAsia="zh-TW"/>
              </w:rPr>
              <w:t>MR510</w:t>
            </w:r>
            <w:r w:rsidRPr="00C874E7">
              <w:rPr>
                <w:rFonts w:ascii="Times New Roman" w:eastAsia="標楷體" w:hAnsi="Times New Roman" w:cs="Times New Roman"/>
                <w:sz w:val="22"/>
                <w:szCs w:val="22"/>
              </w:rPr>
              <w:t>創新醫療與精準醫學</w:t>
            </w:r>
            <w:r w:rsidRPr="00C874E7">
              <w:rPr>
                <w:rFonts w:ascii="Times New Roman" w:eastAsia="標楷體" w:hAnsi="Times New Roman" w:cs="Times New Roman"/>
                <w:sz w:val="22"/>
                <w:szCs w:val="22"/>
              </w:rPr>
              <w:t>Innovation and precision medicine (3)</w:t>
            </w:r>
          </w:p>
        </w:tc>
        <w:tc>
          <w:tcPr>
            <w:tcW w:w="555" w:type="pct"/>
            <w:tcBorders>
              <w:top w:val="single" w:sz="6" w:space="0" w:color="000000"/>
              <w:left w:val="single" w:sz="4" w:space="0" w:color="000000"/>
              <w:right w:val="single" w:sz="4" w:space="0" w:color="000000"/>
            </w:tcBorders>
            <w:vAlign w:val="center"/>
          </w:tcPr>
          <w:p w14:paraId="34A67422" w14:textId="77777777" w:rsidR="003F4D25" w:rsidRPr="00C874E7" w:rsidRDefault="003F4D25" w:rsidP="00C874E7">
            <w:pPr>
              <w:pStyle w:val="TableParagraph"/>
              <w:jc w:val="center"/>
              <w:rPr>
                <w:rFonts w:eastAsia="標楷體"/>
              </w:rPr>
            </w:pPr>
          </w:p>
        </w:tc>
        <w:tc>
          <w:tcPr>
            <w:tcW w:w="693" w:type="pct"/>
            <w:gridSpan w:val="2"/>
            <w:tcBorders>
              <w:top w:val="single" w:sz="6" w:space="0" w:color="000000"/>
              <w:left w:val="single" w:sz="4" w:space="0" w:color="000000"/>
            </w:tcBorders>
            <w:vAlign w:val="center"/>
          </w:tcPr>
          <w:p w14:paraId="70C212D1" w14:textId="77777777" w:rsidR="003F4D25" w:rsidRPr="00C874E7" w:rsidRDefault="003F4D25" w:rsidP="00C874E7">
            <w:pPr>
              <w:pStyle w:val="TableParagraph"/>
              <w:jc w:val="center"/>
              <w:rPr>
                <w:rFonts w:eastAsia="標楷體"/>
                <w:lang w:eastAsia="zh-TW"/>
              </w:rPr>
            </w:pPr>
          </w:p>
        </w:tc>
      </w:tr>
      <w:tr w:rsidR="003F4D25" w:rsidRPr="00C874E7" w14:paraId="107E07A1" w14:textId="77777777" w:rsidTr="008413EA">
        <w:trPr>
          <w:trHeight w:val="545"/>
        </w:trPr>
        <w:tc>
          <w:tcPr>
            <w:tcW w:w="418" w:type="pct"/>
            <w:vMerge w:val="restart"/>
            <w:tcBorders>
              <w:right w:val="single" w:sz="6" w:space="0" w:color="000000"/>
            </w:tcBorders>
            <w:vAlign w:val="center"/>
          </w:tcPr>
          <w:p w14:paraId="49C88957" w14:textId="77777777" w:rsidR="003F4D25" w:rsidRPr="003F4D25" w:rsidRDefault="003F4D25" w:rsidP="002D4363">
            <w:pPr>
              <w:snapToGrid w:val="0"/>
              <w:spacing w:line="240" w:lineRule="exact"/>
              <w:ind w:leftChars="-11" w:left="-24" w:firstLineChars="1" w:firstLine="2"/>
              <w:jc w:val="center"/>
              <w:rPr>
                <w:rFonts w:eastAsia="標楷體"/>
              </w:rPr>
            </w:pPr>
            <w:proofErr w:type="spellStart"/>
            <w:r w:rsidRPr="003F4D25">
              <w:rPr>
                <w:rFonts w:eastAsia="標楷體"/>
              </w:rPr>
              <w:t>選修科目</w:t>
            </w:r>
            <w:proofErr w:type="spellEnd"/>
          </w:p>
          <w:p w14:paraId="2D49B94E" w14:textId="77777777" w:rsidR="003F4D25" w:rsidRPr="00896297" w:rsidRDefault="003F4D25" w:rsidP="002D4363">
            <w:pPr>
              <w:pStyle w:val="TableParagraph"/>
              <w:spacing w:before="16"/>
              <w:ind w:left="17"/>
              <w:jc w:val="center"/>
              <w:rPr>
                <w:rFonts w:eastAsia="標楷體"/>
                <w:spacing w:val="-3"/>
              </w:rPr>
            </w:pPr>
            <w:r w:rsidRPr="003F4D25">
              <w:rPr>
                <w:rFonts w:eastAsia="標楷體"/>
              </w:rPr>
              <w:t>Elective Courses</w:t>
            </w:r>
          </w:p>
        </w:tc>
        <w:tc>
          <w:tcPr>
            <w:tcW w:w="695" w:type="pct"/>
            <w:tcBorders>
              <w:right w:val="single" w:sz="6" w:space="0" w:color="000000"/>
            </w:tcBorders>
            <w:vAlign w:val="center"/>
          </w:tcPr>
          <w:p w14:paraId="0056B1FE" w14:textId="77777777" w:rsidR="003F4D25" w:rsidRPr="00896297" w:rsidRDefault="003F4D25" w:rsidP="002D4363">
            <w:pPr>
              <w:pStyle w:val="TableParagraph"/>
              <w:spacing w:before="16"/>
              <w:ind w:left="17"/>
              <w:jc w:val="center"/>
              <w:rPr>
                <w:rFonts w:eastAsia="標楷體"/>
                <w:spacing w:val="-3"/>
                <w:lang w:eastAsia="zh-TW"/>
              </w:rPr>
            </w:pPr>
            <w:r w:rsidRPr="00896297">
              <w:rPr>
                <w:rFonts w:eastAsia="標楷體" w:hint="eastAsia"/>
                <w:spacing w:val="-3"/>
                <w:lang w:eastAsia="zh-TW"/>
              </w:rPr>
              <w:t>領域</w:t>
            </w:r>
          </w:p>
          <w:p w14:paraId="18F709C9" w14:textId="77777777" w:rsidR="003F4D25" w:rsidRPr="00896297" w:rsidRDefault="003F4D25" w:rsidP="002D4363">
            <w:pPr>
              <w:pStyle w:val="TableParagraph"/>
              <w:spacing w:before="16"/>
              <w:ind w:left="17"/>
              <w:jc w:val="center"/>
              <w:rPr>
                <w:rFonts w:eastAsia="標楷體"/>
                <w:spacing w:val="-3"/>
              </w:rPr>
            </w:pPr>
            <w:r w:rsidRPr="00896297">
              <w:rPr>
                <w:rFonts w:eastAsia="標楷體"/>
                <w:spacing w:val="-3"/>
              </w:rPr>
              <w:t>programs</w:t>
            </w:r>
          </w:p>
        </w:tc>
        <w:tc>
          <w:tcPr>
            <w:tcW w:w="625" w:type="pct"/>
            <w:tcBorders>
              <w:left w:val="single" w:sz="6" w:space="0" w:color="000000"/>
            </w:tcBorders>
            <w:vAlign w:val="center"/>
          </w:tcPr>
          <w:p w14:paraId="583F1373" w14:textId="77777777" w:rsidR="003F4D25" w:rsidRPr="00896297" w:rsidRDefault="003F4D25" w:rsidP="00896297">
            <w:pPr>
              <w:pStyle w:val="TableParagraph"/>
              <w:spacing w:before="16"/>
              <w:ind w:left="17"/>
              <w:jc w:val="center"/>
              <w:rPr>
                <w:rFonts w:eastAsia="標楷體"/>
                <w:spacing w:val="-3"/>
              </w:rPr>
            </w:pPr>
            <w:proofErr w:type="spellStart"/>
            <w:r w:rsidRPr="00896297">
              <w:rPr>
                <w:rFonts w:eastAsia="標楷體" w:hint="eastAsia"/>
                <w:spacing w:val="-3"/>
              </w:rPr>
              <w:t>課號</w:t>
            </w:r>
            <w:proofErr w:type="spellEnd"/>
          </w:p>
          <w:p w14:paraId="06DA0A2A" w14:textId="77777777" w:rsidR="003F4D25" w:rsidRPr="00896297" w:rsidRDefault="003F4D25" w:rsidP="00896297">
            <w:pPr>
              <w:pStyle w:val="TableParagraph"/>
              <w:spacing w:before="16"/>
              <w:ind w:left="17"/>
              <w:jc w:val="center"/>
              <w:rPr>
                <w:rFonts w:eastAsia="標楷體"/>
                <w:spacing w:val="-3"/>
              </w:rPr>
            </w:pPr>
            <w:r w:rsidRPr="00896297">
              <w:rPr>
                <w:rFonts w:eastAsia="標楷體"/>
                <w:spacing w:val="-3"/>
              </w:rPr>
              <w:t>Course Code</w:t>
            </w:r>
          </w:p>
        </w:tc>
        <w:tc>
          <w:tcPr>
            <w:tcW w:w="1041" w:type="pct"/>
            <w:gridSpan w:val="2"/>
            <w:tcBorders>
              <w:left w:val="single" w:sz="6" w:space="0" w:color="000000"/>
            </w:tcBorders>
            <w:vAlign w:val="center"/>
          </w:tcPr>
          <w:p w14:paraId="75C49BB6" w14:textId="77777777" w:rsidR="003F4D25" w:rsidRPr="00896297" w:rsidRDefault="003F4D25" w:rsidP="00896297">
            <w:pPr>
              <w:pStyle w:val="TableParagraph"/>
              <w:spacing w:before="16"/>
              <w:ind w:left="17"/>
              <w:jc w:val="center"/>
              <w:rPr>
                <w:rFonts w:eastAsia="標楷體"/>
                <w:spacing w:val="-3"/>
              </w:rPr>
            </w:pPr>
            <w:proofErr w:type="spellStart"/>
            <w:r w:rsidRPr="00896297">
              <w:rPr>
                <w:rFonts w:eastAsia="標楷體" w:hint="eastAsia"/>
                <w:spacing w:val="-3"/>
              </w:rPr>
              <w:t>中文課名</w:t>
            </w:r>
            <w:proofErr w:type="spellEnd"/>
          </w:p>
          <w:p w14:paraId="129686A3" w14:textId="77777777" w:rsidR="003F4D25" w:rsidRPr="00896297" w:rsidRDefault="003F4D25" w:rsidP="00896297">
            <w:pPr>
              <w:pStyle w:val="TableParagraph"/>
              <w:spacing w:before="16"/>
              <w:ind w:left="17"/>
              <w:jc w:val="center"/>
              <w:rPr>
                <w:rFonts w:eastAsia="標楷體"/>
                <w:spacing w:val="-3"/>
              </w:rPr>
            </w:pPr>
            <w:r w:rsidRPr="00896297">
              <w:rPr>
                <w:rFonts w:eastAsia="標楷體"/>
                <w:spacing w:val="-3"/>
              </w:rPr>
              <w:t>Course Title</w:t>
            </w:r>
          </w:p>
        </w:tc>
        <w:tc>
          <w:tcPr>
            <w:tcW w:w="1875" w:type="pct"/>
            <w:gridSpan w:val="3"/>
            <w:tcBorders>
              <w:left w:val="single" w:sz="6" w:space="0" w:color="000000"/>
            </w:tcBorders>
            <w:vAlign w:val="center"/>
          </w:tcPr>
          <w:p w14:paraId="33B7D5E3" w14:textId="77777777" w:rsidR="003F4D25" w:rsidRPr="00896297" w:rsidRDefault="003F4D25" w:rsidP="00896297">
            <w:pPr>
              <w:pStyle w:val="TableParagraph"/>
              <w:spacing w:before="16"/>
              <w:ind w:left="17"/>
              <w:jc w:val="center"/>
              <w:rPr>
                <w:rFonts w:eastAsia="標楷體"/>
                <w:spacing w:val="-3"/>
              </w:rPr>
            </w:pPr>
            <w:proofErr w:type="spellStart"/>
            <w:r w:rsidRPr="00896297">
              <w:rPr>
                <w:rFonts w:eastAsia="標楷體" w:hint="eastAsia"/>
                <w:spacing w:val="-3"/>
              </w:rPr>
              <w:t>英文課名</w:t>
            </w:r>
            <w:proofErr w:type="spellEnd"/>
          </w:p>
          <w:p w14:paraId="2E95218F" w14:textId="77777777" w:rsidR="003F4D25" w:rsidRPr="00896297" w:rsidRDefault="003F4D25" w:rsidP="00896297">
            <w:pPr>
              <w:pStyle w:val="TableParagraph"/>
              <w:spacing w:before="16"/>
              <w:ind w:left="17"/>
              <w:jc w:val="center"/>
              <w:rPr>
                <w:rFonts w:eastAsia="標楷體"/>
                <w:spacing w:val="-3"/>
              </w:rPr>
            </w:pPr>
            <w:r w:rsidRPr="00896297">
              <w:rPr>
                <w:rFonts w:eastAsia="標楷體"/>
                <w:spacing w:val="-3"/>
              </w:rPr>
              <w:t>Course Title</w:t>
            </w:r>
          </w:p>
        </w:tc>
        <w:tc>
          <w:tcPr>
            <w:tcW w:w="346" w:type="pct"/>
            <w:tcBorders>
              <w:left w:val="single" w:sz="6" w:space="0" w:color="000000"/>
            </w:tcBorders>
            <w:vAlign w:val="center"/>
          </w:tcPr>
          <w:p w14:paraId="2A35385A" w14:textId="77777777" w:rsidR="003F4D25" w:rsidRPr="00896297" w:rsidRDefault="003F4D25" w:rsidP="00896297">
            <w:pPr>
              <w:pStyle w:val="TableParagraph"/>
              <w:spacing w:before="16"/>
              <w:ind w:left="17"/>
              <w:jc w:val="center"/>
              <w:rPr>
                <w:rFonts w:eastAsia="標楷體"/>
                <w:spacing w:val="-3"/>
              </w:rPr>
            </w:pPr>
            <w:proofErr w:type="spellStart"/>
            <w:r w:rsidRPr="00896297">
              <w:rPr>
                <w:rFonts w:eastAsia="標楷體" w:hint="eastAsia"/>
                <w:spacing w:val="-3"/>
              </w:rPr>
              <w:t>學分數</w:t>
            </w:r>
            <w:proofErr w:type="spellEnd"/>
          </w:p>
          <w:p w14:paraId="56BFA086" w14:textId="77777777" w:rsidR="003F4D25" w:rsidRPr="00896297" w:rsidRDefault="003F4D25" w:rsidP="00896297">
            <w:pPr>
              <w:pStyle w:val="TableParagraph"/>
              <w:spacing w:before="16"/>
              <w:ind w:left="17"/>
              <w:jc w:val="center"/>
              <w:rPr>
                <w:rFonts w:eastAsia="標楷體"/>
                <w:spacing w:val="-3"/>
              </w:rPr>
            </w:pPr>
            <w:r w:rsidRPr="00896297">
              <w:rPr>
                <w:rFonts w:eastAsia="標楷體"/>
                <w:spacing w:val="-3"/>
              </w:rPr>
              <w:t>Credits</w:t>
            </w:r>
          </w:p>
        </w:tc>
      </w:tr>
      <w:tr w:rsidR="003F4D25" w:rsidRPr="00C874E7" w14:paraId="6BF95C99" w14:textId="77777777" w:rsidTr="008413EA">
        <w:trPr>
          <w:trHeight w:val="567"/>
        </w:trPr>
        <w:tc>
          <w:tcPr>
            <w:tcW w:w="418" w:type="pct"/>
            <w:vMerge/>
            <w:tcBorders>
              <w:right w:val="single" w:sz="6" w:space="0" w:color="000000"/>
            </w:tcBorders>
            <w:vAlign w:val="center"/>
          </w:tcPr>
          <w:p w14:paraId="4DF761E3" w14:textId="77777777" w:rsidR="003F4D25" w:rsidRPr="00896297" w:rsidRDefault="003F4D25" w:rsidP="00896297">
            <w:pPr>
              <w:pStyle w:val="TableParagraph"/>
              <w:spacing w:before="16"/>
              <w:ind w:left="17"/>
              <w:jc w:val="center"/>
              <w:rPr>
                <w:rFonts w:eastAsia="標楷體"/>
                <w:spacing w:val="-3"/>
              </w:rPr>
            </w:pPr>
          </w:p>
        </w:tc>
        <w:tc>
          <w:tcPr>
            <w:tcW w:w="695" w:type="pct"/>
            <w:vMerge w:val="restart"/>
            <w:tcBorders>
              <w:right w:val="single" w:sz="6" w:space="0" w:color="000000"/>
            </w:tcBorders>
            <w:shd w:val="clear" w:color="auto" w:fill="DAEEF3" w:themeFill="accent5" w:themeFillTint="33"/>
            <w:vAlign w:val="center"/>
          </w:tcPr>
          <w:p w14:paraId="2673165C" w14:textId="77777777" w:rsidR="008413EA" w:rsidRPr="008413EA" w:rsidRDefault="008413EA" w:rsidP="008413EA">
            <w:pPr>
              <w:pStyle w:val="TableParagraph"/>
              <w:spacing w:before="16"/>
              <w:ind w:left="17"/>
              <w:jc w:val="center"/>
              <w:rPr>
                <w:rFonts w:eastAsia="標楷體"/>
                <w:lang w:eastAsia="zh-TW"/>
              </w:rPr>
            </w:pPr>
            <w:r w:rsidRPr="008413EA">
              <w:rPr>
                <w:rFonts w:eastAsia="標楷體" w:hint="eastAsia"/>
                <w:lang w:eastAsia="zh-TW"/>
              </w:rPr>
              <w:t>臨床醫學與細胞治療</w:t>
            </w:r>
          </w:p>
          <w:p w14:paraId="282D998C" w14:textId="77777777" w:rsidR="003F4D25" w:rsidRPr="00896297" w:rsidRDefault="008413EA" w:rsidP="008413EA">
            <w:pPr>
              <w:pStyle w:val="TableParagraph"/>
              <w:spacing w:before="16"/>
              <w:ind w:left="17"/>
              <w:jc w:val="center"/>
              <w:rPr>
                <w:rFonts w:eastAsia="標楷體"/>
                <w:spacing w:val="-3"/>
              </w:rPr>
            </w:pPr>
            <w:r w:rsidRPr="008413EA">
              <w:rPr>
                <w:rFonts w:eastAsia="標楷體"/>
                <w:lang w:eastAsia="zh-TW"/>
              </w:rPr>
              <w:t>Clinical Medicine &amp; Cell Therapy</w:t>
            </w:r>
          </w:p>
        </w:tc>
        <w:tc>
          <w:tcPr>
            <w:tcW w:w="625" w:type="pct"/>
            <w:tcBorders>
              <w:left w:val="single" w:sz="6" w:space="0" w:color="000000"/>
            </w:tcBorders>
            <w:shd w:val="clear" w:color="auto" w:fill="DAEEF3" w:themeFill="accent5" w:themeFillTint="33"/>
            <w:vAlign w:val="center"/>
          </w:tcPr>
          <w:p w14:paraId="78684654" w14:textId="77777777" w:rsidR="003F4D25" w:rsidRPr="002D4363" w:rsidRDefault="003F4D25" w:rsidP="002D4363">
            <w:pPr>
              <w:pStyle w:val="TableParagraph"/>
              <w:spacing w:before="16"/>
              <w:ind w:left="17"/>
              <w:jc w:val="center"/>
              <w:rPr>
                <w:rFonts w:eastAsia="標楷體"/>
                <w:spacing w:val="-3"/>
              </w:rPr>
            </w:pPr>
            <w:r w:rsidRPr="002D4363">
              <w:rPr>
                <w:rFonts w:eastAsia="標楷體"/>
                <w:bCs/>
                <w:spacing w:val="-3"/>
              </w:rPr>
              <w:t>MR511</w:t>
            </w:r>
          </w:p>
        </w:tc>
        <w:tc>
          <w:tcPr>
            <w:tcW w:w="1041" w:type="pct"/>
            <w:gridSpan w:val="2"/>
            <w:tcBorders>
              <w:left w:val="single" w:sz="6" w:space="0" w:color="000000"/>
            </w:tcBorders>
            <w:shd w:val="clear" w:color="auto" w:fill="DAEEF3" w:themeFill="accent5" w:themeFillTint="33"/>
            <w:vAlign w:val="center"/>
          </w:tcPr>
          <w:p w14:paraId="535F06BD" w14:textId="77777777" w:rsidR="003F4D25" w:rsidRPr="002D4363" w:rsidRDefault="003F4D25" w:rsidP="002D4363">
            <w:pPr>
              <w:pStyle w:val="TableParagraph"/>
              <w:spacing w:before="16"/>
              <w:ind w:left="17"/>
              <w:jc w:val="center"/>
              <w:rPr>
                <w:rFonts w:eastAsia="標楷體"/>
                <w:spacing w:val="-3"/>
              </w:rPr>
            </w:pPr>
            <w:proofErr w:type="spellStart"/>
            <w:r w:rsidRPr="002D4363">
              <w:rPr>
                <w:rFonts w:eastAsia="標楷體"/>
                <w:spacing w:val="-3"/>
              </w:rPr>
              <w:t>基礎醫學專論</w:t>
            </w:r>
            <w:proofErr w:type="spellEnd"/>
          </w:p>
        </w:tc>
        <w:tc>
          <w:tcPr>
            <w:tcW w:w="1875" w:type="pct"/>
            <w:gridSpan w:val="3"/>
            <w:tcBorders>
              <w:left w:val="single" w:sz="6" w:space="0" w:color="000000"/>
            </w:tcBorders>
            <w:shd w:val="clear" w:color="auto" w:fill="DAEEF3" w:themeFill="accent5" w:themeFillTint="33"/>
            <w:vAlign w:val="center"/>
          </w:tcPr>
          <w:p w14:paraId="7F92752C" w14:textId="77777777" w:rsidR="003F4D25" w:rsidRPr="002D4363" w:rsidRDefault="003F4D25" w:rsidP="002D4363">
            <w:pPr>
              <w:pStyle w:val="TableParagraph"/>
              <w:spacing w:before="16"/>
              <w:ind w:left="17"/>
              <w:jc w:val="center"/>
              <w:rPr>
                <w:rFonts w:eastAsia="標楷體"/>
                <w:spacing w:val="-3"/>
              </w:rPr>
            </w:pPr>
            <w:r w:rsidRPr="002D4363">
              <w:rPr>
                <w:rFonts w:eastAsia="標楷體"/>
                <w:spacing w:val="-3"/>
              </w:rPr>
              <w:t>Introduction to Basic Medical Sciences</w:t>
            </w:r>
          </w:p>
        </w:tc>
        <w:tc>
          <w:tcPr>
            <w:tcW w:w="346" w:type="pct"/>
            <w:tcBorders>
              <w:left w:val="single" w:sz="6" w:space="0" w:color="000000"/>
            </w:tcBorders>
            <w:shd w:val="clear" w:color="auto" w:fill="DAEEF3" w:themeFill="accent5" w:themeFillTint="33"/>
            <w:vAlign w:val="center"/>
          </w:tcPr>
          <w:p w14:paraId="30A60422" w14:textId="77777777" w:rsidR="003F4D25" w:rsidRPr="002D4363" w:rsidRDefault="003F4D25" w:rsidP="002D4363">
            <w:pPr>
              <w:pStyle w:val="TableParagraph"/>
              <w:spacing w:before="16"/>
              <w:ind w:left="17"/>
              <w:jc w:val="center"/>
              <w:rPr>
                <w:rFonts w:eastAsia="標楷體"/>
                <w:spacing w:val="-3"/>
              </w:rPr>
            </w:pPr>
            <w:r w:rsidRPr="002D4363">
              <w:rPr>
                <w:rFonts w:eastAsia="標楷體" w:hint="eastAsia"/>
                <w:spacing w:val="-3"/>
                <w:lang w:eastAsia="zh-TW"/>
              </w:rPr>
              <w:t>3</w:t>
            </w:r>
          </w:p>
        </w:tc>
      </w:tr>
      <w:tr w:rsidR="003F4D25" w:rsidRPr="00C874E7" w14:paraId="2664BE15" w14:textId="77777777" w:rsidTr="008413EA">
        <w:trPr>
          <w:trHeight w:val="567"/>
        </w:trPr>
        <w:tc>
          <w:tcPr>
            <w:tcW w:w="418" w:type="pct"/>
            <w:vMerge/>
            <w:tcBorders>
              <w:right w:val="single" w:sz="6" w:space="0" w:color="000000"/>
            </w:tcBorders>
            <w:vAlign w:val="center"/>
          </w:tcPr>
          <w:p w14:paraId="58624806"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DAEEF3" w:themeFill="accent5" w:themeFillTint="33"/>
            <w:vAlign w:val="center"/>
          </w:tcPr>
          <w:p w14:paraId="4D72047E" w14:textId="77777777" w:rsidR="003F4D25" w:rsidRPr="00896297"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DAEEF3" w:themeFill="accent5" w:themeFillTint="33"/>
            <w:vAlign w:val="center"/>
          </w:tcPr>
          <w:p w14:paraId="2A232859" w14:textId="77777777" w:rsidR="003F4D25" w:rsidRPr="002D4363" w:rsidRDefault="003F4D25" w:rsidP="002D4363">
            <w:pPr>
              <w:pStyle w:val="TableParagraph"/>
              <w:spacing w:before="16"/>
              <w:ind w:left="17"/>
              <w:jc w:val="center"/>
              <w:rPr>
                <w:rFonts w:eastAsia="標楷體"/>
                <w:spacing w:val="-3"/>
              </w:rPr>
            </w:pPr>
            <w:r w:rsidRPr="002D4363">
              <w:rPr>
                <w:rFonts w:eastAsia="標楷體"/>
              </w:rPr>
              <w:t>MR518</w:t>
            </w:r>
          </w:p>
        </w:tc>
        <w:tc>
          <w:tcPr>
            <w:tcW w:w="1041" w:type="pct"/>
            <w:gridSpan w:val="2"/>
            <w:tcBorders>
              <w:left w:val="single" w:sz="6" w:space="0" w:color="000000"/>
            </w:tcBorders>
            <w:shd w:val="clear" w:color="auto" w:fill="DAEEF3" w:themeFill="accent5" w:themeFillTint="33"/>
            <w:vAlign w:val="center"/>
          </w:tcPr>
          <w:p w14:paraId="21CF9841" w14:textId="77777777" w:rsidR="003F4D25" w:rsidRPr="002D4363" w:rsidRDefault="003F4D25" w:rsidP="002D4363">
            <w:pPr>
              <w:pStyle w:val="TableParagraph"/>
              <w:spacing w:before="16"/>
              <w:ind w:left="17"/>
              <w:jc w:val="center"/>
              <w:rPr>
                <w:rFonts w:eastAsia="標楷體"/>
                <w:spacing w:val="-3"/>
              </w:rPr>
            </w:pPr>
            <w:proofErr w:type="spellStart"/>
            <w:r w:rsidRPr="002D4363">
              <w:rPr>
                <w:rFonts w:eastAsia="標楷體"/>
                <w:spacing w:val="-3"/>
              </w:rPr>
              <w:t>細胞生物與訊息傳遞</w:t>
            </w:r>
            <w:proofErr w:type="spellEnd"/>
          </w:p>
        </w:tc>
        <w:tc>
          <w:tcPr>
            <w:tcW w:w="1875" w:type="pct"/>
            <w:gridSpan w:val="3"/>
            <w:tcBorders>
              <w:left w:val="single" w:sz="6" w:space="0" w:color="000000"/>
            </w:tcBorders>
            <w:shd w:val="clear" w:color="auto" w:fill="DAEEF3" w:themeFill="accent5" w:themeFillTint="33"/>
            <w:vAlign w:val="center"/>
          </w:tcPr>
          <w:p w14:paraId="3410B8C0" w14:textId="77777777" w:rsidR="003F4D25" w:rsidRPr="002D4363" w:rsidRDefault="003F4D25" w:rsidP="002D4363">
            <w:pPr>
              <w:pStyle w:val="TableParagraph"/>
              <w:spacing w:before="16"/>
              <w:ind w:left="17"/>
              <w:jc w:val="center"/>
              <w:rPr>
                <w:rFonts w:eastAsia="標楷體"/>
                <w:spacing w:val="-3"/>
              </w:rPr>
            </w:pPr>
            <w:r w:rsidRPr="002D4363">
              <w:rPr>
                <w:rFonts w:eastAsia="標楷體"/>
              </w:rPr>
              <w:t>Cell Biology and Signal Transduction</w:t>
            </w:r>
          </w:p>
        </w:tc>
        <w:tc>
          <w:tcPr>
            <w:tcW w:w="346" w:type="pct"/>
            <w:tcBorders>
              <w:left w:val="single" w:sz="6" w:space="0" w:color="000000"/>
            </w:tcBorders>
            <w:shd w:val="clear" w:color="auto" w:fill="DAEEF3" w:themeFill="accent5" w:themeFillTint="33"/>
            <w:vAlign w:val="center"/>
          </w:tcPr>
          <w:p w14:paraId="008C6E01" w14:textId="77777777" w:rsidR="003F4D25" w:rsidRPr="002D4363" w:rsidRDefault="003F4D25" w:rsidP="002D4363">
            <w:pPr>
              <w:pStyle w:val="TableParagraph"/>
              <w:spacing w:before="16"/>
              <w:ind w:left="17"/>
              <w:jc w:val="center"/>
              <w:rPr>
                <w:rFonts w:eastAsia="標楷體"/>
                <w:spacing w:val="-3"/>
              </w:rPr>
            </w:pPr>
            <w:r w:rsidRPr="002D4363">
              <w:rPr>
                <w:rFonts w:eastAsia="標楷體" w:hint="eastAsia"/>
                <w:spacing w:val="-3"/>
                <w:lang w:eastAsia="zh-TW"/>
              </w:rPr>
              <w:t>3</w:t>
            </w:r>
          </w:p>
        </w:tc>
      </w:tr>
      <w:tr w:rsidR="003F4D25" w:rsidRPr="00C874E7" w14:paraId="572AC8A7" w14:textId="77777777" w:rsidTr="008413EA">
        <w:trPr>
          <w:trHeight w:val="567"/>
        </w:trPr>
        <w:tc>
          <w:tcPr>
            <w:tcW w:w="418" w:type="pct"/>
            <w:vMerge/>
            <w:tcBorders>
              <w:right w:val="single" w:sz="6" w:space="0" w:color="000000"/>
            </w:tcBorders>
            <w:vAlign w:val="center"/>
          </w:tcPr>
          <w:p w14:paraId="01DCFB6F"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DAEEF3" w:themeFill="accent5" w:themeFillTint="33"/>
            <w:vAlign w:val="center"/>
          </w:tcPr>
          <w:p w14:paraId="15A67B1A" w14:textId="77777777" w:rsidR="003F4D25" w:rsidRPr="00896297"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DAEEF3" w:themeFill="accent5" w:themeFillTint="33"/>
            <w:vAlign w:val="center"/>
          </w:tcPr>
          <w:p w14:paraId="2ECD3EE5" w14:textId="77777777" w:rsidR="003F4D25" w:rsidRPr="002D4363" w:rsidRDefault="003F4D25" w:rsidP="002D4363">
            <w:pPr>
              <w:pStyle w:val="TableParagraph"/>
              <w:spacing w:before="16"/>
              <w:ind w:left="17"/>
              <w:jc w:val="center"/>
              <w:rPr>
                <w:rFonts w:eastAsia="標楷體"/>
              </w:rPr>
            </w:pPr>
            <w:r w:rsidRPr="002D4363">
              <w:rPr>
                <w:rFonts w:eastAsia="標楷體"/>
              </w:rPr>
              <w:t>CH599</w:t>
            </w:r>
          </w:p>
        </w:tc>
        <w:tc>
          <w:tcPr>
            <w:tcW w:w="1041" w:type="pct"/>
            <w:gridSpan w:val="2"/>
            <w:tcBorders>
              <w:left w:val="single" w:sz="6" w:space="0" w:color="000000"/>
            </w:tcBorders>
            <w:shd w:val="clear" w:color="auto" w:fill="DAEEF3" w:themeFill="accent5" w:themeFillTint="33"/>
            <w:vAlign w:val="center"/>
          </w:tcPr>
          <w:p w14:paraId="12F2B0FF" w14:textId="77777777" w:rsidR="003F4D25" w:rsidRPr="002D4363" w:rsidRDefault="003F4D25" w:rsidP="002D4363">
            <w:pPr>
              <w:pStyle w:val="TableParagraph"/>
              <w:spacing w:before="16"/>
              <w:ind w:left="17"/>
              <w:jc w:val="center"/>
              <w:rPr>
                <w:rFonts w:eastAsia="標楷體"/>
                <w:spacing w:val="-3"/>
              </w:rPr>
            </w:pPr>
            <w:proofErr w:type="spellStart"/>
            <w:r w:rsidRPr="002D4363">
              <w:rPr>
                <w:rFonts w:eastAsia="標楷體"/>
              </w:rPr>
              <w:t>生物醫學工程</w:t>
            </w:r>
            <w:proofErr w:type="spellEnd"/>
          </w:p>
        </w:tc>
        <w:tc>
          <w:tcPr>
            <w:tcW w:w="1875" w:type="pct"/>
            <w:gridSpan w:val="3"/>
            <w:tcBorders>
              <w:left w:val="single" w:sz="6" w:space="0" w:color="000000"/>
            </w:tcBorders>
            <w:shd w:val="clear" w:color="auto" w:fill="DAEEF3" w:themeFill="accent5" w:themeFillTint="33"/>
            <w:vAlign w:val="center"/>
          </w:tcPr>
          <w:p w14:paraId="037CE1A6" w14:textId="77777777" w:rsidR="003F4D25" w:rsidRPr="002D4363" w:rsidRDefault="003F4D25" w:rsidP="002D4363">
            <w:pPr>
              <w:pStyle w:val="TableParagraph"/>
              <w:spacing w:before="16"/>
              <w:ind w:left="17"/>
              <w:jc w:val="center"/>
              <w:rPr>
                <w:rFonts w:eastAsia="標楷體"/>
              </w:rPr>
            </w:pPr>
            <w:r w:rsidRPr="002D4363">
              <w:rPr>
                <w:rFonts w:eastAsia="標楷體"/>
              </w:rPr>
              <w:t>Biomedical Engineering</w:t>
            </w:r>
          </w:p>
        </w:tc>
        <w:tc>
          <w:tcPr>
            <w:tcW w:w="346" w:type="pct"/>
            <w:tcBorders>
              <w:left w:val="single" w:sz="6" w:space="0" w:color="000000"/>
            </w:tcBorders>
            <w:shd w:val="clear" w:color="auto" w:fill="DAEEF3" w:themeFill="accent5" w:themeFillTint="33"/>
            <w:vAlign w:val="center"/>
          </w:tcPr>
          <w:p w14:paraId="68E93F35" w14:textId="77777777" w:rsidR="003F4D25" w:rsidRPr="002D4363" w:rsidRDefault="003F4D25" w:rsidP="002D4363">
            <w:pPr>
              <w:pStyle w:val="TableParagraph"/>
              <w:spacing w:before="16"/>
              <w:ind w:left="17"/>
              <w:jc w:val="center"/>
              <w:rPr>
                <w:rFonts w:eastAsia="標楷體"/>
                <w:spacing w:val="-3"/>
                <w:lang w:eastAsia="zh-TW"/>
              </w:rPr>
            </w:pPr>
            <w:r w:rsidRPr="002D4363">
              <w:rPr>
                <w:rFonts w:eastAsia="標楷體" w:hint="eastAsia"/>
                <w:spacing w:val="-3"/>
                <w:lang w:eastAsia="zh-TW"/>
              </w:rPr>
              <w:t>3</w:t>
            </w:r>
          </w:p>
        </w:tc>
      </w:tr>
      <w:tr w:rsidR="003F4D25" w:rsidRPr="00C874E7" w14:paraId="64C7B62B" w14:textId="77777777" w:rsidTr="008413EA">
        <w:trPr>
          <w:trHeight w:val="567"/>
        </w:trPr>
        <w:tc>
          <w:tcPr>
            <w:tcW w:w="418" w:type="pct"/>
            <w:vMerge/>
            <w:tcBorders>
              <w:right w:val="single" w:sz="6" w:space="0" w:color="000000"/>
            </w:tcBorders>
            <w:vAlign w:val="center"/>
          </w:tcPr>
          <w:p w14:paraId="1F60A282" w14:textId="77777777" w:rsidR="003F4D25" w:rsidRPr="00896297" w:rsidRDefault="003F4D25" w:rsidP="00896297">
            <w:pPr>
              <w:pStyle w:val="TableParagraph"/>
              <w:spacing w:before="16"/>
              <w:ind w:left="17"/>
              <w:jc w:val="center"/>
              <w:rPr>
                <w:rFonts w:eastAsia="標楷體"/>
                <w:lang w:eastAsia="zh-TW"/>
              </w:rPr>
            </w:pPr>
          </w:p>
        </w:tc>
        <w:tc>
          <w:tcPr>
            <w:tcW w:w="695" w:type="pct"/>
            <w:vMerge w:val="restart"/>
            <w:tcBorders>
              <w:right w:val="single" w:sz="6" w:space="0" w:color="000000"/>
            </w:tcBorders>
            <w:shd w:val="clear" w:color="auto" w:fill="FFFF99"/>
            <w:vAlign w:val="center"/>
          </w:tcPr>
          <w:p w14:paraId="59472805" w14:textId="77777777" w:rsidR="003F4D25" w:rsidRDefault="003F4D25" w:rsidP="00896297">
            <w:pPr>
              <w:pStyle w:val="TableParagraph"/>
              <w:spacing w:before="16"/>
              <w:ind w:left="17"/>
              <w:jc w:val="center"/>
              <w:rPr>
                <w:rFonts w:eastAsia="標楷體"/>
                <w:lang w:eastAsia="zh-TW"/>
              </w:rPr>
            </w:pPr>
            <w:r>
              <w:rPr>
                <w:rFonts w:eastAsia="標楷體" w:hint="eastAsia"/>
                <w:lang w:eastAsia="zh-TW"/>
              </w:rPr>
              <w:t>長壽認知與遠距教學</w:t>
            </w:r>
            <w:r>
              <w:rPr>
                <w:rFonts w:eastAsia="標楷體" w:hint="eastAsia"/>
                <w:lang w:eastAsia="zh-TW"/>
              </w:rPr>
              <w:t>(L)</w:t>
            </w:r>
          </w:p>
          <w:p w14:paraId="19D73D02" w14:textId="77777777" w:rsidR="003F4D25" w:rsidRPr="00896297" w:rsidRDefault="003F4D25" w:rsidP="00896297">
            <w:pPr>
              <w:pStyle w:val="TableParagraph"/>
              <w:spacing w:before="16"/>
              <w:ind w:left="17"/>
              <w:jc w:val="center"/>
              <w:rPr>
                <w:rFonts w:eastAsia="標楷體"/>
                <w:lang w:eastAsia="zh-TW"/>
              </w:rPr>
            </w:pPr>
            <w:r w:rsidRPr="002D4363">
              <w:rPr>
                <w:rFonts w:eastAsia="標楷體"/>
                <w:lang w:eastAsia="zh-TW"/>
              </w:rPr>
              <w:t>Longevity, Cognition, &amp; Telemedicine</w:t>
            </w:r>
          </w:p>
        </w:tc>
        <w:tc>
          <w:tcPr>
            <w:tcW w:w="625" w:type="pct"/>
            <w:tcBorders>
              <w:left w:val="single" w:sz="6" w:space="0" w:color="000000"/>
            </w:tcBorders>
            <w:shd w:val="clear" w:color="auto" w:fill="FFFF99"/>
            <w:vAlign w:val="center"/>
          </w:tcPr>
          <w:p w14:paraId="714C2C7F" w14:textId="77777777" w:rsidR="003F4D25" w:rsidRPr="002D4363" w:rsidRDefault="003F4D25" w:rsidP="002D4363">
            <w:pPr>
              <w:pStyle w:val="TableParagraph"/>
              <w:spacing w:before="16"/>
              <w:ind w:left="17"/>
              <w:jc w:val="center"/>
              <w:rPr>
                <w:rFonts w:eastAsia="標楷體"/>
              </w:rPr>
            </w:pPr>
            <w:r w:rsidRPr="002D4363">
              <w:rPr>
                <w:rFonts w:eastAsia="標楷體"/>
                <w:bCs/>
              </w:rPr>
              <w:t>MR512</w:t>
            </w:r>
          </w:p>
        </w:tc>
        <w:tc>
          <w:tcPr>
            <w:tcW w:w="1041" w:type="pct"/>
            <w:gridSpan w:val="2"/>
            <w:tcBorders>
              <w:left w:val="single" w:sz="6" w:space="0" w:color="000000"/>
            </w:tcBorders>
            <w:shd w:val="clear" w:color="auto" w:fill="FFFF99"/>
            <w:vAlign w:val="center"/>
          </w:tcPr>
          <w:p w14:paraId="1253FBE0" w14:textId="77777777" w:rsidR="003F4D25" w:rsidRPr="002D4363" w:rsidRDefault="003F4D25" w:rsidP="002D4363">
            <w:pPr>
              <w:pStyle w:val="TableParagraph"/>
              <w:spacing w:before="16"/>
              <w:ind w:left="17"/>
              <w:jc w:val="center"/>
              <w:rPr>
                <w:rFonts w:eastAsia="標楷體"/>
              </w:rPr>
            </w:pPr>
            <w:proofErr w:type="spellStart"/>
            <w:r w:rsidRPr="002D4363">
              <w:rPr>
                <w:rFonts w:eastAsia="標楷體"/>
              </w:rPr>
              <w:t>生理心理學研究方法</w:t>
            </w:r>
            <w:proofErr w:type="spellEnd"/>
          </w:p>
        </w:tc>
        <w:tc>
          <w:tcPr>
            <w:tcW w:w="1875" w:type="pct"/>
            <w:gridSpan w:val="3"/>
            <w:tcBorders>
              <w:left w:val="single" w:sz="6" w:space="0" w:color="000000"/>
            </w:tcBorders>
            <w:shd w:val="clear" w:color="auto" w:fill="FFFF99"/>
            <w:vAlign w:val="center"/>
          </w:tcPr>
          <w:p w14:paraId="3AF27E0B" w14:textId="77777777" w:rsidR="003F4D25" w:rsidRPr="002D4363" w:rsidRDefault="003F4D25" w:rsidP="002D4363">
            <w:pPr>
              <w:pStyle w:val="TableParagraph"/>
              <w:spacing w:before="16"/>
              <w:ind w:left="17"/>
              <w:jc w:val="center"/>
              <w:rPr>
                <w:rFonts w:eastAsia="標楷體"/>
              </w:rPr>
            </w:pPr>
            <w:r w:rsidRPr="002D4363">
              <w:rPr>
                <w:rFonts w:eastAsia="標楷體"/>
              </w:rPr>
              <w:t>Methods in psychophysiology</w:t>
            </w:r>
          </w:p>
        </w:tc>
        <w:tc>
          <w:tcPr>
            <w:tcW w:w="346" w:type="pct"/>
            <w:tcBorders>
              <w:left w:val="single" w:sz="6" w:space="0" w:color="000000"/>
            </w:tcBorders>
            <w:shd w:val="clear" w:color="auto" w:fill="FFFF99"/>
            <w:vAlign w:val="center"/>
          </w:tcPr>
          <w:p w14:paraId="03DA3248" w14:textId="77777777" w:rsidR="003F4D25" w:rsidRPr="002D4363" w:rsidRDefault="003F4D25" w:rsidP="002D4363">
            <w:pPr>
              <w:pStyle w:val="TableParagraph"/>
              <w:spacing w:before="16"/>
              <w:ind w:left="17"/>
              <w:jc w:val="center"/>
              <w:rPr>
                <w:rFonts w:eastAsia="標楷體"/>
                <w:spacing w:val="-3"/>
                <w:lang w:eastAsia="zh-TW"/>
              </w:rPr>
            </w:pPr>
            <w:r w:rsidRPr="002D4363">
              <w:rPr>
                <w:rFonts w:eastAsia="標楷體" w:hint="eastAsia"/>
                <w:spacing w:val="-3"/>
                <w:lang w:eastAsia="zh-TW"/>
              </w:rPr>
              <w:t>3</w:t>
            </w:r>
          </w:p>
        </w:tc>
      </w:tr>
      <w:tr w:rsidR="003F4D25" w:rsidRPr="00C874E7" w14:paraId="5FECF6C6" w14:textId="77777777" w:rsidTr="008413EA">
        <w:trPr>
          <w:trHeight w:val="567"/>
        </w:trPr>
        <w:tc>
          <w:tcPr>
            <w:tcW w:w="418" w:type="pct"/>
            <w:vMerge/>
            <w:tcBorders>
              <w:right w:val="single" w:sz="6" w:space="0" w:color="000000"/>
            </w:tcBorders>
            <w:vAlign w:val="center"/>
          </w:tcPr>
          <w:p w14:paraId="5CA46A6F"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FFF99"/>
            <w:vAlign w:val="center"/>
          </w:tcPr>
          <w:p w14:paraId="2A9403DC" w14:textId="77777777" w:rsidR="003F4D25" w:rsidRPr="00896297"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FFF99"/>
            <w:vAlign w:val="center"/>
          </w:tcPr>
          <w:p w14:paraId="0B64D91B" w14:textId="77777777" w:rsidR="003F4D25" w:rsidRPr="002D4363" w:rsidRDefault="003F4D25" w:rsidP="002D4363">
            <w:pPr>
              <w:pStyle w:val="TableParagraph"/>
              <w:spacing w:before="16"/>
              <w:ind w:left="17"/>
              <w:jc w:val="center"/>
              <w:rPr>
                <w:rFonts w:eastAsia="標楷體"/>
              </w:rPr>
            </w:pPr>
            <w:r w:rsidRPr="002D4363">
              <w:rPr>
                <w:rFonts w:eastAsia="標楷體"/>
                <w:bCs/>
              </w:rPr>
              <w:t>MR513</w:t>
            </w:r>
          </w:p>
        </w:tc>
        <w:tc>
          <w:tcPr>
            <w:tcW w:w="1041" w:type="pct"/>
            <w:gridSpan w:val="2"/>
            <w:tcBorders>
              <w:left w:val="single" w:sz="6" w:space="0" w:color="000000"/>
            </w:tcBorders>
            <w:shd w:val="clear" w:color="auto" w:fill="FFFF99"/>
            <w:vAlign w:val="center"/>
          </w:tcPr>
          <w:p w14:paraId="36E98D8B"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心智拓樸：社會神經科學研究</w:t>
            </w:r>
          </w:p>
        </w:tc>
        <w:tc>
          <w:tcPr>
            <w:tcW w:w="1875" w:type="pct"/>
            <w:gridSpan w:val="3"/>
            <w:tcBorders>
              <w:left w:val="single" w:sz="6" w:space="0" w:color="000000"/>
            </w:tcBorders>
            <w:shd w:val="clear" w:color="auto" w:fill="FFFF99"/>
            <w:vAlign w:val="center"/>
          </w:tcPr>
          <w:p w14:paraId="38E7D1D5"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Mind topology: Research in social neuroscience</w:t>
            </w:r>
          </w:p>
        </w:tc>
        <w:tc>
          <w:tcPr>
            <w:tcW w:w="346" w:type="pct"/>
            <w:tcBorders>
              <w:left w:val="single" w:sz="6" w:space="0" w:color="000000"/>
            </w:tcBorders>
            <w:shd w:val="clear" w:color="auto" w:fill="FFFF99"/>
            <w:vAlign w:val="center"/>
          </w:tcPr>
          <w:p w14:paraId="3069A508" w14:textId="77777777" w:rsidR="003F4D25" w:rsidRPr="002D4363" w:rsidRDefault="003F4D25" w:rsidP="002D4363">
            <w:pPr>
              <w:pStyle w:val="TableParagraph"/>
              <w:spacing w:before="16"/>
              <w:ind w:left="17"/>
              <w:jc w:val="center"/>
              <w:rPr>
                <w:rFonts w:eastAsia="標楷體"/>
                <w:spacing w:val="-3"/>
                <w:lang w:eastAsia="zh-TW"/>
              </w:rPr>
            </w:pPr>
            <w:r w:rsidRPr="002D4363">
              <w:rPr>
                <w:rFonts w:eastAsia="標楷體" w:hint="eastAsia"/>
                <w:spacing w:val="-3"/>
                <w:lang w:eastAsia="zh-TW"/>
              </w:rPr>
              <w:t>3</w:t>
            </w:r>
          </w:p>
        </w:tc>
      </w:tr>
      <w:tr w:rsidR="003F4D25" w:rsidRPr="00C874E7" w14:paraId="0C7D1D3B" w14:textId="77777777" w:rsidTr="008413EA">
        <w:trPr>
          <w:trHeight w:val="567"/>
        </w:trPr>
        <w:tc>
          <w:tcPr>
            <w:tcW w:w="418" w:type="pct"/>
            <w:vMerge/>
            <w:tcBorders>
              <w:right w:val="single" w:sz="6" w:space="0" w:color="000000"/>
            </w:tcBorders>
            <w:vAlign w:val="center"/>
          </w:tcPr>
          <w:p w14:paraId="20C40617"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FFF99"/>
            <w:vAlign w:val="center"/>
          </w:tcPr>
          <w:p w14:paraId="1B2A5302" w14:textId="77777777" w:rsidR="003F4D25" w:rsidRPr="00896297"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FFF99"/>
            <w:vAlign w:val="center"/>
          </w:tcPr>
          <w:p w14:paraId="41BF4579" w14:textId="77777777" w:rsidR="003F4D25" w:rsidRPr="002D4363" w:rsidRDefault="003F4D25" w:rsidP="002D4363">
            <w:pPr>
              <w:pStyle w:val="TableParagraph"/>
              <w:spacing w:before="16"/>
              <w:ind w:left="17"/>
              <w:jc w:val="center"/>
              <w:rPr>
                <w:rFonts w:eastAsia="標楷體"/>
                <w:bCs/>
              </w:rPr>
            </w:pPr>
            <w:r w:rsidRPr="002D4363">
              <w:rPr>
                <w:rFonts w:eastAsia="標楷體" w:hint="eastAsia"/>
                <w:bCs/>
              </w:rPr>
              <w:t>M</w:t>
            </w:r>
            <w:r w:rsidRPr="002D4363">
              <w:rPr>
                <w:rFonts w:eastAsia="標楷體"/>
                <w:bCs/>
              </w:rPr>
              <w:t>R520</w:t>
            </w:r>
          </w:p>
        </w:tc>
        <w:tc>
          <w:tcPr>
            <w:tcW w:w="1041" w:type="pct"/>
            <w:gridSpan w:val="2"/>
            <w:tcBorders>
              <w:left w:val="single" w:sz="6" w:space="0" w:color="000000"/>
            </w:tcBorders>
            <w:shd w:val="clear" w:color="auto" w:fill="FFFF99"/>
            <w:vAlign w:val="center"/>
          </w:tcPr>
          <w:p w14:paraId="61D91350"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hint="eastAsia"/>
                <w:lang w:eastAsia="zh-TW"/>
              </w:rPr>
              <w:t>大腦的社交天性</w:t>
            </w:r>
            <w:r w:rsidRPr="002D4363">
              <w:rPr>
                <w:rFonts w:eastAsia="標楷體"/>
                <w:lang w:eastAsia="zh-TW"/>
              </w:rPr>
              <w:t>:</w:t>
            </w:r>
            <w:r w:rsidRPr="002D4363">
              <w:rPr>
                <w:rFonts w:eastAsia="標楷體"/>
                <w:lang w:eastAsia="zh-TW"/>
              </w:rPr>
              <w:t>從實驗到臨床（一）</w:t>
            </w:r>
          </w:p>
        </w:tc>
        <w:tc>
          <w:tcPr>
            <w:tcW w:w="1875" w:type="pct"/>
            <w:gridSpan w:val="3"/>
            <w:tcBorders>
              <w:left w:val="single" w:sz="6" w:space="0" w:color="000000"/>
            </w:tcBorders>
            <w:shd w:val="clear" w:color="auto" w:fill="FFFF99"/>
            <w:vAlign w:val="center"/>
          </w:tcPr>
          <w:p w14:paraId="5FC6D487"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hint="eastAsia"/>
                <w:lang w:eastAsia="zh-TW"/>
              </w:rPr>
              <w:t>What is Special Our Social Brain: From Laboratory Research to Practical Application (I)</w:t>
            </w:r>
          </w:p>
        </w:tc>
        <w:tc>
          <w:tcPr>
            <w:tcW w:w="346" w:type="pct"/>
            <w:tcBorders>
              <w:left w:val="single" w:sz="6" w:space="0" w:color="000000"/>
            </w:tcBorders>
            <w:shd w:val="clear" w:color="auto" w:fill="FFFF99"/>
            <w:vAlign w:val="center"/>
          </w:tcPr>
          <w:p w14:paraId="69D43188" w14:textId="77777777" w:rsidR="003F4D25" w:rsidRPr="002D4363" w:rsidRDefault="003F4D25" w:rsidP="002D4363">
            <w:pPr>
              <w:pStyle w:val="TableParagraph"/>
              <w:spacing w:before="16"/>
              <w:ind w:left="17"/>
              <w:jc w:val="center"/>
              <w:rPr>
                <w:rFonts w:eastAsia="標楷體"/>
                <w:spacing w:val="-3"/>
                <w:lang w:eastAsia="zh-TW"/>
              </w:rPr>
            </w:pPr>
            <w:r w:rsidRPr="002D4363">
              <w:rPr>
                <w:rFonts w:eastAsia="標楷體" w:hint="eastAsia"/>
                <w:spacing w:val="-3"/>
                <w:lang w:eastAsia="zh-TW"/>
              </w:rPr>
              <w:t>3</w:t>
            </w:r>
          </w:p>
        </w:tc>
      </w:tr>
      <w:tr w:rsidR="003F4D25" w:rsidRPr="00C874E7" w14:paraId="45682DC9" w14:textId="77777777" w:rsidTr="008413EA">
        <w:trPr>
          <w:trHeight w:val="567"/>
        </w:trPr>
        <w:tc>
          <w:tcPr>
            <w:tcW w:w="418" w:type="pct"/>
            <w:vMerge/>
            <w:tcBorders>
              <w:right w:val="single" w:sz="6" w:space="0" w:color="000000"/>
            </w:tcBorders>
            <w:vAlign w:val="center"/>
          </w:tcPr>
          <w:p w14:paraId="36D70659"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FFF99"/>
            <w:vAlign w:val="center"/>
          </w:tcPr>
          <w:p w14:paraId="721B5AB9" w14:textId="77777777" w:rsidR="003F4D25" w:rsidRPr="00896297"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FFF99"/>
            <w:vAlign w:val="center"/>
          </w:tcPr>
          <w:p w14:paraId="1E74559C" w14:textId="77777777" w:rsidR="003F4D25" w:rsidRPr="002D4363" w:rsidRDefault="003F4D25" w:rsidP="002D4363">
            <w:pPr>
              <w:pStyle w:val="TableParagraph"/>
              <w:spacing w:before="16"/>
              <w:ind w:left="17"/>
              <w:jc w:val="center"/>
              <w:rPr>
                <w:rFonts w:eastAsia="標楷體"/>
                <w:bCs/>
              </w:rPr>
            </w:pPr>
            <w:r w:rsidRPr="002D4363">
              <w:rPr>
                <w:rFonts w:eastAsia="標楷體" w:hint="eastAsia"/>
                <w:bCs/>
              </w:rPr>
              <w:t>M</w:t>
            </w:r>
            <w:r w:rsidRPr="002D4363">
              <w:rPr>
                <w:rFonts w:eastAsia="標楷體"/>
                <w:bCs/>
              </w:rPr>
              <w:t>R522</w:t>
            </w:r>
          </w:p>
        </w:tc>
        <w:tc>
          <w:tcPr>
            <w:tcW w:w="1041" w:type="pct"/>
            <w:gridSpan w:val="2"/>
            <w:tcBorders>
              <w:left w:val="single" w:sz="6" w:space="0" w:color="000000"/>
            </w:tcBorders>
            <w:shd w:val="clear" w:color="auto" w:fill="FFFF99"/>
            <w:vAlign w:val="center"/>
          </w:tcPr>
          <w:p w14:paraId="7004F273"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hint="eastAsia"/>
                <w:lang w:eastAsia="zh-TW"/>
              </w:rPr>
              <w:t>大腦的社交天性</w:t>
            </w:r>
            <w:r w:rsidRPr="002D4363">
              <w:rPr>
                <w:rFonts w:eastAsia="標楷體"/>
                <w:lang w:eastAsia="zh-TW"/>
              </w:rPr>
              <w:t>:</w:t>
            </w:r>
            <w:r w:rsidRPr="002D4363">
              <w:rPr>
                <w:rFonts w:eastAsia="標楷體"/>
                <w:lang w:eastAsia="zh-TW"/>
              </w:rPr>
              <w:t>從實驗到臨床（</w:t>
            </w:r>
            <w:r w:rsidRPr="002D4363">
              <w:rPr>
                <w:rFonts w:eastAsia="標楷體" w:hint="eastAsia"/>
                <w:lang w:eastAsia="zh-TW"/>
              </w:rPr>
              <w:t>二</w:t>
            </w:r>
            <w:r w:rsidRPr="002D4363">
              <w:rPr>
                <w:rFonts w:eastAsia="標楷體"/>
                <w:lang w:eastAsia="zh-TW"/>
              </w:rPr>
              <w:t>）</w:t>
            </w:r>
          </w:p>
        </w:tc>
        <w:tc>
          <w:tcPr>
            <w:tcW w:w="1875" w:type="pct"/>
            <w:gridSpan w:val="3"/>
            <w:tcBorders>
              <w:left w:val="single" w:sz="6" w:space="0" w:color="000000"/>
            </w:tcBorders>
            <w:shd w:val="clear" w:color="auto" w:fill="FFFF99"/>
            <w:vAlign w:val="center"/>
          </w:tcPr>
          <w:p w14:paraId="08D60923"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hint="eastAsia"/>
                <w:lang w:eastAsia="zh-TW"/>
              </w:rPr>
              <w:t>What is Special Our Social Brain: From Laboratory Research to Practical Application (II)</w:t>
            </w:r>
          </w:p>
        </w:tc>
        <w:tc>
          <w:tcPr>
            <w:tcW w:w="346" w:type="pct"/>
            <w:tcBorders>
              <w:left w:val="single" w:sz="6" w:space="0" w:color="000000"/>
            </w:tcBorders>
            <w:shd w:val="clear" w:color="auto" w:fill="FFFF99"/>
            <w:vAlign w:val="center"/>
          </w:tcPr>
          <w:p w14:paraId="162931CC" w14:textId="77777777" w:rsidR="003F4D25" w:rsidRPr="002D4363" w:rsidRDefault="003F4D25" w:rsidP="002D4363">
            <w:pPr>
              <w:pStyle w:val="TableParagraph"/>
              <w:spacing w:before="16"/>
              <w:ind w:left="17"/>
              <w:jc w:val="center"/>
              <w:rPr>
                <w:rFonts w:eastAsia="標楷體"/>
                <w:spacing w:val="-3"/>
                <w:lang w:eastAsia="zh-TW"/>
              </w:rPr>
            </w:pPr>
            <w:r w:rsidRPr="002D4363">
              <w:rPr>
                <w:rFonts w:eastAsia="標楷體" w:hint="eastAsia"/>
                <w:spacing w:val="-3"/>
                <w:lang w:eastAsia="zh-TW"/>
              </w:rPr>
              <w:t>3</w:t>
            </w:r>
          </w:p>
        </w:tc>
      </w:tr>
      <w:tr w:rsidR="003F4D25" w:rsidRPr="00C874E7" w14:paraId="697030CB" w14:textId="77777777" w:rsidTr="008413EA">
        <w:trPr>
          <w:trHeight w:val="567"/>
        </w:trPr>
        <w:tc>
          <w:tcPr>
            <w:tcW w:w="418" w:type="pct"/>
            <w:vMerge/>
            <w:tcBorders>
              <w:right w:val="single" w:sz="6" w:space="0" w:color="000000"/>
            </w:tcBorders>
            <w:vAlign w:val="center"/>
          </w:tcPr>
          <w:p w14:paraId="48B14738"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FFF99"/>
            <w:vAlign w:val="center"/>
          </w:tcPr>
          <w:p w14:paraId="540608F5" w14:textId="77777777" w:rsidR="003F4D25" w:rsidRPr="00896297"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FFF99"/>
            <w:vAlign w:val="center"/>
          </w:tcPr>
          <w:p w14:paraId="06928223" w14:textId="77777777" w:rsidR="003F4D25" w:rsidRPr="002D4363" w:rsidRDefault="003F4D25" w:rsidP="002D4363">
            <w:pPr>
              <w:pStyle w:val="TableParagraph"/>
              <w:spacing w:before="16"/>
              <w:ind w:left="17"/>
              <w:jc w:val="center"/>
              <w:rPr>
                <w:rFonts w:eastAsia="標楷體"/>
                <w:bCs/>
              </w:rPr>
            </w:pPr>
            <w:r w:rsidRPr="002D4363">
              <w:rPr>
                <w:rFonts w:eastAsia="標楷體"/>
                <w:bCs/>
              </w:rPr>
              <w:t>CB548</w:t>
            </w:r>
          </w:p>
        </w:tc>
        <w:tc>
          <w:tcPr>
            <w:tcW w:w="1041" w:type="pct"/>
            <w:gridSpan w:val="2"/>
            <w:tcBorders>
              <w:left w:val="single" w:sz="6" w:space="0" w:color="000000"/>
            </w:tcBorders>
            <w:shd w:val="clear" w:color="auto" w:fill="FFFF99"/>
            <w:vAlign w:val="center"/>
          </w:tcPr>
          <w:p w14:paraId="3D97381B"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醫療資訊與醫療決策</w:t>
            </w:r>
          </w:p>
        </w:tc>
        <w:tc>
          <w:tcPr>
            <w:tcW w:w="1875" w:type="pct"/>
            <w:gridSpan w:val="3"/>
            <w:tcBorders>
              <w:left w:val="single" w:sz="6" w:space="0" w:color="000000"/>
            </w:tcBorders>
            <w:shd w:val="clear" w:color="auto" w:fill="FFFF99"/>
            <w:vAlign w:val="center"/>
          </w:tcPr>
          <w:p w14:paraId="6D5030E8"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Medical Informatics and Medical Decision Making</w:t>
            </w:r>
          </w:p>
        </w:tc>
        <w:tc>
          <w:tcPr>
            <w:tcW w:w="346" w:type="pct"/>
            <w:tcBorders>
              <w:left w:val="single" w:sz="6" w:space="0" w:color="000000"/>
            </w:tcBorders>
            <w:shd w:val="clear" w:color="auto" w:fill="FFFF99"/>
            <w:vAlign w:val="center"/>
          </w:tcPr>
          <w:p w14:paraId="387130F6" w14:textId="77777777" w:rsidR="003F4D25" w:rsidRPr="002D4363" w:rsidRDefault="003F4D25" w:rsidP="002D4363">
            <w:pPr>
              <w:pStyle w:val="TableParagraph"/>
              <w:spacing w:before="16"/>
              <w:ind w:left="17"/>
              <w:jc w:val="center"/>
              <w:rPr>
                <w:rFonts w:eastAsia="標楷體"/>
                <w:spacing w:val="-3"/>
                <w:lang w:eastAsia="zh-TW"/>
              </w:rPr>
            </w:pPr>
            <w:r w:rsidRPr="002D4363">
              <w:rPr>
                <w:rFonts w:eastAsia="標楷體" w:hint="eastAsia"/>
                <w:spacing w:val="-3"/>
                <w:lang w:eastAsia="zh-TW"/>
              </w:rPr>
              <w:t>3</w:t>
            </w:r>
          </w:p>
        </w:tc>
      </w:tr>
      <w:tr w:rsidR="003F4D25" w:rsidRPr="00C874E7" w14:paraId="29D99FCE" w14:textId="77777777" w:rsidTr="008413EA">
        <w:trPr>
          <w:trHeight w:val="567"/>
        </w:trPr>
        <w:tc>
          <w:tcPr>
            <w:tcW w:w="418" w:type="pct"/>
            <w:vMerge/>
            <w:tcBorders>
              <w:right w:val="single" w:sz="6" w:space="0" w:color="000000"/>
            </w:tcBorders>
            <w:vAlign w:val="center"/>
          </w:tcPr>
          <w:p w14:paraId="100CDD60"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FFF99"/>
            <w:vAlign w:val="center"/>
          </w:tcPr>
          <w:p w14:paraId="5895687E" w14:textId="77777777" w:rsidR="003F4D25" w:rsidRPr="00896297"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FFF99"/>
            <w:vAlign w:val="center"/>
          </w:tcPr>
          <w:p w14:paraId="76D68196" w14:textId="77777777" w:rsidR="003F4D25" w:rsidRPr="002D4363" w:rsidRDefault="003F4D25" w:rsidP="002D4363">
            <w:pPr>
              <w:pStyle w:val="TableParagraph"/>
              <w:spacing w:before="16"/>
              <w:ind w:left="17"/>
              <w:jc w:val="center"/>
              <w:rPr>
                <w:rFonts w:eastAsia="標楷體"/>
                <w:bCs/>
              </w:rPr>
            </w:pPr>
            <w:r w:rsidRPr="002D4363">
              <w:rPr>
                <w:rFonts w:eastAsia="標楷體"/>
                <w:bCs/>
              </w:rPr>
              <w:t>ME567</w:t>
            </w:r>
          </w:p>
        </w:tc>
        <w:tc>
          <w:tcPr>
            <w:tcW w:w="1041" w:type="pct"/>
            <w:gridSpan w:val="2"/>
            <w:tcBorders>
              <w:left w:val="single" w:sz="6" w:space="0" w:color="000000"/>
            </w:tcBorders>
            <w:shd w:val="clear" w:color="auto" w:fill="FFFF99"/>
            <w:vAlign w:val="center"/>
          </w:tcPr>
          <w:p w14:paraId="1E365334"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hint="eastAsia"/>
                <w:lang w:eastAsia="zh-TW"/>
              </w:rPr>
              <w:t>老人福祉科技</w:t>
            </w:r>
          </w:p>
        </w:tc>
        <w:tc>
          <w:tcPr>
            <w:tcW w:w="1875" w:type="pct"/>
            <w:gridSpan w:val="3"/>
            <w:tcBorders>
              <w:left w:val="single" w:sz="6" w:space="0" w:color="000000"/>
            </w:tcBorders>
            <w:shd w:val="clear" w:color="auto" w:fill="FFFF99"/>
            <w:vAlign w:val="center"/>
          </w:tcPr>
          <w:p w14:paraId="2522A12C"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 xml:space="preserve">Introduction to </w:t>
            </w:r>
            <w:proofErr w:type="spellStart"/>
            <w:r w:rsidRPr="002D4363">
              <w:rPr>
                <w:rFonts w:eastAsia="標楷體"/>
                <w:lang w:eastAsia="zh-TW"/>
              </w:rPr>
              <w:t>Gerontechnology</w:t>
            </w:r>
            <w:proofErr w:type="spellEnd"/>
          </w:p>
        </w:tc>
        <w:tc>
          <w:tcPr>
            <w:tcW w:w="346" w:type="pct"/>
            <w:tcBorders>
              <w:left w:val="single" w:sz="6" w:space="0" w:color="000000"/>
            </w:tcBorders>
            <w:shd w:val="clear" w:color="auto" w:fill="FFFF99"/>
            <w:vAlign w:val="center"/>
          </w:tcPr>
          <w:p w14:paraId="3C8DE010" w14:textId="77777777" w:rsidR="003F4D25" w:rsidRPr="002D4363" w:rsidRDefault="003F4D25" w:rsidP="002D4363">
            <w:pPr>
              <w:pStyle w:val="TableParagraph"/>
              <w:spacing w:before="16"/>
              <w:ind w:left="17"/>
              <w:jc w:val="center"/>
              <w:rPr>
                <w:rFonts w:eastAsia="標楷體"/>
                <w:spacing w:val="-3"/>
                <w:lang w:eastAsia="zh-TW"/>
              </w:rPr>
            </w:pPr>
            <w:r w:rsidRPr="002D4363">
              <w:rPr>
                <w:rFonts w:eastAsia="標楷體" w:hint="eastAsia"/>
                <w:spacing w:val="-3"/>
                <w:lang w:eastAsia="zh-TW"/>
              </w:rPr>
              <w:t>3</w:t>
            </w:r>
          </w:p>
        </w:tc>
      </w:tr>
      <w:tr w:rsidR="003F4D25" w:rsidRPr="00C874E7" w14:paraId="19AE28F4" w14:textId="77777777" w:rsidTr="008413EA">
        <w:trPr>
          <w:trHeight w:val="567"/>
        </w:trPr>
        <w:tc>
          <w:tcPr>
            <w:tcW w:w="418" w:type="pct"/>
            <w:vMerge/>
            <w:tcBorders>
              <w:right w:val="single" w:sz="6" w:space="0" w:color="000000"/>
            </w:tcBorders>
            <w:vAlign w:val="center"/>
          </w:tcPr>
          <w:p w14:paraId="1CD45B15"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FFF99"/>
            <w:vAlign w:val="center"/>
          </w:tcPr>
          <w:p w14:paraId="19B705C7" w14:textId="77777777" w:rsidR="003F4D25" w:rsidRPr="00896297"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FFF99"/>
            <w:vAlign w:val="center"/>
          </w:tcPr>
          <w:p w14:paraId="1D657245" w14:textId="77777777" w:rsidR="003F4D25" w:rsidRPr="002D4363" w:rsidRDefault="003F4D25" w:rsidP="002D4363">
            <w:pPr>
              <w:pStyle w:val="TableParagraph"/>
              <w:spacing w:before="16"/>
              <w:ind w:left="17"/>
              <w:jc w:val="center"/>
              <w:rPr>
                <w:rFonts w:eastAsia="標楷體"/>
                <w:bCs/>
              </w:rPr>
            </w:pPr>
            <w:r w:rsidRPr="002D4363">
              <w:rPr>
                <w:rFonts w:eastAsia="標楷體"/>
                <w:bCs/>
              </w:rPr>
              <w:t>ME611</w:t>
            </w:r>
          </w:p>
        </w:tc>
        <w:tc>
          <w:tcPr>
            <w:tcW w:w="1041" w:type="pct"/>
            <w:gridSpan w:val="2"/>
            <w:tcBorders>
              <w:left w:val="single" w:sz="6" w:space="0" w:color="000000"/>
            </w:tcBorders>
            <w:shd w:val="clear" w:color="auto" w:fill="FFFF99"/>
            <w:vAlign w:val="center"/>
          </w:tcPr>
          <w:p w14:paraId="57DD85C6"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創新產品開發實務</w:t>
            </w:r>
          </w:p>
        </w:tc>
        <w:tc>
          <w:tcPr>
            <w:tcW w:w="1875" w:type="pct"/>
            <w:gridSpan w:val="3"/>
            <w:tcBorders>
              <w:left w:val="single" w:sz="6" w:space="0" w:color="000000"/>
            </w:tcBorders>
            <w:shd w:val="clear" w:color="auto" w:fill="FFFF99"/>
            <w:vAlign w:val="center"/>
          </w:tcPr>
          <w:p w14:paraId="6861EC6C"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Innovative Product Development Practice</w:t>
            </w:r>
          </w:p>
        </w:tc>
        <w:tc>
          <w:tcPr>
            <w:tcW w:w="346" w:type="pct"/>
            <w:tcBorders>
              <w:left w:val="single" w:sz="6" w:space="0" w:color="000000"/>
            </w:tcBorders>
            <w:shd w:val="clear" w:color="auto" w:fill="FFFF99"/>
            <w:vAlign w:val="center"/>
          </w:tcPr>
          <w:p w14:paraId="0FB7CFDE" w14:textId="77777777" w:rsidR="003F4D25" w:rsidRPr="002D4363" w:rsidRDefault="003F4D25" w:rsidP="002D4363">
            <w:pPr>
              <w:pStyle w:val="TableParagraph"/>
              <w:spacing w:before="16"/>
              <w:ind w:left="17"/>
              <w:jc w:val="center"/>
              <w:rPr>
                <w:rFonts w:eastAsia="標楷體"/>
                <w:spacing w:val="-3"/>
                <w:lang w:eastAsia="zh-TW"/>
              </w:rPr>
            </w:pPr>
            <w:r w:rsidRPr="002D4363">
              <w:rPr>
                <w:rFonts w:eastAsia="標楷體" w:hint="eastAsia"/>
                <w:spacing w:val="-3"/>
                <w:lang w:eastAsia="zh-TW"/>
              </w:rPr>
              <w:t>3</w:t>
            </w:r>
          </w:p>
        </w:tc>
      </w:tr>
      <w:tr w:rsidR="003F4D25" w:rsidRPr="00C874E7" w14:paraId="2490DB6A" w14:textId="77777777" w:rsidTr="008413EA">
        <w:trPr>
          <w:trHeight w:val="567"/>
        </w:trPr>
        <w:tc>
          <w:tcPr>
            <w:tcW w:w="418" w:type="pct"/>
            <w:vMerge/>
            <w:tcBorders>
              <w:right w:val="single" w:sz="6" w:space="0" w:color="000000"/>
            </w:tcBorders>
            <w:vAlign w:val="center"/>
          </w:tcPr>
          <w:p w14:paraId="4965E00C" w14:textId="77777777" w:rsidR="003F4D25" w:rsidRPr="00896297" w:rsidRDefault="003F4D25" w:rsidP="00896297">
            <w:pPr>
              <w:pStyle w:val="TableParagraph"/>
              <w:spacing w:before="16"/>
              <w:ind w:left="17"/>
              <w:jc w:val="center"/>
              <w:rPr>
                <w:rFonts w:eastAsia="標楷體"/>
                <w:lang w:eastAsia="zh-TW"/>
              </w:rPr>
            </w:pPr>
          </w:p>
        </w:tc>
        <w:tc>
          <w:tcPr>
            <w:tcW w:w="695" w:type="pct"/>
            <w:vMerge w:val="restart"/>
            <w:tcBorders>
              <w:right w:val="single" w:sz="6" w:space="0" w:color="000000"/>
            </w:tcBorders>
            <w:shd w:val="clear" w:color="auto" w:fill="F2DBDB" w:themeFill="accent2" w:themeFillTint="33"/>
            <w:vAlign w:val="center"/>
          </w:tcPr>
          <w:p w14:paraId="64510A2B" w14:textId="77777777" w:rsidR="003F4D25" w:rsidRDefault="003F4D25" w:rsidP="00896297">
            <w:pPr>
              <w:pStyle w:val="TableParagraph"/>
              <w:spacing w:before="16"/>
              <w:ind w:left="17"/>
              <w:jc w:val="center"/>
              <w:rPr>
                <w:rFonts w:eastAsia="標楷體"/>
                <w:lang w:eastAsia="zh-TW"/>
              </w:rPr>
            </w:pPr>
            <w:r>
              <w:rPr>
                <w:rFonts w:eastAsia="標楷體" w:hint="eastAsia"/>
                <w:lang w:eastAsia="zh-TW"/>
              </w:rPr>
              <w:t>人工智慧</w:t>
            </w:r>
            <w:r>
              <w:rPr>
                <w:rFonts w:eastAsia="標楷體" w:hint="eastAsia"/>
                <w:lang w:eastAsia="zh-TW"/>
              </w:rPr>
              <w:t>(A)</w:t>
            </w:r>
          </w:p>
          <w:p w14:paraId="13FFFD59" w14:textId="77777777" w:rsidR="003F4D25" w:rsidRPr="00896297" w:rsidRDefault="003F4D25" w:rsidP="00896297">
            <w:pPr>
              <w:pStyle w:val="TableParagraph"/>
              <w:spacing w:before="16"/>
              <w:ind w:left="17"/>
              <w:jc w:val="center"/>
              <w:rPr>
                <w:rFonts w:eastAsia="標楷體"/>
                <w:lang w:eastAsia="zh-TW"/>
              </w:rPr>
            </w:pPr>
            <w:r w:rsidRPr="002D4363">
              <w:rPr>
                <w:rFonts w:eastAsia="標楷體"/>
                <w:lang w:eastAsia="zh-TW"/>
              </w:rPr>
              <w:t>Artificial Intelligence &amp; Engineering</w:t>
            </w:r>
          </w:p>
        </w:tc>
        <w:tc>
          <w:tcPr>
            <w:tcW w:w="625" w:type="pct"/>
            <w:tcBorders>
              <w:left w:val="single" w:sz="6" w:space="0" w:color="000000"/>
            </w:tcBorders>
            <w:shd w:val="clear" w:color="auto" w:fill="F2DBDB" w:themeFill="accent2" w:themeFillTint="33"/>
            <w:vAlign w:val="center"/>
          </w:tcPr>
          <w:p w14:paraId="5EA6FE1F" w14:textId="77777777" w:rsidR="003F4D25" w:rsidRPr="002D4363" w:rsidRDefault="003F4D25" w:rsidP="002D4363">
            <w:pPr>
              <w:pStyle w:val="TableParagraph"/>
              <w:spacing w:before="16"/>
              <w:ind w:left="17"/>
              <w:jc w:val="center"/>
              <w:rPr>
                <w:rFonts w:eastAsia="標楷體"/>
                <w:bCs/>
              </w:rPr>
            </w:pPr>
            <w:r w:rsidRPr="002D4363">
              <w:rPr>
                <w:rFonts w:eastAsia="標楷體"/>
                <w:bCs/>
              </w:rPr>
              <w:t>MR514</w:t>
            </w:r>
          </w:p>
        </w:tc>
        <w:tc>
          <w:tcPr>
            <w:tcW w:w="1041" w:type="pct"/>
            <w:gridSpan w:val="2"/>
            <w:tcBorders>
              <w:left w:val="single" w:sz="6" w:space="0" w:color="000000"/>
            </w:tcBorders>
            <w:shd w:val="clear" w:color="auto" w:fill="F2DBDB" w:themeFill="accent2" w:themeFillTint="33"/>
            <w:vAlign w:val="center"/>
          </w:tcPr>
          <w:p w14:paraId="476FCD58"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人腦映像</w:t>
            </w:r>
          </w:p>
        </w:tc>
        <w:tc>
          <w:tcPr>
            <w:tcW w:w="1875" w:type="pct"/>
            <w:gridSpan w:val="3"/>
            <w:tcBorders>
              <w:left w:val="single" w:sz="6" w:space="0" w:color="000000"/>
            </w:tcBorders>
            <w:shd w:val="clear" w:color="auto" w:fill="F2DBDB" w:themeFill="accent2" w:themeFillTint="33"/>
            <w:vAlign w:val="center"/>
          </w:tcPr>
          <w:p w14:paraId="272579E5"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Human brain mapping</w:t>
            </w:r>
          </w:p>
        </w:tc>
        <w:tc>
          <w:tcPr>
            <w:tcW w:w="346" w:type="pct"/>
            <w:tcBorders>
              <w:left w:val="single" w:sz="6" w:space="0" w:color="000000"/>
            </w:tcBorders>
            <w:shd w:val="clear" w:color="auto" w:fill="F2DBDB" w:themeFill="accent2" w:themeFillTint="33"/>
            <w:vAlign w:val="center"/>
          </w:tcPr>
          <w:p w14:paraId="63C20042" w14:textId="77777777" w:rsidR="003F4D25" w:rsidRPr="002D4363"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139FE2F6" w14:textId="77777777" w:rsidTr="008413EA">
        <w:trPr>
          <w:trHeight w:val="567"/>
        </w:trPr>
        <w:tc>
          <w:tcPr>
            <w:tcW w:w="418" w:type="pct"/>
            <w:vMerge/>
            <w:tcBorders>
              <w:right w:val="single" w:sz="6" w:space="0" w:color="000000"/>
            </w:tcBorders>
            <w:vAlign w:val="center"/>
          </w:tcPr>
          <w:p w14:paraId="643E3983"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2DBDB" w:themeFill="accent2" w:themeFillTint="33"/>
            <w:vAlign w:val="center"/>
          </w:tcPr>
          <w:p w14:paraId="423145C9" w14:textId="77777777" w:rsidR="003F4D25"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2DBDB" w:themeFill="accent2" w:themeFillTint="33"/>
            <w:vAlign w:val="center"/>
          </w:tcPr>
          <w:p w14:paraId="774EF8C6" w14:textId="77777777" w:rsidR="003F4D25" w:rsidRPr="002D4363" w:rsidRDefault="003F4D25" w:rsidP="002D4363">
            <w:pPr>
              <w:pStyle w:val="TableParagraph"/>
              <w:spacing w:before="16"/>
              <w:ind w:left="17"/>
              <w:jc w:val="center"/>
              <w:rPr>
                <w:rFonts w:eastAsia="標楷體"/>
                <w:bCs/>
              </w:rPr>
            </w:pPr>
            <w:r w:rsidRPr="002D4363">
              <w:rPr>
                <w:rFonts w:eastAsia="標楷體"/>
                <w:bCs/>
              </w:rPr>
              <w:t>MR517</w:t>
            </w:r>
          </w:p>
        </w:tc>
        <w:tc>
          <w:tcPr>
            <w:tcW w:w="1041" w:type="pct"/>
            <w:gridSpan w:val="2"/>
            <w:tcBorders>
              <w:left w:val="single" w:sz="6" w:space="0" w:color="000000"/>
            </w:tcBorders>
            <w:shd w:val="clear" w:color="auto" w:fill="F2DBDB" w:themeFill="accent2" w:themeFillTint="33"/>
            <w:vAlign w:val="center"/>
          </w:tcPr>
          <w:p w14:paraId="2BAAAC15"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人工智慧與數位轉型</w:t>
            </w:r>
          </w:p>
        </w:tc>
        <w:tc>
          <w:tcPr>
            <w:tcW w:w="1875" w:type="pct"/>
            <w:gridSpan w:val="3"/>
            <w:tcBorders>
              <w:left w:val="single" w:sz="6" w:space="0" w:color="000000"/>
            </w:tcBorders>
            <w:shd w:val="clear" w:color="auto" w:fill="F2DBDB" w:themeFill="accent2" w:themeFillTint="33"/>
            <w:vAlign w:val="center"/>
          </w:tcPr>
          <w:p w14:paraId="4D9867B0"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lang w:eastAsia="zh-TW"/>
              </w:rPr>
              <w:t>Artificial Intelligence and Digital Transformation</w:t>
            </w:r>
          </w:p>
        </w:tc>
        <w:tc>
          <w:tcPr>
            <w:tcW w:w="346" w:type="pct"/>
            <w:tcBorders>
              <w:left w:val="single" w:sz="6" w:space="0" w:color="000000"/>
            </w:tcBorders>
            <w:shd w:val="clear" w:color="auto" w:fill="F2DBDB" w:themeFill="accent2" w:themeFillTint="33"/>
            <w:vAlign w:val="center"/>
          </w:tcPr>
          <w:p w14:paraId="6ACE9E68" w14:textId="77777777" w:rsidR="003F4D25" w:rsidRPr="002D4363"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3B76A0C9" w14:textId="77777777" w:rsidTr="008413EA">
        <w:trPr>
          <w:trHeight w:val="567"/>
        </w:trPr>
        <w:tc>
          <w:tcPr>
            <w:tcW w:w="418" w:type="pct"/>
            <w:vMerge/>
            <w:tcBorders>
              <w:right w:val="single" w:sz="6" w:space="0" w:color="000000"/>
            </w:tcBorders>
            <w:vAlign w:val="center"/>
          </w:tcPr>
          <w:p w14:paraId="77D2AF7C"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2DBDB" w:themeFill="accent2" w:themeFillTint="33"/>
            <w:vAlign w:val="center"/>
          </w:tcPr>
          <w:p w14:paraId="68A32A1F" w14:textId="77777777" w:rsidR="003F4D25"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2DBDB" w:themeFill="accent2" w:themeFillTint="33"/>
            <w:vAlign w:val="center"/>
          </w:tcPr>
          <w:p w14:paraId="5693CDB0" w14:textId="77777777" w:rsidR="003F4D25" w:rsidRPr="002D4363" w:rsidRDefault="003F4D25" w:rsidP="002D4363">
            <w:pPr>
              <w:pStyle w:val="TableParagraph"/>
              <w:spacing w:before="16"/>
              <w:ind w:left="17"/>
              <w:jc w:val="center"/>
              <w:rPr>
                <w:rFonts w:eastAsia="標楷體"/>
                <w:bCs/>
              </w:rPr>
            </w:pPr>
            <w:r w:rsidRPr="002D4363">
              <w:rPr>
                <w:rFonts w:eastAsia="標楷體" w:hint="eastAsia"/>
                <w:bCs/>
              </w:rPr>
              <w:t>M</w:t>
            </w:r>
            <w:r w:rsidRPr="002D4363">
              <w:rPr>
                <w:rFonts w:eastAsia="標楷體"/>
                <w:bCs/>
              </w:rPr>
              <w:t>R521</w:t>
            </w:r>
          </w:p>
        </w:tc>
        <w:tc>
          <w:tcPr>
            <w:tcW w:w="1041" w:type="pct"/>
            <w:gridSpan w:val="2"/>
            <w:tcBorders>
              <w:left w:val="single" w:sz="6" w:space="0" w:color="000000"/>
            </w:tcBorders>
            <w:shd w:val="clear" w:color="auto" w:fill="F2DBDB" w:themeFill="accent2" w:themeFillTint="33"/>
            <w:vAlign w:val="center"/>
          </w:tcPr>
          <w:p w14:paraId="7F46BE63"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hint="eastAsia"/>
                <w:lang w:eastAsia="zh-TW"/>
              </w:rPr>
              <w:t>腦磁振造影資料視覺化和分析實作專論</w:t>
            </w:r>
            <w:r w:rsidRPr="002D4363">
              <w:rPr>
                <w:rFonts w:eastAsia="標楷體"/>
                <w:lang w:eastAsia="zh-TW"/>
              </w:rPr>
              <w:t>(</w:t>
            </w:r>
            <w:r w:rsidRPr="002D4363">
              <w:rPr>
                <w:rFonts w:eastAsia="標楷體"/>
                <w:lang w:eastAsia="zh-TW"/>
              </w:rPr>
              <w:t>一</w:t>
            </w:r>
            <w:r w:rsidRPr="002D4363">
              <w:rPr>
                <w:rFonts w:eastAsia="標楷體"/>
                <w:lang w:eastAsia="zh-TW"/>
              </w:rPr>
              <w:t>)</w:t>
            </w:r>
          </w:p>
        </w:tc>
        <w:tc>
          <w:tcPr>
            <w:tcW w:w="1875" w:type="pct"/>
            <w:gridSpan w:val="3"/>
            <w:tcBorders>
              <w:left w:val="single" w:sz="6" w:space="0" w:color="000000"/>
            </w:tcBorders>
            <w:shd w:val="clear" w:color="auto" w:fill="F2DBDB" w:themeFill="accent2" w:themeFillTint="33"/>
            <w:vAlign w:val="center"/>
          </w:tcPr>
          <w:p w14:paraId="5802D9EB" w14:textId="77777777" w:rsidR="003F4D25" w:rsidRPr="002D4363" w:rsidRDefault="003F4D25" w:rsidP="002D4363">
            <w:pPr>
              <w:pStyle w:val="TableParagraph"/>
              <w:spacing w:before="16"/>
              <w:ind w:left="17"/>
              <w:jc w:val="center"/>
              <w:rPr>
                <w:rFonts w:eastAsia="標楷體"/>
                <w:lang w:eastAsia="zh-TW"/>
              </w:rPr>
            </w:pPr>
            <w:r w:rsidRPr="003F4D25">
              <w:rPr>
                <w:rFonts w:eastAsia="標楷體" w:hint="eastAsia"/>
                <w:lang w:eastAsia="zh-TW"/>
              </w:rPr>
              <w:t>Practice of Brain MRI Data Visualization and Analysis (I)</w:t>
            </w:r>
          </w:p>
        </w:tc>
        <w:tc>
          <w:tcPr>
            <w:tcW w:w="346" w:type="pct"/>
            <w:tcBorders>
              <w:left w:val="single" w:sz="6" w:space="0" w:color="000000"/>
            </w:tcBorders>
            <w:shd w:val="clear" w:color="auto" w:fill="F2DBDB" w:themeFill="accent2" w:themeFillTint="33"/>
            <w:vAlign w:val="center"/>
          </w:tcPr>
          <w:p w14:paraId="006EF340" w14:textId="77777777" w:rsidR="003F4D25" w:rsidRPr="002D4363"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4C47D39C" w14:textId="77777777" w:rsidTr="008413EA">
        <w:trPr>
          <w:trHeight w:val="567"/>
        </w:trPr>
        <w:tc>
          <w:tcPr>
            <w:tcW w:w="418" w:type="pct"/>
            <w:vMerge/>
            <w:tcBorders>
              <w:right w:val="single" w:sz="6" w:space="0" w:color="000000"/>
            </w:tcBorders>
            <w:vAlign w:val="center"/>
          </w:tcPr>
          <w:p w14:paraId="51032440"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2DBDB" w:themeFill="accent2" w:themeFillTint="33"/>
            <w:vAlign w:val="center"/>
          </w:tcPr>
          <w:p w14:paraId="00927968" w14:textId="77777777" w:rsidR="003F4D25"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2DBDB" w:themeFill="accent2" w:themeFillTint="33"/>
            <w:vAlign w:val="center"/>
          </w:tcPr>
          <w:p w14:paraId="0E482935" w14:textId="77777777" w:rsidR="003F4D25" w:rsidRPr="002D4363" w:rsidRDefault="003F4D25" w:rsidP="002D4363">
            <w:pPr>
              <w:pStyle w:val="TableParagraph"/>
              <w:spacing w:before="16"/>
              <w:ind w:left="17"/>
              <w:jc w:val="center"/>
              <w:rPr>
                <w:rFonts w:eastAsia="標楷體"/>
                <w:bCs/>
                <w:lang w:eastAsia="zh-TW"/>
              </w:rPr>
            </w:pPr>
            <w:r w:rsidRPr="003F4D25">
              <w:rPr>
                <w:rFonts w:eastAsia="標楷體"/>
                <w:bCs/>
                <w:lang w:eastAsia="zh-TW"/>
              </w:rPr>
              <w:t>MR523</w:t>
            </w:r>
          </w:p>
        </w:tc>
        <w:tc>
          <w:tcPr>
            <w:tcW w:w="1041" w:type="pct"/>
            <w:gridSpan w:val="2"/>
            <w:tcBorders>
              <w:left w:val="single" w:sz="6" w:space="0" w:color="000000"/>
            </w:tcBorders>
            <w:shd w:val="clear" w:color="auto" w:fill="F2DBDB" w:themeFill="accent2" w:themeFillTint="33"/>
            <w:vAlign w:val="center"/>
          </w:tcPr>
          <w:p w14:paraId="01617FFF" w14:textId="77777777" w:rsidR="003F4D25" w:rsidRPr="002D4363" w:rsidRDefault="003F4D25" w:rsidP="002D4363">
            <w:pPr>
              <w:pStyle w:val="TableParagraph"/>
              <w:spacing w:before="16"/>
              <w:ind w:left="17"/>
              <w:jc w:val="center"/>
              <w:rPr>
                <w:rFonts w:eastAsia="標楷體"/>
                <w:lang w:eastAsia="zh-TW"/>
              </w:rPr>
            </w:pPr>
            <w:r w:rsidRPr="002D4363">
              <w:rPr>
                <w:rFonts w:eastAsia="標楷體" w:hint="eastAsia"/>
                <w:lang w:eastAsia="zh-TW"/>
              </w:rPr>
              <w:t>腦磁振造影資料視覺化和分析實作專論</w:t>
            </w:r>
            <w:r w:rsidRPr="002D4363">
              <w:rPr>
                <w:rFonts w:eastAsia="標楷體"/>
                <w:lang w:eastAsia="zh-TW"/>
              </w:rPr>
              <w:t>(</w:t>
            </w:r>
            <w:r>
              <w:rPr>
                <w:rFonts w:eastAsia="標楷體" w:hint="eastAsia"/>
                <w:lang w:eastAsia="zh-TW"/>
              </w:rPr>
              <w:t>二</w:t>
            </w:r>
            <w:r w:rsidRPr="002D4363">
              <w:rPr>
                <w:rFonts w:eastAsia="標楷體"/>
                <w:lang w:eastAsia="zh-TW"/>
              </w:rPr>
              <w:t>)</w:t>
            </w:r>
          </w:p>
        </w:tc>
        <w:tc>
          <w:tcPr>
            <w:tcW w:w="1875" w:type="pct"/>
            <w:gridSpan w:val="3"/>
            <w:tcBorders>
              <w:left w:val="single" w:sz="6" w:space="0" w:color="000000"/>
            </w:tcBorders>
            <w:shd w:val="clear" w:color="auto" w:fill="F2DBDB" w:themeFill="accent2" w:themeFillTint="33"/>
            <w:vAlign w:val="center"/>
          </w:tcPr>
          <w:p w14:paraId="1477F8EC" w14:textId="77777777" w:rsidR="003F4D25" w:rsidRPr="002D4363" w:rsidRDefault="003F4D25" w:rsidP="002D4363">
            <w:pPr>
              <w:pStyle w:val="TableParagraph"/>
              <w:spacing w:before="16"/>
              <w:ind w:left="17"/>
              <w:jc w:val="center"/>
              <w:rPr>
                <w:rFonts w:eastAsia="標楷體"/>
                <w:lang w:eastAsia="zh-TW"/>
              </w:rPr>
            </w:pPr>
            <w:r w:rsidRPr="003F4D25">
              <w:rPr>
                <w:rFonts w:eastAsia="標楷體" w:hint="eastAsia"/>
                <w:lang w:eastAsia="zh-TW"/>
              </w:rPr>
              <w:t>Practice of Brain MRI Data Visualization and Analysis (II)</w:t>
            </w:r>
          </w:p>
        </w:tc>
        <w:tc>
          <w:tcPr>
            <w:tcW w:w="346" w:type="pct"/>
            <w:tcBorders>
              <w:left w:val="single" w:sz="6" w:space="0" w:color="000000"/>
            </w:tcBorders>
            <w:shd w:val="clear" w:color="auto" w:fill="F2DBDB" w:themeFill="accent2" w:themeFillTint="33"/>
            <w:vAlign w:val="center"/>
          </w:tcPr>
          <w:p w14:paraId="5995360F" w14:textId="77777777" w:rsidR="003F4D25" w:rsidRPr="002D4363"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182838C8" w14:textId="77777777" w:rsidTr="008413EA">
        <w:trPr>
          <w:trHeight w:val="567"/>
        </w:trPr>
        <w:tc>
          <w:tcPr>
            <w:tcW w:w="418" w:type="pct"/>
            <w:vMerge/>
            <w:tcBorders>
              <w:right w:val="single" w:sz="6" w:space="0" w:color="000000"/>
            </w:tcBorders>
            <w:vAlign w:val="center"/>
          </w:tcPr>
          <w:p w14:paraId="7A8DF2AB"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2DBDB" w:themeFill="accent2" w:themeFillTint="33"/>
            <w:vAlign w:val="center"/>
          </w:tcPr>
          <w:p w14:paraId="32A372A6" w14:textId="77777777" w:rsidR="003F4D25"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2DBDB" w:themeFill="accent2" w:themeFillTint="33"/>
            <w:vAlign w:val="center"/>
          </w:tcPr>
          <w:p w14:paraId="43720CC4" w14:textId="77777777" w:rsidR="003F4D25" w:rsidRPr="002D4363" w:rsidRDefault="003F4D25" w:rsidP="002D4363">
            <w:pPr>
              <w:pStyle w:val="TableParagraph"/>
              <w:spacing w:before="16"/>
              <w:ind w:left="17"/>
              <w:jc w:val="center"/>
              <w:rPr>
                <w:rFonts w:eastAsia="標楷體"/>
                <w:bCs/>
                <w:lang w:eastAsia="zh-TW"/>
              </w:rPr>
            </w:pPr>
            <w:r w:rsidRPr="003F4D25">
              <w:rPr>
                <w:rFonts w:eastAsia="標楷體"/>
                <w:bCs/>
                <w:lang w:eastAsia="zh-TW"/>
              </w:rPr>
              <w:t>IM507</w:t>
            </w:r>
          </w:p>
        </w:tc>
        <w:tc>
          <w:tcPr>
            <w:tcW w:w="1041" w:type="pct"/>
            <w:gridSpan w:val="2"/>
            <w:tcBorders>
              <w:left w:val="single" w:sz="6" w:space="0" w:color="000000"/>
            </w:tcBorders>
            <w:shd w:val="clear" w:color="auto" w:fill="F2DBDB" w:themeFill="accent2" w:themeFillTint="33"/>
            <w:vAlign w:val="center"/>
          </w:tcPr>
          <w:p w14:paraId="09609977" w14:textId="77777777" w:rsidR="003F4D25" w:rsidRPr="002D4363" w:rsidRDefault="003F4D25" w:rsidP="002D4363">
            <w:pPr>
              <w:pStyle w:val="TableParagraph"/>
              <w:spacing w:before="16"/>
              <w:ind w:left="17"/>
              <w:jc w:val="center"/>
              <w:rPr>
                <w:rFonts w:eastAsia="標楷體"/>
                <w:lang w:eastAsia="zh-TW"/>
              </w:rPr>
            </w:pPr>
            <w:r w:rsidRPr="003F4D25">
              <w:rPr>
                <w:rFonts w:eastAsia="標楷體"/>
                <w:lang w:eastAsia="zh-TW"/>
              </w:rPr>
              <w:t>決策支援系統</w:t>
            </w:r>
          </w:p>
        </w:tc>
        <w:tc>
          <w:tcPr>
            <w:tcW w:w="1875" w:type="pct"/>
            <w:gridSpan w:val="3"/>
            <w:tcBorders>
              <w:left w:val="single" w:sz="6" w:space="0" w:color="000000"/>
            </w:tcBorders>
            <w:shd w:val="clear" w:color="auto" w:fill="F2DBDB" w:themeFill="accent2" w:themeFillTint="33"/>
            <w:vAlign w:val="center"/>
          </w:tcPr>
          <w:p w14:paraId="59EC3109" w14:textId="77777777" w:rsidR="003F4D25" w:rsidRPr="002D4363" w:rsidRDefault="003F4D25" w:rsidP="002D4363">
            <w:pPr>
              <w:pStyle w:val="TableParagraph"/>
              <w:spacing w:before="16"/>
              <w:ind w:left="17"/>
              <w:jc w:val="center"/>
              <w:rPr>
                <w:rFonts w:eastAsia="標楷體"/>
                <w:lang w:eastAsia="zh-TW"/>
              </w:rPr>
            </w:pPr>
            <w:r w:rsidRPr="003F4D25">
              <w:rPr>
                <w:rFonts w:eastAsia="標楷體"/>
                <w:lang w:eastAsia="zh-TW"/>
              </w:rPr>
              <w:t>Decision Support Systems</w:t>
            </w:r>
          </w:p>
        </w:tc>
        <w:tc>
          <w:tcPr>
            <w:tcW w:w="346" w:type="pct"/>
            <w:tcBorders>
              <w:left w:val="single" w:sz="6" w:space="0" w:color="000000"/>
            </w:tcBorders>
            <w:shd w:val="clear" w:color="auto" w:fill="F2DBDB" w:themeFill="accent2" w:themeFillTint="33"/>
            <w:vAlign w:val="center"/>
          </w:tcPr>
          <w:p w14:paraId="5522190F" w14:textId="77777777" w:rsidR="003F4D25" w:rsidRPr="002D4363"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471777B7" w14:textId="77777777" w:rsidTr="008413EA">
        <w:trPr>
          <w:trHeight w:val="567"/>
        </w:trPr>
        <w:tc>
          <w:tcPr>
            <w:tcW w:w="418" w:type="pct"/>
            <w:vMerge/>
            <w:tcBorders>
              <w:right w:val="single" w:sz="6" w:space="0" w:color="000000"/>
            </w:tcBorders>
            <w:vAlign w:val="center"/>
          </w:tcPr>
          <w:p w14:paraId="5A170C73"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2DBDB" w:themeFill="accent2" w:themeFillTint="33"/>
            <w:vAlign w:val="center"/>
          </w:tcPr>
          <w:p w14:paraId="41456FAB" w14:textId="77777777" w:rsidR="003F4D25"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2DBDB" w:themeFill="accent2" w:themeFillTint="33"/>
            <w:vAlign w:val="center"/>
          </w:tcPr>
          <w:p w14:paraId="1FD9CF6F" w14:textId="77777777" w:rsidR="003F4D25" w:rsidRPr="003F4D25" w:rsidRDefault="003F4D25" w:rsidP="002D4363">
            <w:pPr>
              <w:pStyle w:val="TableParagraph"/>
              <w:spacing w:before="16"/>
              <w:ind w:left="17"/>
              <w:jc w:val="center"/>
              <w:rPr>
                <w:rFonts w:eastAsia="標楷體"/>
                <w:bCs/>
                <w:lang w:eastAsia="zh-TW"/>
              </w:rPr>
            </w:pPr>
            <w:r w:rsidRPr="003F4D25">
              <w:rPr>
                <w:rFonts w:eastAsia="標楷體"/>
                <w:bCs/>
                <w:lang w:eastAsia="zh-TW"/>
              </w:rPr>
              <w:t>IM532</w:t>
            </w:r>
          </w:p>
        </w:tc>
        <w:tc>
          <w:tcPr>
            <w:tcW w:w="1041" w:type="pct"/>
            <w:gridSpan w:val="2"/>
            <w:tcBorders>
              <w:left w:val="single" w:sz="6" w:space="0" w:color="000000"/>
            </w:tcBorders>
            <w:shd w:val="clear" w:color="auto" w:fill="F2DBDB" w:themeFill="accent2" w:themeFillTint="33"/>
            <w:vAlign w:val="center"/>
          </w:tcPr>
          <w:p w14:paraId="01F7A6C6"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知識探勘與資料剖析</w:t>
            </w:r>
          </w:p>
        </w:tc>
        <w:tc>
          <w:tcPr>
            <w:tcW w:w="1875" w:type="pct"/>
            <w:gridSpan w:val="3"/>
            <w:tcBorders>
              <w:left w:val="single" w:sz="6" w:space="0" w:color="000000"/>
            </w:tcBorders>
            <w:shd w:val="clear" w:color="auto" w:fill="F2DBDB" w:themeFill="accent2" w:themeFillTint="33"/>
            <w:vAlign w:val="center"/>
          </w:tcPr>
          <w:p w14:paraId="14C5BE6B"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Knowledge Discovery and Data Mining</w:t>
            </w:r>
          </w:p>
        </w:tc>
        <w:tc>
          <w:tcPr>
            <w:tcW w:w="346" w:type="pct"/>
            <w:tcBorders>
              <w:left w:val="single" w:sz="6" w:space="0" w:color="000000"/>
            </w:tcBorders>
            <w:shd w:val="clear" w:color="auto" w:fill="F2DBDB" w:themeFill="accent2" w:themeFillTint="33"/>
            <w:vAlign w:val="center"/>
          </w:tcPr>
          <w:p w14:paraId="0126C31A" w14:textId="77777777" w:rsidR="003F4D25"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6FE26C73" w14:textId="77777777" w:rsidTr="008413EA">
        <w:trPr>
          <w:trHeight w:val="567"/>
        </w:trPr>
        <w:tc>
          <w:tcPr>
            <w:tcW w:w="418" w:type="pct"/>
            <w:vMerge/>
            <w:tcBorders>
              <w:right w:val="single" w:sz="6" w:space="0" w:color="000000"/>
            </w:tcBorders>
            <w:vAlign w:val="center"/>
          </w:tcPr>
          <w:p w14:paraId="6A5874F5"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F2DBDB" w:themeFill="accent2" w:themeFillTint="33"/>
            <w:vAlign w:val="center"/>
          </w:tcPr>
          <w:p w14:paraId="5E8BB943" w14:textId="77777777" w:rsidR="003F4D25"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F2DBDB" w:themeFill="accent2" w:themeFillTint="33"/>
            <w:vAlign w:val="center"/>
          </w:tcPr>
          <w:p w14:paraId="314F2C83" w14:textId="77777777" w:rsidR="003F4D25" w:rsidRPr="003F4D25" w:rsidRDefault="003F4D25" w:rsidP="002D4363">
            <w:pPr>
              <w:pStyle w:val="TableParagraph"/>
              <w:spacing w:before="16"/>
              <w:ind w:left="17"/>
              <w:jc w:val="center"/>
              <w:rPr>
                <w:rFonts w:eastAsia="標楷體"/>
                <w:bCs/>
                <w:lang w:eastAsia="zh-TW"/>
              </w:rPr>
            </w:pPr>
            <w:r w:rsidRPr="003F4D25">
              <w:rPr>
                <w:rFonts w:eastAsia="標楷體"/>
                <w:bCs/>
                <w:lang w:eastAsia="zh-TW"/>
              </w:rPr>
              <w:t>IM737</w:t>
            </w:r>
          </w:p>
        </w:tc>
        <w:tc>
          <w:tcPr>
            <w:tcW w:w="1041" w:type="pct"/>
            <w:gridSpan w:val="2"/>
            <w:tcBorders>
              <w:left w:val="single" w:sz="6" w:space="0" w:color="000000"/>
            </w:tcBorders>
            <w:shd w:val="clear" w:color="auto" w:fill="F2DBDB" w:themeFill="accent2" w:themeFillTint="33"/>
            <w:vAlign w:val="center"/>
          </w:tcPr>
          <w:p w14:paraId="456B6A04"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智慧製造</w:t>
            </w:r>
          </w:p>
        </w:tc>
        <w:tc>
          <w:tcPr>
            <w:tcW w:w="1875" w:type="pct"/>
            <w:gridSpan w:val="3"/>
            <w:tcBorders>
              <w:left w:val="single" w:sz="6" w:space="0" w:color="000000"/>
            </w:tcBorders>
            <w:shd w:val="clear" w:color="auto" w:fill="F2DBDB" w:themeFill="accent2" w:themeFillTint="33"/>
            <w:vAlign w:val="center"/>
          </w:tcPr>
          <w:p w14:paraId="44CEFFC8"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Smart Manufacturing</w:t>
            </w:r>
          </w:p>
        </w:tc>
        <w:tc>
          <w:tcPr>
            <w:tcW w:w="346" w:type="pct"/>
            <w:tcBorders>
              <w:left w:val="single" w:sz="6" w:space="0" w:color="000000"/>
            </w:tcBorders>
            <w:shd w:val="clear" w:color="auto" w:fill="F2DBDB" w:themeFill="accent2" w:themeFillTint="33"/>
            <w:vAlign w:val="center"/>
          </w:tcPr>
          <w:p w14:paraId="54377DD0" w14:textId="77777777" w:rsidR="003F4D25"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39F8C476" w14:textId="77777777" w:rsidTr="008413EA">
        <w:trPr>
          <w:trHeight w:val="567"/>
        </w:trPr>
        <w:tc>
          <w:tcPr>
            <w:tcW w:w="418" w:type="pct"/>
            <w:vMerge/>
            <w:tcBorders>
              <w:right w:val="single" w:sz="6" w:space="0" w:color="000000"/>
            </w:tcBorders>
            <w:vAlign w:val="center"/>
          </w:tcPr>
          <w:p w14:paraId="5C677A73" w14:textId="77777777" w:rsidR="003F4D25" w:rsidRPr="00896297" w:rsidRDefault="003F4D25" w:rsidP="00896297">
            <w:pPr>
              <w:pStyle w:val="TableParagraph"/>
              <w:spacing w:before="16"/>
              <w:ind w:left="17"/>
              <w:jc w:val="center"/>
              <w:rPr>
                <w:rFonts w:eastAsia="標楷體"/>
                <w:lang w:eastAsia="zh-TW"/>
              </w:rPr>
            </w:pPr>
          </w:p>
        </w:tc>
        <w:tc>
          <w:tcPr>
            <w:tcW w:w="695" w:type="pct"/>
            <w:vMerge w:val="restart"/>
            <w:tcBorders>
              <w:right w:val="single" w:sz="6" w:space="0" w:color="000000"/>
            </w:tcBorders>
            <w:shd w:val="clear" w:color="auto" w:fill="D6E3BC" w:themeFill="accent3" w:themeFillTint="66"/>
            <w:vAlign w:val="center"/>
          </w:tcPr>
          <w:p w14:paraId="08D18597" w14:textId="77777777" w:rsidR="003F4D25" w:rsidRDefault="003F4D25" w:rsidP="00896297">
            <w:pPr>
              <w:pStyle w:val="TableParagraph"/>
              <w:spacing w:before="16"/>
              <w:ind w:left="17"/>
              <w:jc w:val="center"/>
              <w:rPr>
                <w:rFonts w:eastAsia="標楷體"/>
                <w:lang w:eastAsia="zh-TW"/>
              </w:rPr>
            </w:pPr>
            <w:r>
              <w:rPr>
                <w:rFonts w:eastAsia="標楷體" w:hint="eastAsia"/>
                <w:lang w:eastAsia="zh-TW"/>
              </w:rPr>
              <w:t>精準醫療</w:t>
            </w:r>
            <w:r>
              <w:rPr>
                <w:rFonts w:eastAsia="標楷體" w:hint="eastAsia"/>
                <w:lang w:eastAsia="zh-TW"/>
              </w:rPr>
              <w:t>(P)</w:t>
            </w:r>
          </w:p>
          <w:p w14:paraId="68FEB656" w14:textId="77777777" w:rsidR="003F4D25" w:rsidRDefault="003F4D25" w:rsidP="00896297">
            <w:pPr>
              <w:pStyle w:val="TableParagraph"/>
              <w:spacing w:before="16"/>
              <w:ind w:left="17"/>
              <w:jc w:val="center"/>
              <w:rPr>
                <w:rFonts w:eastAsia="標楷體"/>
                <w:lang w:eastAsia="zh-TW"/>
              </w:rPr>
            </w:pPr>
            <w:r w:rsidRPr="003F4D25">
              <w:rPr>
                <w:rFonts w:eastAsia="標楷體"/>
                <w:lang w:eastAsia="zh-TW"/>
              </w:rPr>
              <w:t>Precision Medicine</w:t>
            </w:r>
          </w:p>
        </w:tc>
        <w:tc>
          <w:tcPr>
            <w:tcW w:w="625" w:type="pct"/>
            <w:tcBorders>
              <w:left w:val="single" w:sz="6" w:space="0" w:color="000000"/>
            </w:tcBorders>
            <w:shd w:val="clear" w:color="auto" w:fill="D6E3BC" w:themeFill="accent3" w:themeFillTint="66"/>
            <w:vAlign w:val="center"/>
          </w:tcPr>
          <w:p w14:paraId="0EA60232" w14:textId="77777777" w:rsidR="003F4D25" w:rsidRPr="003F4D25" w:rsidRDefault="003F4D25" w:rsidP="002D4363">
            <w:pPr>
              <w:pStyle w:val="TableParagraph"/>
              <w:spacing w:before="16"/>
              <w:ind w:left="17"/>
              <w:jc w:val="center"/>
              <w:rPr>
                <w:rFonts w:eastAsia="標楷體"/>
                <w:bCs/>
                <w:lang w:eastAsia="zh-TW"/>
              </w:rPr>
            </w:pPr>
            <w:r w:rsidRPr="003F4D25">
              <w:rPr>
                <w:rFonts w:eastAsia="標楷體"/>
                <w:bCs/>
                <w:lang w:eastAsia="zh-TW"/>
              </w:rPr>
              <w:t>MR516</w:t>
            </w:r>
          </w:p>
        </w:tc>
        <w:tc>
          <w:tcPr>
            <w:tcW w:w="1041" w:type="pct"/>
            <w:gridSpan w:val="2"/>
            <w:tcBorders>
              <w:left w:val="single" w:sz="6" w:space="0" w:color="000000"/>
            </w:tcBorders>
            <w:shd w:val="clear" w:color="auto" w:fill="D6E3BC" w:themeFill="accent3" w:themeFillTint="66"/>
            <w:vAlign w:val="center"/>
          </w:tcPr>
          <w:p w14:paraId="11AF02CC"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臨床醫學專論</w:t>
            </w:r>
          </w:p>
        </w:tc>
        <w:tc>
          <w:tcPr>
            <w:tcW w:w="1875" w:type="pct"/>
            <w:gridSpan w:val="3"/>
            <w:tcBorders>
              <w:left w:val="single" w:sz="6" w:space="0" w:color="000000"/>
            </w:tcBorders>
            <w:shd w:val="clear" w:color="auto" w:fill="D6E3BC" w:themeFill="accent3" w:themeFillTint="66"/>
            <w:vAlign w:val="center"/>
          </w:tcPr>
          <w:p w14:paraId="020AFC4B"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Introduction to Clinical Medical Sciences</w:t>
            </w:r>
          </w:p>
        </w:tc>
        <w:tc>
          <w:tcPr>
            <w:tcW w:w="346" w:type="pct"/>
            <w:tcBorders>
              <w:left w:val="single" w:sz="6" w:space="0" w:color="000000"/>
            </w:tcBorders>
            <w:shd w:val="clear" w:color="auto" w:fill="D6E3BC" w:themeFill="accent3" w:themeFillTint="66"/>
            <w:vAlign w:val="center"/>
          </w:tcPr>
          <w:p w14:paraId="7A7D74DA" w14:textId="77777777" w:rsidR="003F4D25"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374E5B4A" w14:textId="77777777" w:rsidTr="008413EA">
        <w:trPr>
          <w:trHeight w:val="567"/>
        </w:trPr>
        <w:tc>
          <w:tcPr>
            <w:tcW w:w="418" w:type="pct"/>
            <w:vMerge/>
            <w:tcBorders>
              <w:right w:val="single" w:sz="6" w:space="0" w:color="000000"/>
            </w:tcBorders>
            <w:vAlign w:val="center"/>
          </w:tcPr>
          <w:p w14:paraId="1795B79D"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D6E3BC" w:themeFill="accent3" w:themeFillTint="66"/>
            <w:vAlign w:val="center"/>
          </w:tcPr>
          <w:p w14:paraId="65B1C638" w14:textId="77777777" w:rsidR="003F4D25"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D6E3BC" w:themeFill="accent3" w:themeFillTint="66"/>
            <w:vAlign w:val="center"/>
          </w:tcPr>
          <w:p w14:paraId="700E376B" w14:textId="77777777" w:rsidR="003F4D25" w:rsidRPr="003F4D25" w:rsidRDefault="003F4D25" w:rsidP="002D4363">
            <w:pPr>
              <w:pStyle w:val="TableParagraph"/>
              <w:spacing w:before="16"/>
              <w:ind w:left="17"/>
              <w:jc w:val="center"/>
              <w:rPr>
                <w:rFonts w:eastAsia="標楷體"/>
                <w:bCs/>
                <w:lang w:eastAsia="zh-TW"/>
              </w:rPr>
            </w:pPr>
            <w:r w:rsidRPr="003F4D25">
              <w:rPr>
                <w:rFonts w:eastAsia="標楷體"/>
                <w:bCs/>
                <w:lang w:eastAsia="zh-TW"/>
              </w:rPr>
              <w:t>MR519</w:t>
            </w:r>
          </w:p>
        </w:tc>
        <w:tc>
          <w:tcPr>
            <w:tcW w:w="1041" w:type="pct"/>
            <w:gridSpan w:val="2"/>
            <w:tcBorders>
              <w:left w:val="single" w:sz="6" w:space="0" w:color="000000"/>
            </w:tcBorders>
            <w:shd w:val="clear" w:color="auto" w:fill="D6E3BC" w:themeFill="accent3" w:themeFillTint="66"/>
            <w:vAlign w:val="center"/>
          </w:tcPr>
          <w:p w14:paraId="6C710558"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癌症基因體學</w:t>
            </w:r>
          </w:p>
        </w:tc>
        <w:tc>
          <w:tcPr>
            <w:tcW w:w="1875" w:type="pct"/>
            <w:gridSpan w:val="3"/>
            <w:tcBorders>
              <w:left w:val="single" w:sz="6" w:space="0" w:color="000000"/>
            </w:tcBorders>
            <w:shd w:val="clear" w:color="auto" w:fill="D6E3BC" w:themeFill="accent3" w:themeFillTint="66"/>
            <w:vAlign w:val="center"/>
          </w:tcPr>
          <w:p w14:paraId="46E6FC60"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Cancer Genomics and Precision Oncology</w:t>
            </w:r>
          </w:p>
        </w:tc>
        <w:tc>
          <w:tcPr>
            <w:tcW w:w="346" w:type="pct"/>
            <w:tcBorders>
              <w:left w:val="single" w:sz="6" w:space="0" w:color="000000"/>
            </w:tcBorders>
            <w:shd w:val="clear" w:color="auto" w:fill="D6E3BC" w:themeFill="accent3" w:themeFillTint="66"/>
            <w:vAlign w:val="center"/>
          </w:tcPr>
          <w:p w14:paraId="266CCF03" w14:textId="77777777" w:rsidR="003F4D25"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3F4D25" w:rsidRPr="00C874E7" w14:paraId="50ECAE67" w14:textId="77777777" w:rsidTr="008413EA">
        <w:trPr>
          <w:trHeight w:val="567"/>
        </w:trPr>
        <w:tc>
          <w:tcPr>
            <w:tcW w:w="418" w:type="pct"/>
            <w:vMerge/>
            <w:tcBorders>
              <w:right w:val="single" w:sz="6" w:space="0" w:color="000000"/>
            </w:tcBorders>
            <w:vAlign w:val="center"/>
          </w:tcPr>
          <w:p w14:paraId="5410FE5F" w14:textId="77777777" w:rsidR="003F4D25" w:rsidRPr="00896297" w:rsidRDefault="003F4D25" w:rsidP="00896297">
            <w:pPr>
              <w:pStyle w:val="TableParagraph"/>
              <w:spacing w:before="16"/>
              <w:ind w:left="17"/>
              <w:jc w:val="center"/>
              <w:rPr>
                <w:rFonts w:eastAsia="標楷體"/>
                <w:lang w:eastAsia="zh-TW"/>
              </w:rPr>
            </w:pPr>
          </w:p>
        </w:tc>
        <w:tc>
          <w:tcPr>
            <w:tcW w:w="695" w:type="pct"/>
            <w:vMerge/>
            <w:tcBorders>
              <w:right w:val="single" w:sz="6" w:space="0" w:color="000000"/>
            </w:tcBorders>
            <w:shd w:val="clear" w:color="auto" w:fill="D6E3BC" w:themeFill="accent3" w:themeFillTint="66"/>
            <w:vAlign w:val="center"/>
          </w:tcPr>
          <w:p w14:paraId="2AFB7035" w14:textId="77777777" w:rsidR="003F4D25" w:rsidRDefault="003F4D25" w:rsidP="00896297">
            <w:pPr>
              <w:pStyle w:val="TableParagraph"/>
              <w:spacing w:before="16"/>
              <w:ind w:left="17"/>
              <w:jc w:val="center"/>
              <w:rPr>
                <w:rFonts w:eastAsia="標楷體"/>
                <w:lang w:eastAsia="zh-TW"/>
              </w:rPr>
            </w:pPr>
          </w:p>
        </w:tc>
        <w:tc>
          <w:tcPr>
            <w:tcW w:w="625" w:type="pct"/>
            <w:tcBorders>
              <w:left w:val="single" w:sz="6" w:space="0" w:color="000000"/>
            </w:tcBorders>
            <w:shd w:val="clear" w:color="auto" w:fill="D6E3BC" w:themeFill="accent3" w:themeFillTint="66"/>
            <w:vAlign w:val="center"/>
          </w:tcPr>
          <w:p w14:paraId="0B0C7819" w14:textId="77777777" w:rsidR="003F4D25" w:rsidRPr="003F4D25" w:rsidRDefault="003F4D25" w:rsidP="002D4363">
            <w:pPr>
              <w:pStyle w:val="TableParagraph"/>
              <w:spacing w:before="16"/>
              <w:ind w:left="17"/>
              <w:jc w:val="center"/>
              <w:rPr>
                <w:rFonts w:eastAsia="標楷體"/>
                <w:bCs/>
                <w:lang w:eastAsia="zh-TW"/>
              </w:rPr>
            </w:pPr>
            <w:r w:rsidRPr="003F4D25">
              <w:rPr>
                <w:rFonts w:eastAsia="標楷體"/>
                <w:bCs/>
                <w:lang w:eastAsia="zh-TW"/>
              </w:rPr>
              <w:t>CB546</w:t>
            </w:r>
          </w:p>
        </w:tc>
        <w:tc>
          <w:tcPr>
            <w:tcW w:w="1041" w:type="pct"/>
            <w:gridSpan w:val="2"/>
            <w:tcBorders>
              <w:left w:val="single" w:sz="6" w:space="0" w:color="000000"/>
            </w:tcBorders>
            <w:shd w:val="clear" w:color="auto" w:fill="D6E3BC" w:themeFill="accent3" w:themeFillTint="66"/>
            <w:vAlign w:val="center"/>
          </w:tcPr>
          <w:p w14:paraId="78681E8F"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轉譯醫學及臨床試驗</w:t>
            </w:r>
          </w:p>
        </w:tc>
        <w:tc>
          <w:tcPr>
            <w:tcW w:w="1875" w:type="pct"/>
            <w:gridSpan w:val="3"/>
            <w:tcBorders>
              <w:left w:val="single" w:sz="6" w:space="0" w:color="000000"/>
            </w:tcBorders>
            <w:shd w:val="clear" w:color="auto" w:fill="D6E3BC" w:themeFill="accent3" w:themeFillTint="66"/>
            <w:vAlign w:val="center"/>
          </w:tcPr>
          <w:p w14:paraId="4D695F17" w14:textId="77777777" w:rsidR="003F4D25" w:rsidRPr="003F4D25" w:rsidRDefault="003F4D25" w:rsidP="002D4363">
            <w:pPr>
              <w:pStyle w:val="TableParagraph"/>
              <w:spacing w:before="16"/>
              <w:ind w:left="17"/>
              <w:jc w:val="center"/>
              <w:rPr>
                <w:rFonts w:eastAsia="標楷體"/>
                <w:lang w:eastAsia="zh-TW"/>
              </w:rPr>
            </w:pPr>
            <w:r w:rsidRPr="003F4D25">
              <w:rPr>
                <w:rFonts w:eastAsia="標楷體"/>
                <w:lang w:eastAsia="zh-TW"/>
              </w:rPr>
              <w:t>Translational Medicine and Clinical Trial</w:t>
            </w:r>
          </w:p>
        </w:tc>
        <w:tc>
          <w:tcPr>
            <w:tcW w:w="346" w:type="pct"/>
            <w:tcBorders>
              <w:left w:val="single" w:sz="6" w:space="0" w:color="000000"/>
            </w:tcBorders>
            <w:shd w:val="clear" w:color="auto" w:fill="D6E3BC" w:themeFill="accent3" w:themeFillTint="66"/>
            <w:vAlign w:val="center"/>
          </w:tcPr>
          <w:p w14:paraId="5E71DB08" w14:textId="77777777" w:rsidR="003F4D25" w:rsidRDefault="003F4D25" w:rsidP="002D4363">
            <w:pPr>
              <w:pStyle w:val="TableParagraph"/>
              <w:spacing w:before="16"/>
              <w:ind w:left="17"/>
              <w:jc w:val="center"/>
              <w:rPr>
                <w:rFonts w:eastAsia="標楷體"/>
                <w:spacing w:val="-3"/>
                <w:lang w:eastAsia="zh-TW"/>
              </w:rPr>
            </w:pPr>
            <w:r>
              <w:rPr>
                <w:rFonts w:eastAsia="標楷體" w:hint="eastAsia"/>
                <w:spacing w:val="-3"/>
                <w:lang w:eastAsia="zh-TW"/>
              </w:rPr>
              <w:t>3</w:t>
            </w:r>
          </w:p>
        </w:tc>
      </w:tr>
      <w:tr w:rsidR="002B41EF" w:rsidRPr="00C874E7" w14:paraId="26E3545C" w14:textId="77777777" w:rsidTr="008413EA">
        <w:trPr>
          <w:trHeight w:val="5801"/>
        </w:trPr>
        <w:tc>
          <w:tcPr>
            <w:tcW w:w="1113" w:type="pct"/>
            <w:gridSpan w:val="2"/>
            <w:tcBorders>
              <w:right w:val="single" w:sz="6" w:space="0" w:color="000000"/>
            </w:tcBorders>
            <w:vAlign w:val="center"/>
          </w:tcPr>
          <w:p w14:paraId="22EB7FDC" w14:textId="77777777" w:rsidR="002B41EF" w:rsidRPr="00C874E7" w:rsidRDefault="004B1758" w:rsidP="00C874E7">
            <w:pPr>
              <w:pStyle w:val="TableParagraph"/>
              <w:ind w:left="21" w:right="4"/>
              <w:jc w:val="center"/>
              <w:rPr>
                <w:rFonts w:eastAsia="標楷體"/>
              </w:rPr>
            </w:pPr>
            <w:proofErr w:type="spellStart"/>
            <w:r w:rsidRPr="00C874E7">
              <w:rPr>
                <w:rFonts w:eastAsia="標楷體"/>
                <w:spacing w:val="-5"/>
              </w:rPr>
              <w:t>備註</w:t>
            </w:r>
            <w:proofErr w:type="spellEnd"/>
          </w:p>
          <w:p w14:paraId="3F94D79D" w14:textId="77777777" w:rsidR="002B41EF" w:rsidRPr="00C874E7" w:rsidRDefault="004B1758" w:rsidP="00C874E7">
            <w:pPr>
              <w:pStyle w:val="TableParagraph"/>
              <w:spacing w:before="16"/>
              <w:ind w:left="21" w:right="2"/>
              <w:jc w:val="center"/>
              <w:rPr>
                <w:rFonts w:eastAsia="標楷體"/>
              </w:rPr>
            </w:pPr>
            <w:r w:rsidRPr="00C874E7">
              <w:rPr>
                <w:rFonts w:eastAsia="標楷體"/>
                <w:spacing w:val="-2"/>
              </w:rPr>
              <w:t>Remarks</w:t>
            </w:r>
          </w:p>
        </w:tc>
        <w:tc>
          <w:tcPr>
            <w:tcW w:w="3887" w:type="pct"/>
            <w:gridSpan w:val="7"/>
            <w:tcBorders>
              <w:left w:val="single" w:sz="6" w:space="0" w:color="000000"/>
            </w:tcBorders>
            <w:vAlign w:val="center"/>
          </w:tcPr>
          <w:p w14:paraId="4C2080D2" w14:textId="77777777" w:rsidR="00C874E7" w:rsidRPr="00C874E7" w:rsidRDefault="00C874E7" w:rsidP="00C874E7">
            <w:pPr>
              <w:widowControl/>
              <w:numPr>
                <w:ilvl w:val="3"/>
                <w:numId w:val="1"/>
              </w:numPr>
              <w:autoSpaceDE/>
              <w:autoSpaceDN/>
              <w:snapToGrid w:val="0"/>
              <w:spacing w:beforeLines="50" w:before="120"/>
              <w:ind w:left="276" w:hanging="252"/>
              <w:rPr>
                <w:rFonts w:eastAsia="標楷體"/>
              </w:rPr>
            </w:pPr>
            <w:r w:rsidRPr="00C874E7">
              <w:rPr>
                <w:rFonts w:eastAsia="標楷體"/>
                <w:lang w:eastAsia="zh-TW"/>
              </w:rPr>
              <w:t>最低畢業計</w:t>
            </w:r>
            <w:r w:rsidRPr="00C874E7">
              <w:rPr>
                <w:rFonts w:eastAsia="標楷體"/>
                <w:lang w:eastAsia="zh-TW"/>
              </w:rPr>
              <w:t xml:space="preserve"> 33</w:t>
            </w:r>
            <w:r w:rsidRPr="00C874E7">
              <w:rPr>
                <w:rFonts w:eastAsia="標楷體"/>
                <w:lang w:eastAsia="zh-TW"/>
              </w:rPr>
              <w:t>學分。除論文</w:t>
            </w:r>
            <w:r w:rsidRPr="00C874E7">
              <w:rPr>
                <w:rFonts w:eastAsia="標楷體"/>
                <w:lang w:eastAsia="zh-TW"/>
              </w:rPr>
              <w:t>(6</w:t>
            </w:r>
            <w:r w:rsidRPr="00C874E7">
              <w:rPr>
                <w:rFonts w:eastAsia="標楷體"/>
                <w:lang w:eastAsia="zh-TW"/>
              </w:rPr>
              <w:t>學分</w:t>
            </w:r>
            <w:r w:rsidRPr="00C874E7">
              <w:rPr>
                <w:rFonts w:eastAsia="標楷體"/>
                <w:lang w:eastAsia="zh-TW"/>
              </w:rPr>
              <w:t>)</w:t>
            </w:r>
            <w:r w:rsidRPr="00C874E7">
              <w:rPr>
                <w:rFonts w:eastAsia="標楷體"/>
                <w:lang w:eastAsia="zh-TW"/>
              </w:rPr>
              <w:t>、專題討論（</w:t>
            </w:r>
            <w:r w:rsidRPr="00C874E7">
              <w:rPr>
                <w:rFonts w:eastAsia="標楷體"/>
                <w:lang w:eastAsia="zh-TW"/>
              </w:rPr>
              <w:t>6</w:t>
            </w:r>
            <w:r w:rsidRPr="00C874E7">
              <w:rPr>
                <w:rFonts w:eastAsia="標楷體"/>
                <w:lang w:eastAsia="zh-TW"/>
              </w:rPr>
              <w:t>學分）及學術研究倫理外，至少應再修習核心科目</w:t>
            </w:r>
            <w:r w:rsidRPr="00C874E7">
              <w:rPr>
                <w:rFonts w:eastAsia="標楷體"/>
                <w:lang w:eastAsia="zh-TW"/>
              </w:rPr>
              <w:t>12</w:t>
            </w:r>
            <w:r w:rsidRPr="00C874E7">
              <w:rPr>
                <w:rFonts w:eastAsia="標楷體"/>
                <w:lang w:eastAsia="zh-TW"/>
              </w:rPr>
              <w:t>學分及選修科目至少</w:t>
            </w:r>
            <w:r w:rsidRPr="00C874E7">
              <w:rPr>
                <w:rFonts w:eastAsia="標楷體" w:hint="eastAsia"/>
                <w:lang w:eastAsia="zh-TW"/>
              </w:rPr>
              <w:t>9</w:t>
            </w:r>
            <w:r w:rsidRPr="00C874E7">
              <w:rPr>
                <w:rFonts w:eastAsia="標楷體"/>
                <w:lang w:eastAsia="zh-TW"/>
              </w:rPr>
              <w:t>學分。</w:t>
            </w:r>
            <w:r w:rsidRPr="00C874E7">
              <w:rPr>
                <w:rFonts w:eastAsia="標楷體"/>
              </w:rPr>
              <w:t>Students must take a minimum of 33 credits for graduation. In addition to 6 credits of required thesis, 6 credits of seminar, and Academic Research Ethics Education Course, students must take 12 credits of core courses and 9 credits of elective courses.</w:t>
            </w:r>
          </w:p>
          <w:p w14:paraId="15FAC984" w14:textId="77777777" w:rsidR="00C874E7" w:rsidRPr="00C874E7" w:rsidRDefault="00C874E7" w:rsidP="00C874E7">
            <w:pPr>
              <w:widowControl/>
              <w:numPr>
                <w:ilvl w:val="3"/>
                <w:numId w:val="1"/>
              </w:numPr>
              <w:autoSpaceDE/>
              <w:autoSpaceDN/>
              <w:snapToGrid w:val="0"/>
              <w:spacing w:beforeLines="50" w:before="120"/>
              <w:ind w:left="276" w:hanging="252"/>
              <w:rPr>
                <w:rFonts w:eastAsia="標楷體"/>
              </w:rPr>
            </w:pPr>
            <w:r w:rsidRPr="00C874E7">
              <w:rPr>
                <w:rFonts w:eastAsia="標楷體"/>
                <w:u w:val="single"/>
                <w:lang w:eastAsia="zh-TW"/>
              </w:rPr>
              <w:t>碩士生在學期間應依其研究方向選擇</w:t>
            </w:r>
            <w:r w:rsidRPr="00C874E7">
              <w:rPr>
                <w:rFonts w:eastAsia="標楷體"/>
                <w:u w:val="single"/>
                <w:lang w:eastAsia="zh-TW"/>
              </w:rPr>
              <w:t>C.L.A.P.</w:t>
            </w:r>
            <w:r w:rsidRPr="00C874E7">
              <w:rPr>
                <w:rFonts w:eastAsia="標楷體"/>
                <w:u w:val="single"/>
                <w:lang w:eastAsia="zh-TW"/>
              </w:rPr>
              <w:t>四領域之一為專修領域</w:t>
            </w:r>
            <w:r w:rsidRPr="00C874E7">
              <w:rPr>
                <w:rFonts w:eastAsia="標楷體"/>
                <w:lang w:eastAsia="zh-TW"/>
              </w:rPr>
              <w:t>，</w:t>
            </w:r>
            <w:r w:rsidRPr="00C874E7">
              <w:rPr>
                <w:rFonts w:eastAsia="標楷體"/>
                <w:u w:val="single"/>
                <w:lang w:eastAsia="zh-TW"/>
              </w:rPr>
              <w:t>專修條件為通過該領域</w:t>
            </w:r>
            <w:r w:rsidRPr="00C874E7">
              <w:rPr>
                <w:rFonts w:eastAsia="標楷體"/>
                <w:u w:val="single"/>
                <w:lang w:eastAsia="zh-TW"/>
              </w:rPr>
              <w:t>3</w:t>
            </w:r>
            <w:r w:rsidRPr="00C874E7">
              <w:rPr>
                <w:rFonts w:eastAsia="標楷體"/>
                <w:u w:val="single"/>
                <w:lang w:eastAsia="zh-TW"/>
              </w:rPr>
              <w:t>門課，包含核心科目</w:t>
            </w:r>
            <w:r w:rsidRPr="00C874E7">
              <w:rPr>
                <w:rFonts w:eastAsia="標楷體"/>
                <w:u w:val="single"/>
                <w:lang w:eastAsia="zh-TW"/>
              </w:rPr>
              <w:t>2</w:t>
            </w:r>
            <w:r w:rsidRPr="00C874E7">
              <w:rPr>
                <w:rFonts w:eastAsia="標楷體"/>
                <w:u w:val="single"/>
                <w:lang w:eastAsia="zh-TW"/>
              </w:rPr>
              <w:t>門課及選修科目</w:t>
            </w:r>
            <w:r w:rsidRPr="00C874E7">
              <w:rPr>
                <w:rFonts w:eastAsia="標楷體"/>
                <w:u w:val="single"/>
                <w:lang w:eastAsia="zh-TW"/>
              </w:rPr>
              <w:t>1</w:t>
            </w:r>
            <w:r w:rsidRPr="00C874E7">
              <w:rPr>
                <w:rFonts w:eastAsia="標楷體"/>
                <w:u w:val="single"/>
                <w:lang w:eastAsia="zh-TW"/>
              </w:rPr>
              <w:t>門課，且此</w:t>
            </w:r>
            <w:r w:rsidRPr="00C874E7">
              <w:rPr>
                <w:rFonts w:eastAsia="標楷體"/>
                <w:u w:val="single"/>
                <w:lang w:eastAsia="zh-TW"/>
              </w:rPr>
              <w:t>3</w:t>
            </w:r>
            <w:r w:rsidRPr="00C874E7">
              <w:rPr>
                <w:rFonts w:eastAsia="標楷體"/>
                <w:u w:val="single"/>
                <w:lang w:eastAsia="zh-TW"/>
              </w:rPr>
              <w:t>門課均要求及格</w:t>
            </w:r>
            <w:r w:rsidRPr="00C874E7">
              <w:rPr>
                <w:rFonts w:eastAsia="標楷體"/>
                <w:u w:val="single"/>
                <w:lang w:eastAsia="zh-TW"/>
              </w:rPr>
              <w:t>(70</w:t>
            </w:r>
            <w:r w:rsidRPr="00C874E7">
              <w:rPr>
                <w:rFonts w:eastAsia="標楷體"/>
                <w:u w:val="single"/>
                <w:lang w:eastAsia="zh-TW"/>
              </w:rPr>
              <w:t>分以上</w:t>
            </w:r>
            <w:r w:rsidRPr="00C874E7">
              <w:rPr>
                <w:rFonts w:eastAsia="標楷體"/>
                <w:u w:val="single"/>
                <w:lang w:eastAsia="zh-TW"/>
              </w:rPr>
              <w:t>)</w:t>
            </w:r>
            <w:r w:rsidRPr="00C874E7">
              <w:rPr>
                <w:rFonts w:eastAsia="標楷體"/>
                <w:lang w:eastAsia="zh-TW"/>
              </w:rPr>
              <w:t>。</w:t>
            </w:r>
            <w:r w:rsidRPr="00C874E7">
              <w:rPr>
                <w:rFonts w:eastAsia="標楷體"/>
                <w:lang w:eastAsia="zh-TW"/>
              </w:rPr>
              <w:t xml:space="preserve"> </w:t>
            </w:r>
            <w:r w:rsidRPr="00C874E7">
              <w:rPr>
                <w:rFonts w:eastAsia="標楷體"/>
              </w:rPr>
              <w:t>Students must choose one of the four programs (C, L, A, P) as their major study program. The completion of the program requires the credits of 2 core courses and 1 elective course in the respective major program being taken, with the minimal passing grade 70 points.</w:t>
            </w:r>
          </w:p>
          <w:p w14:paraId="51117C88" w14:textId="77777777" w:rsidR="002B41EF" w:rsidRPr="00C874E7" w:rsidRDefault="00C874E7" w:rsidP="00C874E7">
            <w:pPr>
              <w:widowControl/>
              <w:numPr>
                <w:ilvl w:val="3"/>
                <w:numId w:val="1"/>
              </w:numPr>
              <w:autoSpaceDE/>
              <w:autoSpaceDN/>
              <w:snapToGrid w:val="0"/>
              <w:spacing w:beforeLines="50" w:before="120"/>
              <w:ind w:left="276" w:hanging="252"/>
              <w:rPr>
                <w:rFonts w:eastAsia="標楷體"/>
              </w:rPr>
            </w:pPr>
            <w:r w:rsidRPr="00C874E7">
              <w:rPr>
                <w:rFonts w:eastAsia="標楷體"/>
                <w:lang w:eastAsia="zh-TW"/>
              </w:rPr>
              <w:t>入學研究生須依本校學術研究倫理教育課程實施要點規定，於入學第一學期結束前完成學術研究倫理教育課程，最遲須於申請學位口試前補修完成，未完成本課程，不得申請學位口試。</w:t>
            </w:r>
            <w:r w:rsidRPr="00C874E7">
              <w:rPr>
                <w:rFonts w:eastAsia="標楷體"/>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14:paraId="7A2816EC" w14:textId="77777777" w:rsidR="00B514ED" w:rsidRDefault="00B514ED" w:rsidP="00C874E7">
      <w:pPr>
        <w:spacing w:line="301" w:lineRule="exact"/>
        <w:ind w:left="20"/>
        <w:jc w:val="right"/>
        <w:rPr>
          <w:rFonts w:eastAsia="標楷體"/>
          <w:sz w:val="20"/>
        </w:rPr>
      </w:pPr>
    </w:p>
    <w:p w14:paraId="6F046334" w14:textId="77777777" w:rsidR="00C874E7" w:rsidRDefault="00C874E7" w:rsidP="00C874E7">
      <w:pPr>
        <w:spacing w:line="301" w:lineRule="exact"/>
        <w:ind w:left="20"/>
        <w:jc w:val="right"/>
        <w:rPr>
          <w:rFonts w:eastAsia="標楷體"/>
          <w:spacing w:val="-5"/>
          <w:sz w:val="20"/>
        </w:rPr>
      </w:pPr>
      <w:r w:rsidRPr="00B514ED">
        <w:rPr>
          <w:rFonts w:eastAsia="標楷體"/>
          <w:sz w:val="20"/>
        </w:rPr>
        <w:t>AA-CP-04-CF03</w:t>
      </w:r>
      <w:r w:rsidRPr="00B514ED">
        <w:rPr>
          <w:rFonts w:eastAsia="標楷體"/>
          <w:spacing w:val="-6"/>
          <w:sz w:val="20"/>
        </w:rPr>
        <w:t xml:space="preserve"> </w:t>
      </w:r>
      <w:r w:rsidRPr="00B514ED">
        <w:rPr>
          <w:rFonts w:eastAsia="標楷體"/>
          <w:sz w:val="20"/>
        </w:rPr>
        <w:t>(1.3</w:t>
      </w:r>
      <w:r w:rsidRPr="00B514ED">
        <w:rPr>
          <w:rFonts w:eastAsia="標楷體"/>
          <w:spacing w:val="-6"/>
          <w:sz w:val="20"/>
        </w:rPr>
        <w:t xml:space="preserve"> </w:t>
      </w:r>
      <w:r w:rsidRPr="00B514ED">
        <w:rPr>
          <w:rFonts w:eastAsia="標楷體"/>
          <w:sz w:val="20"/>
        </w:rPr>
        <w:t>版</w:t>
      </w:r>
      <w:r w:rsidRPr="00B514ED">
        <w:rPr>
          <w:rFonts w:eastAsia="標楷體"/>
          <w:sz w:val="20"/>
        </w:rPr>
        <w:t>)</w:t>
      </w:r>
      <w:r w:rsidRPr="00B514ED">
        <w:rPr>
          <w:rFonts w:eastAsia="標楷體"/>
          <w:sz w:val="20"/>
        </w:rPr>
        <w:t>／</w:t>
      </w:r>
      <w:r w:rsidRPr="00B514ED">
        <w:rPr>
          <w:rFonts w:eastAsia="標楷體"/>
          <w:sz w:val="20"/>
        </w:rPr>
        <w:t>113.12.16</w:t>
      </w:r>
      <w:r w:rsidRPr="00B514ED">
        <w:rPr>
          <w:rFonts w:eastAsia="標楷體"/>
          <w:spacing w:val="-5"/>
          <w:sz w:val="20"/>
        </w:rPr>
        <w:t xml:space="preserve"> </w:t>
      </w:r>
      <w:proofErr w:type="spellStart"/>
      <w:r w:rsidRPr="00B514ED">
        <w:rPr>
          <w:rFonts w:eastAsia="標楷體"/>
          <w:spacing w:val="-5"/>
          <w:sz w:val="20"/>
        </w:rPr>
        <w:t>修訂</w:t>
      </w:r>
      <w:proofErr w:type="spellEnd"/>
    </w:p>
    <w:p w14:paraId="165EAB51" w14:textId="77777777" w:rsidR="00B514ED" w:rsidRPr="00B514ED" w:rsidRDefault="00B514ED" w:rsidP="00C874E7">
      <w:pPr>
        <w:spacing w:line="301" w:lineRule="exact"/>
        <w:ind w:left="20"/>
        <w:jc w:val="right"/>
        <w:rPr>
          <w:rFonts w:eastAsia="標楷體"/>
          <w:sz w:val="20"/>
        </w:rPr>
      </w:pPr>
      <w:r w:rsidRPr="00B514ED">
        <w:rPr>
          <w:rFonts w:eastAsia="標楷體"/>
          <w:sz w:val="20"/>
        </w:rPr>
        <w:t xml:space="preserve">AA-CP-04-CF06 (1.3 </w:t>
      </w:r>
      <w:r w:rsidRPr="00B514ED">
        <w:rPr>
          <w:rFonts w:eastAsia="標楷體" w:hint="eastAsia"/>
          <w:sz w:val="20"/>
        </w:rPr>
        <w:t>版</w:t>
      </w:r>
      <w:r w:rsidRPr="00B514ED">
        <w:rPr>
          <w:rFonts w:eastAsia="標楷體"/>
          <w:sz w:val="20"/>
        </w:rPr>
        <w:t>)</w:t>
      </w:r>
      <w:r w:rsidRPr="00B514ED">
        <w:rPr>
          <w:rFonts w:eastAsia="標楷體" w:hint="eastAsia"/>
          <w:sz w:val="20"/>
        </w:rPr>
        <w:t>／</w:t>
      </w:r>
      <w:r w:rsidRPr="00B514ED">
        <w:rPr>
          <w:rFonts w:eastAsia="標楷體"/>
          <w:sz w:val="20"/>
        </w:rPr>
        <w:t xml:space="preserve">113.12.16 </w:t>
      </w:r>
      <w:proofErr w:type="spellStart"/>
      <w:r w:rsidRPr="00B514ED">
        <w:rPr>
          <w:rFonts w:eastAsia="標楷體" w:hint="eastAsia"/>
          <w:sz w:val="20"/>
        </w:rPr>
        <w:t>修訂</w:t>
      </w:r>
      <w:proofErr w:type="spellEnd"/>
    </w:p>
    <w:p w14:paraId="48DF0BC8" w14:textId="77777777" w:rsidR="00C874E7" w:rsidRDefault="00C874E7"/>
    <w:p w14:paraId="2FD3CAD4" w14:textId="77777777" w:rsidR="004B1758" w:rsidRDefault="004B1758"/>
    <w:sectPr w:rsidR="004B1758" w:rsidSect="003F4D25">
      <w:footerReference w:type="default" r:id="rId8"/>
      <w:type w:val="continuous"/>
      <w:pgSz w:w="11910" w:h="16840"/>
      <w:pgMar w:top="720" w:right="720" w:bottom="720" w:left="720" w:header="0" w:footer="4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EFFF" w14:textId="77777777" w:rsidR="00ED5ECE" w:rsidRDefault="00ED5ECE">
      <w:r>
        <w:separator/>
      </w:r>
    </w:p>
  </w:endnote>
  <w:endnote w:type="continuationSeparator" w:id="0">
    <w:p w14:paraId="1A59FBC9" w14:textId="77777777" w:rsidR="00ED5ECE" w:rsidRDefault="00ED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4194" w14:textId="77777777" w:rsidR="002B41EF" w:rsidRDefault="002B41EF">
    <w:pPr>
      <w:pStyle w:val="a3"/>
      <w:spacing w:line="14" w:lineRule="auto"/>
      <w:jc w:val="lef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0BD8" w14:textId="77777777" w:rsidR="00ED5ECE" w:rsidRDefault="00ED5ECE">
      <w:r>
        <w:separator/>
      </w:r>
    </w:p>
  </w:footnote>
  <w:footnote w:type="continuationSeparator" w:id="0">
    <w:p w14:paraId="77C93596" w14:textId="77777777" w:rsidR="00ED5ECE" w:rsidRDefault="00ED5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EF"/>
    <w:rsid w:val="001970B6"/>
    <w:rsid w:val="001C60E4"/>
    <w:rsid w:val="002251C5"/>
    <w:rsid w:val="00281F2A"/>
    <w:rsid w:val="002B41EF"/>
    <w:rsid w:val="002C1A44"/>
    <w:rsid w:val="002D4363"/>
    <w:rsid w:val="003A083E"/>
    <w:rsid w:val="003F4D25"/>
    <w:rsid w:val="00444093"/>
    <w:rsid w:val="004B1758"/>
    <w:rsid w:val="004B797C"/>
    <w:rsid w:val="005B04DF"/>
    <w:rsid w:val="006872C1"/>
    <w:rsid w:val="006F06BE"/>
    <w:rsid w:val="00810C9B"/>
    <w:rsid w:val="008413EA"/>
    <w:rsid w:val="00896297"/>
    <w:rsid w:val="00AF5FE4"/>
    <w:rsid w:val="00B514ED"/>
    <w:rsid w:val="00B55C00"/>
    <w:rsid w:val="00BD2BAB"/>
    <w:rsid w:val="00C80AF5"/>
    <w:rsid w:val="00C874E7"/>
    <w:rsid w:val="00E12514"/>
    <w:rsid w:val="00E344D9"/>
    <w:rsid w:val="00ED5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3B41"/>
  <w15:docId w15:val="{46434E93-40ED-4AF3-88C9-596CE71F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unhideWhenUsed/>
    <w:rsid w:val="00810C9B"/>
    <w:pPr>
      <w:widowControl/>
      <w:autoSpaceDE/>
      <w:autoSpaceDN/>
      <w:spacing w:before="100" w:beforeAutospacing="1" w:after="100" w:afterAutospacing="1"/>
    </w:pPr>
    <w:rPr>
      <w:rFonts w:ascii="新細明體" w:eastAsia="新細明體" w:hAnsi="新細明體" w:cs="新細明體"/>
      <w:sz w:val="24"/>
      <w:szCs w:val="24"/>
      <w:lang w:eastAsia="zh-CN"/>
    </w:rPr>
  </w:style>
  <w:style w:type="paragraph" w:styleId="a5">
    <w:name w:val="footer"/>
    <w:basedOn w:val="a"/>
    <w:link w:val="a6"/>
    <w:uiPriority w:val="99"/>
    <w:unhideWhenUsed/>
    <w:rsid w:val="00810C9B"/>
    <w:pPr>
      <w:widowControl/>
      <w:tabs>
        <w:tab w:val="center" w:pos="4153"/>
        <w:tab w:val="right" w:pos="8306"/>
      </w:tabs>
      <w:autoSpaceDE/>
      <w:autoSpaceDN/>
      <w:snapToGrid w:val="0"/>
    </w:pPr>
    <w:rPr>
      <w:rFonts w:ascii="新細明體" w:eastAsia="新細明體" w:hAnsi="新細明體" w:cs="新細明體"/>
      <w:sz w:val="20"/>
      <w:szCs w:val="20"/>
      <w:lang w:eastAsia="zh-TW"/>
    </w:rPr>
  </w:style>
  <w:style w:type="character" w:customStyle="1" w:styleId="a6">
    <w:name w:val="頁尾 字元"/>
    <w:basedOn w:val="a0"/>
    <w:link w:val="a5"/>
    <w:uiPriority w:val="99"/>
    <w:rsid w:val="00810C9B"/>
    <w:rPr>
      <w:rFonts w:ascii="新細明體" w:eastAsia="新細明體" w:hAnsi="新細明體" w:cs="新細明體"/>
      <w:sz w:val="20"/>
      <w:szCs w:val="20"/>
      <w:lang w:eastAsia="zh-TW"/>
    </w:rPr>
  </w:style>
  <w:style w:type="paragraph" w:styleId="a7">
    <w:name w:val="header"/>
    <w:basedOn w:val="a"/>
    <w:link w:val="a8"/>
    <w:uiPriority w:val="99"/>
    <w:unhideWhenUsed/>
    <w:rsid w:val="00C874E7"/>
    <w:pPr>
      <w:tabs>
        <w:tab w:val="center" w:pos="4153"/>
        <w:tab w:val="right" w:pos="8306"/>
      </w:tabs>
      <w:snapToGrid w:val="0"/>
    </w:pPr>
    <w:rPr>
      <w:sz w:val="20"/>
      <w:szCs w:val="20"/>
    </w:rPr>
  </w:style>
  <w:style w:type="character" w:customStyle="1" w:styleId="a8">
    <w:name w:val="頁首 字元"/>
    <w:basedOn w:val="a0"/>
    <w:link w:val="a7"/>
    <w:uiPriority w:val="99"/>
    <w:rsid w:val="00C874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D426-1EB4-4095-87EE-E8ED0028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595</Words>
  <Characters>3393</Characters>
  <Application>Microsoft Office Word</Application>
  <DocSecurity>0</DocSecurity>
  <Lines>28</Lines>
  <Paragraphs>7</Paragraphs>
  <ScaleCrop>false</ScaleCrop>
  <Company>YZU</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芳吟</cp:lastModifiedBy>
  <cp:revision>26</cp:revision>
  <dcterms:created xsi:type="dcterms:W3CDTF">2025-03-05T13:38:00Z</dcterms:created>
  <dcterms:modified xsi:type="dcterms:W3CDTF">2025-05-08T03:30:00Z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LTSC</vt:lpwstr>
  </property>
  <property fmtid="{D5CDD505-2E9C-101B-9397-08002B2CF9AE}" pid="4" name="LastSaved">
    <vt:filetime>2025-03-05T00:00:00Z</vt:filetime>
  </property>
  <property fmtid="{D5CDD505-2E9C-101B-9397-08002B2CF9AE}" pid="5" name="Producer">
    <vt:lpwstr>Microsoft® Word LTSC</vt:lpwstr>
  </property>
</Properties>
</file>