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60" w:rsidRDefault="00B05860" w:rsidP="00B05860">
      <w:pPr>
        <w:ind w:leftChars="100" w:left="240"/>
        <w:jc w:val="center"/>
        <w:rPr>
          <w:rFonts w:ascii="新細明體" w:hAnsi="新細明體"/>
          <w:b/>
          <w:bCs/>
          <w:color w:val="000000"/>
          <w:sz w:val="28"/>
          <w:szCs w:val="28"/>
        </w:rPr>
      </w:pPr>
      <w:r>
        <w:rPr>
          <w:rFonts w:ascii="新細明體" w:hAnsi="新細明體" w:hint="eastAsia"/>
          <w:b/>
          <w:bCs/>
          <w:color w:val="000000"/>
          <w:sz w:val="28"/>
          <w:szCs w:val="28"/>
        </w:rPr>
        <w:t>教務處公告</w:t>
      </w:r>
    </w:p>
    <w:p w:rsidR="00B05860" w:rsidRDefault="00B05860" w:rsidP="00B05860">
      <w:pPr>
        <w:jc w:val="right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 xml:space="preserve">　　　　　　　　　　　　　　　</w:t>
      </w:r>
    </w:p>
    <w:p w:rsidR="00B05860" w:rsidRDefault="00B05860" w:rsidP="00B05860">
      <w:pPr>
        <w:jc w:val="right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日期</w:t>
      </w:r>
      <w:r>
        <w:rPr>
          <w:rFonts w:ascii="新細明體" w:hAnsi="新細明體" w:hint="eastAsia"/>
        </w:rPr>
        <w:t>：109.0</w:t>
      </w:r>
      <w:r>
        <w:rPr>
          <w:rFonts w:ascii="新細明體" w:hAnsi="新細明體" w:hint="eastAsia"/>
          <w:color w:val="1F497D"/>
        </w:rPr>
        <w:t>7</w:t>
      </w:r>
      <w:r>
        <w:rPr>
          <w:rFonts w:ascii="新細明體" w:hAnsi="新細明體" w:hint="eastAsia"/>
        </w:rPr>
        <w:t>.2</w:t>
      </w:r>
      <w:r>
        <w:rPr>
          <w:rFonts w:ascii="新細明體" w:hAnsi="新細明體" w:hint="eastAsia"/>
          <w:color w:val="1F497D"/>
        </w:rPr>
        <w:t>8</w:t>
      </w:r>
    </w:p>
    <w:p w:rsidR="00B05860" w:rsidRDefault="00B05860" w:rsidP="00B05860">
      <w:pPr>
        <w:spacing w:line="240" w:lineRule="atLeast"/>
        <w:rPr>
          <w:rFonts w:ascii="新細明體" w:hAnsi="新細明體" w:hint="eastAsia"/>
        </w:rPr>
      </w:pPr>
      <w:r>
        <w:rPr>
          <w:rFonts w:ascii="新細明體" w:hAnsi="新細明體" w:hint="eastAsia"/>
          <w:b/>
          <w:bCs/>
          <w:color w:val="000000"/>
        </w:rPr>
        <w:t>主旨：</w:t>
      </w:r>
      <w:r>
        <w:rPr>
          <w:rFonts w:ascii="新細明體" w:hAnsi="新細明體" w:hint="eastAsia"/>
        </w:rPr>
        <w:t>108學年度暑修第</w:t>
      </w:r>
      <w:r>
        <w:rPr>
          <w:rFonts w:ascii="新細明體" w:hAnsi="新細明體" w:hint="eastAsia"/>
          <w:color w:val="1F497D"/>
        </w:rPr>
        <w:t>二</w:t>
      </w:r>
      <w:r>
        <w:rPr>
          <w:rFonts w:ascii="新細明體" w:hAnsi="新細明體" w:hint="eastAsia"/>
        </w:rPr>
        <w:t>期課程開課公告</w:t>
      </w:r>
    </w:p>
    <w:p w:rsidR="00B05860" w:rsidRDefault="00B05860" w:rsidP="00B05860">
      <w:pPr>
        <w:spacing w:line="240" w:lineRule="atLeast"/>
        <w:rPr>
          <w:rFonts w:ascii="新細明體" w:hAnsi="新細明體" w:hint="eastAsia"/>
          <w:b/>
          <w:bCs/>
        </w:rPr>
      </w:pPr>
      <w:r>
        <w:rPr>
          <w:rFonts w:ascii="新細明體" w:hAnsi="新細明體" w:hint="eastAsia"/>
          <w:b/>
          <w:bCs/>
        </w:rPr>
        <w:t>說明：</w:t>
      </w:r>
    </w:p>
    <w:p w:rsidR="00B05860" w:rsidRDefault="00B05860" w:rsidP="00B05860">
      <w:pPr>
        <w:spacing w:line="240" w:lineRule="atLeast"/>
        <w:ind w:leftChars="177" w:left="425"/>
        <w:jc w:val="both"/>
        <w:rPr>
          <w:rFonts w:ascii="新細明體" w:hAnsi="新細明體" w:hint="eastAsia"/>
          <w:b/>
          <w:bCs/>
          <w:color w:val="FF0000"/>
        </w:rPr>
      </w:pPr>
      <w:r>
        <w:rPr>
          <w:rFonts w:ascii="新細明體" w:hAnsi="新細明體" w:hint="eastAsia"/>
        </w:rPr>
        <w:t>一、108學年</w:t>
      </w:r>
      <w:r>
        <w:rPr>
          <w:rFonts w:ascii="新細明體" w:hAnsi="新細明體" w:hint="eastAsia"/>
          <w:color w:val="000000"/>
        </w:rPr>
        <w:t>度暑修第</w:t>
      </w:r>
      <w:r>
        <w:rPr>
          <w:rFonts w:ascii="新細明體" w:hAnsi="新細明體" w:hint="eastAsia"/>
          <w:color w:val="1F497D"/>
        </w:rPr>
        <w:t>二</w:t>
      </w:r>
      <w:r>
        <w:rPr>
          <w:rFonts w:ascii="新細明體" w:hAnsi="新細明體" w:hint="eastAsia"/>
          <w:color w:val="000000"/>
        </w:rPr>
        <w:t>期確定開課課程（詳表一）</w:t>
      </w:r>
      <w:r>
        <w:rPr>
          <w:rFonts w:ascii="新細明體" w:hAnsi="新細明體" w:hint="eastAsia"/>
          <w:b/>
          <w:bCs/>
        </w:rPr>
        <w:t>。</w:t>
      </w:r>
    </w:p>
    <w:p w:rsidR="00B05860" w:rsidRDefault="00B05860" w:rsidP="00B05860">
      <w:pPr>
        <w:spacing w:line="240" w:lineRule="atLeast"/>
        <w:ind w:leftChars="177" w:left="425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二、【暑修課】電腦選課時間：</w:t>
      </w:r>
    </w:p>
    <w:p w:rsidR="00B05860" w:rsidRDefault="00B05860" w:rsidP="00B05860">
      <w:pPr>
        <w:pStyle w:val="a3"/>
        <w:spacing w:line="240" w:lineRule="atLeast"/>
        <w:ind w:leftChars="150" w:left="541" w:hanging="181"/>
        <w:jc w:val="both"/>
        <w:rPr>
          <w:rFonts w:ascii="新細明體" w:hAnsi="新細明體" w:hint="eastAsia"/>
          <w:sz w:val="24"/>
          <w:szCs w:val="24"/>
        </w:rPr>
      </w:pPr>
      <w:r>
        <w:rPr>
          <w:rFonts w:ascii="新細明體" w:hAnsi="新細明體" w:hint="eastAsia"/>
          <w:sz w:val="24"/>
          <w:szCs w:val="24"/>
          <w:lang w:eastAsia="zh-TW"/>
        </w:rPr>
        <w:t xml:space="preserve">    </w:t>
      </w:r>
      <w:r>
        <w:rPr>
          <w:rFonts w:ascii="新細明體" w:hAnsi="新細明體" w:hint="eastAsia"/>
          <w:sz w:val="24"/>
          <w:szCs w:val="24"/>
        </w:rPr>
        <w:t>第</w:t>
      </w:r>
      <w:r>
        <w:rPr>
          <w:rFonts w:ascii="新細明體" w:hAnsi="新細明體" w:hint="eastAsia"/>
          <w:color w:val="1F497D"/>
          <w:sz w:val="24"/>
          <w:szCs w:val="24"/>
          <w:lang w:eastAsia="zh-TW"/>
        </w:rPr>
        <w:t>二</w:t>
      </w:r>
      <w:r>
        <w:rPr>
          <w:rFonts w:ascii="新細明體" w:hAnsi="新細明體" w:hint="eastAsia"/>
          <w:sz w:val="24"/>
          <w:szCs w:val="24"/>
        </w:rPr>
        <w:t>期：10</w:t>
      </w:r>
      <w:r>
        <w:rPr>
          <w:rFonts w:ascii="新細明體" w:hAnsi="新細明體" w:hint="eastAsia"/>
          <w:sz w:val="24"/>
          <w:szCs w:val="24"/>
          <w:lang w:eastAsia="zh-TW"/>
        </w:rPr>
        <w:t>9</w:t>
      </w:r>
      <w:r>
        <w:rPr>
          <w:rFonts w:ascii="新細明體" w:hAnsi="新細明體" w:hint="eastAsia"/>
          <w:sz w:val="24"/>
          <w:szCs w:val="24"/>
        </w:rPr>
        <w:t>年</w:t>
      </w:r>
      <w:r>
        <w:rPr>
          <w:rFonts w:ascii="新細明體" w:hAnsi="新細明體" w:hint="eastAsia"/>
          <w:sz w:val="24"/>
          <w:szCs w:val="24"/>
          <w:lang w:eastAsia="zh-TW"/>
        </w:rPr>
        <w:t>7</w:t>
      </w:r>
      <w:r>
        <w:rPr>
          <w:rFonts w:ascii="新細明體" w:hAnsi="新細明體" w:hint="eastAsia"/>
          <w:sz w:val="24"/>
          <w:szCs w:val="24"/>
        </w:rPr>
        <w:t>月</w:t>
      </w:r>
      <w:r>
        <w:rPr>
          <w:rFonts w:ascii="新細明體" w:hAnsi="新細明體" w:hint="eastAsia"/>
          <w:sz w:val="24"/>
          <w:szCs w:val="24"/>
          <w:lang w:eastAsia="zh-TW"/>
        </w:rPr>
        <w:t>20</w:t>
      </w:r>
      <w:r>
        <w:rPr>
          <w:rFonts w:ascii="新細明體" w:hAnsi="新細明體" w:hint="eastAsia"/>
          <w:sz w:val="24"/>
          <w:szCs w:val="24"/>
        </w:rPr>
        <w:t>日（星期一）上午9：00~108年</w:t>
      </w:r>
      <w:r>
        <w:rPr>
          <w:rFonts w:ascii="新細明體" w:hAnsi="新細明體" w:hint="eastAsia"/>
          <w:sz w:val="24"/>
          <w:szCs w:val="24"/>
          <w:lang w:eastAsia="zh-TW"/>
        </w:rPr>
        <w:t>7</w:t>
      </w:r>
      <w:r>
        <w:rPr>
          <w:rFonts w:ascii="新細明體" w:hAnsi="新細明體" w:hint="eastAsia"/>
          <w:sz w:val="24"/>
          <w:szCs w:val="24"/>
        </w:rPr>
        <w:t>月</w:t>
      </w:r>
      <w:r>
        <w:rPr>
          <w:rFonts w:ascii="新細明體" w:hAnsi="新細明體" w:hint="eastAsia"/>
          <w:sz w:val="24"/>
          <w:szCs w:val="24"/>
          <w:lang w:eastAsia="zh-TW"/>
        </w:rPr>
        <w:t>23</w:t>
      </w:r>
      <w:r>
        <w:rPr>
          <w:rFonts w:ascii="新細明體" w:hAnsi="新細明體" w:hint="eastAsia"/>
          <w:sz w:val="24"/>
          <w:szCs w:val="24"/>
        </w:rPr>
        <w:t>日（星期</w:t>
      </w:r>
      <w:r>
        <w:rPr>
          <w:rFonts w:ascii="新細明體" w:hAnsi="新細明體" w:hint="eastAsia"/>
          <w:sz w:val="24"/>
          <w:szCs w:val="24"/>
          <w:lang w:eastAsia="zh-TW"/>
        </w:rPr>
        <w:t>四</w:t>
      </w:r>
      <w:r>
        <w:rPr>
          <w:rFonts w:ascii="新細明體" w:hAnsi="新細明體" w:hint="eastAsia"/>
          <w:sz w:val="24"/>
          <w:szCs w:val="24"/>
        </w:rPr>
        <w:t>）下午15：00</w:t>
      </w:r>
    </w:p>
    <w:p w:rsidR="00B05860" w:rsidRDefault="00B05860" w:rsidP="00B05860">
      <w:pPr>
        <w:spacing w:line="240" w:lineRule="atLeast"/>
        <w:ind w:firstLine="361"/>
        <w:rPr>
          <w:rFonts w:ascii="新細明體" w:hAnsi="新細明體" w:hint="eastAsia"/>
        </w:rPr>
      </w:pPr>
      <w:r>
        <w:rPr>
          <w:rStyle w:val="a6"/>
          <w:rFonts w:ascii="新細明體" w:hAnsi="新細明體" w:hint="eastAsia"/>
        </w:rPr>
        <w:t xml:space="preserve">    </w:t>
      </w:r>
      <w:r>
        <w:rPr>
          <w:rStyle w:val="a6"/>
          <w:rFonts w:ascii="新細明體" w:hAnsi="新細明體" w:hint="eastAsia"/>
          <w:color w:val="FF0000"/>
        </w:rPr>
        <w:t>第二期確定開課課程，7月29日起，退選</w:t>
      </w:r>
      <w:proofErr w:type="gramStart"/>
      <w:r>
        <w:rPr>
          <w:rStyle w:val="a6"/>
          <w:rFonts w:ascii="新細明體" w:hAnsi="新細明體" w:hint="eastAsia"/>
          <w:color w:val="FF0000"/>
        </w:rPr>
        <w:t>不</w:t>
      </w:r>
      <w:proofErr w:type="gramEnd"/>
      <w:r>
        <w:rPr>
          <w:rStyle w:val="a6"/>
          <w:rFonts w:ascii="新細明體" w:hAnsi="新細明體" w:hint="eastAsia"/>
          <w:color w:val="FF0000"/>
        </w:rPr>
        <w:t>退費。</w:t>
      </w:r>
    </w:p>
    <w:p w:rsidR="00B05860" w:rsidRDefault="00B05860" w:rsidP="00B05860">
      <w:pPr>
        <w:pStyle w:val="a3"/>
        <w:spacing w:line="240" w:lineRule="atLeast"/>
        <w:ind w:leftChars="150" w:left="541" w:hanging="181"/>
        <w:jc w:val="both"/>
        <w:rPr>
          <w:rFonts w:ascii="新細明體" w:hAnsi="新細明體" w:hint="eastAsia"/>
          <w:sz w:val="24"/>
          <w:szCs w:val="24"/>
        </w:rPr>
      </w:pPr>
      <w:r>
        <w:rPr>
          <w:rFonts w:ascii="新細明體" w:hAnsi="新細明體" w:hint="eastAsia"/>
          <w:sz w:val="24"/>
          <w:szCs w:val="24"/>
          <w:lang w:eastAsia="zh-TW"/>
        </w:rPr>
        <w:t>   </w:t>
      </w:r>
      <w:r>
        <w:rPr>
          <w:rFonts w:ascii="新細明體" w:hAnsi="新細明體" w:hint="eastAsia"/>
          <w:color w:val="1F497D"/>
          <w:sz w:val="24"/>
          <w:szCs w:val="24"/>
          <w:lang w:eastAsia="zh-TW"/>
        </w:rPr>
        <w:t xml:space="preserve"> </w:t>
      </w:r>
      <w:r>
        <w:rPr>
          <w:rStyle w:val="a6"/>
          <w:rFonts w:ascii="新細明體" w:hAnsi="新細明體" w:hint="eastAsia"/>
          <w:sz w:val="24"/>
          <w:szCs w:val="24"/>
        </w:rPr>
        <w:t>三</w:t>
      </w:r>
      <w:r>
        <w:rPr>
          <w:rFonts w:ascii="新細明體" w:hAnsi="新細明體" w:hint="eastAsia"/>
          <w:sz w:val="24"/>
          <w:szCs w:val="24"/>
        </w:rPr>
        <w:t>、</w:t>
      </w:r>
      <w:r>
        <w:rPr>
          <w:rStyle w:val="a6"/>
          <w:rFonts w:ascii="新細明體" w:hAnsi="新細明體" w:hint="eastAsia"/>
          <w:color w:val="FF0000"/>
          <w:sz w:val="24"/>
          <w:szCs w:val="24"/>
          <w:highlight w:val="yellow"/>
          <w:lang w:eastAsia="zh-TW"/>
        </w:rPr>
        <w:t>如與校際選課有任何節次衝堂，皆以零分列計。</w:t>
      </w:r>
    </w:p>
    <w:p w:rsidR="00B05860" w:rsidRDefault="00B05860" w:rsidP="00B05860">
      <w:pPr>
        <w:spacing w:beforeLines="150" w:before="540" w:afterLines="50" w:after="180"/>
        <w:ind w:left="709"/>
        <w:jc w:val="both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表</w:t>
      </w:r>
      <w:proofErr w:type="gramStart"/>
      <w:r>
        <w:rPr>
          <w:rFonts w:ascii="新細明體" w:hAnsi="新細明體" w:hint="eastAsia"/>
          <w:color w:val="000000"/>
        </w:rPr>
        <w:t>一</w:t>
      </w:r>
      <w:proofErr w:type="gramEnd"/>
      <w:r>
        <w:rPr>
          <w:rFonts w:ascii="新細明體" w:hAnsi="新細明體" w:hint="eastAsia"/>
          <w:color w:val="000000"/>
        </w:rPr>
        <w:t>：暑修第</w:t>
      </w:r>
      <w:r>
        <w:rPr>
          <w:rFonts w:ascii="新細明體" w:hAnsi="新細明體" w:hint="eastAsia"/>
          <w:color w:val="1F497D"/>
        </w:rPr>
        <w:t>二</w:t>
      </w:r>
      <w:r>
        <w:rPr>
          <w:rFonts w:ascii="新細明體" w:hAnsi="新細明體" w:hint="eastAsia"/>
          <w:color w:val="000000"/>
        </w:rPr>
        <w:t>期確定開課課程</w:t>
      </w:r>
    </w:p>
    <w:tbl>
      <w:tblPr>
        <w:tblW w:w="22098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1236"/>
        <w:gridCol w:w="1236"/>
        <w:gridCol w:w="1236"/>
        <w:gridCol w:w="1236"/>
        <w:gridCol w:w="1236"/>
        <w:gridCol w:w="1236"/>
        <w:gridCol w:w="2667"/>
        <w:gridCol w:w="1411"/>
        <w:gridCol w:w="8108"/>
        <w:gridCol w:w="1236"/>
        <w:gridCol w:w="23"/>
      </w:tblGrid>
      <w:tr w:rsidR="00B05860" w:rsidTr="00B05860">
        <w:trPr>
          <w:trHeight w:val="250"/>
        </w:trPr>
        <w:tc>
          <w:tcPr>
            <w:tcW w:w="24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學期別/Period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課號</w:t>
            </w:r>
            <w:proofErr w:type="gramEnd"/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/Course Code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課名</w:t>
            </w:r>
            <w:proofErr w:type="gramEnd"/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/Course Name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班別/Class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選課人數/Number of students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系所代碼/Dept. Code</w:t>
            </w:r>
          </w:p>
        </w:tc>
        <w:tc>
          <w:tcPr>
            <w:tcW w:w="26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系所名稱/Dept. Code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教師姓名/Instructor</w:t>
            </w:r>
          </w:p>
        </w:tc>
        <w:tc>
          <w:tcPr>
            <w:tcW w:w="81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上課日期/時間Course Period/Course Hours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上課教室/Place</w:t>
            </w:r>
          </w:p>
        </w:tc>
        <w:tc>
          <w:tcPr>
            <w:tcW w:w="23" w:type="dxa"/>
            <w:vAlign w:val="center"/>
            <w:hideMark/>
          </w:tcPr>
          <w:p w:rsidR="00B05860" w:rsidRDefault="00B05860">
            <w:pPr>
              <w:rPr>
                <w:rFonts w:ascii="新細明體" w:hAnsi="新細明體" w:hint="eastAsia"/>
                <w:b/>
                <w:bCs/>
                <w:sz w:val="20"/>
                <w:szCs w:val="20"/>
              </w:rPr>
            </w:pPr>
          </w:p>
        </w:tc>
      </w:tr>
      <w:tr w:rsidR="00B05860" w:rsidTr="00B05860">
        <w:trPr>
          <w:trHeight w:val="25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860" w:rsidRDefault="00B05860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860" w:rsidRDefault="00B05860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860" w:rsidRDefault="00B05860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860" w:rsidRDefault="00B05860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860" w:rsidRDefault="00B05860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860" w:rsidRDefault="00B05860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860" w:rsidRDefault="00B05860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860" w:rsidRDefault="00B05860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860" w:rsidRDefault="00B05860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860" w:rsidRDefault="00B05860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23" w:type="dxa"/>
            <w:vAlign w:val="center"/>
            <w:hideMark/>
          </w:tcPr>
          <w:p w:rsidR="00B05860" w:rsidRDefault="00B058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860" w:rsidTr="00B05860">
        <w:trPr>
          <w:trHeight w:val="250"/>
        </w:trPr>
        <w:tc>
          <w:tcPr>
            <w:tcW w:w="12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b/>
                <w:bCs/>
                <w:color w:val="1F497D"/>
                <w:sz w:val="20"/>
                <w:szCs w:val="20"/>
              </w:rPr>
              <w:t>二</w:t>
            </w: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期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FF0000"/>
                <w:sz w:val="20"/>
                <w:szCs w:val="20"/>
              </w:rPr>
              <w:t>1086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EL160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英語檢定/English Testing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F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國際語言文化中心/International Language and Culture Center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曾慶宇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上課日期：109/8/3、8/10、8/17、8/24；每週一上午9:10-12:00、下午1:10-5:00上課。109/8/31(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)上午9:10-12:00、下午1:10-6:00上課。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Times New Roman" w:hAnsi="Times New Roman" w:cs="Times New Roman" w:hint="eastAsia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70110</w:t>
            </w:r>
          </w:p>
        </w:tc>
        <w:tc>
          <w:tcPr>
            <w:tcW w:w="23" w:type="dxa"/>
            <w:vAlign w:val="center"/>
            <w:hideMark/>
          </w:tcPr>
          <w:p w:rsidR="00B05860" w:rsidRDefault="00B0586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5860" w:rsidTr="00B05860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860" w:rsidRDefault="00B05860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FF0000"/>
                <w:sz w:val="20"/>
                <w:szCs w:val="20"/>
              </w:rPr>
              <w:t>1086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EL160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英語檢定/English Testing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國際語言文化中心/International Language and Culture Center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歐陽雍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上課日期：109/8/4、8/11、8/18、8/25；每週二上午9:10-12:00、下午1:10-5:00上課。109/9/1(二)上午9:10-12:00、下午1:10-6:00上課。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Times New Roman" w:hAnsi="Times New Roman" w:cs="Times New Roman" w:hint="eastAsia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70110</w:t>
            </w:r>
          </w:p>
        </w:tc>
        <w:tc>
          <w:tcPr>
            <w:tcW w:w="23" w:type="dxa"/>
            <w:vAlign w:val="center"/>
            <w:hideMark/>
          </w:tcPr>
          <w:p w:rsidR="00B05860" w:rsidRDefault="00B0586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5860" w:rsidTr="00B05860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860" w:rsidRDefault="00B05860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FF0000"/>
                <w:sz w:val="20"/>
                <w:szCs w:val="20"/>
              </w:rPr>
              <w:t>1086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EL160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英語檢定/English Testing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國際語言文化中心/International Language and Culture Center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謝欣芳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上課日期：109/8/7、8/14、8/21、8/28；每週五上午9:10-12:00、下午1:10-5:00上課，109/9/3(四)上午9:10-12:00、下午1:10-6:00上課。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Times New Roman" w:hAnsi="Times New Roman" w:cs="Times New Roman" w:hint="eastAsia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70110</w:t>
            </w:r>
          </w:p>
        </w:tc>
        <w:tc>
          <w:tcPr>
            <w:tcW w:w="23" w:type="dxa"/>
            <w:vAlign w:val="center"/>
            <w:hideMark/>
          </w:tcPr>
          <w:p w:rsidR="00B05860" w:rsidRDefault="00B0586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5860" w:rsidTr="00B05860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860" w:rsidRDefault="00B05860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FF0000"/>
                <w:sz w:val="20"/>
                <w:szCs w:val="20"/>
              </w:rPr>
              <w:t>1086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PL333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健康體適能/Health-Related Physical Fitness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904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體育室/</w:t>
            </w:r>
            <w: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Physical Education office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梁鳳紋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上課日期：109/8/3~9/3；連續五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；每週一上午8:10-12:00、每週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三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上午8:10-12:00上課。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Times New Roman" w:hAnsi="Times New Roman" w:cs="Times New Roman" w:hint="eastAsia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90206</w:t>
            </w:r>
          </w:p>
        </w:tc>
        <w:tc>
          <w:tcPr>
            <w:tcW w:w="23" w:type="dxa"/>
            <w:vAlign w:val="center"/>
            <w:hideMark/>
          </w:tcPr>
          <w:p w:rsidR="00B05860" w:rsidRDefault="00B0586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05860" w:rsidRDefault="00B05860" w:rsidP="00B05860">
      <w:pPr>
        <w:spacing w:beforeLines="150" w:before="540" w:afterLines="50" w:after="180"/>
        <w:jc w:val="both"/>
        <w:rPr>
          <w:color w:val="1F497D"/>
        </w:rPr>
      </w:pPr>
    </w:p>
    <w:p w:rsidR="00B05860" w:rsidRDefault="00B05860" w:rsidP="00B05860">
      <w:pPr>
        <w:spacing w:beforeLines="150" w:before="540" w:afterLines="50" w:after="180"/>
        <w:jc w:val="both"/>
        <w:rPr>
          <w:rFonts w:hint="eastAsia"/>
          <w:color w:val="1F497D"/>
        </w:rPr>
      </w:pPr>
      <w:bookmarkStart w:id="0" w:name="_GoBack"/>
      <w:bookmarkEnd w:id="0"/>
    </w:p>
    <w:p w:rsidR="00B05860" w:rsidRDefault="00B05860" w:rsidP="00B05860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zh-CN"/>
        </w:rPr>
      </w:pPr>
      <w:r>
        <w:rPr>
          <w:b/>
          <w:bCs/>
          <w:color w:val="000000"/>
          <w:sz w:val="36"/>
          <w:szCs w:val="36"/>
        </w:rPr>
        <w:lastRenderedPageBreak/>
        <w:t xml:space="preserve">Announcement </w:t>
      </w:r>
    </w:p>
    <w:p w:rsidR="00B05860" w:rsidRDefault="00B05860" w:rsidP="00B05860">
      <w:pPr>
        <w:spacing w:afterLines="50" w:after="18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Office of Academic Affairs</w:t>
      </w:r>
    </w:p>
    <w:p w:rsidR="00B05860" w:rsidRDefault="00B05860" w:rsidP="00B05860">
      <w:pPr>
        <w:snapToGrid w:val="0"/>
        <w:rPr>
          <w:rFonts w:ascii="新細明體" w:hAnsi="新細明體"/>
          <w:b/>
          <w:bCs/>
          <w:color w:val="0000FF"/>
        </w:rPr>
      </w:pPr>
    </w:p>
    <w:p w:rsidR="00B05860" w:rsidRDefault="00B05860" w:rsidP="00B05860">
      <w:pPr>
        <w:wordWrap w:val="0"/>
        <w:ind w:rightChars="49" w:right="118"/>
        <w:jc w:val="right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Announcement Date</w:t>
      </w:r>
      <w:r>
        <w:rPr>
          <w:rFonts w:ascii="新細明體" w:hAnsi="新細明體" w:hint="eastAsia"/>
        </w:rPr>
        <w:t>: 2020/0</w:t>
      </w:r>
      <w:r>
        <w:rPr>
          <w:rFonts w:ascii="新細明體" w:hAnsi="新細明體" w:hint="eastAsia"/>
          <w:color w:val="1F497D"/>
        </w:rPr>
        <w:t>7</w:t>
      </w:r>
      <w:r>
        <w:rPr>
          <w:rFonts w:ascii="新細明體" w:hAnsi="新細明體" w:hint="eastAsia"/>
        </w:rPr>
        <w:t>/2</w:t>
      </w:r>
      <w:r>
        <w:rPr>
          <w:rFonts w:ascii="新細明體" w:hAnsi="新細明體" w:hint="eastAsia"/>
          <w:color w:val="1F497D"/>
        </w:rPr>
        <w:t>8</w:t>
      </w:r>
    </w:p>
    <w:p w:rsidR="00B05860" w:rsidRDefault="00B05860" w:rsidP="00B05860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Subject: Announcement of 2020 Summer Course Term </w:t>
      </w:r>
      <w:r>
        <w:rPr>
          <w:rFonts w:ascii="新細明體" w:hAnsi="新細明體" w:hint="eastAsia"/>
          <w:color w:val="1F497D"/>
        </w:rPr>
        <w:t>2</w:t>
      </w:r>
    </w:p>
    <w:p w:rsidR="00B05860" w:rsidRDefault="00B05860" w:rsidP="00B05860">
      <w:pPr>
        <w:rPr>
          <w:rFonts w:ascii="新細明體" w:hAnsi="新細明體" w:hint="eastAsia"/>
          <w:lang w:eastAsia="zh-CN"/>
        </w:rPr>
      </w:pPr>
      <w:r>
        <w:rPr>
          <w:rFonts w:ascii="新細明體" w:hAnsi="新細明體" w:hint="eastAsia"/>
        </w:rPr>
        <w:t>Statement:</w:t>
      </w:r>
    </w:p>
    <w:p w:rsidR="00B05860" w:rsidRDefault="00B05860" w:rsidP="00B05860">
      <w:pPr>
        <w:pStyle w:val="a3"/>
        <w:spacing w:beforeLines="50" w:before="180" w:line="200" w:lineRule="exact"/>
        <w:jc w:val="both"/>
        <w:rPr>
          <w:rFonts w:ascii="新細明體" w:hAnsi="新細明體" w:hint="eastAsia"/>
          <w:color w:val="FF0000"/>
          <w:sz w:val="24"/>
          <w:szCs w:val="24"/>
        </w:rPr>
      </w:pPr>
    </w:p>
    <w:p w:rsidR="00B05860" w:rsidRDefault="00B05860" w:rsidP="00B05860">
      <w:pPr>
        <w:pStyle w:val="a5"/>
        <w:numPr>
          <w:ilvl w:val="0"/>
          <w:numId w:val="1"/>
        </w:numPr>
        <w:spacing w:afterLines="50" w:after="180"/>
        <w:ind w:leftChars="0"/>
        <w:jc w:val="both"/>
        <w:rPr>
          <w:rFonts w:ascii="新細明體" w:hAnsi="新細明體" w:hint="eastAsia"/>
          <w:lang w:eastAsia="zh-TW"/>
        </w:rPr>
      </w:pPr>
      <w:r>
        <w:rPr>
          <w:rFonts w:ascii="新細明體" w:hAnsi="新細明體" w:hint="eastAsia"/>
          <w:lang w:eastAsia="zh-TW"/>
        </w:rPr>
        <w:t xml:space="preserve">2020 Summer Course Term 2 Opening Courses are listed as table 1. </w:t>
      </w:r>
    </w:p>
    <w:p w:rsidR="00B05860" w:rsidRDefault="00B05860" w:rsidP="00B05860">
      <w:pPr>
        <w:pStyle w:val="a3"/>
        <w:numPr>
          <w:ilvl w:val="0"/>
          <w:numId w:val="1"/>
        </w:numPr>
        <w:spacing w:beforeLines="50" w:before="180" w:line="200" w:lineRule="exact"/>
        <w:jc w:val="both"/>
        <w:rPr>
          <w:rFonts w:ascii="新細明體" w:hAnsi="新細明體" w:hint="eastAsia"/>
          <w:sz w:val="24"/>
          <w:szCs w:val="24"/>
        </w:rPr>
      </w:pPr>
      <w:r>
        <w:rPr>
          <w:rFonts w:ascii="新細明體" w:hAnsi="新細明體" w:hint="eastAsia"/>
          <w:sz w:val="24"/>
          <w:szCs w:val="24"/>
        </w:rPr>
        <w:t>(Summer Courses) Online Course Selection Period:</w:t>
      </w:r>
    </w:p>
    <w:p w:rsidR="00B05860" w:rsidRDefault="00B05860" w:rsidP="00B05860">
      <w:pPr>
        <w:pStyle w:val="a3"/>
        <w:spacing w:beforeLines="50" w:before="180" w:line="200" w:lineRule="exact"/>
        <w:ind w:left="924"/>
        <w:jc w:val="both"/>
        <w:rPr>
          <w:rFonts w:ascii="新細明體" w:hAnsi="新細明體" w:hint="eastAsia"/>
          <w:sz w:val="24"/>
          <w:szCs w:val="24"/>
        </w:rPr>
      </w:pPr>
      <w:r>
        <w:rPr>
          <w:rFonts w:ascii="新細明體" w:hAnsi="新細明體" w:hint="eastAsia"/>
          <w:sz w:val="24"/>
          <w:szCs w:val="24"/>
        </w:rPr>
        <w:t xml:space="preserve">Phase </w:t>
      </w:r>
      <w:proofErr w:type="gramStart"/>
      <w:r>
        <w:rPr>
          <w:rFonts w:ascii="新細明體" w:hAnsi="新細明體" w:hint="eastAsia"/>
          <w:sz w:val="24"/>
          <w:szCs w:val="24"/>
        </w:rPr>
        <w:t>2 :</w:t>
      </w:r>
      <w:proofErr w:type="gramEnd"/>
      <w:r>
        <w:rPr>
          <w:rFonts w:ascii="新細明體" w:hAnsi="新細明體" w:hint="eastAsia"/>
          <w:sz w:val="24"/>
          <w:szCs w:val="24"/>
        </w:rPr>
        <w:t xml:space="preserve"> 20</w:t>
      </w:r>
      <w:r>
        <w:rPr>
          <w:rFonts w:ascii="新細明體" w:hAnsi="新細明體" w:hint="eastAsia"/>
          <w:sz w:val="24"/>
          <w:szCs w:val="24"/>
          <w:lang w:eastAsia="zh-TW"/>
        </w:rPr>
        <w:t>20</w:t>
      </w:r>
      <w:r>
        <w:rPr>
          <w:rFonts w:ascii="新細明體" w:hAnsi="新細明體" w:hint="eastAsia"/>
          <w:sz w:val="24"/>
          <w:szCs w:val="24"/>
        </w:rPr>
        <w:t>/0</w:t>
      </w:r>
      <w:r>
        <w:rPr>
          <w:rFonts w:ascii="新細明體" w:hAnsi="新細明體" w:hint="eastAsia"/>
          <w:sz w:val="24"/>
          <w:szCs w:val="24"/>
          <w:lang w:eastAsia="zh-TW"/>
        </w:rPr>
        <w:t>7</w:t>
      </w:r>
      <w:r>
        <w:rPr>
          <w:rFonts w:ascii="新細明體" w:hAnsi="新細明體" w:hint="eastAsia"/>
          <w:sz w:val="24"/>
          <w:szCs w:val="24"/>
        </w:rPr>
        <w:t>/</w:t>
      </w:r>
      <w:r>
        <w:rPr>
          <w:rFonts w:ascii="新細明體" w:hAnsi="新細明體" w:hint="eastAsia"/>
          <w:sz w:val="24"/>
          <w:szCs w:val="24"/>
          <w:lang w:eastAsia="zh-TW"/>
        </w:rPr>
        <w:t>20</w:t>
      </w:r>
      <w:r>
        <w:rPr>
          <w:rFonts w:ascii="新細明體" w:hAnsi="新細明體" w:hint="eastAsia"/>
          <w:sz w:val="24"/>
          <w:szCs w:val="24"/>
        </w:rPr>
        <w:t xml:space="preserve"> (Mon.) 9:00 a.m. - 20</w:t>
      </w:r>
      <w:r>
        <w:rPr>
          <w:rFonts w:ascii="新細明體" w:hAnsi="新細明體" w:hint="eastAsia"/>
          <w:sz w:val="24"/>
          <w:szCs w:val="24"/>
          <w:lang w:eastAsia="zh-TW"/>
        </w:rPr>
        <w:t>20</w:t>
      </w:r>
      <w:r>
        <w:rPr>
          <w:rFonts w:ascii="新細明體" w:hAnsi="新細明體" w:hint="eastAsia"/>
          <w:sz w:val="24"/>
          <w:szCs w:val="24"/>
        </w:rPr>
        <w:t>/0</w:t>
      </w:r>
      <w:r>
        <w:rPr>
          <w:rFonts w:ascii="新細明體" w:hAnsi="新細明體" w:hint="eastAsia"/>
          <w:sz w:val="24"/>
          <w:szCs w:val="24"/>
          <w:lang w:eastAsia="zh-TW"/>
        </w:rPr>
        <w:t>7</w:t>
      </w:r>
      <w:r>
        <w:rPr>
          <w:rFonts w:ascii="新細明體" w:hAnsi="新細明體" w:hint="eastAsia"/>
          <w:sz w:val="24"/>
          <w:szCs w:val="24"/>
        </w:rPr>
        <w:t>/</w:t>
      </w:r>
      <w:r>
        <w:rPr>
          <w:rFonts w:ascii="新細明體" w:hAnsi="新細明體" w:hint="eastAsia"/>
          <w:sz w:val="24"/>
          <w:szCs w:val="24"/>
          <w:lang w:eastAsia="zh-TW"/>
        </w:rPr>
        <w:t>23</w:t>
      </w:r>
      <w:r>
        <w:rPr>
          <w:rFonts w:ascii="新細明體" w:hAnsi="新細明體" w:hint="eastAsia"/>
          <w:sz w:val="24"/>
          <w:szCs w:val="24"/>
        </w:rPr>
        <w:t xml:space="preserve"> (</w:t>
      </w:r>
      <w:r>
        <w:rPr>
          <w:rFonts w:ascii="新細明體" w:hAnsi="新細明體" w:hint="eastAsia"/>
          <w:sz w:val="24"/>
          <w:szCs w:val="24"/>
          <w:lang w:eastAsia="zh-TW"/>
        </w:rPr>
        <w:t>Thu</w:t>
      </w:r>
      <w:r>
        <w:rPr>
          <w:rFonts w:ascii="新細明體" w:hAnsi="新細明體" w:hint="eastAsia"/>
          <w:sz w:val="24"/>
          <w:szCs w:val="24"/>
        </w:rPr>
        <w:t>.) 3:00 p.m.</w:t>
      </w:r>
    </w:p>
    <w:p w:rsidR="00B05860" w:rsidRDefault="00B05860" w:rsidP="00B05860">
      <w:pPr>
        <w:pStyle w:val="a3"/>
        <w:spacing w:beforeLines="50" w:before="180" w:line="200" w:lineRule="exact"/>
        <w:ind w:left="924"/>
        <w:jc w:val="both"/>
        <w:rPr>
          <w:rFonts w:ascii="新細明體" w:hAnsi="新細明體" w:hint="eastAsia"/>
          <w:color w:val="1F497D"/>
          <w:sz w:val="24"/>
          <w:szCs w:val="24"/>
          <w:lang w:eastAsia="zh-TW"/>
        </w:rPr>
      </w:pPr>
      <w:r>
        <w:rPr>
          <w:rFonts w:ascii="新細明體" w:hAnsi="新細明體" w:hint="eastAsia"/>
          <w:color w:val="FF0000"/>
          <w:sz w:val="24"/>
          <w:szCs w:val="24"/>
          <w:lang w:eastAsia="zh-TW"/>
        </w:rPr>
        <w:t xml:space="preserve">Summer Course Schedule announcement date: Phase </w:t>
      </w:r>
      <w:proofErr w:type="gramStart"/>
      <w:r>
        <w:rPr>
          <w:rFonts w:ascii="新細明體" w:hAnsi="新細明體" w:hint="eastAsia"/>
          <w:color w:val="FF0000"/>
          <w:sz w:val="24"/>
          <w:szCs w:val="24"/>
          <w:lang w:eastAsia="zh-TW"/>
        </w:rPr>
        <w:t>2</w:t>
      </w:r>
      <w:r>
        <w:rPr>
          <w:rFonts w:ascii="新細明體" w:hAnsi="新細明體" w:hint="eastAsia"/>
          <w:color w:val="1F497D"/>
          <w:sz w:val="24"/>
          <w:szCs w:val="24"/>
          <w:lang w:eastAsia="zh-TW"/>
        </w:rPr>
        <w:t xml:space="preserve"> </w:t>
      </w:r>
      <w:r>
        <w:rPr>
          <w:rFonts w:ascii="新細明體" w:hAnsi="新細明體" w:hint="eastAsia"/>
          <w:color w:val="FF0000"/>
          <w:sz w:val="24"/>
          <w:szCs w:val="24"/>
          <w:lang w:eastAsia="zh-TW"/>
        </w:rPr>
        <w:t>:</w:t>
      </w:r>
      <w:proofErr w:type="gramEnd"/>
      <w:r>
        <w:rPr>
          <w:rFonts w:ascii="新細明體" w:hAnsi="新細明體" w:hint="eastAsia"/>
          <w:color w:val="FF0000"/>
          <w:sz w:val="24"/>
          <w:szCs w:val="24"/>
          <w:lang w:eastAsia="zh-TW"/>
        </w:rPr>
        <w:t xml:space="preserve"> 7/29. While the course list is announced, refund application for summer course is prohibited.</w:t>
      </w:r>
    </w:p>
    <w:p w:rsidR="00B05860" w:rsidRDefault="00B05860" w:rsidP="00B05860">
      <w:pPr>
        <w:pStyle w:val="a5"/>
        <w:numPr>
          <w:ilvl w:val="0"/>
          <w:numId w:val="1"/>
        </w:numPr>
        <w:spacing w:afterLines="50" w:after="180"/>
        <w:ind w:leftChars="0"/>
        <w:jc w:val="both"/>
        <w:rPr>
          <w:rFonts w:ascii="新細明體" w:hAnsi="新細明體" w:hint="eastAsia"/>
          <w:color w:val="FF0000"/>
        </w:rPr>
      </w:pPr>
      <w:r>
        <w:rPr>
          <w:rFonts w:ascii="新細明體" w:hAnsi="新細明體" w:hint="eastAsia"/>
          <w:color w:val="FF0000"/>
        </w:rPr>
        <w:t>Once there is any time conflict with inter-collegiate summer course taking, the summer course final score will be marked as “0”.</w:t>
      </w:r>
    </w:p>
    <w:p w:rsidR="00B05860" w:rsidRDefault="00B05860" w:rsidP="00B05860">
      <w:pPr>
        <w:spacing w:beforeLines="150" w:before="540" w:afterLines="50" w:after="180"/>
        <w:ind w:left="709"/>
        <w:jc w:val="both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Table 1: 20</w:t>
      </w:r>
      <w:r>
        <w:rPr>
          <w:rFonts w:ascii="新細明體" w:hAnsi="新細明體" w:hint="eastAsia"/>
          <w:color w:val="1F497D"/>
        </w:rPr>
        <w:t>20</w:t>
      </w:r>
      <w:r>
        <w:rPr>
          <w:rFonts w:ascii="新細明體" w:hAnsi="新細明體" w:hint="eastAsia"/>
          <w:color w:val="000000"/>
        </w:rPr>
        <w:t xml:space="preserve"> Summer Course Term </w:t>
      </w:r>
      <w:r>
        <w:rPr>
          <w:rFonts w:ascii="新細明體" w:hAnsi="新細明體" w:hint="eastAsia"/>
          <w:color w:val="1F497D"/>
        </w:rPr>
        <w:t xml:space="preserve">2 </w:t>
      </w:r>
      <w:r>
        <w:rPr>
          <w:rFonts w:ascii="新細明體" w:hAnsi="新細明體" w:hint="eastAsia"/>
          <w:color w:val="000000"/>
        </w:rPr>
        <w:t>Opening Course:</w:t>
      </w:r>
    </w:p>
    <w:tbl>
      <w:tblPr>
        <w:tblW w:w="22098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735"/>
        <w:gridCol w:w="992"/>
        <w:gridCol w:w="1559"/>
        <w:gridCol w:w="1134"/>
        <w:gridCol w:w="1276"/>
        <w:gridCol w:w="1276"/>
        <w:gridCol w:w="2126"/>
        <w:gridCol w:w="1134"/>
        <w:gridCol w:w="5954"/>
        <w:gridCol w:w="992"/>
        <w:gridCol w:w="3682"/>
      </w:tblGrid>
      <w:tr w:rsidR="00B05860" w:rsidTr="00B05860">
        <w:trPr>
          <w:trHeight w:val="250"/>
        </w:trPr>
        <w:tc>
          <w:tcPr>
            <w:tcW w:w="19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學期別/Period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課號</w:t>
            </w:r>
            <w:proofErr w:type="gramEnd"/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/Course Code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課名</w:t>
            </w:r>
            <w:proofErr w:type="gramEnd"/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/Course Name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班別/Class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選課人數/Number of students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系所代碼/Dept. Code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系所名稱/Dept. Code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教師姓名/Instructor</w:t>
            </w:r>
          </w:p>
        </w:tc>
        <w:tc>
          <w:tcPr>
            <w:tcW w:w="59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上課日期/時間Course Period/Course Hours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上課教室/Place</w:t>
            </w:r>
          </w:p>
        </w:tc>
        <w:tc>
          <w:tcPr>
            <w:tcW w:w="3682" w:type="dxa"/>
            <w:vAlign w:val="center"/>
            <w:hideMark/>
          </w:tcPr>
          <w:p w:rsidR="00B05860" w:rsidRDefault="00B05860">
            <w:pPr>
              <w:rPr>
                <w:rFonts w:ascii="新細明體" w:hAnsi="新細明體" w:hint="eastAsia"/>
                <w:b/>
                <w:bCs/>
                <w:sz w:val="20"/>
                <w:szCs w:val="20"/>
              </w:rPr>
            </w:pPr>
          </w:p>
        </w:tc>
      </w:tr>
      <w:tr w:rsidR="00B05860" w:rsidTr="00B05860">
        <w:trPr>
          <w:trHeight w:val="250"/>
        </w:trPr>
        <w:tc>
          <w:tcPr>
            <w:tcW w:w="19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860" w:rsidRDefault="00B05860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860" w:rsidRDefault="00B05860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860" w:rsidRDefault="00B05860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860" w:rsidRDefault="00B05860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860" w:rsidRDefault="00B05860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860" w:rsidRDefault="00B05860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860" w:rsidRDefault="00B05860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860" w:rsidRDefault="00B05860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860" w:rsidRDefault="00B05860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860" w:rsidRDefault="00B05860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  <w:hideMark/>
          </w:tcPr>
          <w:p w:rsidR="00B05860" w:rsidRDefault="00B058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860" w:rsidTr="00B05860">
        <w:trPr>
          <w:trHeight w:val="250"/>
        </w:trPr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b/>
                <w:bCs/>
                <w:color w:val="1F497D"/>
                <w:sz w:val="20"/>
                <w:szCs w:val="20"/>
              </w:rPr>
              <w:t>二</w:t>
            </w: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期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FF0000"/>
                <w:sz w:val="20"/>
                <w:szCs w:val="20"/>
              </w:rPr>
              <w:t>1086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EL160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英語檢定/English Testing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國際語言文化中心/International Language and Culture Center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曾慶宇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上課日期：109/8/3、8/10、8/17、8/24；每週一上午9:10-12:00、下午1:10-5:00上課。109/8/31(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)上午9:10-12:00、下午1:10-6:00上課。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Times New Roman" w:hAnsi="Times New Roman" w:cs="Times New Roman" w:hint="eastAsia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70110</w:t>
            </w:r>
          </w:p>
        </w:tc>
        <w:tc>
          <w:tcPr>
            <w:tcW w:w="3682" w:type="dxa"/>
            <w:vAlign w:val="center"/>
            <w:hideMark/>
          </w:tcPr>
          <w:p w:rsidR="00B05860" w:rsidRDefault="00B0586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5860" w:rsidTr="00B05860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860" w:rsidRDefault="00B05860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FF0000"/>
                <w:sz w:val="20"/>
                <w:szCs w:val="20"/>
              </w:rPr>
              <w:t>1086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EL160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英語檢定/English Testing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國際語言文化中心/International Language and Culture Center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歐陽雍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上課日期：109/8/4、8/11、8/18、8/25；每週二上午9:10-12:00、下午1:10-5:00上課。109/9/1(二)上午9:10-12:00、下午1:10-6:00上課。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Times New Roman" w:hAnsi="Times New Roman" w:cs="Times New Roman" w:hint="eastAsia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70110</w:t>
            </w:r>
          </w:p>
        </w:tc>
        <w:tc>
          <w:tcPr>
            <w:tcW w:w="3682" w:type="dxa"/>
            <w:vAlign w:val="center"/>
            <w:hideMark/>
          </w:tcPr>
          <w:p w:rsidR="00B05860" w:rsidRDefault="00B0586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5860" w:rsidTr="00B05860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860" w:rsidRDefault="00B05860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FF0000"/>
                <w:sz w:val="20"/>
                <w:szCs w:val="20"/>
              </w:rPr>
              <w:t>1086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EL160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英語檢定/English Testing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國際語言文化中心/International Language and Culture Center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謝欣芳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上課日期：109/8/7、8/14、8/21、8/28；每週五上午9:10-12:00、下午1:10-5:00上課，109/9/3(四)上午9:10-12:00、下午1:10-6:00上課。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Times New Roman" w:hAnsi="Times New Roman" w:cs="Times New Roman" w:hint="eastAsia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70110</w:t>
            </w:r>
          </w:p>
        </w:tc>
        <w:tc>
          <w:tcPr>
            <w:tcW w:w="3682" w:type="dxa"/>
            <w:vAlign w:val="center"/>
            <w:hideMark/>
          </w:tcPr>
          <w:p w:rsidR="00B05860" w:rsidRDefault="00B0586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5860" w:rsidTr="00B05860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860" w:rsidRDefault="00B05860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FF0000"/>
                <w:sz w:val="20"/>
                <w:szCs w:val="20"/>
              </w:rPr>
              <w:t>1086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PL333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健康體適能/Health-Related Physical Fitness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體育室/</w:t>
            </w:r>
            <w: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Physical Education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梁鳳紋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上課日期：109/8/3~9/3；連續五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；每週一上午8:10-12:00、每週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三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上午8:10-12:00上課。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860" w:rsidRDefault="00B05860">
            <w:pPr>
              <w:jc w:val="center"/>
              <w:rPr>
                <w:rFonts w:ascii="Times New Roman" w:hAnsi="Times New Roman" w:cs="Times New Roman" w:hint="eastAsia"/>
                <w:color w:val="FF0000"/>
              </w:rPr>
            </w:pPr>
            <w:r w:rsidRPr="00B05860">
              <w:rPr>
                <w:rFonts w:ascii="Times New Roman" w:hAnsi="Times New Roman" w:cs="Times New Roman"/>
                <w:color w:val="FF0000"/>
              </w:rPr>
              <w:t>90206</w:t>
            </w:r>
          </w:p>
        </w:tc>
        <w:tc>
          <w:tcPr>
            <w:tcW w:w="3682" w:type="dxa"/>
            <w:vAlign w:val="center"/>
            <w:hideMark/>
          </w:tcPr>
          <w:p w:rsidR="00B05860" w:rsidRDefault="00B0586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05860" w:rsidRDefault="00B05860" w:rsidP="00B05860">
      <w:pPr>
        <w:snapToGrid w:val="0"/>
        <w:spacing w:beforeLines="100" w:before="360"/>
        <w:rPr>
          <w:color w:val="1F497D"/>
          <w:lang w:eastAsia="zh-CN"/>
        </w:rPr>
      </w:pPr>
      <w:r>
        <w:rPr>
          <w:color w:val="000000"/>
        </w:rPr>
        <w:t>Office of Academic Affairs, Curriculum Section</w:t>
      </w:r>
    </w:p>
    <w:p w:rsidR="00B05860" w:rsidRDefault="00B05860" w:rsidP="00B05860"/>
    <w:p w:rsidR="000713AE" w:rsidRPr="00B05860" w:rsidRDefault="000713AE" w:rsidP="00B05860"/>
    <w:sectPr w:rsidR="000713AE" w:rsidRPr="00B05860" w:rsidSect="00B05860">
      <w:pgSz w:w="23811" w:h="16838" w:orient="landscape" w:code="8"/>
      <w:pgMar w:top="1797" w:right="295" w:bottom="179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10DE2"/>
    <w:multiLevelType w:val="hybridMultilevel"/>
    <w:tmpl w:val="EC344AE0"/>
    <w:lvl w:ilvl="0" w:tplc="5B00AA82">
      <w:start w:val="1"/>
      <w:numFmt w:val="decimal"/>
      <w:lvlText w:val="%1."/>
      <w:lvlJc w:val="left"/>
      <w:pPr>
        <w:ind w:left="924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>
      <w:start w:val="1"/>
      <w:numFmt w:val="lowerRoman"/>
      <w:lvlText w:val="%3."/>
      <w:lvlJc w:val="right"/>
      <w:pPr>
        <w:ind w:left="2004" w:hanging="480"/>
      </w:pPr>
    </w:lvl>
    <w:lvl w:ilvl="3" w:tplc="0409000F">
      <w:start w:val="1"/>
      <w:numFmt w:val="decimal"/>
      <w:lvlText w:val="%4."/>
      <w:lvlJc w:val="left"/>
      <w:pPr>
        <w:ind w:left="2484" w:hanging="480"/>
      </w:pPr>
    </w:lvl>
    <w:lvl w:ilvl="4" w:tplc="04090019">
      <w:start w:val="1"/>
      <w:numFmt w:val="ideographTraditional"/>
      <w:lvlText w:val="%5、"/>
      <w:lvlJc w:val="left"/>
      <w:pPr>
        <w:ind w:left="2964" w:hanging="480"/>
      </w:pPr>
    </w:lvl>
    <w:lvl w:ilvl="5" w:tplc="0409001B">
      <w:start w:val="1"/>
      <w:numFmt w:val="lowerRoman"/>
      <w:lvlText w:val="%6."/>
      <w:lvlJc w:val="right"/>
      <w:pPr>
        <w:ind w:left="3444" w:hanging="480"/>
      </w:pPr>
    </w:lvl>
    <w:lvl w:ilvl="6" w:tplc="0409000F">
      <w:start w:val="1"/>
      <w:numFmt w:val="decimal"/>
      <w:lvlText w:val="%7."/>
      <w:lvlJc w:val="left"/>
      <w:pPr>
        <w:ind w:left="3924" w:hanging="480"/>
      </w:pPr>
    </w:lvl>
    <w:lvl w:ilvl="7" w:tplc="04090019">
      <w:start w:val="1"/>
      <w:numFmt w:val="ideographTraditional"/>
      <w:lvlText w:val="%8、"/>
      <w:lvlJc w:val="left"/>
      <w:pPr>
        <w:ind w:left="4404" w:hanging="480"/>
      </w:pPr>
    </w:lvl>
    <w:lvl w:ilvl="8" w:tplc="0409001B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60"/>
    <w:rsid w:val="000713AE"/>
    <w:rsid w:val="00B0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BE6E"/>
  <w15:chartTrackingRefBased/>
  <w15:docId w15:val="{BCCBDD8C-9F6E-48D4-9D8C-2221C4E1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60"/>
    <w:rPr>
      <w:rFonts w:ascii="Calibri" w:eastAsia="新細明體" w:hAnsi="Calibri" w:cs="Calibri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B05860"/>
    <w:pPr>
      <w:spacing w:before="100" w:beforeAutospacing="1" w:after="100" w:afterAutospacing="1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0586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B05860"/>
    <w:pPr>
      <w:snapToGrid w:val="0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4">
    <w:name w:val="頁首 字元"/>
    <w:basedOn w:val="a0"/>
    <w:link w:val="a3"/>
    <w:uiPriority w:val="99"/>
    <w:semiHidden/>
    <w:rsid w:val="00B05860"/>
    <w:rPr>
      <w:rFonts w:ascii="Times New Roman" w:eastAsia="新細明體" w:hAnsi="Times New Roman" w:cs="Times New Roman"/>
      <w:kern w:val="0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B05860"/>
    <w:pPr>
      <w:ind w:leftChars="200" w:left="480"/>
    </w:pPr>
    <w:rPr>
      <w:rFonts w:ascii="Times New Roman" w:hAnsi="Times New Roman" w:cs="Times New Roman"/>
      <w:lang w:eastAsia="zh-CN"/>
    </w:rPr>
  </w:style>
  <w:style w:type="character" w:styleId="a6">
    <w:name w:val="Strong"/>
    <w:basedOn w:val="a0"/>
    <w:uiPriority w:val="22"/>
    <w:qFormat/>
    <w:rsid w:val="00B05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楊惠敏</dc:creator>
  <cp:keywords/>
  <dc:description/>
  <cp:lastModifiedBy>楊惠敏</cp:lastModifiedBy>
  <cp:revision>1</cp:revision>
  <dcterms:created xsi:type="dcterms:W3CDTF">2020-07-28T01:51:00Z</dcterms:created>
  <dcterms:modified xsi:type="dcterms:W3CDTF">2020-07-28T01:57:00Z</dcterms:modified>
</cp:coreProperties>
</file>