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2D" w:rsidRPr="00B56519" w:rsidRDefault="00786F2D" w:rsidP="00786F2D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56519">
        <w:rPr>
          <w:rFonts w:ascii="Times New Roman" w:eastAsia="標楷體" w:hAnsi="Times New Roman" w:cs="Times New Roman"/>
          <w:b/>
          <w:sz w:val="32"/>
        </w:rPr>
        <w:t>課程設計程序紀錄表</w:t>
      </w:r>
    </w:p>
    <w:p w:rsidR="00377646" w:rsidRPr="00786F2D" w:rsidRDefault="00027523" w:rsidP="00786F2D">
      <w:pPr>
        <w:jc w:val="center"/>
        <w:rPr>
          <w:rFonts w:ascii="Times New Roman" w:eastAsia="標楷體" w:hAnsi="Times New Roman" w:cs="Times New Roman"/>
          <w:sz w:val="20"/>
        </w:rPr>
      </w:pPr>
      <w:r w:rsidRPr="00786F2D">
        <w:rPr>
          <w:rFonts w:ascii="Times New Roman" w:eastAsia="標楷體" w:hAnsi="Times New Roman" w:cs="Times New Roman"/>
          <w:sz w:val="20"/>
        </w:rPr>
        <w:t>Curriculum Design Procedure Record Form</w:t>
      </w:r>
    </w:p>
    <w:p w:rsidR="00377646" w:rsidRPr="00786F2D" w:rsidRDefault="00377646" w:rsidP="00786F2D">
      <w:pPr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377646" w:rsidRPr="00786F2D">
        <w:trPr>
          <w:trHeight w:val="2599"/>
        </w:trPr>
        <w:tc>
          <w:tcPr>
            <w:tcW w:w="9528" w:type="dxa"/>
            <w:tcBorders>
              <w:bottom w:val="single" w:sz="4" w:space="0" w:color="000000"/>
            </w:tcBorders>
          </w:tcPr>
          <w:p w:rsidR="00377646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>1.</w:t>
            </w:r>
            <w:r w:rsidR="00786F2D" w:rsidRPr="00B56519">
              <w:rPr>
                <w:rFonts w:ascii="Times New Roman" w:eastAsia="標楷體" w:hAnsi="Times New Roman" w:cs="Times New Roman"/>
                <w:b/>
                <w:sz w:val="24"/>
              </w:rPr>
              <w:t>設計輸入</w:t>
            </w:r>
            <w:r w:rsidR="009755E8" w:rsidRPr="00786F2D">
              <w:rPr>
                <w:rFonts w:ascii="Times New Roman" w:eastAsia="標楷體" w:hAnsi="Times New Roman" w:cs="Times New Roman"/>
                <w:sz w:val="20"/>
              </w:rPr>
              <w:t>D</w:t>
            </w:r>
            <w:r w:rsidRPr="00786F2D">
              <w:rPr>
                <w:rFonts w:ascii="Times New Roman" w:eastAsia="標楷體" w:hAnsi="Times New Roman" w:cs="Times New Roman"/>
                <w:sz w:val="20"/>
              </w:rPr>
              <w:t>esign input</w:t>
            </w:r>
            <w:r w:rsidRPr="00786F2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377646" w:rsidRPr="00786F2D">
        <w:trPr>
          <w:trHeight w:val="2599"/>
        </w:trPr>
        <w:tc>
          <w:tcPr>
            <w:tcW w:w="9528" w:type="dxa"/>
            <w:tcBorders>
              <w:top w:val="single" w:sz="4" w:space="0" w:color="000000"/>
              <w:bottom w:val="single" w:sz="4" w:space="0" w:color="000000"/>
            </w:tcBorders>
          </w:tcPr>
          <w:p w:rsidR="00377646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>2.</w:t>
            </w:r>
            <w:r w:rsidR="00786F2D" w:rsidRPr="00B56519">
              <w:rPr>
                <w:rFonts w:ascii="Times New Roman" w:eastAsia="標楷體" w:hAnsi="Times New Roman" w:cs="Times New Roman"/>
                <w:b/>
                <w:sz w:val="24"/>
              </w:rPr>
              <w:t>設計輸出</w:t>
            </w:r>
            <w:r w:rsidR="009755E8" w:rsidRPr="00786F2D">
              <w:rPr>
                <w:rFonts w:ascii="Times New Roman" w:eastAsia="標楷體" w:hAnsi="Times New Roman" w:cs="Times New Roman"/>
                <w:sz w:val="20"/>
              </w:rPr>
              <w:t>D</w:t>
            </w:r>
            <w:r w:rsidRPr="00786F2D">
              <w:rPr>
                <w:rFonts w:ascii="Times New Roman" w:eastAsia="標楷體" w:hAnsi="Times New Roman" w:cs="Times New Roman"/>
                <w:sz w:val="20"/>
              </w:rPr>
              <w:t>esign output</w:t>
            </w:r>
            <w:r w:rsidRPr="00786F2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377646" w:rsidRPr="00786F2D">
        <w:trPr>
          <w:trHeight w:val="2712"/>
        </w:trPr>
        <w:tc>
          <w:tcPr>
            <w:tcW w:w="9528" w:type="dxa"/>
            <w:tcBorders>
              <w:top w:val="single" w:sz="4" w:space="0" w:color="000000"/>
              <w:bottom w:val="single" w:sz="4" w:space="0" w:color="000000"/>
            </w:tcBorders>
          </w:tcPr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3. </w:t>
            </w:r>
            <w:r w:rsidR="00786F2D" w:rsidRPr="00786F2D">
              <w:rPr>
                <w:rFonts w:ascii="Times New Roman" w:eastAsia="標楷體" w:hAnsi="Times New Roman" w:cs="Times New Roman"/>
                <w:b/>
                <w:sz w:val="24"/>
              </w:rPr>
              <w:t>設計審查</w:t>
            </w:r>
            <w:r w:rsidRPr="00786F2D">
              <w:rPr>
                <w:rFonts w:ascii="Times New Roman" w:eastAsia="標楷體" w:hAnsi="Times New Roman" w:cs="Times New Roman"/>
                <w:sz w:val="20"/>
              </w:rPr>
              <w:t>Design review: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(1) </w:t>
            </w:r>
            <w:r w:rsidR="00786F2D" w:rsidRPr="00786F2D">
              <w:rPr>
                <w:rFonts w:ascii="Times New Roman" w:eastAsia="標楷體" w:hAnsi="Times New Roman" w:cs="Times New Roman"/>
                <w:sz w:val="24"/>
              </w:rPr>
              <w:t>單位及成員</w:t>
            </w:r>
            <w:r w:rsidRPr="00786F2D">
              <w:rPr>
                <w:rFonts w:ascii="Times New Roman" w:eastAsia="標楷體" w:hAnsi="Times New Roman" w:cs="Times New Roman"/>
                <w:sz w:val="20"/>
              </w:rPr>
              <w:t>Units and members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(2) </w:t>
            </w:r>
            <w:r w:rsidR="00786F2D" w:rsidRPr="00786F2D">
              <w:rPr>
                <w:rFonts w:ascii="Times New Roman" w:eastAsia="標楷體" w:hAnsi="Times New Roman" w:cs="Times New Roman"/>
                <w:sz w:val="24"/>
              </w:rPr>
              <w:t>組織章程</w:t>
            </w:r>
            <w:r w:rsidR="009755E8" w:rsidRPr="00786F2D">
              <w:rPr>
                <w:rFonts w:ascii="Times New Roman" w:eastAsia="標楷體" w:hAnsi="Times New Roman" w:cs="Times New Roman"/>
                <w:sz w:val="20"/>
              </w:rPr>
              <w:t>Charter of organization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(3) </w:t>
            </w:r>
            <w:r w:rsidR="00786F2D" w:rsidRPr="00786F2D">
              <w:rPr>
                <w:rFonts w:ascii="Times New Roman" w:eastAsia="標楷體" w:hAnsi="Times New Roman" w:cs="Times New Roman"/>
                <w:sz w:val="24"/>
              </w:rPr>
              <w:t>討論議題</w:t>
            </w:r>
            <w:r w:rsidRPr="00786F2D">
              <w:rPr>
                <w:rFonts w:ascii="Times New Roman" w:eastAsia="標楷體" w:hAnsi="Times New Roman" w:cs="Times New Roman"/>
                <w:sz w:val="20"/>
              </w:rPr>
              <w:t>Topics for discussion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(4) </w:t>
            </w:r>
            <w:r w:rsidR="00786F2D" w:rsidRPr="00786F2D">
              <w:rPr>
                <w:rFonts w:ascii="Times New Roman" w:eastAsia="標楷體" w:hAnsi="Times New Roman" w:cs="Times New Roman"/>
                <w:sz w:val="24"/>
              </w:rPr>
              <w:t>討論過程</w:t>
            </w:r>
            <w:r w:rsidRPr="00786F2D">
              <w:rPr>
                <w:rFonts w:ascii="Times New Roman" w:eastAsia="標楷體" w:hAnsi="Times New Roman" w:cs="Times New Roman"/>
                <w:sz w:val="20"/>
              </w:rPr>
              <w:t>Discussion process</w:t>
            </w:r>
          </w:p>
          <w:p w:rsidR="00377646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(5) </w:t>
            </w:r>
            <w:r w:rsidR="00786F2D" w:rsidRPr="00786F2D">
              <w:rPr>
                <w:rFonts w:ascii="Times New Roman" w:eastAsia="標楷體" w:hAnsi="Times New Roman" w:cs="Times New Roman"/>
                <w:sz w:val="24"/>
              </w:rPr>
              <w:t>決議</w:t>
            </w:r>
            <w:r w:rsidRPr="00786F2D">
              <w:rPr>
                <w:rFonts w:ascii="Times New Roman" w:eastAsia="標楷體" w:hAnsi="Times New Roman" w:cs="Times New Roman"/>
                <w:sz w:val="20"/>
              </w:rPr>
              <w:t>Resolution</w:t>
            </w:r>
          </w:p>
        </w:tc>
      </w:tr>
      <w:tr w:rsidR="00377646" w:rsidRPr="00786F2D">
        <w:trPr>
          <w:trHeight w:val="2600"/>
        </w:trPr>
        <w:tc>
          <w:tcPr>
            <w:tcW w:w="9528" w:type="dxa"/>
            <w:tcBorders>
              <w:top w:val="single" w:sz="4" w:space="0" w:color="000000"/>
              <w:bottom w:val="single" w:sz="4" w:space="0" w:color="000000"/>
            </w:tcBorders>
          </w:tcPr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4. </w:t>
            </w:r>
            <w:r w:rsidR="00786F2D" w:rsidRPr="00B56519">
              <w:rPr>
                <w:rFonts w:ascii="Times New Roman" w:eastAsia="標楷體" w:hAnsi="Times New Roman" w:cs="Times New Roman"/>
                <w:b/>
                <w:sz w:val="24"/>
              </w:rPr>
              <w:t>設計查證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Design Verification: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(1) </w:t>
            </w:r>
            <w:r w:rsidR="00786F2D" w:rsidRPr="00B56519">
              <w:rPr>
                <w:rFonts w:ascii="Times New Roman" w:eastAsia="標楷體" w:hAnsi="Times New Roman" w:cs="Times New Roman"/>
                <w:sz w:val="24"/>
              </w:rPr>
              <w:t>單位及成員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Units and members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(2) </w:t>
            </w:r>
            <w:r w:rsidR="00786F2D" w:rsidRPr="00B56519">
              <w:rPr>
                <w:rFonts w:ascii="Times New Roman" w:eastAsia="標楷體" w:hAnsi="Times New Roman" w:cs="Times New Roman"/>
                <w:sz w:val="24"/>
              </w:rPr>
              <w:t>討論議題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Topics for discussion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(3) </w:t>
            </w:r>
            <w:r w:rsidR="00786F2D" w:rsidRPr="00B56519">
              <w:rPr>
                <w:rFonts w:ascii="Times New Roman" w:eastAsia="標楷體" w:hAnsi="Times New Roman" w:cs="Times New Roman"/>
                <w:sz w:val="24"/>
              </w:rPr>
              <w:t>討論過程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Discussion process</w:t>
            </w:r>
          </w:p>
          <w:p w:rsidR="00377646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>(4)</w:t>
            </w:r>
            <w:r w:rsidRPr="00B56519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786F2D" w:rsidRPr="00B56519">
              <w:rPr>
                <w:rFonts w:ascii="Times New Roman" w:eastAsia="標楷體" w:hAnsi="Times New Roman" w:cs="Times New Roman"/>
                <w:sz w:val="24"/>
              </w:rPr>
              <w:t>決議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Resolution</w:t>
            </w:r>
          </w:p>
        </w:tc>
      </w:tr>
      <w:tr w:rsidR="00377646" w:rsidRPr="00786F2D">
        <w:trPr>
          <w:trHeight w:val="2598"/>
        </w:trPr>
        <w:tc>
          <w:tcPr>
            <w:tcW w:w="9528" w:type="dxa"/>
            <w:tcBorders>
              <w:top w:val="single" w:sz="4" w:space="0" w:color="000000"/>
            </w:tcBorders>
          </w:tcPr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5. </w:t>
            </w:r>
            <w:r w:rsidR="00786F2D" w:rsidRPr="00B56519">
              <w:rPr>
                <w:rFonts w:ascii="Times New Roman" w:eastAsia="標楷體" w:hAnsi="Times New Roman" w:cs="Times New Roman"/>
                <w:b/>
              </w:rPr>
              <w:t>設計確認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Design Confirmation: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(1) </w:t>
            </w:r>
            <w:r w:rsidR="00786F2D" w:rsidRPr="00786F2D">
              <w:rPr>
                <w:rFonts w:ascii="Times New Roman" w:eastAsia="標楷體" w:hAnsi="Times New Roman" w:cs="Times New Roman"/>
              </w:rPr>
              <w:t>單位及成員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Units and members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(2) </w:t>
            </w:r>
            <w:r w:rsidR="00786F2D" w:rsidRPr="00786F2D">
              <w:rPr>
                <w:rFonts w:ascii="Times New Roman" w:eastAsia="標楷體" w:hAnsi="Times New Roman" w:cs="Times New Roman"/>
              </w:rPr>
              <w:t>討論議題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Topics for discussion</w:t>
            </w:r>
          </w:p>
          <w:p w:rsidR="00027523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(3) </w:t>
            </w:r>
            <w:r w:rsidR="00786F2D" w:rsidRPr="00786F2D">
              <w:rPr>
                <w:rFonts w:ascii="Times New Roman" w:eastAsia="標楷體" w:hAnsi="Times New Roman" w:cs="Times New Roman"/>
              </w:rPr>
              <w:t>討論過程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Discussion process</w:t>
            </w:r>
          </w:p>
          <w:p w:rsidR="00377646" w:rsidRPr="00786F2D" w:rsidRDefault="00027523" w:rsidP="00786F2D">
            <w:pPr>
              <w:rPr>
                <w:rFonts w:ascii="Times New Roman" w:eastAsia="標楷體" w:hAnsi="Times New Roman" w:cs="Times New Roman"/>
              </w:rPr>
            </w:pPr>
            <w:r w:rsidRPr="00786F2D">
              <w:rPr>
                <w:rFonts w:ascii="Times New Roman" w:eastAsia="標楷體" w:hAnsi="Times New Roman" w:cs="Times New Roman"/>
              </w:rPr>
              <w:t xml:space="preserve">(4) </w:t>
            </w:r>
            <w:r w:rsidR="00786F2D" w:rsidRPr="00786F2D">
              <w:rPr>
                <w:rFonts w:ascii="Times New Roman" w:eastAsia="標楷體" w:hAnsi="Times New Roman" w:cs="Times New Roman"/>
              </w:rPr>
              <w:t>決議</w:t>
            </w:r>
            <w:r w:rsidRPr="00B56519">
              <w:rPr>
                <w:rFonts w:ascii="Times New Roman" w:eastAsia="標楷體" w:hAnsi="Times New Roman" w:cs="Times New Roman"/>
                <w:sz w:val="20"/>
              </w:rPr>
              <w:t>Resolution</w:t>
            </w:r>
          </w:p>
        </w:tc>
      </w:tr>
    </w:tbl>
    <w:p w:rsidR="00377646" w:rsidRPr="00B56519" w:rsidRDefault="00027523" w:rsidP="00B56519">
      <w:pPr>
        <w:jc w:val="right"/>
        <w:rPr>
          <w:rFonts w:ascii="Times New Roman" w:eastAsia="標楷體" w:hAnsi="Times New Roman" w:cs="Times New Roman"/>
          <w:sz w:val="18"/>
        </w:rPr>
      </w:pPr>
      <w:r w:rsidRPr="00B56519">
        <w:rPr>
          <w:rFonts w:ascii="Times New Roman" w:eastAsia="標楷體" w:hAnsi="Times New Roman" w:cs="Times New Roman"/>
          <w:sz w:val="18"/>
        </w:rPr>
        <w:t xml:space="preserve">AA-CP-04-CF11 (1.2 </w:t>
      </w:r>
      <w:r w:rsidRPr="00B56519">
        <w:rPr>
          <w:rFonts w:ascii="Times New Roman" w:eastAsia="標楷體" w:hAnsi="Times New Roman" w:cs="Times New Roman"/>
          <w:sz w:val="18"/>
        </w:rPr>
        <w:t>版</w:t>
      </w:r>
      <w:r w:rsidR="00A939C1" w:rsidRPr="00B56519">
        <w:rPr>
          <w:rFonts w:ascii="Times New Roman" w:eastAsia="標楷體" w:hAnsi="Times New Roman" w:cs="Times New Roman"/>
          <w:sz w:val="18"/>
        </w:rPr>
        <w:t>version</w:t>
      </w:r>
      <w:r w:rsidRPr="00B56519">
        <w:rPr>
          <w:rFonts w:ascii="Times New Roman" w:eastAsia="標楷體" w:hAnsi="Times New Roman" w:cs="Times New Roman"/>
          <w:sz w:val="18"/>
        </w:rPr>
        <w:t>)</w:t>
      </w:r>
      <w:r w:rsidRPr="00B56519">
        <w:rPr>
          <w:rFonts w:ascii="Times New Roman" w:eastAsia="標楷體" w:hAnsi="Times New Roman" w:cs="Times New Roman"/>
          <w:sz w:val="18"/>
        </w:rPr>
        <w:t>／</w:t>
      </w:r>
      <w:r w:rsidRPr="00B56519">
        <w:rPr>
          <w:rFonts w:ascii="Times New Roman" w:eastAsia="標楷體" w:hAnsi="Times New Roman" w:cs="Times New Roman"/>
          <w:sz w:val="18"/>
        </w:rPr>
        <w:t xml:space="preserve">101.11.15 </w:t>
      </w:r>
      <w:r w:rsidRPr="00B56519">
        <w:rPr>
          <w:rFonts w:ascii="Times New Roman" w:eastAsia="標楷體" w:hAnsi="Times New Roman" w:cs="Times New Roman"/>
          <w:sz w:val="18"/>
        </w:rPr>
        <w:t>修訂</w:t>
      </w:r>
      <w:r w:rsidR="00B00698" w:rsidRPr="00B00698">
        <w:rPr>
          <w:rFonts w:ascii="Times New Roman" w:eastAsia="標楷體" w:hAnsi="Times New Roman" w:cs="Times New Roman"/>
          <w:sz w:val="18"/>
        </w:rPr>
        <w:t>amended</w:t>
      </w:r>
      <w:bookmarkStart w:id="0" w:name="_GoBack"/>
      <w:bookmarkEnd w:id="0"/>
    </w:p>
    <w:sectPr w:rsidR="00377646" w:rsidRPr="00B56519">
      <w:type w:val="continuous"/>
      <w:pgSz w:w="11910" w:h="16840"/>
      <w:pgMar w:top="110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646"/>
    <w:rsid w:val="00027523"/>
    <w:rsid w:val="00377646"/>
    <w:rsid w:val="00786F2D"/>
    <w:rsid w:val="009755E8"/>
    <w:rsid w:val="00A939C1"/>
    <w:rsid w:val="00B00698"/>
    <w:rsid w:val="00B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E2CCC-5ED8-44F3-AF31-7C45D2EC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before="14"/>
      <w:ind w:left="3255" w:right="3255"/>
      <w:jc w:val="center"/>
    </w:pPr>
    <w:rPr>
      <w:rFonts w:ascii="標楷體" w:eastAsia="標楷體" w:hAnsi="標楷體" w:cs="標楷體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4"/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AA-CP-04-CF11（1.2）課程設計程序紀錄表.doc</dc:title>
  <dc:creator>socchuan</dc:creator>
  <cp:lastModifiedBy>CoWorker</cp:lastModifiedBy>
  <cp:revision>6</cp:revision>
  <dcterms:created xsi:type="dcterms:W3CDTF">2023-08-10T05:12:00Z</dcterms:created>
  <dcterms:modified xsi:type="dcterms:W3CDTF">2023-09-01T03:54:00Z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2023-08-10T00:00:00Z</vt:filetime>
  </property>
</Properties>
</file>