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1065" w14:textId="4F483C0A" w:rsidR="00AF0A03" w:rsidRPr="00C77148" w:rsidRDefault="00AF0A03" w:rsidP="00AF0A03">
      <w:pPr>
        <w:spacing w:beforeLines="50" w:before="180" w:line="360" w:lineRule="exact"/>
        <w:ind w:leftChars="-7" w:left="9" w:hangingChars="8" w:hanging="26"/>
        <w:jc w:val="center"/>
        <w:rPr>
          <w:rFonts w:ascii="Times New Roman" w:eastAsia="標楷體" w:hAnsi="Times New Roman" w:cs="Times New Roman"/>
          <w:b/>
          <w:bCs/>
          <w:color w:val="000000" w:themeColor="text1"/>
          <w:sz w:val="32"/>
          <w:szCs w:val="32"/>
        </w:rPr>
      </w:pPr>
      <w:bookmarkStart w:id="0" w:name="_Hlk224660788"/>
      <w:r w:rsidRPr="00C77148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元智大學</w:t>
      </w:r>
      <w:r w:rsidR="00C77148" w:rsidRPr="00C77148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人文社會</w:t>
      </w:r>
      <w:r w:rsidR="00551B4D" w:rsidRPr="00C77148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學院英語學士班</w:t>
      </w:r>
      <w:bookmarkStart w:id="1" w:name="_Hlk224659167"/>
      <w:r w:rsidRPr="00C77148">
        <w:rPr>
          <w:rFonts w:ascii="Times New Roman" w:eastAsia="標楷體" w:hAnsi="Times New Roman" w:cs="Times New Roman" w:hint="eastAsia"/>
          <w:b/>
          <w:bCs/>
          <w:color w:val="000000" w:themeColor="text1"/>
          <w:sz w:val="32"/>
          <w:szCs w:val="32"/>
        </w:rPr>
        <w:t>專業自主學習審查細則</w:t>
      </w:r>
    </w:p>
    <w:bookmarkEnd w:id="1"/>
    <w:p w14:paraId="6B841560" w14:textId="2AB0A9D8" w:rsidR="006035D8" w:rsidRPr="0063277E" w:rsidRDefault="006035D8" w:rsidP="003E78F2">
      <w:pPr>
        <w:spacing w:beforeLines="50" w:before="180" w:line="360" w:lineRule="exact"/>
        <w:ind w:leftChars="-7" w:left="-2" w:hangingChars="8" w:hanging="15"/>
        <w:jc w:val="right"/>
        <w:rPr>
          <w:rFonts w:ascii="Times New Roman" w:eastAsia="標楷體" w:hAnsi="Times New Roman" w:cs="Times New Roman"/>
          <w:color w:val="000000" w:themeColor="text1"/>
          <w:w w:val="95"/>
          <w:sz w:val="20"/>
        </w:rPr>
      </w:pPr>
      <w:r w:rsidRPr="005323FC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11</w:t>
      </w:r>
      <w:r w:rsidR="00C8097A" w:rsidRPr="005323FC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5</w:t>
      </w:r>
      <w:r w:rsidRPr="005323FC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</w:t>
      </w:r>
      <w:r w:rsidR="00551B4D" w:rsidRPr="005323FC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03</w:t>
      </w:r>
      <w:r w:rsidRPr="005323FC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.</w:t>
      </w:r>
      <w:r w:rsidR="00C77148" w:rsidRPr="005323FC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19~20</w:t>
      </w:r>
      <w:r w:rsidRPr="005323FC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 xml:space="preserve"> 11</w:t>
      </w:r>
      <w:r w:rsidR="00620424" w:rsidRPr="005323FC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4</w:t>
      </w:r>
      <w:r w:rsidRPr="005323FC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學年度第</w:t>
      </w:r>
      <w:r w:rsidR="00C77148" w:rsidRPr="005323FC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九</w:t>
      </w:r>
      <w:r w:rsidRPr="005323FC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次</w:t>
      </w:r>
      <w:r w:rsidR="00551B4D" w:rsidRPr="005323FC">
        <w:rPr>
          <w:rFonts w:ascii="Times New Roman" w:eastAsia="標楷體" w:hAnsi="Times New Roman" w:cs="Times New Roman" w:hint="eastAsia"/>
          <w:color w:val="000000" w:themeColor="text1"/>
          <w:w w:val="95"/>
          <w:sz w:val="20"/>
        </w:rPr>
        <w:t>班</w:t>
      </w:r>
      <w:proofErr w:type="gramStart"/>
      <w:r w:rsidRPr="005323FC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務</w:t>
      </w:r>
      <w:proofErr w:type="gramEnd"/>
      <w:r w:rsidRPr="005323FC">
        <w:rPr>
          <w:rFonts w:ascii="Times New Roman" w:eastAsia="標楷體" w:hAnsi="Times New Roman" w:cs="Times New Roman"/>
          <w:color w:val="000000" w:themeColor="text1"/>
          <w:w w:val="95"/>
          <w:sz w:val="20"/>
        </w:rPr>
        <w:t>會議通過</w:t>
      </w:r>
    </w:p>
    <w:p w14:paraId="0B4ADDB7" w14:textId="58A4EA98" w:rsidR="00C8097A" w:rsidRPr="0063277E" w:rsidRDefault="00367989" w:rsidP="00286F37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本細則依據「元智大學專業自主學習計畫實施辦法」第八條規定訂定之</w:t>
      </w:r>
      <w:r w:rsidR="0063277E" w:rsidRPr="00663578">
        <w:rPr>
          <w:rFonts w:ascii="新細明體" w:eastAsia="新細明體" w:hAnsi="新細明體" w:hint="eastAsia"/>
          <w:lang w:eastAsia="zh-TW"/>
        </w:rPr>
        <w:t>，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旨在鼓勵本</w:t>
      </w:r>
      <w:r w:rsidR="00663578">
        <w:rPr>
          <w:rFonts w:ascii="Times New Roman" w:hAnsi="Times New Roman" w:hint="eastAsia"/>
          <w:color w:val="000000" w:themeColor="text1"/>
          <w:lang w:eastAsia="zh-TW"/>
        </w:rPr>
        <w:t>班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學生結合專業領域與自主學習，培養終身學習能力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7BFBDDBA" w14:textId="34E96EA6" w:rsidR="00620424" w:rsidRPr="0063277E" w:rsidRDefault="00367989" w:rsidP="00286F37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本校大學部學生，得以個人或五人以下之團體提出申請</w:t>
      </w:r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（競賽型若另有規定者，依其規定）。</w:t>
      </w:r>
    </w:p>
    <w:p w14:paraId="28DDD872" w14:textId="0E8DDEED" w:rsidR="00C8097A" w:rsidRPr="0063277E" w:rsidRDefault="00367989" w:rsidP="00286F37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學生應於本</w:t>
      </w:r>
      <w:r w:rsidR="00663578">
        <w:rPr>
          <w:rFonts w:ascii="Times New Roman" w:hAnsi="Times New Roman" w:hint="eastAsia"/>
          <w:color w:val="000000" w:themeColor="text1"/>
          <w:lang w:eastAsia="zh-TW"/>
        </w:rPr>
        <w:t>班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專業領域中依照志趣規劃學習路徑，</w:t>
      </w:r>
      <w:proofErr w:type="gramStart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採</w:t>
      </w:r>
      <w:proofErr w:type="gramEnd"/>
      <w:r w:rsidR="00C8097A" w:rsidRPr="0063277E">
        <w:rPr>
          <w:rFonts w:ascii="Times New Roman" w:hAnsi="Times New Roman" w:hint="eastAsia"/>
          <w:color w:val="000000" w:themeColor="text1"/>
          <w:lang w:eastAsia="zh-TW"/>
        </w:rPr>
        <w:t>下列類型：</w:t>
      </w:r>
    </w:p>
    <w:p w14:paraId="7E9A2E64" w14:textId="77777777" w:rsidR="00C8097A" w:rsidRPr="0063277E" w:rsidRDefault="00C8097A" w:rsidP="00286F37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研究型：就特定主題進行探究或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場域實作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，強化專業理論與方法應用。</w:t>
      </w:r>
    </w:p>
    <w:p w14:paraId="7BF2ABA2" w14:textId="7EFC3D9D" w:rsidR="00C8097A" w:rsidRPr="0063277E" w:rsidRDefault="00C8097A" w:rsidP="00286F37">
      <w:pPr>
        <w:pStyle w:val="aa"/>
        <w:numPr>
          <w:ilvl w:val="0"/>
          <w:numId w:val="2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競賽型：參與</w:t>
      </w:r>
      <w:proofErr w:type="gramStart"/>
      <w:r w:rsidRPr="0063277E">
        <w:rPr>
          <w:rFonts w:ascii="Times New Roman" w:hAnsi="Times New Roman" w:hint="eastAsia"/>
          <w:color w:val="000000" w:themeColor="text1"/>
          <w:lang w:eastAsia="zh-TW"/>
        </w:rPr>
        <w:t>與本</w:t>
      </w:r>
      <w:r w:rsidR="00F1410D">
        <w:rPr>
          <w:rFonts w:ascii="Times New Roman" w:hAnsi="Times New Roman" w:hint="eastAsia"/>
          <w:color w:val="000000" w:themeColor="text1"/>
          <w:lang w:eastAsia="zh-TW"/>
        </w:rPr>
        <w:t>班</w:t>
      </w:r>
      <w:proofErr w:type="gramEnd"/>
      <w:r w:rsidRPr="0063277E">
        <w:rPr>
          <w:rFonts w:ascii="Times New Roman" w:hAnsi="Times New Roman" w:hint="eastAsia"/>
          <w:color w:val="000000" w:themeColor="text1"/>
          <w:lang w:eastAsia="zh-TW"/>
        </w:rPr>
        <w:t>專業相關競賽，以實作與解題歷程展現能力。</w:t>
      </w:r>
    </w:p>
    <w:p w14:paraId="27AF690E" w14:textId="1EDF84C6" w:rsidR="00C8097A" w:rsidRPr="0063277E" w:rsidRDefault="00C8097A" w:rsidP="00286F37">
      <w:pPr>
        <w:pStyle w:val="aa"/>
        <w:numPr>
          <w:ilvl w:val="0"/>
          <w:numId w:val="2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證照型：以取得與本</w:t>
      </w:r>
      <w:r w:rsidR="00F1410D">
        <w:rPr>
          <w:rFonts w:ascii="Times New Roman" w:hAnsi="Times New Roman" w:hint="eastAsia"/>
          <w:color w:val="000000" w:themeColor="text1"/>
          <w:lang w:eastAsia="zh-TW"/>
        </w:rPr>
        <w:t>班</w:t>
      </w:r>
      <w:r w:rsidRPr="0063277E">
        <w:rPr>
          <w:rFonts w:ascii="Times New Roman" w:hAnsi="Times New Roman" w:hint="eastAsia"/>
          <w:color w:val="000000" w:themeColor="text1"/>
          <w:lang w:eastAsia="zh-TW"/>
        </w:rPr>
        <w:t>領域相關之專業證照為目標，規劃備考與實作。</w:t>
      </w:r>
    </w:p>
    <w:p w14:paraId="08DB1CF5" w14:textId="2CF9FDC3" w:rsidR="006035D8" w:rsidRPr="0063277E" w:rsidRDefault="00367989" w:rsidP="00286F37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申請程序與指導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：</w:t>
      </w:r>
    </w:p>
    <w:p w14:paraId="26A7F39F" w14:textId="70D70A6A" w:rsidR="00367989" w:rsidRPr="0063277E" w:rsidRDefault="00367989" w:rsidP="00286F37">
      <w:pPr>
        <w:pStyle w:val="a5"/>
        <w:numPr>
          <w:ilvl w:val="0"/>
          <w:numId w:val="3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  <w:kern w:val="0"/>
          <w:szCs w:val="24"/>
        </w:rPr>
      </w:pP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申請時</w:t>
      </w:r>
      <w:r w:rsidR="0063277E" w:rsidRPr="00BC7CEF">
        <w:rPr>
          <w:rFonts w:ascii="Times New Roman" w:eastAsia="標楷體" w:hAnsi="Times New Roman" w:cs="Times New Roman" w:hint="eastAsia"/>
          <w:kern w:val="0"/>
          <w:szCs w:val="24"/>
        </w:rPr>
        <w:t>間</w:t>
      </w:r>
      <w:r w:rsidRPr="0063277E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：依教務處公告期間受理（逾期不受理，或得延至次學期認列）。</w:t>
      </w:r>
    </w:p>
    <w:p w14:paraId="6644BB23" w14:textId="1DDC474C" w:rsidR="0087734D" w:rsidRPr="0063277E" w:rsidRDefault="00C8097A" w:rsidP="00286F37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color w:val="000000" w:themeColor="text1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每案須有本校專任教師擔任輔導教師</w:t>
      </w:r>
      <w:r w:rsidR="0087734D" w:rsidRPr="0063277E">
        <w:rPr>
          <w:rFonts w:ascii="Times New Roman" w:hAnsi="Times New Roman" w:hint="eastAsia"/>
          <w:color w:val="000000" w:themeColor="text1"/>
          <w:lang w:eastAsia="zh-TW"/>
        </w:rPr>
        <w:t>。</w:t>
      </w:r>
    </w:p>
    <w:p w14:paraId="5715C2F5" w14:textId="43FC8A32" w:rsidR="00367989" w:rsidRPr="000C6FD9" w:rsidRDefault="00367989" w:rsidP="00286F37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63277E">
        <w:rPr>
          <w:rFonts w:ascii="Times New Roman" w:hAnsi="Times New Roman" w:hint="eastAsia"/>
          <w:color w:val="000000" w:themeColor="text1"/>
          <w:lang w:eastAsia="zh-TW"/>
        </w:rPr>
        <w:t>申請研究型、競賽型及證照型者，須修習通識「自主學習概論」</w:t>
      </w:r>
      <w:r w:rsidRPr="000C6FD9">
        <w:rPr>
          <w:rFonts w:ascii="Times New Roman" w:hAnsi="Times New Roman" w:hint="eastAsia"/>
          <w:lang w:eastAsia="zh-TW"/>
        </w:rPr>
        <w:t>課程。</w:t>
      </w:r>
    </w:p>
    <w:p w14:paraId="5561380E" w14:textId="4E14A08B" w:rsidR="00367989" w:rsidRPr="000C6FD9" w:rsidRDefault="00367989" w:rsidP="00286F37">
      <w:pPr>
        <w:pStyle w:val="aa"/>
        <w:numPr>
          <w:ilvl w:val="0"/>
          <w:numId w:val="3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提交資料包含計畫申請表、輔導教師同意及相關佐證資料。</w:t>
      </w:r>
    </w:p>
    <w:p w14:paraId="30D75269" w14:textId="2495AFE4" w:rsidR="0087734D" w:rsidRPr="000C6FD9" w:rsidRDefault="00367989" w:rsidP="00286F37">
      <w:pPr>
        <w:pStyle w:val="aa"/>
        <w:numPr>
          <w:ilvl w:val="0"/>
          <w:numId w:val="3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proofErr w:type="gramStart"/>
      <w:r w:rsidRPr="000C6FD9">
        <w:rPr>
          <w:rFonts w:ascii="Times New Roman" w:hAnsi="Times New Roman" w:hint="eastAsia"/>
          <w:lang w:eastAsia="zh-TW"/>
        </w:rPr>
        <w:t>由本</w:t>
      </w:r>
      <w:r w:rsidR="00F1410D">
        <w:rPr>
          <w:rFonts w:ascii="Times New Roman" w:hAnsi="Times New Roman" w:hint="eastAsia"/>
          <w:lang w:eastAsia="zh-TW"/>
        </w:rPr>
        <w:t>班</w:t>
      </w:r>
      <w:r w:rsidRPr="000C6FD9">
        <w:rPr>
          <w:rFonts w:ascii="Times New Roman" w:hAnsi="Times New Roman" w:hint="eastAsia"/>
          <w:lang w:eastAsia="zh-TW"/>
        </w:rPr>
        <w:t>指定</w:t>
      </w:r>
      <w:proofErr w:type="gramEnd"/>
      <w:r w:rsidRPr="000C6FD9">
        <w:rPr>
          <w:rFonts w:ascii="Times New Roman" w:hAnsi="Times New Roman" w:hint="eastAsia"/>
          <w:lang w:eastAsia="zh-TW"/>
        </w:rPr>
        <w:t>窗口受理後，提送</w:t>
      </w:r>
      <w:proofErr w:type="gramStart"/>
      <w:r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審核。</w:t>
      </w:r>
    </w:p>
    <w:p w14:paraId="22F4338B" w14:textId="2031394F" w:rsidR="00810952" w:rsidRPr="000C6FD9" w:rsidRDefault="00810952" w:rsidP="00286F37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</w:t>
      </w:r>
      <w:r w:rsidR="00034400" w:rsidRPr="000C6FD9">
        <w:rPr>
          <w:rFonts w:ascii="Times New Roman" w:hAnsi="Times New Roman" w:hint="eastAsia"/>
          <w:lang w:eastAsia="zh-TW"/>
        </w:rPr>
        <w:t>機制</w:t>
      </w:r>
      <w:r w:rsidRPr="000C6FD9">
        <w:rPr>
          <w:rFonts w:ascii="Times New Roman" w:hAnsi="Times New Roman" w:hint="eastAsia"/>
          <w:lang w:eastAsia="zh-TW"/>
        </w:rPr>
        <w:t>與核定流程</w:t>
      </w:r>
    </w:p>
    <w:p w14:paraId="1E76EBE2" w14:textId="4810F43E" w:rsidR="00F37428" w:rsidRPr="000C6FD9" w:rsidRDefault="00810952" w:rsidP="00286F37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初審：由教務處業務單位針對申請資格、文件完整性及格式進行初審。</w:t>
      </w:r>
    </w:p>
    <w:p w14:paraId="49C16DB6" w14:textId="033F2917" w:rsidR="00810952" w:rsidRPr="000C6FD9" w:rsidRDefault="00810952" w:rsidP="00286F37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proofErr w:type="gramStart"/>
      <w:r w:rsidRPr="000C6FD9">
        <w:rPr>
          <w:rFonts w:ascii="Times New Roman" w:hAnsi="Times New Roman" w:hint="eastAsia"/>
          <w:lang w:eastAsia="zh-TW"/>
        </w:rPr>
        <w:t>複</w:t>
      </w:r>
      <w:proofErr w:type="gramEnd"/>
      <w:r w:rsidRPr="000C6FD9">
        <w:rPr>
          <w:rFonts w:ascii="Times New Roman" w:hAnsi="Times New Roman" w:hint="eastAsia"/>
          <w:lang w:eastAsia="zh-TW"/>
        </w:rPr>
        <w:t>審：</w:t>
      </w:r>
      <w:proofErr w:type="gramStart"/>
      <w:r w:rsidRPr="000C6FD9">
        <w:rPr>
          <w:rFonts w:ascii="Times New Roman" w:hAnsi="Times New Roman" w:hint="eastAsia"/>
          <w:lang w:eastAsia="zh-TW"/>
        </w:rPr>
        <w:t>由本</w:t>
      </w:r>
      <w:r w:rsidR="00F1410D">
        <w:rPr>
          <w:rFonts w:ascii="Times New Roman" w:hAnsi="Times New Roman" w:hint="eastAsia"/>
          <w:lang w:eastAsia="zh-TW"/>
        </w:rPr>
        <w:t>班</w:t>
      </w:r>
      <w:r w:rsidRPr="000C6FD9">
        <w:rPr>
          <w:rFonts w:ascii="Times New Roman" w:hAnsi="Times New Roman" w:hint="eastAsia"/>
          <w:lang w:eastAsia="zh-TW"/>
        </w:rPr>
        <w:t>審查</w:t>
      </w:r>
      <w:proofErr w:type="gramEnd"/>
      <w:r w:rsidRPr="000C6FD9">
        <w:rPr>
          <w:rFonts w:ascii="Times New Roman" w:hAnsi="Times New Roman" w:hint="eastAsia"/>
          <w:lang w:eastAsia="zh-TW"/>
        </w:rPr>
        <w:t>其計畫專業合理性，經</w:t>
      </w:r>
      <w:r w:rsidR="00F1410D">
        <w:rPr>
          <w:rFonts w:ascii="Times New Roman" w:hAnsi="Times New Roman" w:hint="eastAsia"/>
          <w:lang w:eastAsia="zh-TW"/>
        </w:rPr>
        <w:t>班</w:t>
      </w:r>
      <w:r w:rsidRPr="000C6FD9">
        <w:rPr>
          <w:rFonts w:ascii="Times New Roman" w:hAnsi="Times New Roman" w:hint="eastAsia"/>
          <w:lang w:eastAsia="zh-TW"/>
        </w:rPr>
        <w:t>主任及院長簽核</w:t>
      </w:r>
      <w:r w:rsidR="00034400" w:rsidRPr="000C6FD9">
        <w:rPr>
          <w:rFonts w:ascii="Times New Roman" w:hAnsi="Times New Roman" w:hint="eastAsia"/>
          <w:lang w:eastAsia="zh-TW"/>
        </w:rPr>
        <w:t>後，送交教務處提報</w:t>
      </w:r>
      <w:proofErr w:type="gramStart"/>
      <w:r w:rsidR="00034400" w:rsidRPr="000C6FD9">
        <w:rPr>
          <w:rFonts w:ascii="Times New Roman" w:hAnsi="Times New Roman" w:hint="eastAsia"/>
          <w:lang w:eastAsia="zh-TW"/>
        </w:rPr>
        <w:t>自主跨域委員會</w:t>
      </w:r>
      <w:proofErr w:type="gramEnd"/>
      <w:r w:rsidR="00034400" w:rsidRPr="000C6FD9">
        <w:rPr>
          <w:rFonts w:ascii="Times New Roman" w:hAnsi="Times New Roman" w:hint="eastAsia"/>
          <w:lang w:eastAsia="zh-TW"/>
        </w:rPr>
        <w:t>進行審核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3397BE40" w14:textId="65F40A55" w:rsidR="00034400" w:rsidRPr="000C6FD9" w:rsidRDefault="00034400" w:rsidP="00286F37">
      <w:pPr>
        <w:pStyle w:val="aa"/>
        <w:numPr>
          <w:ilvl w:val="0"/>
          <w:numId w:val="4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審查原則</w:t>
      </w:r>
      <w:proofErr w:type="gramStart"/>
      <w:r w:rsidRPr="000C6FD9">
        <w:rPr>
          <w:rFonts w:ascii="Times New Roman" w:hAnsi="Times New Roman" w:hint="eastAsia"/>
          <w:lang w:eastAsia="zh-TW"/>
        </w:rPr>
        <w:t>採</w:t>
      </w:r>
      <w:proofErr w:type="gramEnd"/>
      <w:r w:rsidRPr="000C6FD9">
        <w:rPr>
          <w:rFonts w:ascii="Times New Roman" w:hAnsi="Times New Roman" w:hint="eastAsia"/>
          <w:lang w:eastAsia="zh-TW"/>
        </w:rPr>
        <w:t>「是否</w:t>
      </w:r>
      <w:proofErr w:type="gramStart"/>
      <w:r w:rsidRPr="000C6FD9">
        <w:rPr>
          <w:rFonts w:ascii="Times New Roman" w:hAnsi="Times New Roman" w:hint="eastAsia"/>
          <w:lang w:eastAsia="zh-TW"/>
        </w:rPr>
        <w:t>契合本</w:t>
      </w:r>
      <w:r w:rsidR="00F1410D">
        <w:rPr>
          <w:rFonts w:ascii="Times New Roman" w:hAnsi="Times New Roman" w:hint="eastAsia"/>
          <w:lang w:eastAsia="zh-TW"/>
        </w:rPr>
        <w:t>班</w:t>
      </w:r>
      <w:r w:rsidRPr="000C6FD9">
        <w:rPr>
          <w:rFonts w:ascii="Times New Roman" w:hAnsi="Times New Roman" w:hint="eastAsia"/>
          <w:lang w:eastAsia="zh-TW"/>
        </w:rPr>
        <w:t>專業</w:t>
      </w:r>
      <w:proofErr w:type="gramEnd"/>
      <w:r w:rsidRPr="000C6FD9">
        <w:rPr>
          <w:rFonts w:ascii="Times New Roman" w:hAnsi="Times New Roman" w:hint="eastAsia"/>
          <w:lang w:eastAsia="zh-TW"/>
        </w:rPr>
        <w:t>／學習目標、計畫可行性、成果可驗證性」等面向。</w:t>
      </w:r>
    </w:p>
    <w:p w14:paraId="7C38226C" w14:textId="42C7D137" w:rsidR="00034400" w:rsidRPr="000C6FD9" w:rsidRDefault="00034400" w:rsidP="00286F37">
      <w:pPr>
        <w:pStyle w:val="aa"/>
        <w:numPr>
          <w:ilvl w:val="0"/>
          <w:numId w:val="4"/>
        </w:numPr>
        <w:autoSpaceDE w:val="0"/>
        <w:autoSpaceDN w:val="0"/>
        <w:spacing w:afterLines="50" w:after="180"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審查結果為：通過／修正後通過／不通過，並以書面意見回覆。</w:t>
      </w:r>
    </w:p>
    <w:p w14:paraId="5A10694D" w14:textId="0EA740F2" w:rsidR="00034400" w:rsidRPr="000C6FD9" w:rsidRDefault="00034400" w:rsidP="00286F37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學習時數與學分折算</w:t>
      </w:r>
    </w:p>
    <w:p w14:paraId="56627DB2" w14:textId="6EA14835" w:rsidR="00034400" w:rsidRPr="000C6FD9" w:rsidRDefault="00034400" w:rsidP="00286F37">
      <w:pPr>
        <w:pStyle w:val="aa"/>
        <w:numPr>
          <w:ilvl w:val="0"/>
          <w:numId w:val="5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學分時數</w:t>
      </w:r>
      <w:r w:rsidR="002D2F2E" w:rsidRPr="000C6FD9">
        <w:rPr>
          <w:rFonts w:ascii="Times New Roman" w:hAnsi="Times New Roman" w:hint="eastAsia"/>
          <w:lang w:eastAsia="zh-TW"/>
        </w:rPr>
        <w:t>原則</w:t>
      </w:r>
      <w:r w:rsidRPr="000C6FD9">
        <w:rPr>
          <w:rFonts w:ascii="Times New Roman" w:hAnsi="Times New Roman" w:hint="eastAsia"/>
          <w:lang w:eastAsia="zh-TW"/>
        </w:rPr>
        <w:t>：每</w:t>
      </w:r>
      <w:r w:rsidRPr="000C6FD9">
        <w:rPr>
          <w:rFonts w:ascii="Times New Roman" w:hAnsi="Times New Roman" w:hint="eastAsia"/>
          <w:lang w:eastAsia="zh-TW"/>
        </w:rPr>
        <w:t>18</w:t>
      </w:r>
      <w:r w:rsidRPr="000C6FD9">
        <w:rPr>
          <w:rFonts w:ascii="Times New Roman" w:hAnsi="Times New Roman" w:hint="eastAsia"/>
          <w:lang w:eastAsia="zh-TW"/>
        </w:rPr>
        <w:t>小時學習時數折抵</w:t>
      </w:r>
      <w:r w:rsidRPr="000C6FD9">
        <w:rPr>
          <w:rFonts w:ascii="Times New Roman" w:hAnsi="Times New Roman" w:hint="eastAsia"/>
          <w:lang w:eastAsia="zh-TW"/>
        </w:rPr>
        <w:t>1</w:t>
      </w:r>
      <w:r w:rsidRPr="000C6FD9">
        <w:rPr>
          <w:rFonts w:ascii="Times New Roman" w:hAnsi="Times New Roman" w:hint="eastAsia"/>
          <w:lang w:eastAsia="zh-TW"/>
        </w:rPr>
        <w:t>學分。</w:t>
      </w:r>
    </w:p>
    <w:p w14:paraId="58395D0C" w14:textId="0B9D5D1C" w:rsidR="002D2F2E" w:rsidRPr="000C6FD9" w:rsidRDefault="00367989" w:rsidP="00286F37">
      <w:pPr>
        <w:pStyle w:val="aa"/>
        <w:numPr>
          <w:ilvl w:val="0"/>
          <w:numId w:val="5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認列上限</w:t>
      </w:r>
      <w:r w:rsidR="002D2F2E" w:rsidRPr="000C6FD9">
        <w:rPr>
          <w:rFonts w:ascii="Times New Roman" w:hAnsi="Times New Roman" w:hint="eastAsia"/>
          <w:lang w:eastAsia="zh-TW"/>
        </w:rPr>
        <w:t>：</w:t>
      </w:r>
      <w:r w:rsidR="00C61927" w:rsidRPr="000C6FD9">
        <w:rPr>
          <w:rFonts w:ascii="Times New Roman" w:hAnsi="Times New Roman" w:hint="eastAsia"/>
          <w:lang w:eastAsia="zh-TW"/>
        </w:rPr>
        <w:t>計畫至多可認列</w:t>
      </w:r>
      <w:r w:rsidR="00C61927" w:rsidRPr="000C6FD9">
        <w:rPr>
          <w:rFonts w:ascii="Times New Roman" w:hAnsi="Times New Roman" w:hint="eastAsia"/>
          <w:lang w:eastAsia="zh-TW"/>
        </w:rPr>
        <w:t>3</w:t>
      </w:r>
      <w:r w:rsidR="00C61927" w:rsidRPr="000C6FD9">
        <w:rPr>
          <w:rFonts w:ascii="Times New Roman" w:hAnsi="Times New Roman" w:hint="eastAsia"/>
          <w:lang w:eastAsia="zh-TW"/>
        </w:rPr>
        <w:t>學分為自由選修學分，實際核可學分依本</w:t>
      </w:r>
      <w:r w:rsidR="00F1410D">
        <w:rPr>
          <w:rFonts w:ascii="Times New Roman" w:hAnsi="Times New Roman" w:hint="eastAsia"/>
          <w:lang w:eastAsia="zh-TW"/>
        </w:rPr>
        <w:t>班</w:t>
      </w:r>
      <w:r w:rsidR="00002ECE">
        <w:rPr>
          <w:rFonts w:ascii="Times New Roman" w:hAnsi="Times New Roman" w:hint="eastAsia"/>
          <w:lang w:eastAsia="zh-TW"/>
        </w:rPr>
        <w:t>必選修科目表</w:t>
      </w:r>
      <w:r w:rsidR="00C61927" w:rsidRPr="000C6FD9">
        <w:rPr>
          <w:rFonts w:ascii="Times New Roman" w:hAnsi="Times New Roman" w:hint="eastAsia"/>
          <w:lang w:eastAsia="zh-TW"/>
        </w:rPr>
        <w:t>規定核計</w:t>
      </w:r>
      <w:r w:rsidR="002D2F2E" w:rsidRPr="000C6FD9">
        <w:rPr>
          <w:rFonts w:ascii="Times New Roman" w:hAnsi="Times New Roman" w:hint="eastAsia"/>
          <w:lang w:eastAsia="zh-TW"/>
        </w:rPr>
        <w:t>。</w:t>
      </w:r>
    </w:p>
    <w:p w14:paraId="10E364A1" w14:textId="1C39439B" w:rsidR="002D2F2E" w:rsidRPr="000C6FD9" w:rsidRDefault="002D2F2E" w:rsidP="00286F37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有下列情形者不得重複認列學分：</w:t>
      </w:r>
    </w:p>
    <w:p w14:paraId="3F09D939" w14:textId="6221E0D4" w:rsidR="002D2F2E" w:rsidRPr="000C6FD9" w:rsidRDefault="002D2F2E" w:rsidP="00286F37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與既有課程內容重複或已獲學分認列之項目。</w:t>
      </w:r>
    </w:p>
    <w:p w14:paraId="77DF34BF" w14:textId="4CACBCBE" w:rsidR="002D2F2E" w:rsidRPr="000C6FD9" w:rsidRDefault="002D2F2E" w:rsidP="00286F37">
      <w:pPr>
        <w:pStyle w:val="aa"/>
        <w:numPr>
          <w:ilvl w:val="0"/>
          <w:numId w:val="6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lastRenderedPageBreak/>
        <w:t>畢業專題、實習等既有機制之成果，未具獨立延伸創新者。</w:t>
      </w:r>
    </w:p>
    <w:p w14:paraId="7D8AF8B4" w14:textId="19FC13A2" w:rsidR="00034400" w:rsidRPr="000C6FD9" w:rsidRDefault="002D2F2E" w:rsidP="00286F37">
      <w:pPr>
        <w:pStyle w:val="aa"/>
        <w:numPr>
          <w:ilvl w:val="0"/>
          <w:numId w:val="6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同一成果重複跨類型申請者，僅得擇一計入。</w:t>
      </w:r>
    </w:p>
    <w:p w14:paraId="23A2C665" w14:textId="4EB68BD5" w:rsidR="002D2F2E" w:rsidRPr="000C6FD9" w:rsidRDefault="002D2F2E" w:rsidP="00286F37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實施與歷程紀錄</w:t>
      </w:r>
    </w:p>
    <w:p w14:paraId="664EF379" w14:textId="77777777" w:rsidR="002D2F2E" w:rsidRPr="000C6FD9" w:rsidRDefault="002D2F2E" w:rsidP="00286F37">
      <w:pPr>
        <w:pStyle w:val="aa"/>
        <w:numPr>
          <w:ilvl w:val="0"/>
          <w:numId w:val="7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申請通過後，學生應依計畫書執行，並保留佐證（含學習日誌、影像紀錄、會議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實作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觀察紀錄等）。</w:t>
      </w:r>
    </w:p>
    <w:p w14:paraId="694EEA12" w14:textId="4307EFB1" w:rsidR="002D2F2E" w:rsidRPr="000C6FD9" w:rsidRDefault="002D2F2E" w:rsidP="00286F37">
      <w:pPr>
        <w:pStyle w:val="aa"/>
        <w:numPr>
          <w:ilvl w:val="0"/>
          <w:numId w:val="7"/>
        </w:numPr>
        <w:autoSpaceDE w:val="0"/>
        <w:autoSpaceDN w:val="0"/>
        <w:spacing w:afterLines="50" w:after="180" w:line="440" w:lineRule="exact"/>
        <w:ind w:left="1503" w:right="113" w:hanging="482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團隊案需明確標示分工與協作機制。</w:t>
      </w:r>
    </w:p>
    <w:p w14:paraId="32E38C4F" w14:textId="3ADBAC4E" w:rsidR="002D2F2E" w:rsidRPr="000C6FD9" w:rsidRDefault="00BC1EA8" w:rsidP="00286F37">
      <w:pPr>
        <w:pStyle w:val="aa"/>
        <w:numPr>
          <w:ilvl w:val="0"/>
          <w:numId w:val="1"/>
        </w:numPr>
        <w:autoSpaceDE w:val="0"/>
        <w:autoSpaceDN w:val="0"/>
        <w:spacing w:line="440" w:lineRule="exact"/>
        <w:ind w:left="1021" w:right="113" w:hanging="1021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成果繳交與評量</w:t>
      </w:r>
    </w:p>
    <w:p w14:paraId="7A4902F4" w14:textId="0C13CD9A" w:rsidR="00BC1EA8" w:rsidRPr="000C6FD9" w:rsidRDefault="00BC1EA8" w:rsidP="00286F37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繳交時點：</w:t>
      </w:r>
      <w:r w:rsidR="000F2DF2" w:rsidRPr="000C6FD9">
        <w:rPr>
          <w:rFonts w:ascii="Times New Roman" w:hAnsi="Times New Roman" w:hint="eastAsia"/>
          <w:lang w:eastAsia="zh-TW"/>
        </w:rPr>
        <w:t>依教務處公告時程辦理</w:t>
      </w:r>
      <w:r w:rsidRPr="000C6FD9">
        <w:rPr>
          <w:rFonts w:ascii="Times New Roman" w:hAnsi="Times New Roman" w:hint="eastAsia"/>
          <w:lang w:eastAsia="zh-TW"/>
        </w:rPr>
        <w:t>。</w:t>
      </w:r>
    </w:p>
    <w:p w14:paraId="5E0352EF" w14:textId="1BFD73FC" w:rsidR="00BC1EA8" w:rsidRPr="000C6FD9" w:rsidRDefault="00BC1EA8" w:rsidP="00286F37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成果形式（視類型擇</w:t>
      </w:r>
      <w:proofErr w:type="gramStart"/>
      <w:r w:rsidRPr="000C6FD9">
        <w:rPr>
          <w:rFonts w:ascii="Times New Roman" w:hAnsi="Times New Roman" w:hint="eastAsia"/>
          <w:lang w:eastAsia="zh-TW"/>
        </w:rPr>
        <w:t>一</w:t>
      </w:r>
      <w:proofErr w:type="gramEnd"/>
      <w:r w:rsidRPr="000C6FD9">
        <w:rPr>
          <w:rFonts w:ascii="Times New Roman" w:hAnsi="Times New Roman" w:hint="eastAsia"/>
          <w:lang w:eastAsia="zh-TW"/>
        </w:rPr>
        <w:t>或複合）：書面報告、口頭簡報、影像紀錄、作品</w:t>
      </w:r>
      <w:r w:rsidRPr="000C6FD9">
        <w:rPr>
          <w:rFonts w:ascii="Times New Roman" w:hAnsi="Times New Roman" w:hint="eastAsia"/>
          <w:lang w:eastAsia="zh-TW"/>
        </w:rPr>
        <w:t>/</w:t>
      </w:r>
      <w:r w:rsidRPr="000C6FD9">
        <w:rPr>
          <w:rFonts w:ascii="Times New Roman" w:hAnsi="Times New Roman" w:hint="eastAsia"/>
          <w:lang w:eastAsia="zh-TW"/>
        </w:rPr>
        <w:t>原型、證照影本與證明、修課證明等。</w:t>
      </w:r>
    </w:p>
    <w:p w14:paraId="4CF6004A" w14:textId="23181D7D" w:rsidR="00BC1EA8" w:rsidRPr="000C6FD9" w:rsidRDefault="000F2DF2" w:rsidP="00286F37">
      <w:pPr>
        <w:pStyle w:val="aa"/>
        <w:numPr>
          <w:ilvl w:val="0"/>
          <w:numId w:val="8"/>
        </w:numPr>
        <w:autoSpaceDE w:val="0"/>
        <w:autoSpaceDN w:val="0"/>
        <w:spacing w:line="440" w:lineRule="exact"/>
        <w:ind w:right="113"/>
        <w:jc w:val="both"/>
        <w:rPr>
          <w:rFonts w:ascii="Times New Roman" w:hAnsi="Times New Roman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學生於指定期限內繳交成果報告並由教務處彙整後，提</w:t>
      </w:r>
      <w:proofErr w:type="gramStart"/>
      <w:r w:rsidRPr="000C6FD9">
        <w:rPr>
          <w:rFonts w:ascii="Times New Roman" w:hAnsi="Times New Roman" w:hint="eastAsia"/>
          <w:lang w:eastAsia="zh-TW"/>
        </w:rPr>
        <w:t>送本</w:t>
      </w:r>
      <w:r w:rsidR="00B25A77">
        <w:rPr>
          <w:rFonts w:ascii="Times New Roman" w:hAnsi="Times New Roman" w:hint="eastAsia"/>
          <w:lang w:eastAsia="zh-TW"/>
        </w:rPr>
        <w:t>班</w:t>
      </w:r>
      <w:r w:rsidRPr="000C6FD9">
        <w:rPr>
          <w:rFonts w:ascii="Times New Roman" w:hAnsi="Times New Roman" w:hint="eastAsia"/>
          <w:lang w:eastAsia="zh-TW"/>
        </w:rPr>
        <w:t>及自主跨域委員會</w:t>
      </w:r>
      <w:proofErr w:type="gramEnd"/>
      <w:r w:rsidRPr="000C6FD9">
        <w:rPr>
          <w:rFonts w:ascii="Times New Roman" w:hAnsi="Times New Roman" w:hint="eastAsia"/>
          <w:lang w:eastAsia="zh-TW"/>
        </w:rPr>
        <w:t>進行成果審核</w:t>
      </w:r>
      <w:r w:rsidR="00367989" w:rsidRPr="000C6FD9">
        <w:rPr>
          <w:rFonts w:ascii="Times New Roman" w:hAnsi="Times New Roman" w:hint="eastAsia"/>
          <w:lang w:eastAsia="zh-TW"/>
        </w:rPr>
        <w:t>，成績</w:t>
      </w:r>
      <w:proofErr w:type="gramStart"/>
      <w:r w:rsidR="00BC1EA8" w:rsidRPr="000C6FD9">
        <w:rPr>
          <w:rFonts w:ascii="Times New Roman" w:hAnsi="Times New Roman" w:hint="eastAsia"/>
          <w:lang w:eastAsia="zh-TW"/>
        </w:rPr>
        <w:t>採</w:t>
      </w:r>
      <w:proofErr w:type="gramEnd"/>
      <w:r w:rsidR="000E2B10" w:rsidRPr="000C6FD9">
        <w:rPr>
          <w:rFonts w:ascii="Times New Roman" w:hAnsi="Times New Roman" w:hint="eastAsia"/>
          <w:lang w:eastAsia="zh-TW"/>
        </w:rPr>
        <w:t>「</w:t>
      </w:r>
      <w:r w:rsidR="00BC1EA8" w:rsidRPr="000C6FD9">
        <w:rPr>
          <w:rFonts w:ascii="Times New Roman" w:hAnsi="Times New Roman" w:hint="eastAsia"/>
          <w:lang w:eastAsia="zh-TW"/>
        </w:rPr>
        <w:t>通過</w:t>
      </w:r>
      <w:r w:rsidR="00BC1EA8" w:rsidRPr="000C6FD9">
        <w:rPr>
          <w:rFonts w:ascii="Times New Roman" w:hAnsi="Times New Roman" w:hint="eastAsia"/>
          <w:lang w:eastAsia="zh-TW"/>
        </w:rPr>
        <w:t>/</w:t>
      </w:r>
      <w:r w:rsidR="00BC1EA8" w:rsidRPr="000C6FD9">
        <w:rPr>
          <w:rFonts w:ascii="Times New Roman" w:hAnsi="Times New Roman" w:hint="eastAsia"/>
          <w:lang w:eastAsia="zh-TW"/>
        </w:rPr>
        <w:t>不通過</w:t>
      </w:r>
      <w:r w:rsidR="000E2B10" w:rsidRPr="000C6FD9">
        <w:rPr>
          <w:rFonts w:ascii="Times New Roman" w:hAnsi="Times New Roman" w:hint="eastAsia"/>
          <w:lang w:eastAsia="zh-TW"/>
        </w:rPr>
        <w:t>」</w:t>
      </w:r>
      <w:r w:rsidR="00BC1EA8" w:rsidRPr="000C6FD9">
        <w:rPr>
          <w:rFonts w:ascii="Times New Roman" w:hAnsi="Times New Roman" w:hint="eastAsia"/>
          <w:lang w:eastAsia="zh-TW"/>
        </w:rPr>
        <w:t>登錄</w:t>
      </w:r>
      <w:r w:rsidR="00C61927" w:rsidRPr="000C6FD9">
        <w:rPr>
          <w:rFonts w:ascii="Times New Roman" w:hAnsi="Times New Roman" w:hint="eastAsia"/>
          <w:lang w:eastAsia="zh-TW"/>
        </w:rPr>
        <w:t>於成績系統</w:t>
      </w:r>
      <w:r w:rsidR="000E2B10" w:rsidRPr="000C6FD9">
        <w:rPr>
          <w:rFonts w:ascii="Times New Roman" w:hAnsi="Times New Roman" w:hint="eastAsia"/>
          <w:lang w:eastAsia="zh-TW"/>
        </w:rPr>
        <w:t>。</w:t>
      </w:r>
    </w:p>
    <w:p w14:paraId="710F39F5" w14:textId="76BB87DE" w:rsidR="007F2332" w:rsidRPr="0063277E" w:rsidRDefault="007F2332" w:rsidP="00286F37">
      <w:pPr>
        <w:pStyle w:val="aa"/>
        <w:numPr>
          <w:ilvl w:val="0"/>
          <w:numId w:val="1"/>
        </w:numPr>
        <w:autoSpaceDE w:val="0"/>
        <w:autoSpaceDN w:val="0"/>
        <w:spacing w:afterLines="50" w:after="180" w:line="440" w:lineRule="exact"/>
        <w:ind w:left="1021" w:right="113" w:hanging="1021"/>
        <w:jc w:val="both"/>
        <w:rPr>
          <w:rFonts w:ascii="Times New Roman" w:hAnsi="Times New Roman"/>
          <w:color w:val="000000" w:themeColor="text1"/>
          <w:lang w:eastAsia="zh-TW"/>
        </w:rPr>
      </w:pPr>
      <w:r w:rsidRPr="000C6FD9">
        <w:rPr>
          <w:rFonts w:ascii="Times New Roman" w:hAnsi="Times New Roman" w:hint="eastAsia"/>
          <w:lang w:eastAsia="zh-TW"/>
        </w:rPr>
        <w:t>本細則經本</w:t>
      </w:r>
      <w:r w:rsidR="00B25A77">
        <w:rPr>
          <w:rFonts w:ascii="Times New Roman" w:hAnsi="Times New Roman" w:hint="eastAsia"/>
          <w:lang w:eastAsia="zh-TW"/>
        </w:rPr>
        <w:t>班</w:t>
      </w:r>
      <w:proofErr w:type="gramStart"/>
      <w:r w:rsidRPr="000C6FD9">
        <w:rPr>
          <w:rFonts w:ascii="Times New Roman" w:hAnsi="Times New Roman" w:hint="eastAsia"/>
          <w:lang w:eastAsia="zh-TW"/>
        </w:rPr>
        <w:t>務</w:t>
      </w:r>
      <w:proofErr w:type="gramEnd"/>
      <w:r w:rsidRPr="000C6FD9">
        <w:rPr>
          <w:rFonts w:ascii="Times New Roman" w:hAnsi="Times New Roman" w:hint="eastAsia"/>
          <w:lang w:eastAsia="zh-TW"/>
        </w:rPr>
        <w:t>會議通過，送教務處備查後實施；修正時亦同。</w:t>
      </w:r>
      <w:bookmarkEnd w:id="0"/>
    </w:p>
    <w:sectPr w:rsidR="007F2332" w:rsidRPr="0063277E" w:rsidSect="0030372E">
      <w:pgSz w:w="11906" w:h="16838"/>
      <w:pgMar w:top="1276" w:right="1558" w:bottom="1276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5924B" w14:textId="77777777" w:rsidR="00474CDD" w:rsidRDefault="00474CDD" w:rsidP="00956165">
      <w:r>
        <w:separator/>
      </w:r>
    </w:p>
  </w:endnote>
  <w:endnote w:type="continuationSeparator" w:id="0">
    <w:p w14:paraId="4D131781" w14:textId="77777777" w:rsidR="00474CDD" w:rsidRDefault="00474CDD" w:rsidP="00956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1E732" w14:textId="77777777" w:rsidR="00474CDD" w:rsidRDefault="00474CDD" w:rsidP="00956165">
      <w:r>
        <w:separator/>
      </w:r>
    </w:p>
  </w:footnote>
  <w:footnote w:type="continuationSeparator" w:id="0">
    <w:p w14:paraId="34C6A02B" w14:textId="77777777" w:rsidR="00474CDD" w:rsidRDefault="00474CDD" w:rsidP="00956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3083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" w15:restartNumberingAfterBreak="0">
    <w:nsid w:val="1F80387D"/>
    <w:multiLevelType w:val="hybridMultilevel"/>
    <w:tmpl w:val="A44EBE74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2" w15:restartNumberingAfterBreak="0">
    <w:nsid w:val="2129507F"/>
    <w:multiLevelType w:val="hybridMultilevel"/>
    <w:tmpl w:val="6BE83486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3" w15:restartNumberingAfterBreak="0">
    <w:nsid w:val="23872D81"/>
    <w:multiLevelType w:val="hybridMultilevel"/>
    <w:tmpl w:val="BF26C9F8"/>
    <w:lvl w:ilvl="0" w:tplc="175EB016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69C5E69"/>
    <w:multiLevelType w:val="hybridMultilevel"/>
    <w:tmpl w:val="6BE83486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5" w15:restartNumberingAfterBreak="0">
    <w:nsid w:val="419C5178"/>
    <w:multiLevelType w:val="hybridMultilevel"/>
    <w:tmpl w:val="541068C8"/>
    <w:lvl w:ilvl="0" w:tplc="04090015">
      <w:start w:val="1"/>
      <w:numFmt w:val="taiwaneseCountingThousand"/>
      <w:lvlText w:val="%1、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420B6F09"/>
    <w:multiLevelType w:val="hybridMultilevel"/>
    <w:tmpl w:val="FBA694D0"/>
    <w:lvl w:ilvl="0" w:tplc="FFFFFFFF">
      <w:start w:val="1"/>
      <w:numFmt w:val="taiwaneseCountingThousand"/>
      <w:lvlText w:val="%1、"/>
      <w:lvlJc w:val="left"/>
      <w:pPr>
        <w:ind w:left="1501" w:hanging="48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7" w15:restartNumberingAfterBreak="0">
    <w:nsid w:val="522942EE"/>
    <w:multiLevelType w:val="hybridMultilevel"/>
    <w:tmpl w:val="9AA8C6CA"/>
    <w:lvl w:ilvl="0" w:tplc="FFFFFFFF">
      <w:start w:val="1"/>
      <w:numFmt w:val="taiwaneseCountingThousand"/>
      <w:lvlText w:val="%1、"/>
      <w:lvlJc w:val="left"/>
      <w:pPr>
        <w:ind w:left="1501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981" w:hanging="480"/>
      </w:pPr>
    </w:lvl>
    <w:lvl w:ilvl="2" w:tplc="FFFFFFFF" w:tentative="1">
      <w:start w:val="1"/>
      <w:numFmt w:val="lowerRoman"/>
      <w:lvlText w:val="%3."/>
      <w:lvlJc w:val="right"/>
      <w:pPr>
        <w:ind w:left="2461" w:hanging="480"/>
      </w:pPr>
    </w:lvl>
    <w:lvl w:ilvl="3" w:tplc="FFFFFFFF" w:tentative="1">
      <w:start w:val="1"/>
      <w:numFmt w:val="decimal"/>
      <w:lvlText w:val="%4."/>
      <w:lvlJc w:val="left"/>
      <w:pPr>
        <w:ind w:left="294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21" w:hanging="480"/>
      </w:pPr>
    </w:lvl>
    <w:lvl w:ilvl="5" w:tplc="FFFFFFFF" w:tentative="1">
      <w:start w:val="1"/>
      <w:numFmt w:val="lowerRoman"/>
      <w:lvlText w:val="%6."/>
      <w:lvlJc w:val="right"/>
      <w:pPr>
        <w:ind w:left="3901" w:hanging="480"/>
      </w:pPr>
    </w:lvl>
    <w:lvl w:ilvl="6" w:tplc="FFFFFFFF" w:tentative="1">
      <w:start w:val="1"/>
      <w:numFmt w:val="decimal"/>
      <w:lvlText w:val="%7."/>
      <w:lvlJc w:val="left"/>
      <w:pPr>
        <w:ind w:left="438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61" w:hanging="480"/>
      </w:pPr>
    </w:lvl>
    <w:lvl w:ilvl="8" w:tplc="FFFFFFFF" w:tentative="1">
      <w:start w:val="1"/>
      <w:numFmt w:val="lowerRoman"/>
      <w:lvlText w:val="%9."/>
      <w:lvlJc w:val="right"/>
      <w:pPr>
        <w:ind w:left="5341" w:hanging="4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33"/>
    <w:rsid w:val="00002ECE"/>
    <w:rsid w:val="00012533"/>
    <w:rsid w:val="00034400"/>
    <w:rsid w:val="00041AB1"/>
    <w:rsid w:val="00041E08"/>
    <w:rsid w:val="00045CB4"/>
    <w:rsid w:val="00057342"/>
    <w:rsid w:val="00066B21"/>
    <w:rsid w:val="000722B3"/>
    <w:rsid w:val="00085CAF"/>
    <w:rsid w:val="000C2D58"/>
    <w:rsid w:val="000C6FD9"/>
    <w:rsid w:val="000D6810"/>
    <w:rsid w:val="000E2B10"/>
    <w:rsid w:val="000F2DF2"/>
    <w:rsid w:val="00107A65"/>
    <w:rsid w:val="001101B3"/>
    <w:rsid w:val="001312E3"/>
    <w:rsid w:val="001325F0"/>
    <w:rsid w:val="00177AD2"/>
    <w:rsid w:val="00184235"/>
    <w:rsid w:val="00184BE8"/>
    <w:rsid w:val="00186A1A"/>
    <w:rsid w:val="001A12FE"/>
    <w:rsid w:val="001C5ED2"/>
    <w:rsid w:val="001D327B"/>
    <w:rsid w:val="001F4E79"/>
    <w:rsid w:val="0020275C"/>
    <w:rsid w:val="0025215D"/>
    <w:rsid w:val="00261C09"/>
    <w:rsid w:val="0026330F"/>
    <w:rsid w:val="00286F37"/>
    <w:rsid w:val="00292363"/>
    <w:rsid w:val="00294034"/>
    <w:rsid w:val="002A6AEE"/>
    <w:rsid w:val="002B55FC"/>
    <w:rsid w:val="002D2F2E"/>
    <w:rsid w:val="002D331D"/>
    <w:rsid w:val="002E77C9"/>
    <w:rsid w:val="002F6BD6"/>
    <w:rsid w:val="002F7821"/>
    <w:rsid w:val="0030372E"/>
    <w:rsid w:val="00311FFA"/>
    <w:rsid w:val="00312FF5"/>
    <w:rsid w:val="0031571C"/>
    <w:rsid w:val="00321B58"/>
    <w:rsid w:val="00333212"/>
    <w:rsid w:val="00337B13"/>
    <w:rsid w:val="003534CF"/>
    <w:rsid w:val="00367989"/>
    <w:rsid w:val="003735A3"/>
    <w:rsid w:val="003D077A"/>
    <w:rsid w:val="003E78F2"/>
    <w:rsid w:val="003F078C"/>
    <w:rsid w:val="003F291E"/>
    <w:rsid w:val="003F2AD7"/>
    <w:rsid w:val="003F3379"/>
    <w:rsid w:val="003F6689"/>
    <w:rsid w:val="00412162"/>
    <w:rsid w:val="004457FA"/>
    <w:rsid w:val="00466D82"/>
    <w:rsid w:val="00474CDD"/>
    <w:rsid w:val="004A67F4"/>
    <w:rsid w:val="004B1685"/>
    <w:rsid w:val="004B2EA0"/>
    <w:rsid w:val="004B3C35"/>
    <w:rsid w:val="004B4A47"/>
    <w:rsid w:val="004D0BB2"/>
    <w:rsid w:val="004F2684"/>
    <w:rsid w:val="00506054"/>
    <w:rsid w:val="005323FC"/>
    <w:rsid w:val="00540475"/>
    <w:rsid w:val="00551B4D"/>
    <w:rsid w:val="00555330"/>
    <w:rsid w:val="00573AC6"/>
    <w:rsid w:val="00590A39"/>
    <w:rsid w:val="005A4965"/>
    <w:rsid w:val="005C561C"/>
    <w:rsid w:val="005F773A"/>
    <w:rsid w:val="006035D8"/>
    <w:rsid w:val="00604BAD"/>
    <w:rsid w:val="006135CD"/>
    <w:rsid w:val="006143E8"/>
    <w:rsid w:val="00616433"/>
    <w:rsid w:val="00620424"/>
    <w:rsid w:val="00622898"/>
    <w:rsid w:val="0063277E"/>
    <w:rsid w:val="00644F24"/>
    <w:rsid w:val="00655946"/>
    <w:rsid w:val="00663578"/>
    <w:rsid w:val="0068725E"/>
    <w:rsid w:val="00696FD3"/>
    <w:rsid w:val="006B5C26"/>
    <w:rsid w:val="006C049E"/>
    <w:rsid w:val="006C3850"/>
    <w:rsid w:val="006D4783"/>
    <w:rsid w:val="006E2B8A"/>
    <w:rsid w:val="006E7FEC"/>
    <w:rsid w:val="006F50EF"/>
    <w:rsid w:val="007010F5"/>
    <w:rsid w:val="00720412"/>
    <w:rsid w:val="007220F3"/>
    <w:rsid w:val="00723FA8"/>
    <w:rsid w:val="007301A1"/>
    <w:rsid w:val="007400E2"/>
    <w:rsid w:val="00746702"/>
    <w:rsid w:val="00754338"/>
    <w:rsid w:val="00785D89"/>
    <w:rsid w:val="007A079F"/>
    <w:rsid w:val="007A3CC1"/>
    <w:rsid w:val="007B33A3"/>
    <w:rsid w:val="007B5A84"/>
    <w:rsid w:val="007C0E8C"/>
    <w:rsid w:val="007D02C1"/>
    <w:rsid w:val="007D1A0E"/>
    <w:rsid w:val="007E11C8"/>
    <w:rsid w:val="007E13A2"/>
    <w:rsid w:val="007E5D87"/>
    <w:rsid w:val="007F0386"/>
    <w:rsid w:val="007F2332"/>
    <w:rsid w:val="008029D3"/>
    <w:rsid w:val="00810952"/>
    <w:rsid w:val="008151CE"/>
    <w:rsid w:val="00826BE5"/>
    <w:rsid w:val="00826F64"/>
    <w:rsid w:val="00832903"/>
    <w:rsid w:val="0083647D"/>
    <w:rsid w:val="00864916"/>
    <w:rsid w:val="0087143C"/>
    <w:rsid w:val="0087734D"/>
    <w:rsid w:val="008A06AD"/>
    <w:rsid w:val="008C6007"/>
    <w:rsid w:val="008E1E69"/>
    <w:rsid w:val="008E7C7C"/>
    <w:rsid w:val="0092320D"/>
    <w:rsid w:val="009258D7"/>
    <w:rsid w:val="00947938"/>
    <w:rsid w:val="0095103E"/>
    <w:rsid w:val="0095143C"/>
    <w:rsid w:val="00955893"/>
    <w:rsid w:val="00956165"/>
    <w:rsid w:val="00964798"/>
    <w:rsid w:val="009674D1"/>
    <w:rsid w:val="00971B82"/>
    <w:rsid w:val="00975606"/>
    <w:rsid w:val="00976816"/>
    <w:rsid w:val="00977EEA"/>
    <w:rsid w:val="00981A73"/>
    <w:rsid w:val="00987A9F"/>
    <w:rsid w:val="00995928"/>
    <w:rsid w:val="009A5ADE"/>
    <w:rsid w:val="009B4952"/>
    <w:rsid w:val="009C1F6E"/>
    <w:rsid w:val="009D4D74"/>
    <w:rsid w:val="009D52B2"/>
    <w:rsid w:val="009E2EBB"/>
    <w:rsid w:val="009E6F53"/>
    <w:rsid w:val="00A26BBF"/>
    <w:rsid w:val="00A30B77"/>
    <w:rsid w:val="00A4755E"/>
    <w:rsid w:val="00A47CF1"/>
    <w:rsid w:val="00A52163"/>
    <w:rsid w:val="00A62439"/>
    <w:rsid w:val="00A93B0D"/>
    <w:rsid w:val="00AA1823"/>
    <w:rsid w:val="00AA3A53"/>
    <w:rsid w:val="00AB6C73"/>
    <w:rsid w:val="00AF0A03"/>
    <w:rsid w:val="00B02463"/>
    <w:rsid w:val="00B17B9F"/>
    <w:rsid w:val="00B25A77"/>
    <w:rsid w:val="00B41E25"/>
    <w:rsid w:val="00B63073"/>
    <w:rsid w:val="00B650FA"/>
    <w:rsid w:val="00B72E42"/>
    <w:rsid w:val="00B803C1"/>
    <w:rsid w:val="00BC1EA8"/>
    <w:rsid w:val="00BC569C"/>
    <w:rsid w:val="00BC7CEF"/>
    <w:rsid w:val="00BD13C7"/>
    <w:rsid w:val="00BD2F90"/>
    <w:rsid w:val="00BD62AC"/>
    <w:rsid w:val="00C33394"/>
    <w:rsid w:val="00C40B47"/>
    <w:rsid w:val="00C61927"/>
    <w:rsid w:val="00C6316F"/>
    <w:rsid w:val="00C66062"/>
    <w:rsid w:val="00C7696A"/>
    <w:rsid w:val="00C77148"/>
    <w:rsid w:val="00C8097A"/>
    <w:rsid w:val="00C849E6"/>
    <w:rsid w:val="00C85EAD"/>
    <w:rsid w:val="00C97133"/>
    <w:rsid w:val="00CE08EF"/>
    <w:rsid w:val="00CE0DE2"/>
    <w:rsid w:val="00D41D11"/>
    <w:rsid w:val="00DA2CF7"/>
    <w:rsid w:val="00DA621D"/>
    <w:rsid w:val="00DB1FB6"/>
    <w:rsid w:val="00DC2115"/>
    <w:rsid w:val="00E31F1B"/>
    <w:rsid w:val="00E366EB"/>
    <w:rsid w:val="00E37BBA"/>
    <w:rsid w:val="00E42792"/>
    <w:rsid w:val="00E73106"/>
    <w:rsid w:val="00E76BAD"/>
    <w:rsid w:val="00E869B3"/>
    <w:rsid w:val="00E97A84"/>
    <w:rsid w:val="00EA6A94"/>
    <w:rsid w:val="00EB6744"/>
    <w:rsid w:val="00EB6CF3"/>
    <w:rsid w:val="00EB7EA0"/>
    <w:rsid w:val="00ED2D7C"/>
    <w:rsid w:val="00EE357B"/>
    <w:rsid w:val="00EE4E72"/>
    <w:rsid w:val="00F01C0E"/>
    <w:rsid w:val="00F1410D"/>
    <w:rsid w:val="00F37428"/>
    <w:rsid w:val="00F416D6"/>
    <w:rsid w:val="00F46794"/>
    <w:rsid w:val="00F5013A"/>
    <w:rsid w:val="00F52630"/>
    <w:rsid w:val="00F96BF6"/>
    <w:rsid w:val="00FB33BA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AC1825"/>
  <w15:chartTrackingRefBased/>
  <w15:docId w15:val="{AEFECBED-D3D9-4E6A-8A14-A49EAB1A8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BD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6BD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2F6BD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aliases w:val="附錄1,圖標,標1,List Paragraph,標題一,(二),lp1,FooterText,numbered,List Paragraph1,Paragraphe de liste1,標題 (4),列點,1.1.1.1清單段落,1.1,表1,picture,卑南壹"/>
    <w:basedOn w:val="a"/>
    <w:link w:val="a6"/>
    <w:uiPriority w:val="34"/>
    <w:qFormat/>
    <w:rsid w:val="002F6BD6"/>
    <w:pPr>
      <w:ind w:leftChars="200" w:left="480"/>
    </w:pPr>
  </w:style>
  <w:style w:type="table" w:styleId="a7">
    <w:name w:val="Table Grid"/>
    <w:basedOn w:val="a1"/>
    <w:uiPriority w:val="59"/>
    <w:rsid w:val="002F6BD6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B41E25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B41E25"/>
  </w:style>
  <w:style w:type="paragraph" w:styleId="aa">
    <w:name w:val="Body Text"/>
    <w:basedOn w:val="a"/>
    <w:link w:val="ab"/>
    <w:unhideWhenUsed/>
    <w:qFormat/>
    <w:rsid w:val="005F773A"/>
    <w:pPr>
      <w:spacing w:before="11"/>
      <w:ind w:left="1420"/>
    </w:pPr>
    <w:rPr>
      <w:rFonts w:ascii="標楷體" w:eastAsia="標楷體" w:hAnsi="標楷體" w:cs="Times New Roman"/>
      <w:kern w:val="0"/>
      <w:szCs w:val="24"/>
      <w:lang w:eastAsia="en-US"/>
    </w:rPr>
  </w:style>
  <w:style w:type="character" w:customStyle="1" w:styleId="ab">
    <w:name w:val="本文 字元"/>
    <w:basedOn w:val="a0"/>
    <w:link w:val="aa"/>
    <w:rsid w:val="005F773A"/>
    <w:rPr>
      <w:rFonts w:ascii="標楷體" w:eastAsia="標楷體" w:hAnsi="標楷體" w:cs="Times New Roman"/>
      <w:kern w:val="0"/>
      <w:szCs w:val="24"/>
      <w:lang w:eastAsia="en-US"/>
    </w:rPr>
  </w:style>
  <w:style w:type="paragraph" w:styleId="ac">
    <w:name w:val="header"/>
    <w:basedOn w:val="a"/>
    <w:link w:val="ad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956165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9561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956165"/>
    <w:rPr>
      <w:sz w:val="20"/>
      <w:szCs w:val="20"/>
    </w:rPr>
  </w:style>
  <w:style w:type="paragraph" w:styleId="af0">
    <w:name w:val="Plain Text"/>
    <w:basedOn w:val="a"/>
    <w:link w:val="af1"/>
    <w:unhideWhenUsed/>
    <w:rsid w:val="00B803C1"/>
    <w:rPr>
      <w:rFonts w:ascii="細明體" w:eastAsia="細明體" w:hAnsi="Courier New" w:cs="Courier New"/>
      <w:szCs w:val="24"/>
    </w:rPr>
  </w:style>
  <w:style w:type="character" w:customStyle="1" w:styleId="af1">
    <w:name w:val="純文字 字元"/>
    <w:basedOn w:val="a0"/>
    <w:link w:val="af0"/>
    <w:rsid w:val="00B803C1"/>
    <w:rPr>
      <w:rFonts w:ascii="細明體" w:eastAsia="細明體" w:hAnsi="Courier New" w:cs="Courier New"/>
      <w:szCs w:val="24"/>
    </w:rPr>
  </w:style>
  <w:style w:type="character" w:customStyle="1" w:styleId="a6">
    <w:name w:val="清單段落 字元"/>
    <w:aliases w:val="附錄1 字元,圖標 字元,標1 字元,List Paragraph 字元,標題一 字元,(二) 字元,lp1 字元,FooterText 字元,numbered 字元,List Paragraph1 字元,Paragraphe de liste1 字元,標題 (4) 字元,列點 字元,1.1.1.1清單段落 字元,1.1 字元,表1 字元,picture 字元,卑南壹 字元"/>
    <w:link w:val="a5"/>
    <w:uiPriority w:val="34"/>
    <w:locked/>
    <w:rsid w:val="00B803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6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3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13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6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邱詩怡</dc:creator>
  <cp:keywords/>
  <dc:description/>
  <cp:lastModifiedBy>方詩晴</cp:lastModifiedBy>
  <cp:revision>7</cp:revision>
  <cp:lastPrinted>2025-12-22T00:19:00Z</cp:lastPrinted>
  <dcterms:created xsi:type="dcterms:W3CDTF">2026-03-17T08:18:00Z</dcterms:created>
  <dcterms:modified xsi:type="dcterms:W3CDTF">2026-03-24T02:43:00Z</dcterms:modified>
</cp:coreProperties>
</file>