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319" w:rsidRDefault="00561319" w:rsidP="00561319">
      <w:pPr>
        <w:pStyle w:val="11"/>
      </w:pPr>
      <w:bookmarkStart w:id="0" w:name="_Toc34725287"/>
      <w:r w:rsidRPr="00561319">
        <w:rPr>
          <w:rFonts w:hint="eastAsia"/>
        </w:rPr>
        <w:t>自動檢查計畫表附件目錄</w:t>
      </w:r>
    </w:p>
    <w:p w:rsidR="000E61D9" w:rsidRPr="000E61D9" w:rsidRDefault="00561319" w:rsidP="000E61D9">
      <w:pPr>
        <w:pStyle w:val="11"/>
        <w:spacing w:line="400" w:lineRule="exact"/>
        <w:rPr>
          <w:noProof/>
          <w:sz w:val="24"/>
          <w:szCs w:val="24"/>
        </w:rPr>
      </w:pPr>
      <w:r w:rsidRPr="00561319">
        <w:rPr>
          <w:sz w:val="28"/>
          <w:szCs w:val="28"/>
        </w:rPr>
        <w:fldChar w:fldCharType="begin"/>
      </w:r>
      <w:r w:rsidRPr="00561319">
        <w:rPr>
          <w:sz w:val="28"/>
          <w:szCs w:val="28"/>
        </w:rPr>
        <w:instrText xml:space="preserve"> TOC \o "1-3" \h \z \u </w:instrText>
      </w:r>
      <w:r w:rsidRPr="00561319">
        <w:rPr>
          <w:sz w:val="28"/>
          <w:szCs w:val="28"/>
        </w:rPr>
        <w:fldChar w:fldCharType="separate"/>
      </w:r>
      <w:hyperlink w:anchor="_Toc484420540" w:history="1">
        <w:r w:rsidR="000E61D9" w:rsidRPr="000E61D9">
          <w:rPr>
            <w:rStyle w:val="af6"/>
            <w:rFonts w:hint="eastAsia"/>
            <w:noProof/>
            <w:sz w:val="24"/>
            <w:szCs w:val="24"/>
          </w:rPr>
          <w:t>附表</w:t>
        </w:r>
        <w:r w:rsidR="000E61D9" w:rsidRPr="000E61D9">
          <w:rPr>
            <w:rStyle w:val="af6"/>
            <w:noProof/>
            <w:sz w:val="24"/>
            <w:szCs w:val="24"/>
          </w:rPr>
          <w:t>1</w:t>
        </w:r>
        <w:r w:rsidR="000E61D9" w:rsidRPr="000E61D9">
          <w:rPr>
            <w:rStyle w:val="af6"/>
            <w:rFonts w:hint="eastAsia"/>
            <w:noProof/>
            <w:sz w:val="24"/>
            <w:szCs w:val="24"/>
          </w:rPr>
          <w:t>：自動檢查實施週期及參考法條</w:t>
        </w:r>
        <w:r w:rsidR="000E61D9" w:rsidRPr="000E61D9">
          <w:rPr>
            <w:noProof/>
            <w:webHidden/>
            <w:sz w:val="24"/>
            <w:szCs w:val="24"/>
          </w:rPr>
          <w:tab/>
        </w:r>
        <w:r w:rsidR="000E61D9" w:rsidRPr="000E61D9">
          <w:rPr>
            <w:noProof/>
            <w:webHidden/>
            <w:sz w:val="24"/>
            <w:szCs w:val="24"/>
          </w:rPr>
          <w:fldChar w:fldCharType="begin"/>
        </w:r>
        <w:r w:rsidR="000E61D9" w:rsidRPr="000E61D9">
          <w:rPr>
            <w:noProof/>
            <w:webHidden/>
            <w:sz w:val="24"/>
            <w:szCs w:val="24"/>
          </w:rPr>
          <w:instrText xml:space="preserve"> PAGEREF _Toc484420540 \h </w:instrText>
        </w:r>
        <w:r w:rsidR="000E61D9" w:rsidRPr="000E61D9">
          <w:rPr>
            <w:noProof/>
            <w:webHidden/>
            <w:sz w:val="24"/>
            <w:szCs w:val="24"/>
          </w:rPr>
        </w:r>
        <w:r w:rsidR="000E61D9" w:rsidRPr="000E61D9">
          <w:rPr>
            <w:noProof/>
            <w:webHidden/>
            <w:sz w:val="24"/>
            <w:szCs w:val="24"/>
          </w:rPr>
          <w:fldChar w:fldCharType="separate"/>
        </w:r>
        <w:r w:rsidR="000E61D9" w:rsidRPr="000E61D9">
          <w:rPr>
            <w:noProof/>
            <w:webHidden/>
            <w:sz w:val="24"/>
            <w:szCs w:val="24"/>
          </w:rPr>
          <w:t>1</w:t>
        </w:r>
        <w:r w:rsidR="000E61D9"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41" w:history="1">
        <w:r w:rsidRPr="000E61D9">
          <w:rPr>
            <w:rStyle w:val="af6"/>
            <w:rFonts w:hint="eastAsia"/>
            <w:noProof/>
            <w:sz w:val="24"/>
            <w:szCs w:val="24"/>
          </w:rPr>
          <w:t>附表</w:t>
        </w:r>
        <w:r w:rsidRPr="000E61D9">
          <w:rPr>
            <w:rStyle w:val="af6"/>
            <w:noProof/>
            <w:sz w:val="24"/>
            <w:szCs w:val="24"/>
          </w:rPr>
          <w:t>2</w:t>
        </w:r>
        <w:r w:rsidRPr="000E61D9">
          <w:rPr>
            <w:rStyle w:val="af6"/>
            <w:rFonts w:hint="eastAsia"/>
            <w:noProof/>
            <w:sz w:val="24"/>
            <w:szCs w:val="24"/>
          </w:rPr>
          <w:t>：自動檢查計畫</w:t>
        </w:r>
        <w:r w:rsidRPr="000E61D9">
          <w:rPr>
            <w:rStyle w:val="af6"/>
            <w:noProof/>
            <w:sz w:val="24"/>
            <w:szCs w:val="24"/>
          </w:rPr>
          <w:t>(</w:t>
        </w:r>
        <w:r w:rsidRPr="000E61D9">
          <w:rPr>
            <w:rStyle w:val="af6"/>
            <w:rFonts w:hint="eastAsia"/>
            <w:noProof/>
            <w:sz w:val="24"/>
            <w:szCs w:val="24"/>
          </w:rPr>
          <w:t>格式範例</w:t>
        </w:r>
        <w:r w:rsidRPr="000E61D9">
          <w:rPr>
            <w:rStyle w:val="af6"/>
            <w:noProof/>
            <w:sz w:val="24"/>
            <w:szCs w:val="24"/>
          </w:rPr>
          <w:t>)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_Toc484420541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4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42" w:history="1">
        <w:r w:rsidRPr="000E61D9">
          <w:rPr>
            <w:rStyle w:val="af6"/>
            <w:rFonts w:hint="eastAsia"/>
            <w:noProof/>
            <w:sz w:val="24"/>
            <w:szCs w:val="24"/>
          </w:rPr>
          <w:t>附表</w:t>
        </w:r>
        <w:r w:rsidRPr="000E61D9">
          <w:rPr>
            <w:rStyle w:val="af6"/>
            <w:noProof/>
            <w:sz w:val="24"/>
            <w:szCs w:val="24"/>
          </w:rPr>
          <w:t>3</w:t>
        </w:r>
        <w:r w:rsidRPr="000E61D9">
          <w:rPr>
            <w:rStyle w:val="af6"/>
            <w:rFonts w:hint="eastAsia"/>
            <w:noProof/>
            <w:sz w:val="24"/>
            <w:szCs w:val="24"/>
          </w:rPr>
          <w:t>：自動檢查紀錄表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_Toc484420542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5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43" w:history="1">
        <w:r w:rsidRPr="000E61D9">
          <w:rPr>
            <w:rStyle w:val="af6"/>
            <w:rFonts w:hint="eastAsia"/>
            <w:noProof/>
            <w:sz w:val="24"/>
            <w:szCs w:val="24"/>
          </w:rPr>
          <w:t>附表</w:t>
        </w:r>
        <w:r w:rsidRPr="000E61D9">
          <w:rPr>
            <w:rStyle w:val="af6"/>
            <w:noProof/>
            <w:sz w:val="24"/>
            <w:szCs w:val="24"/>
          </w:rPr>
          <w:t>3</w:t>
        </w:r>
        <w:r w:rsidRPr="000E61D9">
          <w:rPr>
            <w:rStyle w:val="af6"/>
            <w:rFonts w:hint="eastAsia"/>
            <w:noProof/>
            <w:sz w:val="24"/>
            <w:szCs w:val="24"/>
          </w:rPr>
          <w:t>：自動檢查紀錄表（氣體鋼瓶例）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_Toc484420543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6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44" w:history="1">
        <w:r w:rsidRPr="000E61D9">
          <w:rPr>
            <w:rStyle w:val="af6"/>
            <w:rFonts w:hint="eastAsia"/>
            <w:noProof/>
            <w:sz w:val="24"/>
            <w:szCs w:val="24"/>
          </w:rPr>
          <w:t>附表</w:t>
        </w:r>
        <w:r w:rsidRPr="000E61D9">
          <w:rPr>
            <w:rStyle w:val="af6"/>
            <w:noProof/>
            <w:sz w:val="24"/>
            <w:szCs w:val="24"/>
          </w:rPr>
          <w:t>3</w:t>
        </w:r>
        <w:r w:rsidRPr="000E61D9">
          <w:rPr>
            <w:rStyle w:val="af6"/>
            <w:rFonts w:hint="eastAsia"/>
            <w:noProof/>
            <w:sz w:val="24"/>
            <w:szCs w:val="24"/>
          </w:rPr>
          <w:t>：自動檢查紀錄表（局部排氣裝置為例）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_Toc484420544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7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45" w:history="1">
        <w:r w:rsidRPr="000E61D9">
          <w:rPr>
            <w:rStyle w:val="af6"/>
            <w:rFonts w:hint="eastAsia"/>
            <w:noProof/>
            <w:sz w:val="24"/>
            <w:szCs w:val="24"/>
          </w:rPr>
          <w:t>危險物作業檢點表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_Toc484420545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8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46" w:history="1">
        <w:r w:rsidRPr="000E61D9">
          <w:rPr>
            <w:rStyle w:val="af6"/>
            <w:rFonts w:hint="eastAsia"/>
            <w:noProof/>
            <w:sz w:val="24"/>
            <w:szCs w:val="24"/>
          </w:rPr>
          <w:t>第一種壓力容器作業檢點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_Toc484420546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9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47" w:history="1">
        <w:r w:rsidRPr="000E61D9">
          <w:rPr>
            <w:rStyle w:val="af6"/>
            <w:rFonts w:hint="eastAsia"/>
            <w:noProof/>
            <w:sz w:val="24"/>
            <w:szCs w:val="24"/>
          </w:rPr>
          <w:t>有機溶劑作業檢點紀錄表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_Toc484420547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10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48" w:history="1">
        <w:r w:rsidRPr="000E61D9">
          <w:rPr>
            <w:rStyle w:val="af6"/>
            <w:rFonts w:hint="eastAsia"/>
            <w:noProof/>
            <w:sz w:val="24"/>
            <w:szCs w:val="24"/>
          </w:rPr>
          <w:t>特定化學物質作業預防健康危害之裝置檢點紀錄表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_Toc484420548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11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49" w:history="1">
        <w:r w:rsidRPr="000E61D9">
          <w:rPr>
            <w:rStyle w:val="af6"/>
            <w:rFonts w:hint="eastAsia"/>
            <w:noProof/>
            <w:sz w:val="24"/>
            <w:szCs w:val="24"/>
          </w:rPr>
          <w:t>粉塵作業檢點記錄表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_Toc484420549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12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50" w:history="1">
        <w:r w:rsidRPr="000E61D9">
          <w:rPr>
            <w:rStyle w:val="af6"/>
            <w:rFonts w:hint="eastAsia"/>
            <w:noProof/>
            <w:sz w:val="24"/>
            <w:szCs w:val="24"/>
          </w:rPr>
          <w:t>作業環境含氧量</w:t>
        </w:r>
        <w:r w:rsidRPr="000E61D9">
          <w:rPr>
            <w:rStyle w:val="af6"/>
            <w:noProof/>
            <w:sz w:val="24"/>
            <w:szCs w:val="24"/>
          </w:rPr>
          <w:t xml:space="preserve"> </w:t>
        </w:r>
        <w:r w:rsidRPr="000E61D9">
          <w:rPr>
            <w:rStyle w:val="af6"/>
            <w:rFonts w:hint="eastAsia"/>
            <w:noProof/>
            <w:sz w:val="24"/>
            <w:szCs w:val="24"/>
          </w:rPr>
          <w:t>二氧化碳測定及檢查紀錄表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_Toc484420550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13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51" w:history="1">
        <w:r w:rsidRPr="000E61D9">
          <w:rPr>
            <w:rStyle w:val="af6"/>
            <w:rFonts w:hint="eastAsia"/>
            <w:noProof/>
            <w:sz w:val="24"/>
            <w:szCs w:val="24"/>
          </w:rPr>
          <w:t>高壓氣體鋼瓶及管路檢查表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_Toc484420551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14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52" w:history="1">
        <w:r w:rsidRPr="000E61D9">
          <w:rPr>
            <w:rStyle w:val="af6"/>
            <w:rFonts w:hint="eastAsia"/>
            <w:noProof/>
            <w:sz w:val="24"/>
            <w:szCs w:val="24"/>
          </w:rPr>
          <w:t>有機溶劑作業排氣裝置每週檢點記錄表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_Toc484420552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15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53" w:history="1">
        <w:r w:rsidRPr="000E61D9">
          <w:rPr>
            <w:rStyle w:val="af6"/>
            <w:rFonts w:hint="eastAsia"/>
            <w:noProof/>
            <w:sz w:val="24"/>
            <w:szCs w:val="24"/>
          </w:rPr>
          <w:t>第一種壓力容器（小型）每月定期檢查記錄表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_Toc484420553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16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54" w:history="1">
        <w:r w:rsidRPr="000E61D9">
          <w:rPr>
            <w:rStyle w:val="af6"/>
            <w:rFonts w:hint="eastAsia"/>
            <w:noProof/>
            <w:sz w:val="24"/>
            <w:szCs w:val="24"/>
          </w:rPr>
          <w:t>鍋爐每月自動檢查記錄表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_Toc484420554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17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55" w:history="1">
        <w:r w:rsidRPr="000E61D9">
          <w:rPr>
            <w:rStyle w:val="af6"/>
            <w:rFonts w:hint="eastAsia"/>
            <w:noProof/>
            <w:sz w:val="24"/>
            <w:szCs w:val="24"/>
          </w:rPr>
          <w:t>升降機每月定期檢查記錄表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_Toc484420555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18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56" w:history="1">
        <w:r w:rsidRPr="000E61D9">
          <w:rPr>
            <w:rStyle w:val="af6"/>
            <w:rFonts w:hint="eastAsia"/>
            <w:noProof/>
            <w:sz w:val="24"/>
            <w:szCs w:val="24"/>
          </w:rPr>
          <w:t>安全防護用具檢查表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_Toc484420556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19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57" w:history="1">
        <w:r w:rsidRPr="000E61D9">
          <w:rPr>
            <w:rStyle w:val="af6"/>
            <w:rFonts w:hint="eastAsia"/>
            <w:noProof/>
            <w:sz w:val="24"/>
            <w:szCs w:val="24"/>
          </w:rPr>
          <w:t>吊掛用具檢點表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_Toc484420557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20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58" w:history="1">
        <w:r w:rsidRPr="000E61D9">
          <w:rPr>
            <w:rStyle w:val="af6"/>
            <w:rFonts w:hint="eastAsia"/>
            <w:noProof/>
            <w:sz w:val="24"/>
            <w:szCs w:val="24"/>
          </w:rPr>
          <w:t>電動手工具定期檢查表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_Toc484420558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21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59" w:history="1">
        <w:r w:rsidRPr="000E61D9">
          <w:rPr>
            <w:rStyle w:val="af6"/>
            <w:rFonts w:hint="eastAsia"/>
            <w:noProof/>
            <w:sz w:val="24"/>
            <w:szCs w:val="24"/>
          </w:rPr>
          <w:t>用電設備（低電壓部分）巡檢月報表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_Toc484420559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22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60" w:history="1">
        <w:r w:rsidRPr="000E61D9">
          <w:rPr>
            <w:rStyle w:val="af6"/>
            <w:rFonts w:hint="eastAsia"/>
            <w:noProof/>
            <w:sz w:val="24"/>
            <w:szCs w:val="24"/>
          </w:rPr>
          <w:t>用電設備（高電壓部分）巡檢月報表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_Toc484420560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23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61" w:history="1">
        <w:r w:rsidRPr="000E61D9">
          <w:rPr>
            <w:rStyle w:val="af6"/>
            <w:rFonts w:hint="eastAsia"/>
            <w:noProof/>
            <w:sz w:val="24"/>
            <w:szCs w:val="24"/>
          </w:rPr>
          <w:t>小型鍋爐每年定期檢查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_Toc484420561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24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62" w:history="1">
        <w:r w:rsidRPr="000E61D9">
          <w:rPr>
            <w:rStyle w:val="af6"/>
            <w:rFonts w:hint="eastAsia"/>
            <w:noProof/>
            <w:sz w:val="24"/>
            <w:szCs w:val="24"/>
          </w:rPr>
          <w:t>乾燥機每年定期檢查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_Toc484420562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25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63" w:history="1">
        <w:r w:rsidRPr="000E61D9">
          <w:rPr>
            <w:rStyle w:val="af6"/>
            <w:rFonts w:hint="eastAsia"/>
            <w:noProof/>
            <w:sz w:val="24"/>
            <w:szCs w:val="24"/>
          </w:rPr>
          <w:t>空氣壓縮機機械部分每年定期檢查表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_Toc484420563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26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64" w:history="1">
        <w:r w:rsidRPr="000E61D9">
          <w:rPr>
            <w:rStyle w:val="af6"/>
            <w:rFonts w:hint="eastAsia"/>
            <w:noProof/>
            <w:sz w:val="24"/>
            <w:szCs w:val="24"/>
          </w:rPr>
          <w:t>局部排氣裝置每年自動檢查紀錄表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_Toc484420564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27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65" w:history="1">
        <w:r w:rsidRPr="000E61D9">
          <w:rPr>
            <w:rStyle w:val="af6"/>
            <w:rFonts w:hint="eastAsia"/>
            <w:noProof/>
            <w:sz w:val="24"/>
            <w:szCs w:val="24"/>
          </w:rPr>
          <w:t>離心機械設備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_Toc484420565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28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0E61D9" w:rsidRPr="000E61D9" w:rsidRDefault="000E61D9" w:rsidP="000E61D9">
      <w:pPr>
        <w:pStyle w:val="11"/>
        <w:spacing w:line="400" w:lineRule="exact"/>
        <w:rPr>
          <w:noProof/>
          <w:sz w:val="24"/>
          <w:szCs w:val="24"/>
        </w:rPr>
      </w:pPr>
      <w:hyperlink w:anchor="_Toc484420566" w:history="1">
        <w:r w:rsidRPr="000E61D9">
          <w:rPr>
            <w:rStyle w:val="af6"/>
            <w:rFonts w:hint="eastAsia"/>
            <w:noProof/>
            <w:sz w:val="24"/>
            <w:szCs w:val="24"/>
          </w:rPr>
          <w:t>特定化學設備、附屬設備定期重點檢查紀錄表</w:t>
        </w:r>
        <w:r w:rsidRPr="000E61D9">
          <w:rPr>
            <w:noProof/>
            <w:webHidden/>
            <w:sz w:val="24"/>
            <w:szCs w:val="24"/>
          </w:rPr>
          <w:tab/>
        </w:r>
        <w:r w:rsidRPr="000E61D9">
          <w:rPr>
            <w:noProof/>
            <w:webHidden/>
            <w:sz w:val="24"/>
            <w:szCs w:val="24"/>
          </w:rPr>
          <w:fldChar w:fldCharType="begin"/>
        </w:r>
        <w:r w:rsidRPr="000E61D9">
          <w:rPr>
            <w:noProof/>
            <w:webHidden/>
            <w:sz w:val="24"/>
            <w:szCs w:val="24"/>
          </w:rPr>
          <w:instrText xml:space="preserve"> PAGEREF _Toc484420566 \h </w:instrText>
        </w:r>
        <w:r w:rsidRPr="000E61D9">
          <w:rPr>
            <w:noProof/>
            <w:webHidden/>
            <w:sz w:val="24"/>
            <w:szCs w:val="24"/>
          </w:rPr>
        </w:r>
        <w:r w:rsidRPr="000E61D9">
          <w:rPr>
            <w:noProof/>
            <w:webHidden/>
            <w:sz w:val="24"/>
            <w:szCs w:val="24"/>
          </w:rPr>
          <w:fldChar w:fldCharType="separate"/>
        </w:r>
        <w:r w:rsidRPr="000E61D9">
          <w:rPr>
            <w:noProof/>
            <w:webHidden/>
            <w:sz w:val="24"/>
            <w:szCs w:val="24"/>
          </w:rPr>
          <w:t>29</w:t>
        </w:r>
        <w:r w:rsidRPr="000E61D9">
          <w:rPr>
            <w:noProof/>
            <w:webHidden/>
            <w:sz w:val="24"/>
            <w:szCs w:val="24"/>
          </w:rPr>
          <w:fldChar w:fldCharType="end"/>
        </w:r>
      </w:hyperlink>
    </w:p>
    <w:p w:rsidR="00561319" w:rsidRDefault="00561319" w:rsidP="00561319">
      <w:pPr>
        <w:pStyle w:val="af7"/>
        <w:adjustRightInd w:val="0"/>
        <w:snapToGrid w:val="0"/>
        <w:spacing w:before="100" w:beforeAutospacing="1" w:after="100" w:afterAutospacing="1"/>
        <w:rPr>
          <w:sz w:val="28"/>
          <w:szCs w:val="28"/>
        </w:rPr>
        <w:sectPr w:rsidR="00561319" w:rsidSect="004A0528">
          <w:footerReference w:type="default" r:id="rId9"/>
          <w:pgSz w:w="11906" w:h="16838"/>
          <w:pgMar w:top="1418" w:right="1418" w:bottom="1418" w:left="1418" w:header="567" w:footer="417" w:gutter="0"/>
          <w:cols w:space="425"/>
          <w:docGrid w:type="lines" w:linePitch="360"/>
        </w:sectPr>
      </w:pPr>
      <w:r w:rsidRPr="00561319">
        <w:rPr>
          <w:sz w:val="28"/>
          <w:szCs w:val="28"/>
        </w:rPr>
        <w:fldChar w:fldCharType="end"/>
      </w:r>
      <w:bookmarkStart w:id="1" w:name="_GoBack"/>
      <w:bookmarkEnd w:id="1"/>
    </w:p>
    <w:p w:rsidR="00ED6E57" w:rsidRPr="00507D77" w:rsidRDefault="00ED6E57" w:rsidP="00561319">
      <w:pPr>
        <w:pStyle w:val="af7"/>
      </w:pPr>
      <w:bookmarkStart w:id="2" w:name="附表1：自動檢查實施週期及參考法條"/>
      <w:bookmarkStart w:id="3" w:name="_Toc484420540"/>
      <w:r w:rsidRPr="00507D77">
        <w:rPr>
          <w:rFonts w:hint="eastAsia"/>
        </w:rPr>
        <w:lastRenderedPageBreak/>
        <w:t>附表</w:t>
      </w:r>
      <w:r w:rsidRPr="00507D77">
        <w:rPr>
          <w:rFonts w:hint="eastAsia"/>
        </w:rPr>
        <w:t>1</w:t>
      </w:r>
      <w:r w:rsidR="00856CD8">
        <w:rPr>
          <w:rFonts w:hint="eastAsia"/>
        </w:rPr>
        <w:t>：</w:t>
      </w:r>
      <w:r w:rsidRPr="00507D77">
        <w:rPr>
          <w:rFonts w:hint="eastAsia"/>
        </w:rPr>
        <w:t>自動檢查實施週期及參考法條</w:t>
      </w:r>
      <w:bookmarkEnd w:id="0"/>
      <w:bookmarkEnd w:id="2"/>
      <w:bookmarkEnd w:id="3"/>
    </w:p>
    <w:tbl>
      <w:tblPr>
        <w:tblW w:w="956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68"/>
        <w:gridCol w:w="672"/>
        <w:gridCol w:w="693"/>
        <w:gridCol w:w="12"/>
        <w:gridCol w:w="702"/>
        <w:gridCol w:w="522"/>
        <w:gridCol w:w="634"/>
        <w:gridCol w:w="488"/>
        <w:gridCol w:w="642"/>
        <w:gridCol w:w="546"/>
        <w:gridCol w:w="662"/>
        <w:gridCol w:w="662"/>
        <w:gridCol w:w="963"/>
      </w:tblGrid>
      <w:tr w:rsidR="00507D77" w:rsidRPr="00507D77" w:rsidTr="00ED6E57">
        <w:trPr>
          <w:cantSplit/>
          <w:trHeight w:val="312"/>
          <w:tblHeader/>
          <w:jc w:val="center"/>
        </w:trPr>
        <w:tc>
          <w:tcPr>
            <w:tcW w:w="23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D6E57" w:rsidRPr="00507D77" w:rsidRDefault="00B25C92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b/>
                <w:kern w:val="0"/>
                <w:sz w:val="18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kern w:val="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47625</wp:posOffset>
                      </wp:positionV>
                      <wp:extent cx="1466215" cy="733425"/>
                      <wp:effectExtent l="0" t="0" r="19685" b="9525"/>
                      <wp:wrapNone/>
                      <wp:docPr id="32" name="群組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6215" cy="733425"/>
                                <a:chOff x="1390" y="1499"/>
                                <a:chExt cx="2366" cy="1453"/>
                              </a:xfrm>
                            </wpg:grpSpPr>
                            <wps:wsp>
                              <wps:cNvPr id="33" name="__TH_L15"/>
                              <wps:cNvCnPr/>
                              <wps:spPr bwMode="auto">
                                <a:xfrm>
                                  <a:off x="1390" y="1499"/>
                                  <a:ext cx="2366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__TH_L16"/>
                              <wps:cNvCnPr/>
                              <wps:spPr bwMode="auto">
                                <a:xfrm>
                                  <a:off x="1390" y="1499"/>
                                  <a:ext cx="2366" cy="1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__TH_B1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4" y="1499"/>
                                  <a:ext cx="250" cy="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6CD8" w:rsidRPr="00AA0F76" w:rsidRDefault="00856CD8" w:rsidP="00ED6E57">
                                    <w:pPr>
                                      <w:snapToGrid w:val="0"/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</w:pPr>
                                    <w:proofErr w:type="gramStart"/>
                                    <w:r w:rsidRPr="00AA0F76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>週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6" name="__TH_B12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6" y="1512"/>
                                  <a:ext cx="250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6CD8" w:rsidRPr="00AA0F76" w:rsidRDefault="00856CD8" w:rsidP="00ED6E57">
                                    <w:pPr>
                                      <w:snapToGrid w:val="0"/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</w:pPr>
                                    <w:r w:rsidRPr="00AA0F76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" name="__TH_B21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4" y="1986"/>
                                  <a:ext cx="408" cy="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6CD8" w:rsidRPr="00AA0F76" w:rsidRDefault="00856CD8" w:rsidP="00ED6E57">
                                    <w:pPr>
                                      <w:snapToGrid w:val="0"/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</w:pPr>
                                    <w:r w:rsidRPr="00AA0F76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>法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__TH_B22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82" y="2235"/>
                                  <a:ext cx="324" cy="3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6CD8" w:rsidRPr="00AA0F76" w:rsidRDefault="00856CD8" w:rsidP="00ED6E57">
                                    <w:pPr>
                                      <w:snapToGrid w:val="0"/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</w:pPr>
                                    <w:r w:rsidRPr="00AA0F76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>條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9" name="__TH_B31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0" y="2512"/>
                                  <a:ext cx="350" cy="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6CD8" w:rsidRPr="00AA0F76" w:rsidRDefault="00856CD8" w:rsidP="00ED6E57">
                                    <w:pPr>
                                      <w:snapToGrid w:val="0"/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</w:pPr>
                                    <w:r w:rsidRPr="00AA0F76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>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" name="__TH_B32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4" y="2580"/>
                                  <a:ext cx="250" cy="3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6CD8" w:rsidRPr="00AA0F76" w:rsidRDefault="00856CD8" w:rsidP="00ED6E57">
                                    <w:pPr>
                                      <w:snapToGrid w:val="0"/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</w:pPr>
                                    <w:r w:rsidRPr="00AA0F76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32" o:spid="_x0000_s1026" style="position:absolute;margin-left:-1.6pt;margin-top:3.75pt;width:115.45pt;height:57.75pt;z-index:251661312" coordorigin="1390,1499" coordsize="2366,1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">
                      <v:line id="__TH_L15" o:spid="_x0000_s1027" style="position:absolute;visibility:visible;mso-wrap-style:square" from="1390,1499" to="3756,2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cp0sQAAADbAAAADwAAAGRycy9kb3ducmV2LnhtbESPQWsCMRSE7wX/Q3iCt5ptV4psjVLE&#10;gngQVj3Y22Pz3CxuXtYkrtt/3xQKPQ4z8w2zWA22FT350DhW8DLNQBBXTjdcKzgdP5/nIEJE1tg6&#10;JgXfFGC1HD0tsNDuwSX1h1iLBOFQoAITY1dIGSpDFsPUdcTJuzhvMSbpa6k9PhLctvI1y96kxYbT&#10;gsGO1oaq6+FuFfivGM7lLd/1s3pz21+9OdKlVGoyHj7eQUQa4n/4r73VCvIcfr+kHyC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5ynSxAAAANsAAAAPAAAAAAAAAAAA&#10;AAAAAKECAABkcnMvZG93bnJldi54bWxQSwUGAAAAAAQABAD5AAAAkgMAAAAA&#10;" strokeweight=".25pt"/>
                      <v:line id="__TH_L16" o:spid="_x0000_s1028" style="position:absolute;visibility:visible;mso-wrap-style:square" from="1390,1499" to="3756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6xpsMAAADbAAAADwAAAGRycy9kb3ducmV2LnhtbESPQWsCMRSE7wX/Q3gFbzXbKqWsRhGp&#10;IB6E1R7a22Pz3CxuXtYkruu/N4LQ4zAz3zCzRW8b0ZEPtWMF76MMBHHpdM2Vgp/D+u0LRIjIGhvH&#10;pOBGARbzwcsMc+2uXFC3j5VIEA45KjAxtrmUoTRkMYxcS5y8o/MWY5K+ktrjNcFtIz+y7FNarDkt&#10;GGxpZag87S9Wgf+L4bc4j7fdpPo+707eHOhYKDV87ZdTEJH6+B9+tjdawXgCjy/p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OsabDAAAA2wAAAA8AAAAAAAAAAAAA&#10;AAAAoQIAAGRycy9kb3ducmV2LnhtbFBLBQYAAAAABAAEAPkAAACRAwAAAAA=&#10;" strokeweight="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17" o:spid="_x0000_s1029" type="#_x0000_t202" style="position:absolute;left:2684;top:1499;width:250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      <v:textbox inset="0,0,0,0">
                          <w:txbxContent>
                            <w:p w:rsidR="00856CD8" w:rsidRPr="00AA0F76" w:rsidRDefault="00856CD8" w:rsidP="00ED6E57">
                              <w:pPr>
                                <w:snapToGrid w:val="0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 w:rsidRPr="00AA0F76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/>
                                  <w:sz w:val="20"/>
                                </w:rPr>
                                <w:t>週</w:t>
                              </w:r>
                            </w:p>
                          </w:txbxContent>
                        </v:textbox>
                      </v:shape>
                      <v:shape id="__TH_B1218" o:spid="_x0000_s1030" type="#_x0000_t202" style="position:absolute;left:3506;top:1512;width:250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    <v:textbox inset="0,0,0,0">
                          <w:txbxContent>
                            <w:p w:rsidR="00856CD8" w:rsidRPr="00AA0F76" w:rsidRDefault="00856CD8" w:rsidP="00ED6E57">
                              <w:pPr>
                                <w:snapToGrid w:val="0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 w:rsidRPr="00AA0F76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/>
                                  <w:sz w:val="20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19" o:spid="_x0000_s1031" type="#_x0000_t202" style="position:absolute;left:2684;top:1986;width:408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      <v:textbox inset="0,0,0,0">
                          <w:txbxContent>
                            <w:p w:rsidR="00856CD8" w:rsidRPr="00AA0F76" w:rsidRDefault="00856CD8" w:rsidP="00ED6E57">
                              <w:pPr>
                                <w:snapToGrid w:val="0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 w:rsidRPr="00AA0F76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/>
                                  <w:sz w:val="20"/>
                                </w:rPr>
                                <w:t>法</w:t>
                              </w:r>
                            </w:p>
                          </w:txbxContent>
                        </v:textbox>
                      </v:shape>
                      <v:shape id="__TH_B2220" o:spid="_x0000_s1032" type="#_x0000_t202" style="position:absolute;left:3182;top:2235;width:324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      <v:textbox inset="0,0,0,0">
                          <w:txbxContent>
                            <w:p w:rsidR="00856CD8" w:rsidRPr="00AA0F76" w:rsidRDefault="00856CD8" w:rsidP="00ED6E57">
                              <w:pPr>
                                <w:snapToGrid w:val="0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 w:rsidRPr="00AA0F76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/>
                                  <w:sz w:val="20"/>
                                </w:rPr>
                                <w:t>條</w:t>
                              </w:r>
                            </w:p>
                          </w:txbxContent>
                        </v:textbox>
                      </v:shape>
                      <v:shape id="__TH_B3121" o:spid="_x0000_s1033" type="#_x0000_t202" style="position:absolute;left:1390;top:2512;width:35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      <v:textbox inset="0,0,0,0">
                          <w:txbxContent>
                            <w:p w:rsidR="00856CD8" w:rsidRPr="00AA0F76" w:rsidRDefault="00856CD8" w:rsidP="00ED6E57">
                              <w:pPr>
                                <w:snapToGrid w:val="0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 w:rsidRPr="00AA0F76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/>
                                  <w:sz w:val="20"/>
                                </w:rPr>
                                <w:t>項</w:t>
                              </w:r>
                            </w:p>
                          </w:txbxContent>
                        </v:textbox>
                      </v:shape>
                      <v:shape id="__TH_B3222" o:spid="_x0000_s1034" type="#_x0000_t202" style="position:absolute;left:2224;top:2580;width:250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      <v:textbox inset="0,0,0,0">
                          <w:txbxContent>
                            <w:p w:rsidR="00856CD8" w:rsidRPr="00AA0F76" w:rsidRDefault="00856CD8" w:rsidP="00ED6E57">
                              <w:pPr>
                                <w:snapToGrid w:val="0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 w:rsidRPr="00AA0F76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/>
                                  <w:sz w:val="20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列管檢查</w:t>
            </w:r>
          </w:p>
        </w:tc>
        <w:tc>
          <w:tcPr>
            <w:tcW w:w="1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整體檢查</w:t>
            </w:r>
          </w:p>
        </w:tc>
        <w:tc>
          <w:tcPr>
            <w:tcW w:w="23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定期檢查</w:t>
            </w:r>
          </w:p>
        </w:tc>
        <w:tc>
          <w:tcPr>
            <w:tcW w:w="1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作業檢點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重點檢查</w:t>
            </w:r>
          </w:p>
        </w:tc>
      </w:tr>
      <w:tr w:rsidR="00507D77" w:rsidRPr="00507D77" w:rsidTr="00ED6E57">
        <w:trPr>
          <w:cantSplit/>
          <w:trHeight w:val="454"/>
          <w:tblHeader/>
          <w:jc w:val="center"/>
        </w:trPr>
        <w:tc>
          <w:tcPr>
            <w:tcW w:w="23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竣工</w:t>
            </w: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(</w:t>
            </w: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使用</w:t>
            </w: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)</w:t>
            </w: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檢查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定期檢查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每</w:t>
            </w: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3</w:t>
            </w: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年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每年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每</w:t>
            </w: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2</w:t>
            </w: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年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每年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proofErr w:type="gramStart"/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每</w:t>
            </w: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3</w:t>
            </w: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每月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每日作業前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特殊狀況後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507D77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初使用或改裝修理後</w:t>
            </w: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電氣機車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一般車輛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車輛頂高機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高空工作車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15-1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15-2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50-1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車輛系營建機械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堆高機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動力離心機械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動力</w:t>
            </w:r>
            <w:proofErr w:type="gramStart"/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衝</w:t>
            </w:r>
            <w:proofErr w:type="gramEnd"/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剪機械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乾燥設備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乙炔熔接裝置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氣體集合熔接裝置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高壓電氣設備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低壓電氣設備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工業用機器人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60/66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固定式起重機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要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年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移動式起重機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要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年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人</w:t>
            </w:r>
            <w:proofErr w:type="gramStart"/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字臂起重桿</w:t>
            </w:r>
            <w:proofErr w:type="gramEnd"/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要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年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升降機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要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每年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營建用提升機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要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年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吊籠</w:t>
            </w:r>
            <w:proofErr w:type="gramEnd"/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要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每年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簡易提升機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75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鍋爐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要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每年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內部依規定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75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第一種壓力容器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要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每年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內部依規定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小型鍋爐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第二種壓力容器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45</w:t>
            </w: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小型壓力容器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75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高壓氣體特定設備</w:t>
            </w:r>
          </w:p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高壓氣體作業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要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每年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內部依規定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37</w:t>
            </w:r>
          </w:p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沉</w:t>
            </w:r>
            <w:proofErr w:type="gramEnd"/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陷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64/65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312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高壓氣體容器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要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依規定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538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特定化學設備及附屬設備</w:t>
            </w:r>
          </w:p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化學設備及附屬設備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38</w:t>
            </w:r>
          </w:p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49</w:t>
            </w:r>
          </w:p>
        </w:tc>
      </w:tr>
      <w:tr w:rsidR="00507D77" w:rsidRPr="00507D77" w:rsidTr="00ED6E57">
        <w:trPr>
          <w:trHeight w:val="360"/>
          <w:jc w:val="center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局部排氣裝置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47</w:t>
            </w:r>
          </w:p>
        </w:tc>
      </w:tr>
      <w:tr w:rsidR="00507D77" w:rsidRPr="00507D77" w:rsidTr="00ED6E57">
        <w:trPr>
          <w:trHeight w:val="327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吹吸型</w:t>
            </w:r>
            <w:proofErr w:type="gramEnd"/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換氣裝置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585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空氣清淨裝置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40/</w:t>
            </w:r>
          </w:p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540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異常氣壓之</w:t>
            </w:r>
            <w:proofErr w:type="gramStart"/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再壓室</w:t>
            </w:r>
            <w:proofErr w:type="gramEnd"/>
          </w:p>
        </w:tc>
        <w:tc>
          <w:tcPr>
            <w:tcW w:w="67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540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異常氣壓之輸氣設備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48</w:t>
            </w:r>
          </w:p>
        </w:tc>
      </w:tr>
      <w:tr w:rsidR="00507D77" w:rsidRPr="00507D77" w:rsidTr="00ED6E57">
        <w:trPr>
          <w:trHeight w:val="540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捲</w:t>
            </w:r>
            <w:proofErr w:type="gramEnd"/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揚裝置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46</w:t>
            </w:r>
          </w:p>
        </w:tc>
      </w:tr>
      <w:tr w:rsidR="00507D77" w:rsidRPr="00507D77" w:rsidTr="00ED6E57">
        <w:trPr>
          <w:trHeight w:val="540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營造工程</w:t>
            </w:r>
            <w:r w:rsidRPr="00507D77">
              <w:rPr>
                <w:rFonts w:ascii="Times New Roman" w:eastAsia="標楷體" w:hAnsi="Times New Roman" w:cs="Times New Roman"/>
                <w:sz w:val="20"/>
                <w:szCs w:val="20"/>
              </w:rPr>
              <w:t>施工架設備</w:t>
            </w:r>
          </w:p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模板支撐架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43/44</w:t>
            </w:r>
          </w:p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每週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43/44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540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sz w:val="20"/>
                <w:szCs w:val="20"/>
              </w:rPr>
              <w:t>營建工程</w:t>
            </w:r>
            <w:proofErr w:type="gramStart"/>
            <w:r w:rsidRPr="00507D77">
              <w:rPr>
                <w:rFonts w:ascii="Times New Roman" w:eastAsia="標楷體" w:hAnsi="Times New Roman" w:cs="Times New Roman"/>
                <w:sz w:val="20"/>
                <w:szCs w:val="20"/>
              </w:rPr>
              <w:t>施工構台</w:t>
            </w:r>
            <w:proofErr w:type="gramEnd"/>
            <w:r w:rsidRPr="00507D77">
              <w:rPr>
                <w:rFonts w:ascii="Times New Roman" w:eastAsia="標楷體" w:hAnsi="Times New Roman" w:cs="Times New Roman"/>
                <w:sz w:val="20"/>
                <w:szCs w:val="20"/>
              </w:rPr>
              <w:t>、支撐架設備、露天開挖擋土支撐設備、隧道或坑道開挖支撐設備、沉箱、圍堰及壓氣施工設備、打椿設備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540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有機溶劑作業、鉛作業、四烷基鉛作業、特定化學物質作業、粉塵作業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540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危害物製造處置作業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540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高壓氣體之灌裝容器儲存運輸及廢棄作業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540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sz w:val="20"/>
              </w:rPr>
              <w:lastRenderedPageBreak/>
              <w:t>露天開挖擋土支撐設備、隧道或坑道開挖支撐設備、沉箱、圍堰及壓氣施工設備、打椿設備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540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打樁設備之組立及操作作業、</w:t>
            </w:r>
            <w:proofErr w:type="gramStart"/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檔土支撐</w:t>
            </w:r>
            <w:proofErr w:type="gramEnd"/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之構築作業、露天開挖之作業、隧道、坑道開挖作業、混凝土作業、其他營建作業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540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缺氧危險作業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540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異常氣壓作業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3B6857">
        <w:trPr>
          <w:trHeight w:val="49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林場作業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540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船舶清艙解體作業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540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碼頭裝卸作業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540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纖維纜索、乾燥室、防護用具、電氣機械器具及自設道路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07D77" w:rsidRPr="00507D77" w:rsidTr="00ED6E57">
        <w:trPr>
          <w:trHeight w:val="540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高壓氣體製造設備</w:t>
            </w:r>
          </w:p>
        </w:tc>
        <w:tc>
          <w:tcPr>
            <w:tcW w:w="7198" w:type="dxa"/>
            <w:gridSpan w:val="1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使用開始前及使用終了後及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日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次以上就該設備之動作狀況實施檢點</w:t>
            </w:r>
          </w:p>
        </w:tc>
      </w:tr>
      <w:tr w:rsidR="00507D77" w:rsidRPr="00507D77" w:rsidTr="009A4CEC">
        <w:trPr>
          <w:trHeight w:val="70"/>
          <w:jc w:val="center"/>
        </w:trPr>
        <w:tc>
          <w:tcPr>
            <w:tcW w:w="236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高壓氣體消費設備</w:t>
            </w:r>
          </w:p>
        </w:tc>
        <w:tc>
          <w:tcPr>
            <w:tcW w:w="7198" w:type="dxa"/>
            <w:gridSpan w:val="1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ED6E57" w:rsidRPr="00507D77" w:rsidRDefault="00ED6E57" w:rsidP="003B68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使用開始前及使用終了後及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日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507D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次以上就該設備之動作狀況實施檢點</w:t>
            </w:r>
          </w:p>
        </w:tc>
      </w:tr>
    </w:tbl>
    <w:p w:rsidR="003B6857" w:rsidRPr="00507D77" w:rsidRDefault="003B6857" w:rsidP="00ED6E57">
      <w:pPr>
        <w:sectPr w:rsidR="003B6857" w:rsidRPr="00507D77" w:rsidSect="00561319">
          <w:footerReference w:type="default" r:id="rId10"/>
          <w:pgSz w:w="11906" w:h="16838"/>
          <w:pgMar w:top="1418" w:right="1418" w:bottom="1418" w:left="1418" w:header="567" w:footer="417" w:gutter="0"/>
          <w:pgNumType w:start="1"/>
          <w:cols w:space="425"/>
          <w:docGrid w:type="lines" w:linePitch="360"/>
        </w:sectPr>
      </w:pPr>
    </w:p>
    <w:p w:rsidR="003B6857" w:rsidRPr="00507D77" w:rsidRDefault="003B6857" w:rsidP="00561319">
      <w:pPr>
        <w:pStyle w:val="af7"/>
      </w:pPr>
      <w:bookmarkStart w:id="4" w:name="_Toc524425674"/>
      <w:bookmarkStart w:id="5" w:name="附表2：自動檢查計畫範例"/>
      <w:bookmarkStart w:id="6" w:name="_Toc484420541"/>
      <w:r w:rsidRPr="00507D77">
        <w:rPr>
          <w:rFonts w:hint="eastAsia"/>
        </w:rPr>
        <w:lastRenderedPageBreak/>
        <w:t>附表</w:t>
      </w:r>
      <w:r w:rsidRPr="00507D77">
        <w:rPr>
          <w:rFonts w:hint="eastAsia"/>
        </w:rPr>
        <w:t>2</w:t>
      </w:r>
      <w:r w:rsidR="00856CD8">
        <w:rPr>
          <w:rFonts w:hint="eastAsia"/>
        </w:rPr>
        <w:t>：</w:t>
      </w:r>
      <w:r w:rsidRPr="00507D77">
        <w:rPr>
          <w:rFonts w:hint="eastAsia"/>
        </w:rPr>
        <w:t>自動檢查計畫</w:t>
      </w:r>
      <w:bookmarkEnd w:id="4"/>
      <w:r w:rsidRPr="00507D77">
        <w:rPr>
          <w:rFonts w:hint="eastAsia"/>
        </w:rPr>
        <w:t>(</w:t>
      </w:r>
      <w:r w:rsidRPr="00507D77">
        <w:rPr>
          <w:rFonts w:hint="eastAsia"/>
        </w:rPr>
        <w:t>格式範例</w:t>
      </w:r>
      <w:r w:rsidRPr="00507D77">
        <w:rPr>
          <w:rFonts w:hint="eastAsia"/>
        </w:rPr>
        <w:t>)</w:t>
      </w:r>
      <w:bookmarkEnd w:id="6"/>
    </w:p>
    <w:tbl>
      <w:tblPr>
        <w:tblW w:w="14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2"/>
        <w:gridCol w:w="4493"/>
        <w:gridCol w:w="1439"/>
        <w:gridCol w:w="1079"/>
        <w:gridCol w:w="361"/>
        <w:gridCol w:w="362"/>
        <w:gridCol w:w="363"/>
        <w:gridCol w:w="361"/>
        <w:gridCol w:w="363"/>
        <w:gridCol w:w="362"/>
        <w:gridCol w:w="361"/>
        <w:gridCol w:w="362"/>
        <w:gridCol w:w="362"/>
        <w:gridCol w:w="361"/>
        <w:gridCol w:w="362"/>
        <w:gridCol w:w="380"/>
        <w:gridCol w:w="859"/>
      </w:tblGrid>
      <w:tr w:rsidR="00507D77" w:rsidRPr="00507D77" w:rsidTr="00AA0F76">
        <w:trPr>
          <w:cantSplit/>
          <w:jc w:val="center"/>
        </w:trPr>
        <w:tc>
          <w:tcPr>
            <w:tcW w:w="7035" w:type="dxa"/>
            <w:gridSpan w:val="2"/>
            <w:tcBorders>
              <w:right w:val="single" w:sz="4" w:space="0" w:color="auto"/>
            </w:tcBorders>
          </w:tcPr>
          <w:bookmarkEnd w:id="5"/>
          <w:p w:rsidR="00D97F17" w:rsidRPr="00507D77" w:rsidRDefault="00D97F17" w:rsidP="003B685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07D77">
              <w:rPr>
                <w:rFonts w:ascii="Times New Roman" w:eastAsia="標楷體" w:hAnsi="Times New Roman" w:cs="Times New Roman" w:hint="eastAsia"/>
              </w:rPr>
              <w:t>學校名稱：</w:t>
            </w:r>
          </w:p>
        </w:tc>
        <w:tc>
          <w:tcPr>
            <w:tcW w:w="7737" w:type="dxa"/>
            <w:gridSpan w:val="15"/>
            <w:tcBorders>
              <w:left w:val="single" w:sz="4" w:space="0" w:color="auto"/>
            </w:tcBorders>
          </w:tcPr>
          <w:p w:rsidR="00D97F17" w:rsidRPr="00507D77" w:rsidRDefault="00D97F17" w:rsidP="003B685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07D77">
              <w:rPr>
                <w:rFonts w:ascii="Times New Roman" w:eastAsia="標楷體" w:hAnsi="Times New Roman" w:cs="Times New Roman" w:hint="eastAsia"/>
              </w:rPr>
              <w:t>處室（系所）：</w:t>
            </w:r>
          </w:p>
        </w:tc>
      </w:tr>
      <w:tr w:rsidR="00507D77" w:rsidRPr="00507D77" w:rsidTr="00856CD8">
        <w:trPr>
          <w:cantSplit/>
          <w:jc w:val="center"/>
        </w:trPr>
        <w:tc>
          <w:tcPr>
            <w:tcW w:w="14772" w:type="dxa"/>
            <w:gridSpan w:val="17"/>
          </w:tcPr>
          <w:p w:rsidR="00BD7D14" w:rsidRPr="00507D77" w:rsidRDefault="00BD7D14" w:rsidP="00BD7D1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07D77">
              <w:rPr>
                <w:rFonts w:ascii="Times New Roman" w:eastAsia="標楷體" w:hAnsi="Times New Roman" w:cs="Times New Roman"/>
              </w:rPr>
              <w:t>目標：確保各機械設備及作業的正常運作，及維護作業</w:t>
            </w:r>
            <w:r w:rsidRPr="00507D77">
              <w:rPr>
                <w:rFonts w:ascii="Times New Roman" w:eastAsia="標楷體" w:hAnsi="Times New Roman" w:cs="Times New Roman" w:hint="eastAsia"/>
              </w:rPr>
              <w:t>工作者</w:t>
            </w:r>
            <w:r w:rsidRPr="00507D77">
              <w:rPr>
                <w:rFonts w:ascii="Times New Roman" w:eastAsia="標楷體" w:hAnsi="Times New Roman" w:cs="Times New Roman"/>
              </w:rPr>
              <w:t>安全。</w:t>
            </w:r>
          </w:p>
        </w:tc>
      </w:tr>
      <w:tr w:rsidR="00507D77" w:rsidRPr="00507D77" w:rsidTr="00AA0F76">
        <w:trPr>
          <w:cantSplit/>
          <w:jc w:val="center"/>
        </w:trPr>
        <w:tc>
          <w:tcPr>
            <w:tcW w:w="2542" w:type="dxa"/>
            <w:vMerge w:val="restart"/>
            <w:vAlign w:val="center"/>
          </w:tcPr>
          <w:p w:rsidR="003B6857" w:rsidRPr="00507D77" w:rsidRDefault="003B6857" w:rsidP="004E635A">
            <w:pPr>
              <w:pStyle w:val="a8"/>
              <w:widowControl w:val="0"/>
              <w:rPr>
                <w:kern w:val="2"/>
                <w:szCs w:val="24"/>
              </w:rPr>
            </w:pPr>
            <w:r w:rsidRPr="00507D77">
              <w:rPr>
                <w:kern w:val="2"/>
                <w:szCs w:val="24"/>
              </w:rPr>
              <w:t>機械設備或作業名稱、</w:t>
            </w:r>
            <w:r w:rsidR="005256BA" w:rsidRPr="00507D77">
              <w:rPr>
                <w:rFonts w:hint="eastAsia"/>
                <w:kern w:val="2"/>
                <w:szCs w:val="24"/>
              </w:rPr>
              <w:t>及設置位置</w:t>
            </w:r>
          </w:p>
        </w:tc>
        <w:tc>
          <w:tcPr>
            <w:tcW w:w="4493" w:type="dxa"/>
            <w:vMerge w:val="restart"/>
            <w:vAlign w:val="center"/>
          </w:tcPr>
          <w:p w:rsidR="003B6857" w:rsidRPr="00507D77" w:rsidRDefault="003B6857" w:rsidP="003B68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07D77">
              <w:rPr>
                <w:rFonts w:ascii="Times New Roman" w:eastAsia="標楷體" w:hAnsi="Times New Roman" w:cs="Times New Roman"/>
              </w:rPr>
              <w:t>檢查項目</w:t>
            </w:r>
          </w:p>
        </w:tc>
        <w:tc>
          <w:tcPr>
            <w:tcW w:w="1439" w:type="dxa"/>
            <w:vMerge w:val="restart"/>
            <w:vAlign w:val="center"/>
          </w:tcPr>
          <w:p w:rsidR="003B6857" w:rsidRPr="00507D77" w:rsidRDefault="003B6857" w:rsidP="003B68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07D77">
              <w:rPr>
                <w:rFonts w:ascii="Times New Roman" w:eastAsia="標楷體" w:hAnsi="Times New Roman" w:cs="Times New Roman"/>
              </w:rPr>
              <w:t>負責單位</w:t>
            </w:r>
          </w:p>
          <w:p w:rsidR="003B6857" w:rsidRPr="00507D77" w:rsidRDefault="003B6857" w:rsidP="003B68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07D77">
              <w:rPr>
                <w:rFonts w:ascii="Times New Roman" w:eastAsia="標楷體" w:hAnsi="Times New Roman" w:cs="Times New Roman"/>
              </w:rPr>
              <w:t>(</w:t>
            </w:r>
            <w:r w:rsidRPr="00507D77">
              <w:rPr>
                <w:rFonts w:ascii="Times New Roman" w:eastAsia="標楷體" w:hAnsi="Times New Roman" w:cs="Times New Roman"/>
              </w:rPr>
              <w:t>委託辦理</w:t>
            </w:r>
            <w:r w:rsidRPr="00507D7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079" w:type="dxa"/>
            <w:vMerge w:val="restart"/>
            <w:vAlign w:val="center"/>
          </w:tcPr>
          <w:p w:rsidR="003B6857" w:rsidRPr="00507D77" w:rsidRDefault="003B6857" w:rsidP="003B68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07D77">
              <w:rPr>
                <w:rFonts w:ascii="Times New Roman" w:eastAsia="標楷體" w:hAnsi="Times New Roman" w:cs="Times New Roman"/>
              </w:rPr>
              <w:t>經費</w:t>
            </w:r>
          </w:p>
        </w:tc>
        <w:tc>
          <w:tcPr>
            <w:tcW w:w="4360" w:type="dxa"/>
            <w:gridSpan w:val="12"/>
            <w:vAlign w:val="center"/>
          </w:tcPr>
          <w:p w:rsidR="003B6857" w:rsidRPr="00507D77" w:rsidRDefault="003B6857" w:rsidP="003B68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07D77">
              <w:rPr>
                <w:rFonts w:ascii="Times New Roman" w:eastAsia="標楷體" w:hAnsi="Times New Roman" w:cs="Times New Roman"/>
              </w:rPr>
              <w:t xml:space="preserve"> </w:t>
            </w:r>
            <w:r w:rsidRPr="00507D77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507D77">
              <w:rPr>
                <w:rFonts w:ascii="Times New Roman" w:eastAsia="標楷體" w:hAnsi="Times New Roman" w:cs="Times New Roman"/>
              </w:rPr>
              <w:t>年</w:t>
            </w:r>
            <w:r w:rsidRPr="00507D77">
              <w:rPr>
                <w:rFonts w:ascii="Times New Roman" w:eastAsia="標楷體" w:hAnsi="Times New Roman" w:cs="Times New Roman"/>
              </w:rPr>
              <w:t xml:space="preserve">  </w:t>
            </w:r>
            <w:r w:rsidRPr="00507D77">
              <w:rPr>
                <w:rFonts w:ascii="Times New Roman" w:eastAsia="標楷體" w:hAnsi="Times New Roman" w:cs="Times New Roman"/>
              </w:rPr>
              <w:t>預定實施月份或日期</w:t>
            </w:r>
          </w:p>
        </w:tc>
        <w:tc>
          <w:tcPr>
            <w:tcW w:w="859" w:type="dxa"/>
            <w:vMerge w:val="restart"/>
            <w:vAlign w:val="center"/>
          </w:tcPr>
          <w:p w:rsidR="003B6857" w:rsidRPr="00507D77" w:rsidRDefault="003B6857" w:rsidP="003B68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07D77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507D77" w:rsidRPr="00507D77" w:rsidTr="00AA0F76">
        <w:trPr>
          <w:cantSplit/>
          <w:jc w:val="center"/>
        </w:trPr>
        <w:tc>
          <w:tcPr>
            <w:tcW w:w="2542" w:type="dxa"/>
            <w:vMerge/>
          </w:tcPr>
          <w:p w:rsidR="003B6857" w:rsidRPr="00507D77" w:rsidRDefault="003B6857" w:rsidP="003B6857">
            <w:pPr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</w:p>
        </w:tc>
        <w:tc>
          <w:tcPr>
            <w:tcW w:w="4493" w:type="dxa"/>
            <w:vMerge/>
          </w:tcPr>
          <w:p w:rsidR="003B6857" w:rsidRPr="00507D77" w:rsidRDefault="003B6857" w:rsidP="003B6857">
            <w:pPr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</w:p>
        </w:tc>
        <w:tc>
          <w:tcPr>
            <w:tcW w:w="1439" w:type="dxa"/>
            <w:vMerge/>
          </w:tcPr>
          <w:p w:rsidR="003B6857" w:rsidRPr="00507D77" w:rsidRDefault="003B6857" w:rsidP="003B6857">
            <w:pPr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</w:p>
        </w:tc>
        <w:tc>
          <w:tcPr>
            <w:tcW w:w="1079" w:type="dxa"/>
            <w:vMerge/>
          </w:tcPr>
          <w:p w:rsidR="003B6857" w:rsidRPr="00507D77" w:rsidRDefault="003B6857" w:rsidP="003B6857">
            <w:pPr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</w:p>
        </w:tc>
        <w:tc>
          <w:tcPr>
            <w:tcW w:w="361" w:type="dxa"/>
            <w:vAlign w:val="center"/>
          </w:tcPr>
          <w:p w:rsidR="003B6857" w:rsidRPr="00507D77" w:rsidRDefault="003B6857" w:rsidP="003B6857">
            <w:pPr>
              <w:jc w:val="center"/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  <w:r w:rsidRPr="00507D77">
              <w:rPr>
                <w:rFonts w:ascii="Times New Roman" w:eastAsia="標楷體" w:hAnsi="Times New Roman" w:cs="Times New Roman"/>
                <w:b/>
                <w:bCs/>
                <w:u w:val="single"/>
              </w:rPr>
              <w:t>1</w:t>
            </w:r>
          </w:p>
        </w:tc>
        <w:tc>
          <w:tcPr>
            <w:tcW w:w="362" w:type="dxa"/>
            <w:vAlign w:val="center"/>
          </w:tcPr>
          <w:p w:rsidR="003B6857" w:rsidRPr="00507D77" w:rsidRDefault="003B6857" w:rsidP="003B6857">
            <w:pPr>
              <w:jc w:val="center"/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  <w:r w:rsidRPr="00507D77">
              <w:rPr>
                <w:rFonts w:ascii="Times New Roman" w:eastAsia="標楷體" w:hAnsi="Times New Roman" w:cs="Times New Roman"/>
                <w:b/>
                <w:bCs/>
                <w:u w:val="single"/>
              </w:rPr>
              <w:t>2</w:t>
            </w:r>
          </w:p>
        </w:tc>
        <w:tc>
          <w:tcPr>
            <w:tcW w:w="363" w:type="dxa"/>
            <w:vAlign w:val="center"/>
          </w:tcPr>
          <w:p w:rsidR="003B6857" w:rsidRPr="00507D77" w:rsidRDefault="003B6857" w:rsidP="003B6857">
            <w:pPr>
              <w:jc w:val="center"/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  <w:r w:rsidRPr="00507D77">
              <w:rPr>
                <w:rFonts w:ascii="Times New Roman" w:eastAsia="標楷體" w:hAnsi="Times New Roman" w:cs="Times New Roman"/>
                <w:b/>
                <w:bCs/>
                <w:u w:val="single"/>
              </w:rPr>
              <w:t>3</w:t>
            </w:r>
          </w:p>
        </w:tc>
        <w:tc>
          <w:tcPr>
            <w:tcW w:w="361" w:type="dxa"/>
            <w:vAlign w:val="center"/>
          </w:tcPr>
          <w:p w:rsidR="003B6857" w:rsidRPr="00507D77" w:rsidRDefault="003B6857" w:rsidP="003B6857">
            <w:pPr>
              <w:jc w:val="center"/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  <w:r w:rsidRPr="00507D77">
              <w:rPr>
                <w:rFonts w:ascii="Times New Roman" w:eastAsia="標楷體" w:hAnsi="Times New Roman" w:cs="Times New Roman"/>
                <w:b/>
                <w:bCs/>
                <w:u w:val="single"/>
              </w:rPr>
              <w:t>4</w:t>
            </w:r>
          </w:p>
        </w:tc>
        <w:tc>
          <w:tcPr>
            <w:tcW w:w="363" w:type="dxa"/>
            <w:vAlign w:val="center"/>
          </w:tcPr>
          <w:p w:rsidR="003B6857" w:rsidRPr="00507D77" w:rsidRDefault="003B6857" w:rsidP="003B6857">
            <w:pPr>
              <w:jc w:val="center"/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  <w:r w:rsidRPr="00507D77">
              <w:rPr>
                <w:rFonts w:ascii="Times New Roman" w:eastAsia="標楷體" w:hAnsi="Times New Roman" w:cs="Times New Roman"/>
                <w:b/>
                <w:bCs/>
                <w:u w:val="single"/>
              </w:rPr>
              <w:t>5</w:t>
            </w:r>
          </w:p>
        </w:tc>
        <w:tc>
          <w:tcPr>
            <w:tcW w:w="362" w:type="dxa"/>
            <w:vAlign w:val="center"/>
          </w:tcPr>
          <w:p w:rsidR="003B6857" w:rsidRPr="00507D77" w:rsidRDefault="003B6857" w:rsidP="003B6857">
            <w:pPr>
              <w:jc w:val="center"/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  <w:r w:rsidRPr="00507D77">
              <w:rPr>
                <w:rFonts w:ascii="Times New Roman" w:eastAsia="標楷體" w:hAnsi="Times New Roman" w:cs="Times New Roman"/>
                <w:b/>
                <w:bCs/>
                <w:u w:val="single"/>
              </w:rPr>
              <w:t>6</w:t>
            </w:r>
          </w:p>
        </w:tc>
        <w:tc>
          <w:tcPr>
            <w:tcW w:w="361" w:type="dxa"/>
            <w:vAlign w:val="center"/>
          </w:tcPr>
          <w:p w:rsidR="003B6857" w:rsidRPr="00507D77" w:rsidRDefault="003B6857" w:rsidP="003B6857">
            <w:pPr>
              <w:jc w:val="center"/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  <w:r w:rsidRPr="00507D77">
              <w:rPr>
                <w:rFonts w:ascii="Times New Roman" w:eastAsia="標楷體" w:hAnsi="Times New Roman" w:cs="Times New Roman"/>
                <w:b/>
                <w:bCs/>
                <w:u w:val="single"/>
              </w:rPr>
              <w:t>7</w:t>
            </w:r>
          </w:p>
        </w:tc>
        <w:tc>
          <w:tcPr>
            <w:tcW w:w="362" w:type="dxa"/>
            <w:vAlign w:val="center"/>
          </w:tcPr>
          <w:p w:rsidR="003B6857" w:rsidRPr="00507D77" w:rsidRDefault="003B6857" w:rsidP="003B6857">
            <w:pPr>
              <w:jc w:val="center"/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  <w:r w:rsidRPr="00507D77">
              <w:rPr>
                <w:rFonts w:ascii="Times New Roman" w:eastAsia="標楷體" w:hAnsi="Times New Roman" w:cs="Times New Roman"/>
                <w:b/>
                <w:bCs/>
                <w:u w:val="single"/>
              </w:rPr>
              <w:t>8</w:t>
            </w:r>
          </w:p>
        </w:tc>
        <w:tc>
          <w:tcPr>
            <w:tcW w:w="362" w:type="dxa"/>
            <w:vAlign w:val="center"/>
          </w:tcPr>
          <w:p w:rsidR="003B6857" w:rsidRPr="00507D77" w:rsidRDefault="003B6857" w:rsidP="003B6857">
            <w:pPr>
              <w:jc w:val="center"/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  <w:r w:rsidRPr="00507D77">
              <w:rPr>
                <w:rFonts w:ascii="Times New Roman" w:eastAsia="標楷體" w:hAnsi="Times New Roman" w:cs="Times New Roman"/>
                <w:b/>
                <w:bCs/>
                <w:u w:val="single"/>
              </w:rPr>
              <w:t>9</w:t>
            </w:r>
          </w:p>
        </w:tc>
        <w:tc>
          <w:tcPr>
            <w:tcW w:w="361" w:type="dxa"/>
            <w:vAlign w:val="center"/>
          </w:tcPr>
          <w:p w:rsidR="003B6857" w:rsidRPr="00507D77" w:rsidRDefault="003B6857" w:rsidP="003B6857">
            <w:pPr>
              <w:jc w:val="center"/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  <w:r w:rsidRPr="00507D77">
              <w:rPr>
                <w:rFonts w:ascii="Times New Roman" w:eastAsia="標楷體" w:hAnsi="Times New Roman" w:cs="Times New Roman"/>
                <w:b/>
                <w:bCs/>
                <w:u w:val="single"/>
              </w:rPr>
              <w:t>10</w:t>
            </w:r>
          </w:p>
        </w:tc>
        <w:tc>
          <w:tcPr>
            <w:tcW w:w="362" w:type="dxa"/>
            <w:vAlign w:val="center"/>
          </w:tcPr>
          <w:p w:rsidR="003B6857" w:rsidRPr="00507D77" w:rsidRDefault="003B6857" w:rsidP="003B6857">
            <w:pPr>
              <w:jc w:val="center"/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  <w:r w:rsidRPr="00507D77">
              <w:rPr>
                <w:rFonts w:ascii="Times New Roman" w:eastAsia="標楷體" w:hAnsi="Times New Roman" w:cs="Times New Roman"/>
                <w:b/>
                <w:bCs/>
                <w:u w:val="single"/>
              </w:rPr>
              <w:t>11</w:t>
            </w:r>
          </w:p>
        </w:tc>
        <w:tc>
          <w:tcPr>
            <w:tcW w:w="380" w:type="dxa"/>
            <w:vAlign w:val="center"/>
          </w:tcPr>
          <w:p w:rsidR="003B6857" w:rsidRPr="00507D77" w:rsidRDefault="003B6857" w:rsidP="003B6857">
            <w:pPr>
              <w:jc w:val="center"/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  <w:r w:rsidRPr="00507D77">
              <w:rPr>
                <w:rFonts w:ascii="Times New Roman" w:eastAsia="標楷體" w:hAnsi="Times New Roman" w:cs="Times New Roman"/>
                <w:b/>
                <w:bCs/>
                <w:u w:val="single"/>
              </w:rPr>
              <w:t>12</w:t>
            </w:r>
          </w:p>
        </w:tc>
        <w:tc>
          <w:tcPr>
            <w:tcW w:w="859" w:type="dxa"/>
            <w:vMerge/>
          </w:tcPr>
          <w:p w:rsidR="003B6857" w:rsidRPr="00507D77" w:rsidRDefault="003B6857" w:rsidP="003B6857">
            <w:pPr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</w:p>
        </w:tc>
      </w:tr>
      <w:tr w:rsidR="00507D77" w:rsidRPr="00507D77" w:rsidTr="00AA0F76">
        <w:trPr>
          <w:cantSplit/>
          <w:jc w:val="center"/>
        </w:trPr>
        <w:tc>
          <w:tcPr>
            <w:tcW w:w="2542" w:type="dxa"/>
          </w:tcPr>
          <w:p w:rsidR="003B6857" w:rsidRPr="00507D77" w:rsidRDefault="003B6857" w:rsidP="003B6857">
            <w:pPr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</w:p>
        </w:tc>
        <w:tc>
          <w:tcPr>
            <w:tcW w:w="4493" w:type="dxa"/>
          </w:tcPr>
          <w:p w:rsidR="003B6857" w:rsidRPr="00507D77" w:rsidRDefault="003B6857" w:rsidP="003B68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507D77">
              <w:rPr>
                <w:rFonts w:ascii="標楷體" w:eastAsia="標楷體" w:hAnsi="標楷體" w:cs="Times New Roman"/>
              </w:rPr>
              <w:t>□定期檢查</w:t>
            </w:r>
            <w:proofErr w:type="gramStart"/>
            <w:r w:rsidRPr="00507D77">
              <w:rPr>
                <w:rFonts w:ascii="標楷體" w:eastAsia="標楷體" w:hAnsi="標楷體" w:cs="Times New Roman"/>
              </w:rPr>
              <w:t>（</w:t>
            </w:r>
            <w:proofErr w:type="gramEnd"/>
            <w:r w:rsidRPr="00507D77">
              <w:rPr>
                <w:rFonts w:ascii="標楷體" w:eastAsia="標楷體" w:hAnsi="標楷體" w:cs="Times New Roman"/>
              </w:rPr>
              <w:t>週期：</w:t>
            </w:r>
            <w:r w:rsidRPr="00507D77">
              <w:rPr>
                <w:rFonts w:ascii="標楷體" w:eastAsia="標楷體" w:hAnsi="標楷體" w:cs="Times New Roman"/>
                <w:u w:val="single"/>
              </w:rPr>
              <w:t xml:space="preserve">     </w:t>
            </w:r>
            <w:r w:rsidRPr="00507D77">
              <w:rPr>
                <w:rFonts w:ascii="標楷體" w:eastAsia="標楷體" w:hAnsi="標楷體" w:cs="Times New Roman"/>
              </w:rPr>
              <w:t>）□列管檢查</w:t>
            </w:r>
          </w:p>
          <w:p w:rsidR="003B6857" w:rsidRPr="00507D77" w:rsidRDefault="003B6857" w:rsidP="003B68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507D77">
              <w:rPr>
                <w:rFonts w:ascii="標楷體" w:eastAsia="標楷體" w:hAnsi="標楷體" w:cs="Times New Roman"/>
              </w:rPr>
              <w:t>□重點檢查               □作業檢點</w:t>
            </w:r>
          </w:p>
        </w:tc>
        <w:tc>
          <w:tcPr>
            <w:tcW w:w="143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  <w:tc>
          <w:tcPr>
            <w:tcW w:w="107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3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3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80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85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</w:tr>
      <w:tr w:rsidR="00507D77" w:rsidRPr="00507D77" w:rsidTr="00AA0F76">
        <w:trPr>
          <w:cantSplit/>
          <w:jc w:val="center"/>
        </w:trPr>
        <w:tc>
          <w:tcPr>
            <w:tcW w:w="2542" w:type="dxa"/>
          </w:tcPr>
          <w:p w:rsidR="003B6857" w:rsidRPr="00507D77" w:rsidRDefault="003B6857" w:rsidP="003B6857">
            <w:pPr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</w:p>
        </w:tc>
        <w:tc>
          <w:tcPr>
            <w:tcW w:w="4493" w:type="dxa"/>
          </w:tcPr>
          <w:p w:rsidR="003B6857" w:rsidRPr="00507D77" w:rsidRDefault="003B6857" w:rsidP="003B68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507D77">
              <w:rPr>
                <w:rFonts w:ascii="標楷體" w:eastAsia="標楷體" w:hAnsi="標楷體" w:cs="Times New Roman"/>
              </w:rPr>
              <w:t>□定期檢查</w:t>
            </w:r>
            <w:proofErr w:type="gramStart"/>
            <w:r w:rsidRPr="00507D77">
              <w:rPr>
                <w:rFonts w:ascii="標楷體" w:eastAsia="標楷體" w:hAnsi="標楷體" w:cs="Times New Roman"/>
              </w:rPr>
              <w:t>（</w:t>
            </w:r>
            <w:proofErr w:type="gramEnd"/>
            <w:r w:rsidRPr="00507D77">
              <w:rPr>
                <w:rFonts w:ascii="標楷體" w:eastAsia="標楷體" w:hAnsi="標楷體" w:cs="Times New Roman"/>
              </w:rPr>
              <w:t>週期：</w:t>
            </w:r>
            <w:r w:rsidRPr="00507D77">
              <w:rPr>
                <w:rFonts w:ascii="標楷體" w:eastAsia="標楷體" w:hAnsi="標楷體" w:cs="Times New Roman"/>
                <w:u w:val="single"/>
              </w:rPr>
              <w:t xml:space="preserve">     </w:t>
            </w:r>
            <w:r w:rsidRPr="00507D77">
              <w:rPr>
                <w:rFonts w:ascii="標楷體" w:eastAsia="標楷體" w:hAnsi="標楷體" w:cs="Times New Roman"/>
              </w:rPr>
              <w:t>）□列管檢查</w:t>
            </w:r>
          </w:p>
          <w:p w:rsidR="003B6857" w:rsidRPr="00507D77" w:rsidRDefault="003B6857" w:rsidP="003B6857">
            <w:pPr>
              <w:spacing w:line="320" w:lineRule="exact"/>
              <w:rPr>
                <w:rFonts w:ascii="標楷體" w:eastAsia="標楷體" w:hAnsi="標楷體" w:cs="Times New Roman"/>
                <w:b/>
                <w:bCs/>
                <w:u w:val="single"/>
              </w:rPr>
            </w:pPr>
            <w:r w:rsidRPr="00507D77">
              <w:rPr>
                <w:rFonts w:ascii="標楷體" w:eastAsia="標楷體" w:hAnsi="標楷體" w:cs="Times New Roman"/>
              </w:rPr>
              <w:t>□重點檢查               □作業檢點</w:t>
            </w:r>
          </w:p>
        </w:tc>
        <w:tc>
          <w:tcPr>
            <w:tcW w:w="143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  <w:tc>
          <w:tcPr>
            <w:tcW w:w="107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3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3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80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85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</w:tr>
      <w:tr w:rsidR="00507D77" w:rsidRPr="00507D77" w:rsidTr="00AA0F76">
        <w:trPr>
          <w:cantSplit/>
          <w:jc w:val="center"/>
        </w:trPr>
        <w:tc>
          <w:tcPr>
            <w:tcW w:w="2542" w:type="dxa"/>
          </w:tcPr>
          <w:p w:rsidR="003B6857" w:rsidRPr="00507D77" w:rsidRDefault="003B6857" w:rsidP="003B6857">
            <w:pPr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</w:p>
        </w:tc>
        <w:tc>
          <w:tcPr>
            <w:tcW w:w="4493" w:type="dxa"/>
          </w:tcPr>
          <w:p w:rsidR="003B6857" w:rsidRPr="00507D77" w:rsidRDefault="003B6857" w:rsidP="003B68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507D77">
              <w:rPr>
                <w:rFonts w:ascii="標楷體" w:eastAsia="標楷體" w:hAnsi="標楷體" w:cs="Times New Roman"/>
              </w:rPr>
              <w:t>□定期檢查</w:t>
            </w:r>
            <w:proofErr w:type="gramStart"/>
            <w:r w:rsidRPr="00507D77">
              <w:rPr>
                <w:rFonts w:ascii="標楷體" w:eastAsia="標楷體" w:hAnsi="標楷體" w:cs="Times New Roman"/>
              </w:rPr>
              <w:t>（</w:t>
            </w:r>
            <w:proofErr w:type="gramEnd"/>
            <w:r w:rsidRPr="00507D77">
              <w:rPr>
                <w:rFonts w:ascii="標楷體" w:eastAsia="標楷體" w:hAnsi="標楷體" w:cs="Times New Roman"/>
              </w:rPr>
              <w:t>週期：</w:t>
            </w:r>
            <w:r w:rsidRPr="00507D77">
              <w:rPr>
                <w:rFonts w:ascii="標楷體" w:eastAsia="標楷體" w:hAnsi="標楷體" w:cs="Times New Roman"/>
                <w:u w:val="single"/>
              </w:rPr>
              <w:t xml:space="preserve">     </w:t>
            </w:r>
            <w:r w:rsidRPr="00507D77">
              <w:rPr>
                <w:rFonts w:ascii="標楷體" w:eastAsia="標楷體" w:hAnsi="標楷體" w:cs="Times New Roman"/>
              </w:rPr>
              <w:t>）□列管檢查</w:t>
            </w:r>
          </w:p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  <w:r w:rsidRPr="00507D77">
              <w:rPr>
                <w:rFonts w:ascii="標楷體" w:eastAsia="標楷體" w:hAnsi="標楷體" w:cs="Times New Roman"/>
              </w:rPr>
              <w:t>□重點檢查               □作業檢點</w:t>
            </w:r>
          </w:p>
        </w:tc>
        <w:tc>
          <w:tcPr>
            <w:tcW w:w="143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  <w:tc>
          <w:tcPr>
            <w:tcW w:w="107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3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3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80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85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</w:tr>
      <w:tr w:rsidR="00507D77" w:rsidRPr="00507D77" w:rsidTr="00AA0F76">
        <w:trPr>
          <w:cantSplit/>
          <w:jc w:val="center"/>
        </w:trPr>
        <w:tc>
          <w:tcPr>
            <w:tcW w:w="2542" w:type="dxa"/>
          </w:tcPr>
          <w:p w:rsidR="003B6857" w:rsidRPr="00507D77" w:rsidRDefault="003B6857" w:rsidP="003B6857">
            <w:pPr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</w:p>
        </w:tc>
        <w:tc>
          <w:tcPr>
            <w:tcW w:w="4493" w:type="dxa"/>
          </w:tcPr>
          <w:p w:rsidR="003B6857" w:rsidRPr="00507D77" w:rsidRDefault="003B6857" w:rsidP="003B68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507D77">
              <w:rPr>
                <w:rFonts w:ascii="標楷體" w:eastAsia="標楷體" w:hAnsi="標楷體" w:cs="Times New Roman"/>
              </w:rPr>
              <w:t>□定期檢查</w:t>
            </w:r>
            <w:proofErr w:type="gramStart"/>
            <w:r w:rsidRPr="00507D77">
              <w:rPr>
                <w:rFonts w:ascii="標楷體" w:eastAsia="標楷體" w:hAnsi="標楷體" w:cs="Times New Roman"/>
              </w:rPr>
              <w:t>（</w:t>
            </w:r>
            <w:proofErr w:type="gramEnd"/>
            <w:r w:rsidRPr="00507D77">
              <w:rPr>
                <w:rFonts w:ascii="標楷體" w:eastAsia="標楷體" w:hAnsi="標楷體" w:cs="Times New Roman"/>
              </w:rPr>
              <w:t>週期：</w:t>
            </w:r>
            <w:r w:rsidRPr="00507D77">
              <w:rPr>
                <w:rFonts w:ascii="標楷體" w:eastAsia="標楷體" w:hAnsi="標楷體" w:cs="Times New Roman"/>
                <w:u w:val="single"/>
              </w:rPr>
              <w:t xml:space="preserve">     </w:t>
            </w:r>
            <w:r w:rsidRPr="00507D77">
              <w:rPr>
                <w:rFonts w:ascii="標楷體" w:eastAsia="標楷體" w:hAnsi="標楷體" w:cs="Times New Roman"/>
              </w:rPr>
              <w:t>）□列管檢查</w:t>
            </w:r>
          </w:p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  <w:r w:rsidRPr="00507D77">
              <w:rPr>
                <w:rFonts w:ascii="標楷體" w:eastAsia="標楷體" w:hAnsi="標楷體" w:cs="Times New Roman"/>
              </w:rPr>
              <w:t>□重點檢查               □作業檢點</w:t>
            </w:r>
          </w:p>
        </w:tc>
        <w:tc>
          <w:tcPr>
            <w:tcW w:w="143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  <w:tc>
          <w:tcPr>
            <w:tcW w:w="107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3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3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80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85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</w:tr>
      <w:tr w:rsidR="00507D77" w:rsidRPr="00507D77" w:rsidTr="00AA0F76">
        <w:trPr>
          <w:cantSplit/>
          <w:jc w:val="center"/>
        </w:trPr>
        <w:tc>
          <w:tcPr>
            <w:tcW w:w="2542" w:type="dxa"/>
          </w:tcPr>
          <w:p w:rsidR="003B6857" w:rsidRPr="00507D77" w:rsidRDefault="003B6857" w:rsidP="003B6857">
            <w:pPr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</w:p>
        </w:tc>
        <w:tc>
          <w:tcPr>
            <w:tcW w:w="4493" w:type="dxa"/>
          </w:tcPr>
          <w:p w:rsidR="003B6857" w:rsidRPr="00507D77" w:rsidRDefault="003B6857" w:rsidP="003B68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507D77">
              <w:rPr>
                <w:rFonts w:ascii="標楷體" w:eastAsia="標楷體" w:hAnsi="標楷體" w:cs="Times New Roman"/>
              </w:rPr>
              <w:t>□定期檢查</w:t>
            </w:r>
            <w:proofErr w:type="gramStart"/>
            <w:r w:rsidRPr="00507D77">
              <w:rPr>
                <w:rFonts w:ascii="標楷體" w:eastAsia="標楷體" w:hAnsi="標楷體" w:cs="Times New Roman"/>
              </w:rPr>
              <w:t>（</w:t>
            </w:r>
            <w:proofErr w:type="gramEnd"/>
            <w:r w:rsidRPr="00507D77">
              <w:rPr>
                <w:rFonts w:ascii="標楷體" w:eastAsia="標楷體" w:hAnsi="標楷體" w:cs="Times New Roman"/>
              </w:rPr>
              <w:t>週期：</w:t>
            </w:r>
            <w:r w:rsidRPr="00507D77">
              <w:rPr>
                <w:rFonts w:ascii="標楷體" w:eastAsia="標楷體" w:hAnsi="標楷體" w:cs="Times New Roman"/>
                <w:u w:val="single"/>
              </w:rPr>
              <w:t xml:space="preserve">     </w:t>
            </w:r>
            <w:r w:rsidRPr="00507D77">
              <w:rPr>
                <w:rFonts w:ascii="標楷體" w:eastAsia="標楷體" w:hAnsi="標楷體" w:cs="Times New Roman"/>
              </w:rPr>
              <w:t>）□列管檢查</w:t>
            </w:r>
          </w:p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  <w:r w:rsidRPr="00507D77">
              <w:rPr>
                <w:rFonts w:ascii="標楷體" w:eastAsia="標楷體" w:hAnsi="標楷體" w:cs="Times New Roman"/>
              </w:rPr>
              <w:t>□重點檢查               □作業檢點</w:t>
            </w:r>
          </w:p>
        </w:tc>
        <w:tc>
          <w:tcPr>
            <w:tcW w:w="143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  <w:tc>
          <w:tcPr>
            <w:tcW w:w="107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3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3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80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85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</w:tr>
      <w:tr w:rsidR="00507D77" w:rsidRPr="00507D77" w:rsidTr="00AA0F76">
        <w:trPr>
          <w:cantSplit/>
          <w:jc w:val="center"/>
        </w:trPr>
        <w:tc>
          <w:tcPr>
            <w:tcW w:w="2542" w:type="dxa"/>
          </w:tcPr>
          <w:p w:rsidR="003B6857" w:rsidRPr="00507D77" w:rsidRDefault="003B6857" w:rsidP="003B6857">
            <w:pPr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</w:p>
        </w:tc>
        <w:tc>
          <w:tcPr>
            <w:tcW w:w="4493" w:type="dxa"/>
          </w:tcPr>
          <w:p w:rsidR="003B6857" w:rsidRPr="00507D77" w:rsidRDefault="003B6857" w:rsidP="003B68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507D77">
              <w:rPr>
                <w:rFonts w:ascii="標楷體" w:eastAsia="標楷體" w:hAnsi="標楷體" w:cs="Times New Roman"/>
              </w:rPr>
              <w:t>□定期檢查</w:t>
            </w:r>
            <w:proofErr w:type="gramStart"/>
            <w:r w:rsidRPr="00507D77">
              <w:rPr>
                <w:rFonts w:ascii="標楷體" w:eastAsia="標楷體" w:hAnsi="標楷體" w:cs="Times New Roman"/>
              </w:rPr>
              <w:t>（</w:t>
            </w:r>
            <w:proofErr w:type="gramEnd"/>
            <w:r w:rsidRPr="00507D77">
              <w:rPr>
                <w:rFonts w:ascii="標楷體" w:eastAsia="標楷體" w:hAnsi="標楷體" w:cs="Times New Roman"/>
              </w:rPr>
              <w:t>週期：</w:t>
            </w:r>
            <w:r w:rsidRPr="00507D77">
              <w:rPr>
                <w:rFonts w:ascii="標楷體" w:eastAsia="標楷體" w:hAnsi="標楷體" w:cs="Times New Roman"/>
                <w:u w:val="single"/>
              </w:rPr>
              <w:t xml:space="preserve">     </w:t>
            </w:r>
            <w:r w:rsidRPr="00507D77">
              <w:rPr>
                <w:rFonts w:ascii="標楷體" w:eastAsia="標楷體" w:hAnsi="標楷體" w:cs="Times New Roman"/>
              </w:rPr>
              <w:t>）□列管檢查</w:t>
            </w:r>
          </w:p>
          <w:p w:rsidR="003B6857" w:rsidRPr="00507D77" w:rsidRDefault="003B6857" w:rsidP="003B68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507D77">
              <w:rPr>
                <w:rFonts w:ascii="標楷體" w:eastAsia="標楷體" w:hAnsi="標楷體" w:cs="Times New Roman"/>
              </w:rPr>
              <w:t>□重點檢查               □作業檢點</w:t>
            </w:r>
          </w:p>
        </w:tc>
        <w:tc>
          <w:tcPr>
            <w:tcW w:w="143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  <w:tc>
          <w:tcPr>
            <w:tcW w:w="107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3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3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80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85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</w:tr>
      <w:tr w:rsidR="00507D77" w:rsidRPr="00507D77" w:rsidTr="00AA0F76">
        <w:trPr>
          <w:cantSplit/>
          <w:jc w:val="center"/>
        </w:trPr>
        <w:tc>
          <w:tcPr>
            <w:tcW w:w="2542" w:type="dxa"/>
          </w:tcPr>
          <w:p w:rsidR="003B6857" w:rsidRPr="00507D77" w:rsidRDefault="003B6857" w:rsidP="003B6857">
            <w:pPr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</w:p>
        </w:tc>
        <w:tc>
          <w:tcPr>
            <w:tcW w:w="4493" w:type="dxa"/>
          </w:tcPr>
          <w:p w:rsidR="003B6857" w:rsidRPr="00507D77" w:rsidRDefault="003B6857" w:rsidP="003B68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507D77">
              <w:rPr>
                <w:rFonts w:ascii="標楷體" w:eastAsia="標楷體" w:hAnsi="標楷體" w:cs="Times New Roman"/>
              </w:rPr>
              <w:t>□定期檢查</w:t>
            </w:r>
            <w:proofErr w:type="gramStart"/>
            <w:r w:rsidRPr="00507D77">
              <w:rPr>
                <w:rFonts w:ascii="標楷體" w:eastAsia="標楷體" w:hAnsi="標楷體" w:cs="Times New Roman"/>
              </w:rPr>
              <w:t>（</w:t>
            </w:r>
            <w:proofErr w:type="gramEnd"/>
            <w:r w:rsidRPr="00507D77">
              <w:rPr>
                <w:rFonts w:ascii="標楷體" w:eastAsia="標楷體" w:hAnsi="標楷體" w:cs="Times New Roman"/>
              </w:rPr>
              <w:t>週期：</w:t>
            </w:r>
            <w:r w:rsidRPr="00507D77">
              <w:rPr>
                <w:rFonts w:ascii="標楷體" w:eastAsia="標楷體" w:hAnsi="標楷體" w:cs="Times New Roman"/>
                <w:u w:val="single"/>
              </w:rPr>
              <w:t xml:space="preserve">     </w:t>
            </w:r>
            <w:r w:rsidRPr="00507D77">
              <w:rPr>
                <w:rFonts w:ascii="標楷體" w:eastAsia="標楷體" w:hAnsi="標楷體" w:cs="Times New Roman"/>
              </w:rPr>
              <w:t>）□列管檢查</w:t>
            </w:r>
          </w:p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  <w:r w:rsidRPr="00507D77">
              <w:rPr>
                <w:rFonts w:ascii="標楷體" w:eastAsia="標楷體" w:hAnsi="標楷體" w:cs="Times New Roman"/>
              </w:rPr>
              <w:t>□重點檢查               □作業檢點</w:t>
            </w:r>
          </w:p>
        </w:tc>
        <w:tc>
          <w:tcPr>
            <w:tcW w:w="143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  <w:tc>
          <w:tcPr>
            <w:tcW w:w="107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3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3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80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85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</w:tr>
      <w:tr w:rsidR="00507D77" w:rsidRPr="00507D77" w:rsidTr="00AA0F76">
        <w:trPr>
          <w:cantSplit/>
          <w:jc w:val="center"/>
        </w:trPr>
        <w:tc>
          <w:tcPr>
            <w:tcW w:w="2542" w:type="dxa"/>
          </w:tcPr>
          <w:p w:rsidR="003B6857" w:rsidRPr="00507D77" w:rsidRDefault="003B6857" w:rsidP="003B6857">
            <w:pPr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</w:p>
        </w:tc>
        <w:tc>
          <w:tcPr>
            <w:tcW w:w="4493" w:type="dxa"/>
          </w:tcPr>
          <w:p w:rsidR="003B6857" w:rsidRPr="00507D77" w:rsidRDefault="003B6857" w:rsidP="003B68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507D77">
              <w:rPr>
                <w:rFonts w:ascii="標楷體" w:eastAsia="標楷體" w:hAnsi="標楷體" w:cs="Times New Roman"/>
              </w:rPr>
              <w:t>□定期檢查</w:t>
            </w:r>
            <w:proofErr w:type="gramStart"/>
            <w:r w:rsidRPr="00507D77">
              <w:rPr>
                <w:rFonts w:ascii="標楷體" w:eastAsia="標楷體" w:hAnsi="標楷體" w:cs="Times New Roman"/>
              </w:rPr>
              <w:t>（</w:t>
            </w:r>
            <w:proofErr w:type="gramEnd"/>
            <w:r w:rsidRPr="00507D77">
              <w:rPr>
                <w:rFonts w:ascii="標楷體" w:eastAsia="標楷體" w:hAnsi="標楷體" w:cs="Times New Roman"/>
              </w:rPr>
              <w:t>週期：</w:t>
            </w:r>
            <w:r w:rsidRPr="00507D77">
              <w:rPr>
                <w:rFonts w:ascii="標楷體" w:eastAsia="標楷體" w:hAnsi="標楷體" w:cs="Times New Roman"/>
                <w:u w:val="single"/>
              </w:rPr>
              <w:t xml:space="preserve">     </w:t>
            </w:r>
            <w:r w:rsidRPr="00507D77">
              <w:rPr>
                <w:rFonts w:ascii="標楷體" w:eastAsia="標楷體" w:hAnsi="標楷體" w:cs="Times New Roman"/>
              </w:rPr>
              <w:t>）□列管檢查</w:t>
            </w:r>
          </w:p>
          <w:p w:rsidR="003B6857" w:rsidRPr="00507D77" w:rsidRDefault="003B6857" w:rsidP="003B68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507D77">
              <w:rPr>
                <w:rFonts w:ascii="標楷體" w:eastAsia="標楷體" w:hAnsi="標楷體" w:cs="Times New Roman"/>
              </w:rPr>
              <w:t>□重點檢查               □作業檢點</w:t>
            </w:r>
          </w:p>
        </w:tc>
        <w:tc>
          <w:tcPr>
            <w:tcW w:w="143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  <w:tc>
          <w:tcPr>
            <w:tcW w:w="107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3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3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80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85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</w:tr>
      <w:tr w:rsidR="00507D77" w:rsidRPr="00507D77" w:rsidTr="00AA0F76">
        <w:trPr>
          <w:cantSplit/>
          <w:jc w:val="center"/>
        </w:trPr>
        <w:tc>
          <w:tcPr>
            <w:tcW w:w="2542" w:type="dxa"/>
          </w:tcPr>
          <w:p w:rsidR="003B6857" w:rsidRPr="00507D77" w:rsidRDefault="003B6857" w:rsidP="003B6857">
            <w:pPr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</w:p>
        </w:tc>
        <w:tc>
          <w:tcPr>
            <w:tcW w:w="4493" w:type="dxa"/>
          </w:tcPr>
          <w:p w:rsidR="003B6857" w:rsidRPr="00507D77" w:rsidRDefault="003B6857" w:rsidP="003B68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507D77">
              <w:rPr>
                <w:rFonts w:ascii="標楷體" w:eastAsia="標楷體" w:hAnsi="標楷體" w:cs="Times New Roman"/>
              </w:rPr>
              <w:t>□定期檢查</w:t>
            </w:r>
            <w:proofErr w:type="gramStart"/>
            <w:r w:rsidRPr="00507D77">
              <w:rPr>
                <w:rFonts w:ascii="標楷體" w:eastAsia="標楷體" w:hAnsi="標楷體" w:cs="Times New Roman"/>
              </w:rPr>
              <w:t>（</w:t>
            </w:r>
            <w:proofErr w:type="gramEnd"/>
            <w:r w:rsidRPr="00507D77">
              <w:rPr>
                <w:rFonts w:ascii="標楷體" w:eastAsia="標楷體" w:hAnsi="標楷體" w:cs="Times New Roman"/>
              </w:rPr>
              <w:t>週期：</w:t>
            </w:r>
            <w:r w:rsidRPr="00507D77">
              <w:rPr>
                <w:rFonts w:ascii="標楷體" w:eastAsia="標楷體" w:hAnsi="標楷體" w:cs="Times New Roman"/>
                <w:u w:val="single"/>
              </w:rPr>
              <w:t xml:space="preserve">     </w:t>
            </w:r>
            <w:r w:rsidRPr="00507D77">
              <w:rPr>
                <w:rFonts w:ascii="標楷體" w:eastAsia="標楷體" w:hAnsi="標楷體" w:cs="Times New Roman"/>
              </w:rPr>
              <w:t>）□列管檢查</w:t>
            </w:r>
          </w:p>
          <w:p w:rsidR="003B6857" w:rsidRPr="00507D77" w:rsidRDefault="003B6857" w:rsidP="003B68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507D77">
              <w:rPr>
                <w:rFonts w:ascii="標楷體" w:eastAsia="標楷體" w:hAnsi="標楷體" w:cs="Times New Roman"/>
              </w:rPr>
              <w:t>□重點檢查               □作業檢點</w:t>
            </w:r>
          </w:p>
        </w:tc>
        <w:tc>
          <w:tcPr>
            <w:tcW w:w="143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  <w:tc>
          <w:tcPr>
            <w:tcW w:w="107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3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3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1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62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380" w:type="dxa"/>
          </w:tcPr>
          <w:p w:rsidR="003B6857" w:rsidRPr="00507D77" w:rsidRDefault="003B6857" w:rsidP="003B6857">
            <w:pPr>
              <w:jc w:val="both"/>
              <w:rPr>
                <w:rFonts w:ascii="標楷體" w:eastAsia="標楷體" w:hAnsi="標楷體" w:cs="Times New Roman"/>
                <w:b/>
                <w:bCs/>
                <w:sz w:val="18"/>
                <w:u w:val="single"/>
              </w:rPr>
            </w:pPr>
          </w:p>
        </w:tc>
        <w:tc>
          <w:tcPr>
            <w:tcW w:w="859" w:type="dxa"/>
          </w:tcPr>
          <w:p w:rsidR="003B6857" w:rsidRPr="00507D77" w:rsidRDefault="003B6857" w:rsidP="003B6857">
            <w:pPr>
              <w:rPr>
                <w:rFonts w:ascii="標楷體" w:eastAsia="標楷體" w:hAnsi="標楷體" w:cs="Times New Roman"/>
                <w:b/>
                <w:bCs/>
                <w:u w:val="single"/>
              </w:rPr>
            </w:pPr>
          </w:p>
        </w:tc>
      </w:tr>
      <w:tr w:rsidR="003B6857" w:rsidRPr="00507D77" w:rsidTr="00AA0F76">
        <w:trPr>
          <w:cantSplit/>
          <w:trHeight w:hRule="exact" w:val="712"/>
          <w:jc w:val="center"/>
        </w:trPr>
        <w:tc>
          <w:tcPr>
            <w:tcW w:w="14772" w:type="dxa"/>
            <w:gridSpan w:val="17"/>
          </w:tcPr>
          <w:p w:rsidR="003B6857" w:rsidRPr="00507D77" w:rsidRDefault="003B6857" w:rsidP="003B6857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507D77">
              <w:rPr>
                <w:rFonts w:ascii="Times New Roman" w:eastAsia="標楷體" w:hAnsi="Times New Roman" w:cs="Times New Roman"/>
                <w:b/>
                <w:bCs/>
              </w:rPr>
              <w:t>說明：自動檢查計畫應以各個機械、設備或作業為單位，並區分檢查週期來訂定，檢查項目及實施週期，請依據</w:t>
            </w:r>
            <w:r w:rsidR="005256BA" w:rsidRPr="00507D77">
              <w:rPr>
                <w:rFonts w:ascii="Times New Roman" w:eastAsia="標楷體" w:hAnsi="Times New Roman" w:cs="Times New Roman" w:hint="eastAsia"/>
                <w:b/>
                <w:bCs/>
              </w:rPr>
              <w:t>職業安全衛生管理</w:t>
            </w:r>
            <w:r w:rsidRPr="00507D77">
              <w:rPr>
                <w:rFonts w:ascii="Times New Roman" w:eastAsia="標楷體" w:hAnsi="Times New Roman" w:cs="Times New Roman"/>
                <w:b/>
                <w:bCs/>
              </w:rPr>
              <w:t>辦法及相關法令的規定辦理。</w:t>
            </w:r>
            <w:r w:rsidRPr="00507D77">
              <w:rPr>
                <w:rFonts w:ascii="Times New Roman" w:eastAsia="標楷體" w:hAnsi="Times New Roman" w:cs="Times New Roman"/>
                <w:b/>
                <w:bCs/>
              </w:rPr>
              <w:t>(</w:t>
            </w:r>
            <w:r w:rsidRPr="00507D77">
              <w:rPr>
                <w:rFonts w:ascii="Times New Roman" w:eastAsia="標楷體" w:hAnsi="Times New Roman" w:cs="Times New Roman"/>
                <w:b/>
                <w:bCs/>
              </w:rPr>
              <w:t>本表不敷使用時，請自行影印</w:t>
            </w:r>
            <w:r w:rsidRPr="00507D77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</w:tr>
    </w:tbl>
    <w:p w:rsidR="004A26A2" w:rsidRPr="00507D77" w:rsidRDefault="004A26A2" w:rsidP="004E635A">
      <w:pPr>
        <w:pStyle w:val="2"/>
        <w:numPr>
          <w:ilvl w:val="0"/>
          <w:numId w:val="0"/>
        </w:numPr>
        <w:spacing w:line="360" w:lineRule="auto"/>
      </w:pPr>
    </w:p>
    <w:p w:rsidR="00AA0F76" w:rsidRPr="00507D77" w:rsidRDefault="00AA0F76">
      <w:pPr>
        <w:widowControl/>
        <w:rPr>
          <w:rFonts w:ascii="標楷體" w:eastAsia="標楷體" w:hAnsi="Times New Roman" w:cs="Times New Roman"/>
          <w:b/>
          <w:bCs/>
          <w:kern w:val="0"/>
          <w:szCs w:val="20"/>
        </w:rPr>
      </w:pPr>
      <w:r w:rsidRPr="00507D77">
        <w:br w:type="page"/>
      </w:r>
    </w:p>
    <w:p w:rsidR="004E635A" w:rsidRPr="00507D77" w:rsidRDefault="004E635A" w:rsidP="00561319">
      <w:pPr>
        <w:pStyle w:val="af7"/>
      </w:pPr>
      <w:bookmarkStart w:id="7" w:name="附表3：自動檢查紀錄表"/>
      <w:bookmarkStart w:id="8" w:name="_Toc484420542"/>
      <w:r w:rsidRPr="00507D77">
        <w:rPr>
          <w:rFonts w:hint="eastAsia"/>
        </w:rPr>
        <w:lastRenderedPageBreak/>
        <w:t>附表</w:t>
      </w:r>
      <w:r w:rsidRPr="00507D77">
        <w:rPr>
          <w:rFonts w:hint="eastAsia"/>
        </w:rPr>
        <w:t>3</w:t>
      </w:r>
      <w:r w:rsidR="00856CD8">
        <w:rPr>
          <w:rFonts w:hint="eastAsia"/>
        </w:rPr>
        <w:t>：</w:t>
      </w:r>
      <w:r w:rsidR="008131F4" w:rsidRPr="00507D77">
        <w:rPr>
          <w:rFonts w:hint="eastAsia"/>
        </w:rPr>
        <w:t>自動檢查紀錄表</w:t>
      </w:r>
      <w:bookmarkEnd w:id="8"/>
    </w:p>
    <w:bookmarkEnd w:id="7"/>
    <w:p w:rsidR="008131F4" w:rsidRPr="00507D77" w:rsidRDefault="008131F4" w:rsidP="008131F4">
      <w:pPr>
        <w:spacing w:line="400" w:lineRule="atLeast"/>
        <w:jc w:val="center"/>
        <w:rPr>
          <w:rFonts w:eastAsia="標楷體"/>
          <w:sz w:val="28"/>
        </w:rPr>
      </w:pPr>
      <w:r w:rsidRPr="00507D77">
        <w:rPr>
          <w:rFonts w:eastAsia="標楷體" w:hint="eastAsia"/>
          <w:sz w:val="28"/>
        </w:rPr>
        <w:t>○○學校○○實驗室○○機械</w:t>
      </w:r>
      <w:r w:rsidRPr="00507D77">
        <w:rPr>
          <w:rFonts w:eastAsia="標楷體" w:hint="eastAsia"/>
          <w:sz w:val="28"/>
        </w:rPr>
        <w:t>/</w:t>
      </w:r>
      <w:r w:rsidRPr="00507D77">
        <w:rPr>
          <w:rFonts w:eastAsia="標楷體" w:hint="eastAsia"/>
          <w:sz w:val="28"/>
        </w:rPr>
        <w:t>設備</w:t>
      </w:r>
      <w:r w:rsidRPr="00507D77">
        <w:rPr>
          <w:rFonts w:eastAsia="標楷體" w:hint="eastAsia"/>
          <w:sz w:val="28"/>
        </w:rPr>
        <w:t>-</w:t>
      </w:r>
      <w:r w:rsidRPr="00507D77">
        <w:rPr>
          <w:rFonts w:eastAsia="標楷體" w:hint="eastAsia"/>
          <w:sz w:val="28"/>
        </w:rPr>
        <w:t>自動檢查紀錄表</w:t>
      </w:r>
    </w:p>
    <w:p w:rsidR="008131F4" w:rsidRPr="00507D77" w:rsidRDefault="008131F4" w:rsidP="008131F4">
      <w:pPr>
        <w:spacing w:line="400" w:lineRule="atLeast"/>
        <w:jc w:val="both"/>
        <w:rPr>
          <w:rFonts w:eastAsia="標楷體"/>
        </w:rPr>
      </w:pPr>
      <w:r w:rsidRPr="00507D77">
        <w:rPr>
          <w:rFonts w:eastAsia="標楷體" w:hint="eastAsia"/>
        </w:rPr>
        <w:t>作業場所位置（實驗室編號）：</w:t>
      </w:r>
    </w:p>
    <w:p w:rsidR="008131F4" w:rsidRPr="00507D77" w:rsidRDefault="008131F4" w:rsidP="008131F4">
      <w:pPr>
        <w:spacing w:line="400" w:lineRule="atLeast"/>
        <w:jc w:val="both"/>
        <w:rPr>
          <w:rFonts w:eastAsia="標楷體"/>
        </w:rPr>
      </w:pPr>
      <w:r w:rsidRPr="00507D77">
        <w:rPr>
          <w:rFonts w:eastAsia="標楷體" w:hint="eastAsia"/>
        </w:rPr>
        <w:t>作業場所名稱：</w:t>
      </w:r>
    </w:p>
    <w:p w:rsidR="008131F4" w:rsidRPr="00507D77" w:rsidRDefault="008131F4" w:rsidP="008131F4">
      <w:pPr>
        <w:spacing w:line="400" w:lineRule="atLeast"/>
        <w:jc w:val="both"/>
        <w:rPr>
          <w:rFonts w:eastAsia="標楷體"/>
        </w:rPr>
      </w:pPr>
      <w:r w:rsidRPr="00507D77">
        <w:rPr>
          <w:rFonts w:eastAsia="標楷體" w:hint="eastAsia"/>
        </w:rPr>
        <w:t>檢查日期：</w:t>
      </w:r>
      <w:r w:rsidRPr="00507D77">
        <w:rPr>
          <w:rFonts w:eastAsia="標楷體" w:hint="eastAsia"/>
        </w:rPr>
        <w:t xml:space="preserve">    </w:t>
      </w:r>
      <w:r w:rsidRPr="00507D77">
        <w:rPr>
          <w:rFonts w:eastAsia="標楷體" w:hint="eastAsia"/>
        </w:rPr>
        <w:t>年</w:t>
      </w:r>
      <w:r w:rsidRPr="00507D77">
        <w:rPr>
          <w:rFonts w:eastAsia="標楷體" w:hint="eastAsia"/>
        </w:rPr>
        <w:t xml:space="preserve">    </w:t>
      </w:r>
      <w:r w:rsidRPr="00507D77">
        <w:rPr>
          <w:rFonts w:eastAsia="標楷體" w:hint="eastAsia"/>
        </w:rPr>
        <w:t>月</w:t>
      </w:r>
      <w:r w:rsidRPr="00507D77">
        <w:rPr>
          <w:rFonts w:eastAsia="標楷體" w:hint="eastAsia"/>
        </w:rPr>
        <w:t xml:space="preserve">    </w:t>
      </w:r>
      <w:r w:rsidRPr="00507D77">
        <w:rPr>
          <w:rFonts w:eastAsia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4"/>
        <w:gridCol w:w="3342"/>
        <w:gridCol w:w="1849"/>
        <w:gridCol w:w="1517"/>
        <w:gridCol w:w="1351"/>
        <w:gridCol w:w="2297"/>
      </w:tblGrid>
      <w:tr w:rsidR="00507D77" w:rsidRPr="00507D77" w:rsidTr="004C47D9">
        <w:trPr>
          <w:cantSplit/>
          <w:trHeight w:val="400"/>
        </w:trPr>
        <w:tc>
          <w:tcPr>
            <w:tcW w:w="2908" w:type="dxa"/>
            <w:vMerge w:val="restart"/>
          </w:tcPr>
          <w:p w:rsidR="008131F4" w:rsidRPr="00507D77" w:rsidRDefault="008131F4" w:rsidP="004C47D9">
            <w:pPr>
              <w:spacing w:line="400" w:lineRule="atLeast"/>
              <w:jc w:val="center"/>
              <w:rPr>
                <w:rFonts w:eastAsia="標楷體"/>
              </w:rPr>
            </w:pPr>
            <w:r w:rsidRPr="00507D77">
              <w:rPr>
                <w:rFonts w:eastAsia="標楷體" w:hint="eastAsia"/>
              </w:rPr>
              <w:t>檢查項目</w:t>
            </w:r>
          </w:p>
        </w:tc>
        <w:tc>
          <w:tcPr>
            <w:tcW w:w="3600" w:type="dxa"/>
            <w:vMerge w:val="restart"/>
          </w:tcPr>
          <w:p w:rsidR="008131F4" w:rsidRPr="00507D77" w:rsidRDefault="008131F4" w:rsidP="004C47D9">
            <w:pPr>
              <w:spacing w:line="400" w:lineRule="atLeast"/>
              <w:jc w:val="center"/>
              <w:rPr>
                <w:rFonts w:eastAsia="標楷體"/>
              </w:rPr>
            </w:pPr>
            <w:r w:rsidRPr="00507D77">
              <w:rPr>
                <w:rFonts w:eastAsia="標楷體" w:hint="eastAsia"/>
              </w:rPr>
              <w:t>檢查重點</w:t>
            </w:r>
          </w:p>
        </w:tc>
        <w:tc>
          <w:tcPr>
            <w:tcW w:w="1980" w:type="dxa"/>
            <w:vMerge w:val="restart"/>
          </w:tcPr>
          <w:p w:rsidR="008131F4" w:rsidRPr="00507D77" w:rsidRDefault="008131F4" w:rsidP="004C47D9">
            <w:pPr>
              <w:spacing w:line="400" w:lineRule="atLeast"/>
              <w:jc w:val="center"/>
              <w:rPr>
                <w:rFonts w:eastAsia="標楷體"/>
              </w:rPr>
            </w:pPr>
            <w:r w:rsidRPr="00507D77">
              <w:rPr>
                <w:rFonts w:eastAsia="標楷體" w:hint="eastAsia"/>
              </w:rPr>
              <w:t>檢查方法</w:t>
            </w:r>
          </w:p>
        </w:tc>
        <w:tc>
          <w:tcPr>
            <w:tcW w:w="3060" w:type="dxa"/>
            <w:gridSpan w:val="2"/>
          </w:tcPr>
          <w:p w:rsidR="008131F4" w:rsidRPr="00507D77" w:rsidRDefault="008131F4" w:rsidP="004C47D9">
            <w:pPr>
              <w:spacing w:line="400" w:lineRule="atLeast"/>
              <w:jc w:val="center"/>
              <w:rPr>
                <w:rFonts w:eastAsia="標楷體"/>
              </w:rPr>
            </w:pPr>
            <w:r w:rsidRPr="00507D77">
              <w:rPr>
                <w:rFonts w:eastAsia="標楷體" w:hint="eastAsia"/>
              </w:rPr>
              <w:t>檢查結果</w:t>
            </w:r>
          </w:p>
        </w:tc>
        <w:tc>
          <w:tcPr>
            <w:tcW w:w="2466" w:type="dxa"/>
            <w:vMerge w:val="restart"/>
          </w:tcPr>
          <w:p w:rsidR="008131F4" w:rsidRPr="00507D77" w:rsidRDefault="008131F4" w:rsidP="004C47D9">
            <w:pPr>
              <w:spacing w:line="400" w:lineRule="atLeast"/>
              <w:jc w:val="center"/>
              <w:rPr>
                <w:rFonts w:eastAsia="標楷體"/>
              </w:rPr>
            </w:pPr>
            <w:r w:rsidRPr="00507D77">
              <w:rPr>
                <w:rFonts w:eastAsia="標楷體" w:hint="eastAsia"/>
              </w:rPr>
              <w:t>改善措施</w:t>
            </w:r>
          </w:p>
        </w:tc>
      </w:tr>
      <w:tr w:rsidR="00507D77" w:rsidRPr="00507D77" w:rsidTr="004C47D9">
        <w:trPr>
          <w:cantSplit/>
          <w:trHeight w:val="400"/>
        </w:trPr>
        <w:tc>
          <w:tcPr>
            <w:tcW w:w="2908" w:type="dxa"/>
            <w:vMerge/>
          </w:tcPr>
          <w:p w:rsidR="008131F4" w:rsidRPr="00507D77" w:rsidRDefault="008131F4" w:rsidP="004C47D9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600" w:type="dxa"/>
            <w:vMerge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Merge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</w:tcPr>
          <w:p w:rsidR="008131F4" w:rsidRPr="00507D77" w:rsidRDefault="008131F4" w:rsidP="004C47D9">
            <w:pPr>
              <w:spacing w:line="400" w:lineRule="atLeast"/>
              <w:jc w:val="center"/>
              <w:rPr>
                <w:rFonts w:eastAsia="標楷體"/>
              </w:rPr>
            </w:pPr>
            <w:r w:rsidRPr="00507D77">
              <w:rPr>
                <w:rFonts w:eastAsia="標楷體" w:hint="eastAsia"/>
              </w:rPr>
              <w:t>正常</w:t>
            </w:r>
          </w:p>
        </w:tc>
        <w:tc>
          <w:tcPr>
            <w:tcW w:w="1440" w:type="dxa"/>
          </w:tcPr>
          <w:p w:rsidR="008131F4" w:rsidRPr="00507D77" w:rsidRDefault="008131F4" w:rsidP="004C47D9">
            <w:pPr>
              <w:spacing w:line="400" w:lineRule="atLeast"/>
              <w:jc w:val="center"/>
              <w:rPr>
                <w:rFonts w:eastAsia="標楷體"/>
              </w:rPr>
            </w:pPr>
            <w:r w:rsidRPr="00507D77">
              <w:rPr>
                <w:rFonts w:eastAsia="標楷體" w:hint="eastAsia"/>
              </w:rPr>
              <w:t>異常</w:t>
            </w:r>
          </w:p>
        </w:tc>
        <w:tc>
          <w:tcPr>
            <w:tcW w:w="2466" w:type="dxa"/>
            <w:vMerge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507D77" w:rsidRPr="00507D77" w:rsidTr="004C47D9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3600" w:type="dxa"/>
            <w:vAlign w:val="center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1980" w:type="dxa"/>
          </w:tcPr>
          <w:p w:rsidR="008131F4" w:rsidRPr="00507D77" w:rsidRDefault="008131F4" w:rsidP="008131F4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目視/實測</w:t>
            </w:r>
          </w:p>
        </w:tc>
        <w:tc>
          <w:tcPr>
            <w:tcW w:w="1620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4C47D9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3600" w:type="dxa"/>
            <w:vAlign w:val="center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1980" w:type="dxa"/>
          </w:tcPr>
          <w:p w:rsidR="008131F4" w:rsidRPr="00507D77" w:rsidRDefault="008131F4" w:rsidP="004C47D9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目視/實測</w:t>
            </w:r>
          </w:p>
        </w:tc>
        <w:tc>
          <w:tcPr>
            <w:tcW w:w="1620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4C47D9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3600" w:type="dxa"/>
            <w:vAlign w:val="center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1980" w:type="dxa"/>
          </w:tcPr>
          <w:p w:rsidR="008131F4" w:rsidRPr="00507D77" w:rsidRDefault="008131F4" w:rsidP="004C47D9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目視/實測</w:t>
            </w:r>
          </w:p>
        </w:tc>
        <w:tc>
          <w:tcPr>
            <w:tcW w:w="1620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4C47D9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3600" w:type="dxa"/>
            <w:vAlign w:val="center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1980" w:type="dxa"/>
          </w:tcPr>
          <w:p w:rsidR="008131F4" w:rsidRPr="00507D77" w:rsidRDefault="008131F4" w:rsidP="004C47D9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目視/實測</w:t>
            </w:r>
          </w:p>
        </w:tc>
        <w:tc>
          <w:tcPr>
            <w:tcW w:w="1620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4C47D9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3600" w:type="dxa"/>
            <w:vAlign w:val="center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1980" w:type="dxa"/>
          </w:tcPr>
          <w:p w:rsidR="008131F4" w:rsidRPr="00507D77" w:rsidRDefault="008131F4" w:rsidP="004C47D9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目視/實測</w:t>
            </w:r>
          </w:p>
        </w:tc>
        <w:tc>
          <w:tcPr>
            <w:tcW w:w="1620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4C47D9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3600" w:type="dxa"/>
            <w:vAlign w:val="center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1980" w:type="dxa"/>
          </w:tcPr>
          <w:p w:rsidR="008131F4" w:rsidRPr="00507D77" w:rsidRDefault="008131F4" w:rsidP="004C47D9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目視/實測</w:t>
            </w:r>
          </w:p>
        </w:tc>
        <w:tc>
          <w:tcPr>
            <w:tcW w:w="1620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4C47D9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3600" w:type="dxa"/>
            <w:vAlign w:val="center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1980" w:type="dxa"/>
          </w:tcPr>
          <w:p w:rsidR="008131F4" w:rsidRPr="00507D77" w:rsidRDefault="008131F4" w:rsidP="004C47D9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目視/實測</w:t>
            </w:r>
          </w:p>
        </w:tc>
        <w:tc>
          <w:tcPr>
            <w:tcW w:w="1620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4C47D9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3600" w:type="dxa"/>
            <w:vAlign w:val="center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1980" w:type="dxa"/>
          </w:tcPr>
          <w:p w:rsidR="008131F4" w:rsidRPr="00507D77" w:rsidRDefault="008131F4" w:rsidP="004C47D9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目視/實測</w:t>
            </w:r>
          </w:p>
        </w:tc>
        <w:tc>
          <w:tcPr>
            <w:tcW w:w="1620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4C47D9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3600" w:type="dxa"/>
            <w:vAlign w:val="center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1980" w:type="dxa"/>
          </w:tcPr>
          <w:p w:rsidR="008131F4" w:rsidRPr="00507D77" w:rsidRDefault="008131F4" w:rsidP="004C47D9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目視/實測</w:t>
            </w:r>
          </w:p>
        </w:tc>
        <w:tc>
          <w:tcPr>
            <w:tcW w:w="1620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4C47D9">
        <w:trPr>
          <w:cantSplit/>
        </w:trPr>
        <w:tc>
          <w:tcPr>
            <w:tcW w:w="14014" w:type="dxa"/>
            <w:gridSpan w:val="6"/>
          </w:tcPr>
          <w:p w:rsidR="008131F4" w:rsidRPr="00507D77" w:rsidRDefault="008131F4" w:rsidP="004C47D9">
            <w:pPr>
              <w:spacing w:line="400" w:lineRule="atLeast"/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建議改善事項：</w:t>
            </w:r>
          </w:p>
        </w:tc>
      </w:tr>
    </w:tbl>
    <w:p w:rsidR="008131F4" w:rsidRPr="00507D77" w:rsidRDefault="008131F4" w:rsidP="008131F4">
      <w:pPr>
        <w:spacing w:line="400" w:lineRule="atLeast"/>
        <w:jc w:val="both"/>
        <w:rPr>
          <w:rFonts w:ascii="標楷體" w:eastAsia="標楷體"/>
        </w:rPr>
      </w:pPr>
      <w:r w:rsidRPr="00507D77">
        <w:rPr>
          <w:rFonts w:ascii="標楷體" w:eastAsia="標楷體" w:hint="eastAsia"/>
        </w:rPr>
        <w:t>無該項目請於檢查結果欄註明：無</w:t>
      </w:r>
    </w:p>
    <w:p w:rsidR="008131F4" w:rsidRPr="00507D77" w:rsidRDefault="008131F4" w:rsidP="009A1BB1">
      <w:pPr>
        <w:spacing w:line="400" w:lineRule="atLeast"/>
        <w:jc w:val="both"/>
        <w:rPr>
          <w:rFonts w:ascii="標楷體" w:eastAsia="標楷體" w:hAnsi="Times New Roman" w:cs="Times New Roman"/>
          <w:b/>
          <w:bCs/>
          <w:kern w:val="0"/>
          <w:szCs w:val="20"/>
        </w:rPr>
      </w:pPr>
      <w:r w:rsidRPr="00507D77">
        <w:rPr>
          <w:rFonts w:eastAsia="標楷體" w:hint="eastAsia"/>
          <w:sz w:val="28"/>
        </w:rPr>
        <w:t>檢查人員：</w:t>
      </w:r>
      <w:r w:rsidRPr="00507D77">
        <w:rPr>
          <w:rFonts w:eastAsia="標楷體" w:hint="eastAsia"/>
          <w:sz w:val="28"/>
        </w:rPr>
        <w:t xml:space="preserve">                              </w:t>
      </w:r>
      <w:r w:rsidRPr="00507D77">
        <w:rPr>
          <w:rFonts w:eastAsia="標楷體" w:hint="eastAsia"/>
          <w:sz w:val="28"/>
        </w:rPr>
        <w:t>場所責負人：</w:t>
      </w:r>
      <w:r w:rsidRPr="00507D77">
        <w:rPr>
          <w:rFonts w:eastAsia="標楷體" w:hint="eastAsia"/>
          <w:sz w:val="28"/>
        </w:rPr>
        <w:t xml:space="preserve">                      </w:t>
      </w:r>
      <w:r w:rsidRPr="00507D77">
        <w:rPr>
          <w:rFonts w:eastAsia="標楷體" w:hint="eastAsia"/>
          <w:sz w:val="28"/>
        </w:rPr>
        <w:t>單位主管：</w:t>
      </w:r>
      <w:r w:rsidRPr="00507D77">
        <w:br w:type="page"/>
      </w:r>
    </w:p>
    <w:p w:rsidR="008131F4" w:rsidRPr="00507D77" w:rsidRDefault="008131F4" w:rsidP="00561319">
      <w:pPr>
        <w:pStyle w:val="af7"/>
      </w:pPr>
      <w:bookmarkStart w:id="9" w:name="附表3：自動檢查紀錄表（氣體鋼瓶例）"/>
      <w:bookmarkStart w:id="10" w:name="_Toc484420543"/>
      <w:r w:rsidRPr="00507D77">
        <w:rPr>
          <w:rFonts w:hint="eastAsia"/>
        </w:rPr>
        <w:lastRenderedPageBreak/>
        <w:t>附表</w:t>
      </w:r>
      <w:r w:rsidRPr="00507D77">
        <w:rPr>
          <w:rFonts w:hint="eastAsia"/>
        </w:rPr>
        <w:t>3</w:t>
      </w:r>
      <w:r w:rsidR="00856CD8">
        <w:rPr>
          <w:rFonts w:hint="eastAsia"/>
        </w:rPr>
        <w:t>：</w:t>
      </w:r>
      <w:r w:rsidRPr="00507D77">
        <w:rPr>
          <w:rFonts w:hint="eastAsia"/>
        </w:rPr>
        <w:t>自動檢查紀錄表（氣體鋼瓶例）</w:t>
      </w:r>
      <w:bookmarkEnd w:id="9"/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5"/>
        <w:gridCol w:w="1636"/>
        <w:gridCol w:w="1698"/>
        <w:gridCol w:w="469"/>
        <w:gridCol w:w="1368"/>
        <w:gridCol w:w="798"/>
        <w:gridCol w:w="710"/>
        <w:gridCol w:w="1343"/>
        <w:gridCol w:w="2283"/>
      </w:tblGrid>
      <w:tr w:rsidR="00507D77" w:rsidRPr="00507D77" w:rsidTr="008131F4">
        <w:trPr>
          <w:cantSplit/>
          <w:trHeight w:val="400"/>
        </w:trPr>
        <w:tc>
          <w:tcPr>
            <w:tcW w:w="70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eastAsia="標楷體"/>
                <w:b/>
              </w:rPr>
            </w:pPr>
            <w:r w:rsidRPr="00507D77">
              <w:rPr>
                <w:rFonts w:eastAsia="標楷體" w:hint="eastAsia"/>
                <w:b/>
              </w:rPr>
              <w:t>作業場所位置（實驗室編號）：○○系館○樓（</w:t>
            </w:r>
            <w:r w:rsidRPr="00507D77">
              <w:rPr>
                <w:rFonts w:eastAsia="標楷體" w:hint="eastAsia"/>
                <w:b/>
              </w:rPr>
              <w:t>ABC-123</w:t>
            </w:r>
            <w:r w:rsidRPr="00507D77">
              <w:rPr>
                <w:rFonts w:eastAsia="標楷體" w:hint="eastAsia"/>
                <w:b/>
              </w:rPr>
              <w:t>）</w:t>
            </w:r>
          </w:p>
        </w:tc>
        <w:tc>
          <w:tcPr>
            <w:tcW w:w="70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eastAsia="標楷體"/>
                <w:b/>
              </w:rPr>
            </w:pPr>
            <w:r w:rsidRPr="00507D77">
              <w:rPr>
                <w:rFonts w:eastAsia="標楷體" w:hint="eastAsia"/>
                <w:b/>
              </w:rPr>
              <w:t>作業場所名稱：○○實驗室</w:t>
            </w:r>
          </w:p>
        </w:tc>
      </w:tr>
      <w:tr w:rsidR="00507D77" w:rsidRPr="00507D77" w:rsidTr="008131F4">
        <w:trPr>
          <w:cantSplit/>
          <w:trHeight w:val="400"/>
        </w:trPr>
        <w:tc>
          <w:tcPr>
            <w:tcW w:w="2908" w:type="dxa"/>
            <w:vMerge w:val="restart"/>
            <w:tcBorders>
              <w:top w:val="single" w:sz="4" w:space="0" w:color="auto"/>
            </w:tcBorders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507D77">
              <w:rPr>
                <w:rFonts w:eastAsia="標楷體" w:hint="eastAsia"/>
                <w:b/>
              </w:rPr>
              <w:t>檢查項目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</w:tcBorders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507D77">
              <w:rPr>
                <w:rFonts w:eastAsia="標楷體" w:hint="eastAsia"/>
                <w:b/>
              </w:rPr>
              <w:t>檢查重點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</w:tcBorders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507D77">
              <w:rPr>
                <w:rFonts w:eastAsia="標楷體" w:hint="eastAsia"/>
                <w:b/>
              </w:rPr>
              <w:t>檢查方法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507D77">
              <w:rPr>
                <w:rFonts w:eastAsia="標楷體" w:hint="eastAsia"/>
                <w:b/>
              </w:rPr>
              <w:t>檢查結果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</w:tcBorders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507D77">
              <w:rPr>
                <w:rFonts w:eastAsia="標楷體" w:hint="eastAsia"/>
                <w:b/>
              </w:rPr>
              <w:t>改善措施</w:t>
            </w:r>
          </w:p>
        </w:tc>
      </w:tr>
      <w:tr w:rsidR="00507D77" w:rsidRPr="00507D77" w:rsidTr="008131F4">
        <w:trPr>
          <w:cantSplit/>
          <w:trHeight w:val="54"/>
        </w:trPr>
        <w:tc>
          <w:tcPr>
            <w:tcW w:w="2908" w:type="dxa"/>
            <w:vMerge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3600" w:type="dxa"/>
            <w:gridSpan w:val="2"/>
            <w:vMerge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vMerge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gridSpan w:val="2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507D77">
              <w:rPr>
                <w:rFonts w:eastAsia="標楷體" w:hint="eastAsia"/>
                <w:b/>
              </w:rPr>
              <w:t>正常</w:t>
            </w:r>
          </w:p>
        </w:tc>
        <w:tc>
          <w:tcPr>
            <w:tcW w:w="1440" w:type="dxa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507D77">
              <w:rPr>
                <w:rFonts w:eastAsia="標楷體" w:hint="eastAsia"/>
                <w:b/>
              </w:rPr>
              <w:t>異常</w:t>
            </w:r>
          </w:p>
        </w:tc>
        <w:tc>
          <w:tcPr>
            <w:tcW w:w="2466" w:type="dxa"/>
            <w:vMerge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eastAsia="標楷體"/>
                <w:sz w:val="20"/>
              </w:rPr>
            </w:pPr>
          </w:p>
        </w:tc>
      </w:tr>
      <w:tr w:rsidR="00507D77" w:rsidRPr="00507D77" w:rsidTr="008131F4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8131F4" w:rsidRPr="00507D77" w:rsidRDefault="008131F4" w:rsidP="0074130E">
            <w:pPr>
              <w:pStyle w:val="a7"/>
              <w:numPr>
                <w:ilvl w:val="0"/>
                <w:numId w:val="7"/>
              </w:numPr>
              <w:spacing w:line="276" w:lineRule="auto"/>
              <w:ind w:leftChars="0" w:left="284" w:hanging="284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外觀</w:t>
            </w:r>
          </w:p>
        </w:tc>
        <w:tc>
          <w:tcPr>
            <w:tcW w:w="3600" w:type="dxa"/>
            <w:gridSpan w:val="2"/>
            <w:vAlign w:val="center"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是否損傷、腐蝕、裂痕</w:t>
            </w:r>
          </w:p>
        </w:tc>
        <w:tc>
          <w:tcPr>
            <w:tcW w:w="1980" w:type="dxa"/>
            <w:gridSpan w:val="2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8131F4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8131F4" w:rsidRPr="00507D77" w:rsidRDefault="008131F4" w:rsidP="0074130E">
            <w:pPr>
              <w:pStyle w:val="a7"/>
              <w:numPr>
                <w:ilvl w:val="0"/>
                <w:numId w:val="7"/>
              </w:numPr>
              <w:spacing w:line="276" w:lineRule="auto"/>
              <w:ind w:leftChars="0" w:left="284" w:hanging="284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閥、</w:t>
            </w:r>
            <w:proofErr w:type="gramStart"/>
            <w:r w:rsidRPr="00507D77">
              <w:rPr>
                <w:rFonts w:ascii="標楷體" w:eastAsia="標楷體" w:hint="eastAsia"/>
                <w:spacing w:val="-20"/>
              </w:rPr>
              <w:t>旋塞</w:t>
            </w:r>
            <w:proofErr w:type="gramEnd"/>
          </w:p>
        </w:tc>
        <w:tc>
          <w:tcPr>
            <w:tcW w:w="3600" w:type="dxa"/>
            <w:gridSpan w:val="2"/>
            <w:vAlign w:val="center"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是否有洩漏情形</w:t>
            </w:r>
          </w:p>
        </w:tc>
        <w:tc>
          <w:tcPr>
            <w:tcW w:w="1980" w:type="dxa"/>
            <w:gridSpan w:val="2"/>
          </w:tcPr>
          <w:p w:rsidR="008131F4" w:rsidRPr="00507D77" w:rsidRDefault="008131F4" w:rsidP="008131F4">
            <w:pPr>
              <w:spacing w:line="276" w:lineRule="auto"/>
              <w:jc w:val="center"/>
            </w:pPr>
            <w:r w:rsidRPr="00507D77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8131F4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8131F4" w:rsidRPr="00507D77" w:rsidRDefault="008131F4" w:rsidP="0074130E">
            <w:pPr>
              <w:pStyle w:val="a7"/>
              <w:numPr>
                <w:ilvl w:val="0"/>
                <w:numId w:val="7"/>
              </w:numPr>
              <w:spacing w:line="276" w:lineRule="auto"/>
              <w:ind w:leftChars="0" w:left="284" w:hanging="284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調壓器及流量計</w:t>
            </w:r>
          </w:p>
        </w:tc>
        <w:tc>
          <w:tcPr>
            <w:tcW w:w="3600" w:type="dxa"/>
            <w:gridSpan w:val="2"/>
            <w:vAlign w:val="center"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是否無洩漏及功能正常</w:t>
            </w:r>
          </w:p>
        </w:tc>
        <w:tc>
          <w:tcPr>
            <w:tcW w:w="1980" w:type="dxa"/>
            <w:gridSpan w:val="2"/>
          </w:tcPr>
          <w:p w:rsidR="008131F4" w:rsidRPr="00507D77" w:rsidRDefault="008131F4" w:rsidP="008131F4">
            <w:pPr>
              <w:spacing w:line="276" w:lineRule="auto"/>
              <w:jc w:val="center"/>
            </w:pPr>
            <w:r w:rsidRPr="00507D77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8131F4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8131F4" w:rsidRPr="00507D77" w:rsidRDefault="0074130E" w:rsidP="0074130E">
            <w:pPr>
              <w:pStyle w:val="a7"/>
              <w:numPr>
                <w:ilvl w:val="0"/>
                <w:numId w:val="7"/>
              </w:numPr>
              <w:spacing w:line="276" w:lineRule="auto"/>
              <w:ind w:leftChars="0" w:left="284" w:hanging="284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鋼瓶使用年限</w:t>
            </w:r>
          </w:p>
        </w:tc>
        <w:tc>
          <w:tcPr>
            <w:tcW w:w="3600" w:type="dxa"/>
            <w:gridSpan w:val="2"/>
            <w:vAlign w:val="center"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是否在使用年限內</w:t>
            </w:r>
          </w:p>
        </w:tc>
        <w:tc>
          <w:tcPr>
            <w:tcW w:w="1980" w:type="dxa"/>
            <w:gridSpan w:val="2"/>
          </w:tcPr>
          <w:p w:rsidR="008131F4" w:rsidRPr="00507D77" w:rsidRDefault="008131F4" w:rsidP="008131F4">
            <w:pPr>
              <w:spacing w:line="276" w:lineRule="auto"/>
              <w:jc w:val="center"/>
            </w:pPr>
            <w:r w:rsidRPr="00507D77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8131F4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8131F4" w:rsidRPr="00507D77" w:rsidRDefault="008131F4" w:rsidP="0074130E">
            <w:pPr>
              <w:pStyle w:val="a7"/>
              <w:numPr>
                <w:ilvl w:val="0"/>
                <w:numId w:val="7"/>
              </w:numPr>
              <w:spacing w:line="276" w:lineRule="auto"/>
              <w:ind w:leftChars="0" w:left="284" w:hanging="284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各配管、導管本體及接合處</w:t>
            </w:r>
          </w:p>
        </w:tc>
        <w:tc>
          <w:tcPr>
            <w:tcW w:w="3600" w:type="dxa"/>
            <w:gridSpan w:val="2"/>
            <w:vAlign w:val="center"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是否洩漏及損壞</w:t>
            </w:r>
          </w:p>
        </w:tc>
        <w:tc>
          <w:tcPr>
            <w:tcW w:w="1980" w:type="dxa"/>
            <w:gridSpan w:val="2"/>
          </w:tcPr>
          <w:p w:rsidR="008131F4" w:rsidRPr="00507D77" w:rsidRDefault="008131F4" w:rsidP="008131F4">
            <w:pPr>
              <w:spacing w:line="276" w:lineRule="auto"/>
              <w:jc w:val="center"/>
            </w:pPr>
            <w:r w:rsidRPr="00507D77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8131F4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8131F4" w:rsidRPr="00507D77" w:rsidRDefault="008131F4" w:rsidP="00DF32A5">
            <w:pPr>
              <w:pStyle w:val="a7"/>
              <w:numPr>
                <w:ilvl w:val="0"/>
                <w:numId w:val="7"/>
              </w:numPr>
              <w:spacing w:line="276" w:lineRule="auto"/>
              <w:ind w:leftChars="0" w:left="284" w:hanging="284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固定用裝置</w:t>
            </w:r>
          </w:p>
        </w:tc>
        <w:tc>
          <w:tcPr>
            <w:tcW w:w="3600" w:type="dxa"/>
            <w:gridSpan w:val="2"/>
            <w:vAlign w:val="center"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是否脫落、損耗情形</w:t>
            </w:r>
          </w:p>
        </w:tc>
        <w:tc>
          <w:tcPr>
            <w:tcW w:w="1980" w:type="dxa"/>
            <w:gridSpan w:val="2"/>
          </w:tcPr>
          <w:p w:rsidR="008131F4" w:rsidRPr="00507D77" w:rsidRDefault="008131F4" w:rsidP="008131F4">
            <w:pPr>
              <w:spacing w:line="276" w:lineRule="auto"/>
              <w:jc w:val="center"/>
            </w:pPr>
            <w:r w:rsidRPr="00507D77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8131F4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8131F4" w:rsidRPr="00507D77" w:rsidRDefault="008131F4" w:rsidP="00DF32A5">
            <w:pPr>
              <w:pStyle w:val="a7"/>
              <w:numPr>
                <w:ilvl w:val="0"/>
                <w:numId w:val="7"/>
              </w:numPr>
              <w:spacing w:line="276" w:lineRule="auto"/>
              <w:ind w:leftChars="0" w:left="284" w:hanging="284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指示牌</w:t>
            </w:r>
          </w:p>
        </w:tc>
        <w:tc>
          <w:tcPr>
            <w:tcW w:w="3600" w:type="dxa"/>
            <w:gridSpan w:val="2"/>
            <w:vAlign w:val="center"/>
          </w:tcPr>
          <w:p w:rsidR="008131F4" w:rsidRPr="00507D77" w:rsidRDefault="00A61891" w:rsidP="008131F4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是否掛有</w:t>
            </w:r>
            <w:proofErr w:type="gramStart"/>
            <w:r w:rsidR="008131F4" w:rsidRPr="00507D77">
              <w:rPr>
                <w:rFonts w:ascii="標楷體" w:eastAsia="標楷體" w:hint="eastAsia"/>
                <w:spacing w:val="-20"/>
              </w:rPr>
              <w:t>禁動牌</w:t>
            </w:r>
            <w:proofErr w:type="gramEnd"/>
            <w:r w:rsidR="008131F4" w:rsidRPr="00507D77">
              <w:rPr>
                <w:rFonts w:ascii="標楷體" w:eastAsia="標楷體" w:hint="eastAsia"/>
                <w:spacing w:val="-20"/>
              </w:rPr>
              <w:t>或嚴禁煙火</w:t>
            </w:r>
          </w:p>
        </w:tc>
        <w:tc>
          <w:tcPr>
            <w:tcW w:w="1980" w:type="dxa"/>
            <w:gridSpan w:val="2"/>
          </w:tcPr>
          <w:p w:rsidR="008131F4" w:rsidRPr="00507D77" w:rsidRDefault="008131F4" w:rsidP="008131F4">
            <w:pPr>
              <w:spacing w:line="276" w:lineRule="auto"/>
              <w:jc w:val="center"/>
            </w:pPr>
            <w:r w:rsidRPr="00507D77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8131F4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8131F4" w:rsidRPr="00507D77" w:rsidRDefault="0074130E" w:rsidP="0074130E">
            <w:pPr>
              <w:pStyle w:val="a7"/>
              <w:numPr>
                <w:ilvl w:val="0"/>
                <w:numId w:val="7"/>
              </w:numPr>
              <w:spacing w:line="276" w:lineRule="auto"/>
              <w:ind w:leftChars="0" w:left="284" w:hanging="284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鋼瓶內容物名稱</w:t>
            </w:r>
            <w:r w:rsidRPr="00507D77">
              <w:rPr>
                <w:rFonts w:ascii="標楷體" w:eastAsia="標楷體"/>
                <w:spacing w:val="-20"/>
              </w:rPr>
              <w:t xml:space="preserve"> </w:t>
            </w:r>
          </w:p>
        </w:tc>
        <w:tc>
          <w:tcPr>
            <w:tcW w:w="3600" w:type="dxa"/>
            <w:gridSpan w:val="2"/>
            <w:vAlign w:val="center"/>
          </w:tcPr>
          <w:p w:rsidR="008131F4" w:rsidRPr="00507D77" w:rsidRDefault="00A61891" w:rsidP="008131F4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是否貼</w:t>
            </w:r>
            <w:r w:rsidR="008131F4" w:rsidRPr="00507D77">
              <w:rPr>
                <w:rFonts w:ascii="標楷體" w:eastAsia="標楷體" w:hint="eastAsia"/>
                <w:spacing w:val="-20"/>
              </w:rPr>
              <w:t>標示內容物名稱</w:t>
            </w:r>
          </w:p>
        </w:tc>
        <w:tc>
          <w:tcPr>
            <w:tcW w:w="1980" w:type="dxa"/>
            <w:gridSpan w:val="2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8131F4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8131F4" w:rsidRPr="00507D77" w:rsidRDefault="008131F4" w:rsidP="0074130E">
            <w:pPr>
              <w:pStyle w:val="a7"/>
              <w:numPr>
                <w:ilvl w:val="0"/>
                <w:numId w:val="7"/>
              </w:numPr>
              <w:spacing w:line="276" w:lineRule="auto"/>
              <w:ind w:leftChars="0" w:left="284" w:hanging="284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放置處</w:t>
            </w:r>
          </w:p>
        </w:tc>
        <w:tc>
          <w:tcPr>
            <w:tcW w:w="3600" w:type="dxa"/>
            <w:gridSpan w:val="2"/>
            <w:vAlign w:val="center"/>
          </w:tcPr>
          <w:p w:rsidR="008131F4" w:rsidRPr="00507D77" w:rsidRDefault="00A61891" w:rsidP="008131F4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是否</w:t>
            </w:r>
            <w:r w:rsidR="008131F4" w:rsidRPr="00507D77">
              <w:rPr>
                <w:rFonts w:ascii="標楷體" w:eastAsia="標楷體" w:hint="eastAsia"/>
                <w:spacing w:val="-20"/>
              </w:rPr>
              <w:t>遠離火源及陽光照射處</w:t>
            </w:r>
          </w:p>
        </w:tc>
        <w:tc>
          <w:tcPr>
            <w:tcW w:w="1980" w:type="dxa"/>
            <w:gridSpan w:val="2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8131F4" w:rsidRPr="00507D77" w:rsidRDefault="008131F4" w:rsidP="008131F4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4C47D9">
        <w:trPr>
          <w:cantSplit/>
        </w:trPr>
        <w:tc>
          <w:tcPr>
            <w:tcW w:w="14014" w:type="dxa"/>
            <w:gridSpan w:val="9"/>
          </w:tcPr>
          <w:p w:rsidR="008131F4" w:rsidRPr="00507D77" w:rsidRDefault="008131F4" w:rsidP="008131F4">
            <w:pPr>
              <w:spacing w:line="360" w:lineRule="auto"/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建議改善事項：</w:t>
            </w:r>
          </w:p>
        </w:tc>
      </w:tr>
      <w:tr w:rsidR="00507D77" w:rsidRPr="00507D77" w:rsidTr="008131F4">
        <w:trPr>
          <w:cantSplit/>
        </w:trPr>
        <w:tc>
          <w:tcPr>
            <w:tcW w:w="4671" w:type="dxa"/>
            <w:gridSpan w:val="2"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eastAsia="標楷體" w:hint="eastAsia"/>
                <w:b/>
                <w:sz w:val="28"/>
              </w:rPr>
              <w:t>檢查人員：</w:t>
            </w:r>
          </w:p>
        </w:tc>
        <w:tc>
          <w:tcPr>
            <w:tcW w:w="4671" w:type="dxa"/>
            <w:gridSpan w:val="4"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eastAsia="標楷體" w:hint="eastAsia"/>
                <w:b/>
                <w:sz w:val="28"/>
              </w:rPr>
              <w:t>場所責負人：</w:t>
            </w:r>
          </w:p>
        </w:tc>
        <w:tc>
          <w:tcPr>
            <w:tcW w:w="4672" w:type="dxa"/>
            <w:gridSpan w:val="3"/>
          </w:tcPr>
          <w:p w:rsidR="008131F4" w:rsidRPr="00507D77" w:rsidRDefault="008131F4" w:rsidP="008131F4">
            <w:pPr>
              <w:spacing w:line="276" w:lineRule="auto"/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eastAsia="標楷體" w:hint="eastAsia"/>
                <w:b/>
                <w:sz w:val="28"/>
              </w:rPr>
              <w:t>單位主管：</w:t>
            </w:r>
          </w:p>
        </w:tc>
      </w:tr>
      <w:tr w:rsidR="008131F4" w:rsidRPr="00507D77" w:rsidTr="004C47D9">
        <w:trPr>
          <w:cantSplit/>
        </w:trPr>
        <w:tc>
          <w:tcPr>
            <w:tcW w:w="4671" w:type="dxa"/>
            <w:gridSpan w:val="2"/>
          </w:tcPr>
          <w:p w:rsidR="008131F4" w:rsidRPr="00507D77" w:rsidRDefault="008131F4" w:rsidP="008131F4">
            <w:pPr>
              <w:spacing w:line="360" w:lineRule="auto"/>
              <w:jc w:val="both"/>
              <w:rPr>
                <w:rFonts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szCs w:val="24"/>
              </w:rPr>
              <w:t>無該項目請於檢查結果欄註明：無</w:t>
            </w:r>
          </w:p>
        </w:tc>
        <w:tc>
          <w:tcPr>
            <w:tcW w:w="9343" w:type="dxa"/>
            <w:gridSpan w:val="7"/>
          </w:tcPr>
          <w:p w:rsidR="008131F4" w:rsidRPr="00507D77" w:rsidRDefault="008131F4" w:rsidP="008131F4">
            <w:pPr>
              <w:spacing w:line="360" w:lineRule="auto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507D77">
              <w:rPr>
                <w:rFonts w:eastAsia="標楷體" w:hint="eastAsia"/>
                <w:b/>
                <w:sz w:val="28"/>
                <w:szCs w:val="28"/>
              </w:rPr>
              <w:t>檢查日期：</w:t>
            </w:r>
            <w:r w:rsidRPr="00507D77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507D77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Pr="00507D77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507D77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Pr="00507D77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507D77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</w:tr>
    </w:tbl>
    <w:p w:rsidR="004C47D9" w:rsidRPr="00507D77" w:rsidRDefault="004C47D9" w:rsidP="008131F4">
      <w:pPr>
        <w:rPr>
          <w:rFonts w:ascii="Times New Roman" w:eastAsia="標楷體" w:hAnsi="Times New Roman" w:cs="Times New Roman"/>
        </w:rPr>
      </w:pPr>
    </w:p>
    <w:p w:rsidR="004C47D9" w:rsidRPr="00507D77" w:rsidRDefault="004C47D9">
      <w:pPr>
        <w:widowControl/>
        <w:rPr>
          <w:rFonts w:ascii="Times New Roman" w:eastAsia="標楷體" w:hAnsi="Times New Roman" w:cs="Times New Roman"/>
        </w:rPr>
      </w:pPr>
      <w:r w:rsidRPr="00507D77">
        <w:rPr>
          <w:rFonts w:ascii="Times New Roman" w:eastAsia="標楷體" w:hAnsi="Times New Roman" w:cs="Times New Roman"/>
        </w:rPr>
        <w:br w:type="page"/>
      </w:r>
    </w:p>
    <w:p w:rsidR="004C47D9" w:rsidRPr="00507D77" w:rsidRDefault="004C47D9" w:rsidP="00561319">
      <w:pPr>
        <w:pStyle w:val="af7"/>
      </w:pPr>
      <w:bookmarkStart w:id="11" w:name="附表3：自動檢查紀錄表（局部排氣裝置為例）"/>
      <w:bookmarkStart w:id="12" w:name="_Toc484420544"/>
      <w:r w:rsidRPr="00507D77">
        <w:rPr>
          <w:rFonts w:hint="eastAsia"/>
        </w:rPr>
        <w:lastRenderedPageBreak/>
        <w:t>附表</w:t>
      </w:r>
      <w:r w:rsidRPr="00507D77">
        <w:rPr>
          <w:rFonts w:hint="eastAsia"/>
        </w:rPr>
        <w:t>3</w:t>
      </w:r>
      <w:r w:rsidR="00856CD8">
        <w:rPr>
          <w:rFonts w:hint="eastAsia"/>
        </w:rPr>
        <w:t>：</w:t>
      </w:r>
      <w:r w:rsidRPr="00507D77">
        <w:rPr>
          <w:rFonts w:hint="eastAsia"/>
        </w:rPr>
        <w:t>自動檢查紀錄表（局部排氣裝置為例）</w:t>
      </w:r>
      <w:bookmarkEnd w:id="12"/>
    </w:p>
    <w:tbl>
      <w:tblPr>
        <w:tblW w:w="14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6"/>
        <w:gridCol w:w="1620"/>
        <w:gridCol w:w="788"/>
        <w:gridCol w:w="499"/>
        <w:gridCol w:w="1481"/>
        <w:gridCol w:w="854"/>
        <w:gridCol w:w="766"/>
        <w:gridCol w:w="1440"/>
        <w:gridCol w:w="2466"/>
      </w:tblGrid>
      <w:tr w:rsidR="00507D77" w:rsidRPr="00507D77" w:rsidTr="00AA0F76">
        <w:trPr>
          <w:cantSplit/>
          <w:trHeight w:val="400"/>
          <w:jc w:val="center"/>
        </w:trPr>
        <w:tc>
          <w:tcPr>
            <w:tcW w:w="74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1"/>
          <w:p w:rsidR="004C47D9" w:rsidRPr="00507D77" w:rsidRDefault="004C47D9" w:rsidP="004C47D9">
            <w:pPr>
              <w:spacing w:line="276" w:lineRule="auto"/>
              <w:jc w:val="both"/>
              <w:rPr>
                <w:rFonts w:eastAsia="標楷體"/>
                <w:b/>
              </w:rPr>
            </w:pPr>
            <w:r w:rsidRPr="00507D77">
              <w:rPr>
                <w:rFonts w:eastAsia="標楷體" w:hint="eastAsia"/>
                <w:b/>
              </w:rPr>
              <w:t>作業場所位置（實驗室編號）：○○系館○樓（</w:t>
            </w:r>
            <w:r w:rsidRPr="00507D77">
              <w:rPr>
                <w:rFonts w:eastAsia="標楷體" w:hint="eastAsia"/>
                <w:b/>
              </w:rPr>
              <w:t>ABC-123</w:t>
            </w:r>
            <w:r w:rsidRPr="00507D77">
              <w:rPr>
                <w:rFonts w:eastAsia="標楷體" w:hint="eastAsia"/>
                <w:b/>
              </w:rPr>
              <w:t>）</w:t>
            </w:r>
          </w:p>
        </w:tc>
        <w:tc>
          <w:tcPr>
            <w:tcW w:w="70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eastAsia="標楷體"/>
                <w:b/>
              </w:rPr>
            </w:pPr>
            <w:r w:rsidRPr="00507D77">
              <w:rPr>
                <w:rFonts w:eastAsia="標楷體" w:hint="eastAsia"/>
                <w:b/>
              </w:rPr>
              <w:t>作業場所名稱：○○實驗室</w:t>
            </w:r>
          </w:p>
        </w:tc>
      </w:tr>
      <w:tr w:rsidR="00507D77" w:rsidRPr="00507D77" w:rsidTr="009D76A0">
        <w:trPr>
          <w:cantSplit/>
          <w:trHeight w:val="400"/>
          <w:jc w:val="center"/>
        </w:trPr>
        <w:tc>
          <w:tcPr>
            <w:tcW w:w="4566" w:type="dxa"/>
            <w:vMerge w:val="restart"/>
            <w:tcBorders>
              <w:top w:val="single" w:sz="4" w:space="0" w:color="auto"/>
            </w:tcBorders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507D77">
              <w:rPr>
                <w:rFonts w:eastAsia="標楷體" w:hint="eastAsia"/>
                <w:b/>
              </w:rPr>
              <w:t>檢查項目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</w:tcBorders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507D77">
              <w:rPr>
                <w:rFonts w:eastAsia="標楷體" w:hint="eastAsia"/>
                <w:b/>
              </w:rPr>
              <w:t>檢查重點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</w:tcBorders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507D77">
              <w:rPr>
                <w:rFonts w:eastAsia="標楷體" w:hint="eastAsia"/>
                <w:b/>
              </w:rPr>
              <w:t>檢查方法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507D77">
              <w:rPr>
                <w:rFonts w:eastAsia="標楷體" w:hint="eastAsia"/>
                <w:b/>
              </w:rPr>
              <w:t>檢查結果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</w:tcBorders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507D77">
              <w:rPr>
                <w:rFonts w:eastAsia="標楷體" w:hint="eastAsia"/>
                <w:b/>
              </w:rPr>
              <w:t>改善措施</w:t>
            </w:r>
          </w:p>
        </w:tc>
      </w:tr>
      <w:tr w:rsidR="00507D77" w:rsidRPr="00507D77" w:rsidTr="009D76A0">
        <w:trPr>
          <w:cantSplit/>
          <w:trHeight w:val="54"/>
          <w:jc w:val="center"/>
        </w:trPr>
        <w:tc>
          <w:tcPr>
            <w:tcW w:w="4566" w:type="dxa"/>
            <w:vMerge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408" w:type="dxa"/>
            <w:gridSpan w:val="2"/>
            <w:vMerge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vMerge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gridSpan w:val="2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507D77">
              <w:rPr>
                <w:rFonts w:eastAsia="標楷體" w:hint="eastAsia"/>
                <w:b/>
              </w:rPr>
              <w:t>正常</w:t>
            </w:r>
          </w:p>
        </w:tc>
        <w:tc>
          <w:tcPr>
            <w:tcW w:w="1440" w:type="dxa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507D77">
              <w:rPr>
                <w:rFonts w:eastAsia="標楷體" w:hint="eastAsia"/>
                <w:b/>
              </w:rPr>
              <w:t>異常</w:t>
            </w:r>
          </w:p>
        </w:tc>
        <w:tc>
          <w:tcPr>
            <w:tcW w:w="2466" w:type="dxa"/>
            <w:vMerge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eastAsia="標楷體"/>
                <w:sz w:val="20"/>
              </w:rPr>
            </w:pPr>
          </w:p>
        </w:tc>
      </w:tr>
      <w:tr w:rsidR="00507D77" w:rsidRPr="00507D77" w:rsidTr="009D76A0">
        <w:trPr>
          <w:cantSplit/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4C47D9" w:rsidRPr="00507D77" w:rsidRDefault="009D76A0" w:rsidP="009D76A0">
            <w:pPr>
              <w:pStyle w:val="a7"/>
              <w:numPr>
                <w:ilvl w:val="0"/>
                <w:numId w:val="8"/>
              </w:numPr>
              <w:ind w:leftChars="0" w:left="284" w:hanging="284"/>
              <w:jc w:val="both"/>
              <w:rPr>
                <w:rFonts w:ascii="標楷體" w:eastAsia="標楷體"/>
              </w:rPr>
            </w:pPr>
            <w:proofErr w:type="gramStart"/>
            <w:r w:rsidRPr="00507D77">
              <w:rPr>
                <w:rFonts w:ascii="標楷體" w:eastAsia="標楷體" w:hint="eastAsia"/>
              </w:rPr>
              <w:t>氣罩</w:t>
            </w:r>
            <w:proofErr w:type="gramEnd"/>
            <w:r w:rsidRPr="00507D77">
              <w:rPr>
                <w:rFonts w:ascii="標楷體" w:eastAsia="標楷體" w:hint="eastAsia"/>
              </w:rPr>
              <w:t>、導管及排氣機狀況</w:t>
            </w:r>
          </w:p>
        </w:tc>
        <w:tc>
          <w:tcPr>
            <w:tcW w:w="2408" w:type="dxa"/>
            <w:gridSpan w:val="2"/>
            <w:vAlign w:val="center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是否</w:t>
            </w:r>
            <w:r w:rsidR="009D76A0" w:rsidRPr="00507D77">
              <w:rPr>
                <w:rFonts w:ascii="標楷體" w:eastAsia="標楷體" w:hint="eastAsia"/>
              </w:rPr>
              <w:t>磨損、腐蝕、凹凸及其他損害之狀況</w:t>
            </w:r>
          </w:p>
        </w:tc>
        <w:tc>
          <w:tcPr>
            <w:tcW w:w="1980" w:type="dxa"/>
            <w:gridSpan w:val="2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9D76A0">
        <w:trPr>
          <w:cantSplit/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4C47D9" w:rsidRPr="00507D77" w:rsidRDefault="009D76A0" w:rsidP="009D76A0">
            <w:pPr>
              <w:pStyle w:val="a7"/>
              <w:numPr>
                <w:ilvl w:val="0"/>
                <w:numId w:val="8"/>
              </w:numPr>
              <w:ind w:leftChars="0" w:left="284" w:hanging="284"/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導管或排氣機之狀況</w:t>
            </w:r>
          </w:p>
        </w:tc>
        <w:tc>
          <w:tcPr>
            <w:tcW w:w="2408" w:type="dxa"/>
            <w:gridSpan w:val="2"/>
            <w:vAlign w:val="center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是否有</w:t>
            </w:r>
            <w:r w:rsidR="009D76A0" w:rsidRPr="00507D77">
              <w:rPr>
                <w:rFonts w:ascii="標楷體" w:eastAsia="標楷體" w:hint="eastAsia"/>
              </w:rPr>
              <w:t>塵埃</w:t>
            </w:r>
            <w:r w:rsidRPr="00507D77">
              <w:rPr>
                <w:rFonts w:ascii="標楷體" w:eastAsia="標楷體" w:hint="eastAsia"/>
                <w:spacing w:val="-20"/>
              </w:rPr>
              <w:t>聚積狀況</w:t>
            </w:r>
          </w:p>
        </w:tc>
        <w:tc>
          <w:tcPr>
            <w:tcW w:w="1980" w:type="dxa"/>
            <w:gridSpan w:val="2"/>
          </w:tcPr>
          <w:p w:rsidR="004C47D9" w:rsidRPr="00507D77" w:rsidRDefault="004C47D9" w:rsidP="004C47D9">
            <w:pPr>
              <w:spacing w:line="276" w:lineRule="auto"/>
              <w:jc w:val="center"/>
            </w:pPr>
            <w:r w:rsidRPr="00507D77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9D76A0">
        <w:trPr>
          <w:cantSplit/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4C47D9" w:rsidRPr="00507D77" w:rsidRDefault="004C47D9" w:rsidP="009D76A0">
            <w:pPr>
              <w:pStyle w:val="a7"/>
              <w:numPr>
                <w:ilvl w:val="0"/>
                <w:numId w:val="8"/>
              </w:numPr>
              <w:ind w:leftChars="0" w:left="284" w:hanging="284"/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排氣機</w:t>
            </w:r>
            <w:proofErr w:type="gramStart"/>
            <w:r w:rsidRPr="00507D77">
              <w:rPr>
                <w:rFonts w:ascii="標楷體" w:eastAsia="標楷體" w:hint="eastAsia"/>
              </w:rPr>
              <w:t>之注油</w:t>
            </w:r>
            <w:proofErr w:type="gramEnd"/>
            <w:r w:rsidRPr="00507D77">
              <w:rPr>
                <w:rFonts w:ascii="標楷體" w:eastAsia="標楷體" w:hint="eastAsia"/>
              </w:rPr>
              <w:t>潤滑狀況</w:t>
            </w:r>
          </w:p>
        </w:tc>
        <w:tc>
          <w:tcPr>
            <w:tcW w:w="2408" w:type="dxa"/>
            <w:gridSpan w:val="2"/>
            <w:vAlign w:val="center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是否有異聲</w:t>
            </w:r>
          </w:p>
        </w:tc>
        <w:tc>
          <w:tcPr>
            <w:tcW w:w="1980" w:type="dxa"/>
            <w:gridSpan w:val="2"/>
          </w:tcPr>
          <w:p w:rsidR="004C47D9" w:rsidRPr="00507D77" w:rsidRDefault="004C47D9" w:rsidP="004C47D9">
            <w:pPr>
              <w:spacing w:line="276" w:lineRule="auto"/>
              <w:jc w:val="center"/>
            </w:pPr>
            <w:r w:rsidRPr="00507D77">
              <w:rPr>
                <w:rFonts w:ascii="標楷體" w:eastAsia="標楷體" w:hint="eastAsia"/>
              </w:rPr>
              <w:t>實測檢查</w:t>
            </w:r>
          </w:p>
        </w:tc>
        <w:tc>
          <w:tcPr>
            <w:tcW w:w="1620" w:type="dxa"/>
            <w:gridSpan w:val="2"/>
            <w:vAlign w:val="center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9D76A0">
        <w:trPr>
          <w:cantSplit/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4C47D9" w:rsidRPr="00507D77" w:rsidRDefault="004C47D9" w:rsidP="009D76A0">
            <w:pPr>
              <w:pStyle w:val="a7"/>
              <w:numPr>
                <w:ilvl w:val="0"/>
                <w:numId w:val="8"/>
              </w:numPr>
              <w:ind w:leftChars="0" w:left="284" w:hanging="284"/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導管接觸部分之狀況</w:t>
            </w:r>
          </w:p>
        </w:tc>
        <w:tc>
          <w:tcPr>
            <w:tcW w:w="2408" w:type="dxa"/>
            <w:gridSpan w:val="2"/>
            <w:vAlign w:val="center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是否</w:t>
            </w:r>
            <w:r w:rsidR="009D76A0" w:rsidRPr="00507D77">
              <w:rPr>
                <w:rFonts w:ascii="標楷體" w:eastAsia="標楷體" w:hint="eastAsia"/>
                <w:spacing w:val="-20"/>
              </w:rPr>
              <w:t>出現</w:t>
            </w:r>
            <w:r w:rsidRPr="00507D77">
              <w:rPr>
                <w:rFonts w:ascii="標楷體" w:eastAsia="標楷體" w:hint="eastAsia"/>
                <w:spacing w:val="-20"/>
              </w:rPr>
              <w:t>洩漏及損壞</w:t>
            </w:r>
          </w:p>
        </w:tc>
        <w:tc>
          <w:tcPr>
            <w:tcW w:w="1980" w:type="dxa"/>
            <w:gridSpan w:val="2"/>
          </w:tcPr>
          <w:p w:rsidR="004C47D9" w:rsidRPr="00507D77" w:rsidRDefault="004C47D9" w:rsidP="004C47D9">
            <w:pPr>
              <w:spacing w:line="276" w:lineRule="auto"/>
              <w:jc w:val="center"/>
            </w:pPr>
            <w:r w:rsidRPr="00507D77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9D76A0">
        <w:trPr>
          <w:cantSplit/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4C47D9" w:rsidRPr="00507D77" w:rsidRDefault="004C47D9" w:rsidP="009D76A0">
            <w:pPr>
              <w:pStyle w:val="a7"/>
              <w:numPr>
                <w:ilvl w:val="0"/>
                <w:numId w:val="8"/>
              </w:numPr>
              <w:ind w:leftChars="0" w:left="284" w:hanging="284"/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連接電動機與排氣機之皮帶之鬆弛狀況</w:t>
            </w:r>
          </w:p>
        </w:tc>
        <w:tc>
          <w:tcPr>
            <w:tcW w:w="2408" w:type="dxa"/>
            <w:gridSpan w:val="2"/>
            <w:vAlign w:val="center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</w:rPr>
              <w:t>皮帶</w:t>
            </w:r>
            <w:r w:rsidRPr="00507D77">
              <w:rPr>
                <w:rFonts w:ascii="標楷體" w:eastAsia="標楷體" w:hint="eastAsia"/>
                <w:spacing w:val="-20"/>
              </w:rPr>
              <w:t>是否</w:t>
            </w:r>
            <w:r w:rsidRPr="00507D77">
              <w:rPr>
                <w:rFonts w:ascii="標楷體" w:eastAsia="標楷體" w:hint="eastAsia"/>
              </w:rPr>
              <w:t>鬆弛</w:t>
            </w:r>
          </w:p>
        </w:tc>
        <w:tc>
          <w:tcPr>
            <w:tcW w:w="1980" w:type="dxa"/>
            <w:gridSpan w:val="2"/>
          </w:tcPr>
          <w:p w:rsidR="004C47D9" w:rsidRPr="00507D77" w:rsidRDefault="004C47D9" w:rsidP="004C47D9">
            <w:pPr>
              <w:spacing w:line="276" w:lineRule="auto"/>
              <w:jc w:val="center"/>
            </w:pPr>
            <w:r w:rsidRPr="00507D77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9D76A0">
        <w:trPr>
          <w:cantSplit/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4C47D9" w:rsidRPr="00507D77" w:rsidRDefault="004C47D9" w:rsidP="009D76A0">
            <w:pPr>
              <w:pStyle w:val="a7"/>
              <w:numPr>
                <w:ilvl w:val="0"/>
                <w:numId w:val="8"/>
              </w:numPr>
              <w:ind w:leftChars="0" w:left="284" w:hanging="284"/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吸氣及排氣之能力</w:t>
            </w:r>
          </w:p>
        </w:tc>
        <w:tc>
          <w:tcPr>
            <w:tcW w:w="2408" w:type="dxa"/>
            <w:gridSpan w:val="2"/>
            <w:vAlign w:val="center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吸/排氣能力是否正常</w:t>
            </w:r>
          </w:p>
        </w:tc>
        <w:tc>
          <w:tcPr>
            <w:tcW w:w="1980" w:type="dxa"/>
            <w:gridSpan w:val="2"/>
          </w:tcPr>
          <w:p w:rsidR="004C47D9" w:rsidRPr="00507D77" w:rsidRDefault="004C47D9" w:rsidP="004C47D9">
            <w:pPr>
              <w:spacing w:line="276" w:lineRule="auto"/>
              <w:jc w:val="center"/>
            </w:pPr>
            <w:r w:rsidRPr="00507D77">
              <w:rPr>
                <w:rFonts w:ascii="標楷體" w:eastAsia="標楷體" w:hint="eastAsia"/>
              </w:rPr>
              <w:t>實測檢查</w:t>
            </w:r>
          </w:p>
        </w:tc>
        <w:tc>
          <w:tcPr>
            <w:tcW w:w="1620" w:type="dxa"/>
            <w:gridSpan w:val="2"/>
            <w:vAlign w:val="center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9D76A0">
        <w:trPr>
          <w:cantSplit/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4C47D9" w:rsidRPr="00507D77" w:rsidRDefault="004C47D9" w:rsidP="009D76A0">
            <w:pPr>
              <w:pStyle w:val="a7"/>
              <w:numPr>
                <w:ilvl w:val="0"/>
                <w:numId w:val="8"/>
              </w:numPr>
              <w:ind w:leftChars="0" w:left="284" w:hanging="284"/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設置於排放導管上之</w:t>
            </w:r>
            <w:proofErr w:type="gramStart"/>
            <w:r w:rsidRPr="00507D77">
              <w:rPr>
                <w:rFonts w:ascii="標楷體" w:eastAsia="標楷體" w:hint="eastAsia"/>
              </w:rPr>
              <w:t>採</w:t>
            </w:r>
            <w:proofErr w:type="gramEnd"/>
            <w:r w:rsidRPr="00507D77">
              <w:rPr>
                <w:rFonts w:ascii="標楷體" w:eastAsia="標楷體" w:hint="eastAsia"/>
              </w:rPr>
              <w:t>樣設施</w:t>
            </w:r>
          </w:p>
        </w:tc>
        <w:tc>
          <w:tcPr>
            <w:tcW w:w="2408" w:type="dxa"/>
            <w:gridSpan w:val="2"/>
            <w:vAlign w:val="center"/>
          </w:tcPr>
          <w:p w:rsidR="004C47D9" w:rsidRPr="00507D77" w:rsidRDefault="009D76A0" w:rsidP="004C47D9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</w:rPr>
              <w:t>是否牢固、鏽蝕、損壞、崩塌</w:t>
            </w:r>
          </w:p>
        </w:tc>
        <w:tc>
          <w:tcPr>
            <w:tcW w:w="1980" w:type="dxa"/>
            <w:gridSpan w:val="2"/>
          </w:tcPr>
          <w:p w:rsidR="004C47D9" w:rsidRPr="00507D77" w:rsidRDefault="004C47D9" w:rsidP="004C47D9">
            <w:pPr>
              <w:spacing w:line="276" w:lineRule="auto"/>
              <w:jc w:val="center"/>
            </w:pPr>
            <w:r w:rsidRPr="00507D77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9D76A0">
        <w:trPr>
          <w:cantSplit/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4C47D9" w:rsidRPr="00507D77" w:rsidRDefault="004C47D9" w:rsidP="009D76A0">
            <w:pPr>
              <w:pStyle w:val="a7"/>
              <w:numPr>
                <w:ilvl w:val="0"/>
                <w:numId w:val="8"/>
              </w:numPr>
              <w:ind w:leftChars="0" w:left="284" w:hanging="284"/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其他妨礙作業安全事項</w:t>
            </w:r>
          </w:p>
        </w:tc>
        <w:tc>
          <w:tcPr>
            <w:tcW w:w="2408" w:type="dxa"/>
            <w:gridSpan w:val="2"/>
            <w:vAlign w:val="center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是否</w:t>
            </w:r>
            <w:r w:rsidRPr="00507D77">
              <w:rPr>
                <w:rFonts w:ascii="標楷體" w:eastAsia="標楷體" w:hint="eastAsia"/>
              </w:rPr>
              <w:t>妨礙作業</w:t>
            </w:r>
          </w:p>
        </w:tc>
        <w:tc>
          <w:tcPr>
            <w:tcW w:w="1980" w:type="dxa"/>
            <w:gridSpan w:val="2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9D76A0">
        <w:trPr>
          <w:cantSplit/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4C47D9" w:rsidRPr="00507D77" w:rsidRDefault="004C47D9" w:rsidP="009D76A0">
            <w:pPr>
              <w:pStyle w:val="a7"/>
              <w:numPr>
                <w:ilvl w:val="0"/>
                <w:numId w:val="8"/>
              </w:numPr>
              <w:ind w:leftChars="0" w:left="284" w:hanging="284"/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保持性能之必要事項</w:t>
            </w:r>
          </w:p>
        </w:tc>
        <w:tc>
          <w:tcPr>
            <w:tcW w:w="2408" w:type="dxa"/>
            <w:gridSpan w:val="2"/>
            <w:vAlign w:val="center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507D77">
              <w:rPr>
                <w:rFonts w:ascii="標楷體" w:eastAsia="標楷體" w:hint="eastAsia"/>
                <w:spacing w:val="-20"/>
              </w:rPr>
              <w:t>性能是否正常</w:t>
            </w:r>
          </w:p>
        </w:tc>
        <w:tc>
          <w:tcPr>
            <w:tcW w:w="1980" w:type="dxa"/>
            <w:gridSpan w:val="2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4C47D9" w:rsidRPr="00507D77" w:rsidRDefault="004C47D9" w:rsidP="004C47D9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AA0F76">
        <w:trPr>
          <w:cantSplit/>
          <w:jc w:val="center"/>
        </w:trPr>
        <w:tc>
          <w:tcPr>
            <w:tcW w:w="14480" w:type="dxa"/>
            <w:gridSpan w:val="9"/>
          </w:tcPr>
          <w:p w:rsidR="004C47D9" w:rsidRPr="00507D77" w:rsidRDefault="004C47D9" w:rsidP="004C47D9">
            <w:pPr>
              <w:spacing w:line="360" w:lineRule="auto"/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建議改善事項：</w:t>
            </w:r>
          </w:p>
        </w:tc>
      </w:tr>
      <w:tr w:rsidR="00507D77" w:rsidRPr="00507D77" w:rsidTr="00AA0F76">
        <w:trPr>
          <w:cantSplit/>
          <w:jc w:val="center"/>
        </w:trPr>
        <w:tc>
          <w:tcPr>
            <w:tcW w:w="6186" w:type="dxa"/>
            <w:gridSpan w:val="2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eastAsia="標楷體" w:hint="eastAsia"/>
                <w:b/>
                <w:sz w:val="28"/>
              </w:rPr>
              <w:t>檢查人員：</w:t>
            </w:r>
          </w:p>
        </w:tc>
        <w:tc>
          <w:tcPr>
            <w:tcW w:w="3622" w:type="dxa"/>
            <w:gridSpan w:val="4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eastAsia="標楷體" w:hint="eastAsia"/>
                <w:b/>
                <w:sz w:val="28"/>
              </w:rPr>
              <w:t>場所責負人：</w:t>
            </w:r>
          </w:p>
        </w:tc>
        <w:tc>
          <w:tcPr>
            <w:tcW w:w="4672" w:type="dxa"/>
            <w:gridSpan w:val="3"/>
          </w:tcPr>
          <w:p w:rsidR="004C47D9" w:rsidRPr="00507D77" w:rsidRDefault="004C47D9" w:rsidP="004C47D9">
            <w:pPr>
              <w:spacing w:line="276" w:lineRule="auto"/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eastAsia="標楷體" w:hint="eastAsia"/>
                <w:b/>
                <w:sz w:val="28"/>
              </w:rPr>
              <w:t>單位主管：</w:t>
            </w:r>
          </w:p>
        </w:tc>
      </w:tr>
      <w:tr w:rsidR="004C47D9" w:rsidRPr="00507D77" w:rsidTr="00AA0F76">
        <w:trPr>
          <w:cantSplit/>
          <w:jc w:val="center"/>
        </w:trPr>
        <w:tc>
          <w:tcPr>
            <w:tcW w:w="6186" w:type="dxa"/>
            <w:gridSpan w:val="2"/>
          </w:tcPr>
          <w:p w:rsidR="004C47D9" w:rsidRPr="00507D77" w:rsidRDefault="004C47D9" w:rsidP="004C47D9">
            <w:pPr>
              <w:spacing w:line="360" w:lineRule="auto"/>
              <w:jc w:val="both"/>
              <w:rPr>
                <w:rFonts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szCs w:val="24"/>
              </w:rPr>
              <w:t>無該項目請於檢查結果欄註明：無</w:t>
            </w:r>
          </w:p>
        </w:tc>
        <w:tc>
          <w:tcPr>
            <w:tcW w:w="8294" w:type="dxa"/>
            <w:gridSpan w:val="7"/>
          </w:tcPr>
          <w:p w:rsidR="004C47D9" w:rsidRPr="00507D77" w:rsidRDefault="004C47D9" w:rsidP="004C47D9">
            <w:pPr>
              <w:spacing w:line="360" w:lineRule="auto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507D77">
              <w:rPr>
                <w:rFonts w:eastAsia="標楷體" w:hint="eastAsia"/>
                <w:b/>
                <w:sz w:val="28"/>
                <w:szCs w:val="28"/>
              </w:rPr>
              <w:t>檢查日期：</w:t>
            </w:r>
            <w:r w:rsidRPr="00507D77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507D77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Pr="00507D77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507D77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Pr="00507D77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507D77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</w:tr>
    </w:tbl>
    <w:p w:rsidR="00AA0F76" w:rsidRPr="00507D77" w:rsidRDefault="00AA0F76" w:rsidP="008131F4">
      <w:pPr>
        <w:rPr>
          <w:rFonts w:ascii="Times New Roman" w:eastAsia="標楷體" w:hAnsi="Times New Roman" w:cs="Times New Roman"/>
        </w:rPr>
      </w:pPr>
    </w:p>
    <w:p w:rsidR="00AA0F76" w:rsidRPr="00507D77" w:rsidRDefault="00AA0F76">
      <w:pPr>
        <w:widowControl/>
        <w:rPr>
          <w:rFonts w:ascii="Times New Roman" w:eastAsia="標楷體" w:hAnsi="Times New Roman" w:cs="Times New Roman"/>
        </w:rPr>
      </w:pPr>
      <w:r w:rsidRPr="00507D77">
        <w:rPr>
          <w:rFonts w:ascii="Times New Roman" w:eastAsia="標楷體" w:hAnsi="Times New Roman" w:cs="Times New Roman"/>
        </w:rPr>
        <w:br w:type="page"/>
      </w:r>
    </w:p>
    <w:p w:rsidR="00AA0F76" w:rsidRPr="00561319" w:rsidRDefault="00AA0F76" w:rsidP="00561319">
      <w:pPr>
        <w:pStyle w:val="af7"/>
      </w:pPr>
      <w:bookmarkStart w:id="13" w:name="危險物作業檢點表"/>
      <w:bookmarkStart w:id="14" w:name="_Toc484420545"/>
      <w:r w:rsidRPr="00561319">
        <w:rPr>
          <w:rFonts w:hint="eastAsia"/>
        </w:rPr>
        <w:lastRenderedPageBreak/>
        <w:t>危險物作業檢點表</w:t>
      </w:r>
      <w:bookmarkEnd w:id="14"/>
    </w:p>
    <w:tbl>
      <w:tblPr>
        <w:tblW w:w="144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7"/>
        <w:gridCol w:w="501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110"/>
        <w:gridCol w:w="223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55"/>
        <w:gridCol w:w="277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507D77" w:rsidRPr="00507D77" w:rsidTr="002F559E">
        <w:trPr>
          <w:trHeight w:val="680"/>
          <w:jc w:val="center"/>
        </w:trPr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13"/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sz w:val="28"/>
              </w:rPr>
              <w:t>學院、系所：</w:t>
            </w:r>
          </w:p>
        </w:tc>
        <w:tc>
          <w:tcPr>
            <w:tcW w:w="36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sz w:val="28"/>
              </w:rPr>
              <w:t>設置位置：</w:t>
            </w:r>
          </w:p>
        </w:tc>
        <w:tc>
          <w:tcPr>
            <w:tcW w:w="36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檢查日期：年月日</w:t>
            </w:r>
          </w:p>
        </w:tc>
        <w:tc>
          <w:tcPr>
            <w:tcW w:w="36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sz w:val="28"/>
              </w:rPr>
              <w:t>危險物名稱：</w:t>
            </w: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檢點項目</w:t>
            </w:r>
          </w:p>
        </w:tc>
        <w:tc>
          <w:tcPr>
            <w:tcW w:w="332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7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9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11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12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13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14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16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17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18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19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20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21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22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23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24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25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26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27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28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29</w:t>
            </w:r>
          </w:p>
        </w:tc>
        <w:tc>
          <w:tcPr>
            <w:tcW w:w="333" w:type="dxa"/>
            <w:tcBorders>
              <w:top w:val="single" w:sz="4" w:space="0" w:color="auto"/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30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31</w:t>
            </w: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工作場所是否遠離火源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是否有標示嚴禁煙火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危險物是否依規定標示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是否備置物質安全資料表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反應器、管、槽有無接地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電氣設備是否為防爆型式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危險物是否分別儲存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危險物是否洩漏、翻倒、傾斜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危險物是否放置陰暗通風處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有機過氧化物是否遠離日照或金屬異物混入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491580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檢查人員簽章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  <w:tcBorders>
              <w:bottom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備註</w:t>
            </w: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20" w:type="dxa"/>
            <w:gridSpan w:val="33"/>
            <w:tcBorders>
              <w:bottom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664"/>
          <w:jc w:val="center"/>
        </w:trPr>
        <w:tc>
          <w:tcPr>
            <w:tcW w:w="721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場所責負人：</w:t>
            </w:r>
          </w:p>
        </w:tc>
        <w:tc>
          <w:tcPr>
            <w:tcW w:w="721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單位主管：</w:t>
            </w:r>
          </w:p>
        </w:tc>
      </w:tr>
    </w:tbl>
    <w:p w:rsidR="00AA0F76" w:rsidRPr="00507D77" w:rsidRDefault="00AA0F76" w:rsidP="00DF32A5">
      <w:pPr>
        <w:pStyle w:val="a7"/>
        <w:numPr>
          <w:ilvl w:val="0"/>
          <w:numId w:val="16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依「職業安全衛生管理辦法」第72條辦理。</w:t>
      </w:r>
    </w:p>
    <w:p w:rsidR="00AA0F76" w:rsidRPr="00507D77" w:rsidRDefault="00AA0F76" w:rsidP="00DF32A5">
      <w:pPr>
        <w:pStyle w:val="a7"/>
        <w:numPr>
          <w:ilvl w:val="0"/>
          <w:numId w:val="16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檢查結果：正常打</w:t>
      </w:r>
      <w:proofErr w:type="gramStart"/>
      <w:r w:rsidRPr="00507D77">
        <w:rPr>
          <w:rFonts w:ascii="標楷體" w:eastAsia="標楷體" w:hint="eastAsia"/>
        </w:rPr>
        <w:t>ˇ</w:t>
      </w:r>
      <w:proofErr w:type="gramEnd"/>
      <w:r w:rsidRPr="00507D77">
        <w:rPr>
          <w:rFonts w:ascii="標楷體" w:eastAsia="標楷體" w:hint="eastAsia"/>
        </w:rPr>
        <w:t>，異常打×，如無此項檢點項目請以</w:t>
      </w:r>
      <w:proofErr w:type="gramStart"/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int="eastAsia"/>
        </w:rPr>
        <w:t>─</w:t>
      </w:r>
      <w:r w:rsidRPr="00507D77">
        <w:rPr>
          <w:rFonts w:ascii="標楷體" w:eastAsia="標楷體"/>
        </w:rPr>
        <w:t>”</w:t>
      </w:r>
      <w:proofErr w:type="gramEnd"/>
      <w:r w:rsidRPr="00507D77">
        <w:rPr>
          <w:rFonts w:ascii="標楷體" w:eastAsia="標楷體" w:hint="eastAsia"/>
        </w:rPr>
        <w:t>示之。</w:t>
      </w:r>
    </w:p>
    <w:p w:rsidR="00AA0F76" w:rsidRPr="00507D77" w:rsidRDefault="00AA0F76" w:rsidP="00DF32A5">
      <w:pPr>
        <w:pStyle w:val="a7"/>
        <w:numPr>
          <w:ilvl w:val="0"/>
          <w:numId w:val="16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表格保存三年。</w:t>
      </w:r>
    </w:p>
    <w:p w:rsidR="00AA0F76" w:rsidRPr="00507D77" w:rsidRDefault="00AA0F76" w:rsidP="00DF32A5">
      <w:pPr>
        <w:pStyle w:val="a7"/>
        <w:widowControl/>
        <w:numPr>
          <w:ilvl w:val="0"/>
          <w:numId w:val="16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每月檢查完後，送一份至職業安全衛生管理單位彙整備查。</w:t>
      </w:r>
      <w:r w:rsidRPr="00507D77">
        <w:rPr>
          <w:rFonts w:ascii="標楷體" w:eastAsia="標楷體"/>
        </w:rPr>
        <w:br w:type="page"/>
      </w:r>
    </w:p>
    <w:p w:rsidR="00AA0F76" w:rsidRPr="00561319" w:rsidRDefault="00AA0F76" w:rsidP="00561319">
      <w:pPr>
        <w:pStyle w:val="af7"/>
      </w:pPr>
      <w:bookmarkStart w:id="15" w:name="第一種壓力容器作業檢點"/>
      <w:bookmarkStart w:id="16" w:name="_Toc484420546"/>
      <w:r w:rsidRPr="00561319">
        <w:rPr>
          <w:rFonts w:hint="eastAsia"/>
        </w:rPr>
        <w:lastRenderedPageBreak/>
        <w:t>第一種壓力容器作業檢點</w:t>
      </w:r>
      <w:bookmarkEnd w:id="16"/>
    </w:p>
    <w:tbl>
      <w:tblPr>
        <w:tblW w:w="144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7"/>
        <w:gridCol w:w="50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118"/>
        <w:gridCol w:w="214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73"/>
        <w:gridCol w:w="259"/>
        <w:gridCol w:w="332"/>
        <w:gridCol w:w="332"/>
        <w:gridCol w:w="332"/>
        <w:gridCol w:w="332"/>
        <w:gridCol w:w="332"/>
        <w:gridCol w:w="332"/>
        <w:gridCol w:w="332"/>
        <w:gridCol w:w="332"/>
        <w:gridCol w:w="373"/>
        <w:gridCol w:w="319"/>
      </w:tblGrid>
      <w:tr w:rsidR="00507D77" w:rsidRPr="00507D77" w:rsidTr="002F559E">
        <w:trPr>
          <w:trHeight w:val="680"/>
          <w:jc w:val="center"/>
        </w:trPr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15"/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學院、系所：</w:t>
            </w:r>
          </w:p>
        </w:tc>
        <w:tc>
          <w:tcPr>
            <w:tcW w:w="36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設置位置：</w:t>
            </w:r>
          </w:p>
        </w:tc>
        <w:tc>
          <w:tcPr>
            <w:tcW w:w="36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300049">
            <w:pPr>
              <w:ind w:left="120" w:hangingChars="50" w:hanging="120"/>
              <w:jc w:val="both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檢查日期：   年   月   日</w:t>
            </w:r>
          </w:p>
        </w:tc>
        <w:tc>
          <w:tcPr>
            <w:tcW w:w="36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危險物名稱：</w:t>
            </w: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 w:hint="eastAsia"/>
                <w:szCs w:val="24"/>
              </w:rPr>
              <w:t>檢點項目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1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2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3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4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5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6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7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8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9</w:t>
            </w: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10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11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12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13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14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15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16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17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18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19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20</w:t>
            </w: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21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22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23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24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25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26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27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28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29</w:t>
            </w: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30</w:t>
            </w: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/>
                <w:szCs w:val="24"/>
              </w:rPr>
              <w:t>31</w:t>
            </w: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 w:hint="eastAsia"/>
                <w:szCs w:val="24"/>
              </w:rPr>
              <w:t>檢視溫度、壓力等運轉狀態，並確認安全閥、壓力</w:t>
            </w:r>
            <w:proofErr w:type="gramStart"/>
            <w:r w:rsidRPr="00507D77">
              <w:rPr>
                <w:rFonts w:ascii="標楷體" w:eastAsia="標楷體" w:hint="eastAsia"/>
                <w:szCs w:val="24"/>
              </w:rPr>
              <w:t>錶</w:t>
            </w:r>
            <w:proofErr w:type="gramEnd"/>
            <w:r w:rsidRPr="00507D77">
              <w:rPr>
                <w:rFonts w:ascii="標楷體" w:eastAsia="標楷體" w:hint="eastAsia"/>
                <w:szCs w:val="24"/>
              </w:rPr>
              <w:t>及其他安全裝置有無異狀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 w:hint="eastAsia"/>
                <w:szCs w:val="24"/>
              </w:rPr>
              <w:t>避免急劇負荷變動之現象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 w:hint="eastAsia"/>
                <w:szCs w:val="24"/>
              </w:rPr>
              <w:t>汽壓保持在最高使用壓力之下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 w:hint="eastAsia"/>
                <w:szCs w:val="24"/>
              </w:rPr>
              <w:t>保持安全閥之功能正常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 w:hint="eastAsia"/>
                <w:szCs w:val="24"/>
              </w:rPr>
              <w:t>檢點及調整自動控制裝置，以保持功能正常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 w:hint="eastAsia"/>
                <w:szCs w:val="24"/>
              </w:rPr>
              <w:t>保持冷卻水裝置之功能正常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 w:hint="eastAsia"/>
                <w:szCs w:val="24"/>
              </w:rPr>
              <w:t>壓力表歸零，方可開鍋取件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 w:hint="eastAsia"/>
                <w:szCs w:val="24"/>
              </w:rPr>
              <w:t>保持水位裝置之正確位置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 w:hint="eastAsia"/>
                <w:szCs w:val="24"/>
              </w:rPr>
              <w:t>其他</w:t>
            </w: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 w:hint="eastAsia"/>
                <w:szCs w:val="24"/>
              </w:rPr>
              <w:t>檢查人員簽章</w:t>
            </w:r>
          </w:p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</w:tr>
      <w:tr w:rsidR="00507D77" w:rsidRPr="00507D77" w:rsidTr="002F559E">
        <w:trPr>
          <w:trHeight w:val="483"/>
          <w:jc w:val="center"/>
        </w:trPr>
        <w:tc>
          <w:tcPr>
            <w:tcW w:w="4108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  <w:r w:rsidRPr="00507D77">
              <w:rPr>
                <w:rFonts w:ascii="標楷體" w:eastAsia="標楷體" w:hint="eastAsia"/>
                <w:szCs w:val="24"/>
              </w:rPr>
              <w:t>備註</w:t>
            </w:r>
          </w:p>
        </w:tc>
        <w:tc>
          <w:tcPr>
            <w:tcW w:w="10320" w:type="dxa"/>
            <w:gridSpan w:val="33"/>
          </w:tcPr>
          <w:p w:rsidR="00AA0F76" w:rsidRPr="00507D77" w:rsidRDefault="00AA0F76" w:rsidP="002F559E">
            <w:pPr>
              <w:rPr>
                <w:rFonts w:ascii="標楷體" w:eastAsia="標楷體"/>
                <w:szCs w:val="24"/>
              </w:rPr>
            </w:pPr>
          </w:p>
        </w:tc>
      </w:tr>
      <w:tr w:rsidR="00507D77" w:rsidRPr="00507D77" w:rsidTr="002F559E">
        <w:trPr>
          <w:trHeight w:val="705"/>
          <w:jc w:val="center"/>
        </w:trPr>
        <w:tc>
          <w:tcPr>
            <w:tcW w:w="721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b/>
                <w:szCs w:val="24"/>
              </w:rPr>
            </w:pPr>
            <w:r w:rsidRPr="00507D77">
              <w:rPr>
                <w:rFonts w:eastAsia="標楷體" w:hint="eastAsia"/>
                <w:b/>
                <w:szCs w:val="24"/>
              </w:rPr>
              <w:t>場所責負人：</w:t>
            </w:r>
          </w:p>
        </w:tc>
        <w:tc>
          <w:tcPr>
            <w:tcW w:w="721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b/>
                <w:szCs w:val="24"/>
              </w:rPr>
            </w:pPr>
            <w:r w:rsidRPr="00507D77">
              <w:rPr>
                <w:rFonts w:eastAsia="標楷體" w:hint="eastAsia"/>
                <w:b/>
                <w:szCs w:val="24"/>
              </w:rPr>
              <w:t>單位主管：</w:t>
            </w:r>
          </w:p>
        </w:tc>
      </w:tr>
    </w:tbl>
    <w:p w:rsidR="00AA0F76" w:rsidRPr="00507D77" w:rsidRDefault="00AA0F76" w:rsidP="00DF32A5">
      <w:pPr>
        <w:pStyle w:val="a7"/>
        <w:numPr>
          <w:ilvl w:val="0"/>
          <w:numId w:val="19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依「鍋爐及壓力容器安全規則」第28</w:t>
      </w:r>
      <w:r w:rsidRPr="00507D77">
        <w:rPr>
          <w:rFonts w:ascii="Batang" w:eastAsia="Batang" w:hAnsi="Batang" w:hint="eastAsia"/>
        </w:rPr>
        <w:t>∼</w:t>
      </w:r>
      <w:r w:rsidRPr="00507D77">
        <w:rPr>
          <w:rFonts w:ascii="標楷體" w:eastAsia="標楷體"/>
        </w:rPr>
        <w:t>3</w:t>
      </w:r>
      <w:r w:rsidRPr="00507D77">
        <w:rPr>
          <w:rFonts w:ascii="標楷體" w:eastAsia="標楷體" w:hint="eastAsia"/>
        </w:rPr>
        <w:t>3條辦理。</w:t>
      </w:r>
    </w:p>
    <w:p w:rsidR="00AA0F76" w:rsidRPr="00507D77" w:rsidRDefault="00AA0F76" w:rsidP="00DF32A5">
      <w:pPr>
        <w:pStyle w:val="a7"/>
        <w:numPr>
          <w:ilvl w:val="0"/>
          <w:numId w:val="19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檢查結果：正常打</w:t>
      </w:r>
      <w:proofErr w:type="gramStart"/>
      <w:r w:rsidRPr="00507D77">
        <w:rPr>
          <w:rFonts w:ascii="標楷體" w:eastAsia="標楷體" w:hAnsi="標楷體" w:hint="eastAsia"/>
        </w:rPr>
        <w:t>ˇ</w:t>
      </w:r>
      <w:proofErr w:type="gramEnd"/>
      <w:r w:rsidRPr="00507D77">
        <w:rPr>
          <w:rFonts w:ascii="標楷體" w:eastAsia="標楷體" w:hint="eastAsia"/>
        </w:rPr>
        <w:t>，異常打×，如無此項檢點項目請以</w:t>
      </w:r>
      <w:proofErr w:type="gramStart"/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Ansi="超研澤中楷" w:hint="eastAsia"/>
        </w:rPr>
        <w:t>─</w:t>
      </w:r>
      <w:r w:rsidRPr="00507D77">
        <w:rPr>
          <w:rFonts w:ascii="標楷體" w:eastAsia="標楷體"/>
        </w:rPr>
        <w:t>”</w:t>
      </w:r>
      <w:proofErr w:type="gramEnd"/>
      <w:r w:rsidRPr="00507D77">
        <w:rPr>
          <w:rFonts w:ascii="標楷體" w:eastAsia="標楷體" w:hint="eastAsia"/>
        </w:rPr>
        <w:t>示之。</w:t>
      </w:r>
    </w:p>
    <w:p w:rsidR="00AA0F76" w:rsidRPr="00507D77" w:rsidRDefault="00AA0F76" w:rsidP="00DF32A5">
      <w:pPr>
        <w:pStyle w:val="a7"/>
        <w:numPr>
          <w:ilvl w:val="0"/>
          <w:numId w:val="19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表格保存三年。</w:t>
      </w:r>
    </w:p>
    <w:p w:rsidR="00AA0F76" w:rsidRPr="00507D77" w:rsidRDefault="00AA0F76" w:rsidP="00DF32A5">
      <w:pPr>
        <w:pStyle w:val="a7"/>
        <w:numPr>
          <w:ilvl w:val="0"/>
          <w:numId w:val="19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每月檢查完後，送一份至職業安全衛生管理單位彙整備查。</w:t>
      </w:r>
      <w:r w:rsidRPr="00507D77">
        <w:rPr>
          <w:rFonts w:ascii="標楷體" w:eastAsia="標楷體"/>
        </w:rPr>
        <w:t xml:space="preserve"> </w:t>
      </w:r>
    </w:p>
    <w:p w:rsidR="00300049" w:rsidRPr="00507D77" w:rsidRDefault="00300049">
      <w:pPr>
        <w:widowControl/>
        <w:rPr>
          <w:rFonts w:ascii="標楷體" w:eastAsia="標楷體"/>
          <w:b/>
          <w:sz w:val="48"/>
        </w:rPr>
      </w:pPr>
      <w:r w:rsidRPr="00507D77">
        <w:rPr>
          <w:rFonts w:ascii="標楷體" w:eastAsia="標楷體"/>
          <w:b/>
          <w:sz w:val="48"/>
        </w:rPr>
        <w:br w:type="page"/>
      </w:r>
    </w:p>
    <w:p w:rsidR="00AA0F76" w:rsidRPr="00561319" w:rsidRDefault="00AA0F76" w:rsidP="00561319">
      <w:pPr>
        <w:pStyle w:val="af7"/>
      </w:pPr>
      <w:bookmarkStart w:id="17" w:name="有機溶劑作業檢點紀錄表"/>
      <w:bookmarkStart w:id="18" w:name="_Toc484420547"/>
      <w:r w:rsidRPr="00561319">
        <w:rPr>
          <w:rFonts w:hint="eastAsia"/>
        </w:rPr>
        <w:lastRenderedPageBreak/>
        <w:t>有機溶劑作業檢點紀錄表</w:t>
      </w:r>
      <w:bookmarkEnd w:id="18"/>
    </w:p>
    <w:tbl>
      <w:tblPr>
        <w:tblW w:w="144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8"/>
        <w:gridCol w:w="329"/>
        <w:gridCol w:w="252"/>
        <w:gridCol w:w="77"/>
        <w:gridCol w:w="329"/>
        <w:gridCol w:w="329"/>
        <w:gridCol w:w="329"/>
        <w:gridCol w:w="329"/>
        <w:gridCol w:w="329"/>
        <w:gridCol w:w="329"/>
        <w:gridCol w:w="329"/>
        <w:gridCol w:w="25"/>
        <w:gridCol w:w="304"/>
        <w:gridCol w:w="329"/>
        <w:gridCol w:w="329"/>
        <w:gridCol w:w="329"/>
        <w:gridCol w:w="329"/>
        <w:gridCol w:w="329"/>
        <w:gridCol w:w="329"/>
        <w:gridCol w:w="126"/>
        <w:gridCol w:w="203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30"/>
      </w:tblGrid>
      <w:tr w:rsidR="00507D77" w:rsidRPr="00507D77" w:rsidTr="002F559E">
        <w:trPr>
          <w:trHeight w:val="680"/>
          <w:jc w:val="center"/>
        </w:trPr>
        <w:tc>
          <w:tcPr>
            <w:tcW w:w="4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17"/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sz w:val="28"/>
              </w:rPr>
              <w:t>學院、系所：</w:t>
            </w:r>
          </w:p>
        </w:tc>
        <w:tc>
          <w:tcPr>
            <w:tcW w:w="480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sz w:val="28"/>
              </w:rPr>
              <w:t>設置位置：</w:t>
            </w:r>
          </w:p>
        </w:tc>
        <w:tc>
          <w:tcPr>
            <w:tcW w:w="48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檢查日期：    年    月   日</w:t>
            </w:r>
          </w:p>
        </w:tc>
      </w:tr>
      <w:tr w:rsidR="00507D77" w:rsidRPr="00507D77" w:rsidTr="002F559E">
        <w:trPr>
          <w:jc w:val="center"/>
        </w:trPr>
        <w:tc>
          <w:tcPr>
            <w:tcW w:w="422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檢點項目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</w:t>
            </w: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3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4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5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6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7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8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9</w:t>
            </w: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10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11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12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13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14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15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16</w:t>
            </w: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17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18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19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20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21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22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23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24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25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26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27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28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29</w:t>
            </w: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30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31</w:t>
            </w:r>
          </w:p>
        </w:tc>
      </w:tr>
      <w:tr w:rsidR="00507D77" w:rsidRPr="00507D77" w:rsidTr="002F559E">
        <w:trPr>
          <w:jc w:val="center"/>
        </w:trPr>
        <w:tc>
          <w:tcPr>
            <w:tcW w:w="4228" w:type="dxa"/>
          </w:tcPr>
          <w:p w:rsidR="00AA0F76" w:rsidRPr="00507D77" w:rsidRDefault="00AA0F76" w:rsidP="00DF32A5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是否有直接接觸有機溶劑之現象。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228" w:type="dxa"/>
          </w:tcPr>
          <w:p w:rsidR="00AA0F76" w:rsidRPr="00507D77" w:rsidRDefault="00AA0F76" w:rsidP="00DF32A5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是否有不適當之工作方法致使溶劑瀰漫。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228" w:type="dxa"/>
          </w:tcPr>
          <w:p w:rsidR="00AA0F76" w:rsidRPr="00507D77" w:rsidRDefault="00AA0F76" w:rsidP="00DF32A5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（如果必要使用防毒口罩時）是否攜帶防毒口罩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228" w:type="dxa"/>
          </w:tcPr>
          <w:p w:rsidR="00AA0F76" w:rsidRPr="00507D77" w:rsidRDefault="00AA0F76" w:rsidP="00DF32A5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是否隨手對溶劑容器加蓋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228" w:type="dxa"/>
          </w:tcPr>
          <w:p w:rsidR="00AA0F76" w:rsidRPr="00507D77" w:rsidRDefault="00AA0F76" w:rsidP="00DF32A5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檢點本</w:t>
            </w:r>
            <w:proofErr w:type="gramStart"/>
            <w:r w:rsidRPr="00507D77">
              <w:rPr>
                <w:rFonts w:ascii="標楷體" w:eastAsia="標楷體" w:hint="eastAsia"/>
              </w:rPr>
              <w:t>週</w:t>
            </w:r>
            <w:proofErr w:type="gramEnd"/>
            <w:r w:rsidRPr="00507D77">
              <w:rPr>
                <w:rFonts w:ascii="標楷體" w:eastAsia="標楷體" w:hint="eastAsia"/>
              </w:rPr>
              <w:t>有機溶劑消費量是否在規定（或原設計）範圍內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228" w:type="dxa"/>
          </w:tcPr>
          <w:p w:rsidR="00AA0F76" w:rsidRPr="00507D77" w:rsidRDefault="00AA0F76" w:rsidP="00DF32A5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是否</w:t>
            </w:r>
            <w:proofErr w:type="gramStart"/>
            <w:r w:rsidRPr="00507D77">
              <w:rPr>
                <w:rFonts w:ascii="標楷體" w:eastAsia="標楷體" w:hint="eastAsia"/>
              </w:rPr>
              <w:t>室內僅置放</w:t>
            </w:r>
            <w:proofErr w:type="gramEnd"/>
            <w:r w:rsidRPr="00507D77">
              <w:rPr>
                <w:rFonts w:ascii="標楷體" w:eastAsia="標楷體" w:hint="eastAsia"/>
              </w:rPr>
              <w:t>當天所需使用之溶劑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228" w:type="dxa"/>
          </w:tcPr>
          <w:p w:rsidR="00AA0F76" w:rsidRPr="00507D77" w:rsidRDefault="00AA0F76" w:rsidP="00DF32A5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所有溶劑是否標示其種類及名稱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228" w:type="dxa"/>
          </w:tcPr>
          <w:p w:rsidR="00AA0F76" w:rsidRPr="00507D77" w:rsidRDefault="00AA0F76" w:rsidP="00DF32A5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作業場所是否有置放物質安全資料表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228" w:type="dxa"/>
          </w:tcPr>
          <w:p w:rsidR="00AA0F76" w:rsidRPr="00507D77" w:rsidRDefault="00AA0F76" w:rsidP="00DF32A5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作業場所是否有公告使用有機溶劑應注意事項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228" w:type="dxa"/>
          </w:tcPr>
          <w:p w:rsidR="00AA0F76" w:rsidRPr="00507D77" w:rsidRDefault="00AA0F76" w:rsidP="00DF32A5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作業人員是否有帶安全眼鏡、口罩.</w:t>
            </w: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22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檢查人員簽章</w:t>
            </w:r>
          </w:p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jc w:val="center"/>
        </w:trPr>
        <w:tc>
          <w:tcPr>
            <w:tcW w:w="4228" w:type="dxa"/>
            <w:tcBorders>
              <w:bottom w:val="single" w:sz="4" w:space="0" w:color="auto"/>
            </w:tcBorders>
          </w:tcPr>
          <w:p w:rsidR="00AA0F76" w:rsidRPr="00507D77" w:rsidRDefault="00AA0F76" w:rsidP="002F559E">
            <w:pPr>
              <w:pStyle w:val="ad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備註</w:t>
            </w:r>
          </w:p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0200" w:type="dxa"/>
            <w:gridSpan w:val="34"/>
            <w:tcBorders>
              <w:bottom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788"/>
          <w:jc w:val="center"/>
        </w:trPr>
        <w:tc>
          <w:tcPr>
            <w:tcW w:w="721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pStyle w:val="ad"/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場所責負人：</w:t>
            </w:r>
          </w:p>
        </w:tc>
        <w:tc>
          <w:tcPr>
            <w:tcW w:w="721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單位主管：</w:t>
            </w:r>
          </w:p>
        </w:tc>
      </w:tr>
    </w:tbl>
    <w:p w:rsidR="00AA0F76" w:rsidRPr="00507D77" w:rsidRDefault="00AA0F76" w:rsidP="00DF32A5">
      <w:pPr>
        <w:pStyle w:val="a7"/>
        <w:numPr>
          <w:ilvl w:val="0"/>
          <w:numId w:val="21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依「有機溶劑中毒預防規則」第18條及「職業安全衛生管理辦法」第69條第1項辦理。</w:t>
      </w:r>
    </w:p>
    <w:p w:rsidR="00AA0F76" w:rsidRPr="00507D77" w:rsidRDefault="00AA0F76" w:rsidP="00DF32A5">
      <w:pPr>
        <w:pStyle w:val="a7"/>
        <w:numPr>
          <w:ilvl w:val="0"/>
          <w:numId w:val="21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檢查結果：正常打</w:t>
      </w:r>
      <w:proofErr w:type="gramStart"/>
      <w:r w:rsidRPr="00507D77">
        <w:rPr>
          <w:rFonts w:ascii="標楷體" w:eastAsia="標楷體" w:hAnsi="標楷體" w:hint="eastAsia"/>
        </w:rPr>
        <w:t>ˇ</w:t>
      </w:r>
      <w:proofErr w:type="gramEnd"/>
      <w:r w:rsidRPr="00507D77">
        <w:rPr>
          <w:rFonts w:ascii="標楷體" w:eastAsia="標楷體" w:hint="eastAsia"/>
        </w:rPr>
        <w:t>，異常打×，如無此項檢點項目請以</w:t>
      </w:r>
      <w:proofErr w:type="gramStart"/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Ansi="超研澤中楷" w:hint="eastAsia"/>
        </w:rPr>
        <w:t>─</w:t>
      </w:r>
      <w:r w:rsidRPr="00507D77">
        <w:rPr>
          <w:rFonts w:ascii="標楷體" w:eastAsia="標楷體"/>
        </w:rPr>
        <w:t>”</w:t>
      </w:r>
      <w:proofErr w:type="gramEnd"/>
      <w:r w:rsidRPr="00507D77">
        <w:rPr>
          <w:rFonts w:ascii="標楷體" w:eastAsia="標楷體" w:hint="eastAsia"/>
        </w:rPr>
        <w:t>示之。</w:t>
      </w:r>
    </w:p>
    <w:p w:rsidR="00AA0F76" w:rsidRPr="00507D77" w:rsidRDefault="00AA0F76" w:rsidP="00DF32A5">
      <w:pPr>
        <w:pStyle w:val="a7"/>
        <w:numPr>
          <w:ilvl w:val="0"/>
          <w:numId w:val="21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表格保存三年。</w:t>
      </w:r>
    </w:p>
    <w:p w:rsidR="00AA0F76" w:rsidRPr="00507D77" w:rsidRDefault="00AA0F76" w:rsidP="00DF32A5">
      <w:pPr>
        <w:pStyle w:val="a7"/>
        <w:widowControl/>
        <w:numPr>
          <w:ilvl w:val="0"/>
          <w:numId w:val="21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每月檢查完後，送一份至職業安全衛生管理單位彙整備查。</w:t>
      </w:r>
      <w:r w:rsidRPr="00507D77">
        <w:rPr>
          <w:rFonts w:ascii="標楷體" w:eastAsia="標楷體"/>
        </w:rPr>
        <w:br w:type="page"/>
      </w:r>
    </w:p>
    <w:p w:rsidR="00AA0F76" w:rsidRPr="00561319" w:rsidRDefault="00AA0F76" w:rsidP="00561319">
      <w:pPr>
        <w:pStyle w:val="af7"/>
      </w:pPr>
      <w:bookmarkStart w:id="19" w:name="特定化學物質作業預防健康危害之裝置檢點紀錄表"/>
      <w:bookmarkStart w:id="20" w:name="_Toc484420548"/>
      <w:r w:rsidRPr="00561319">
        <w:rPr>
          <w:rFonts w:hint="eastAsia"/>
        </w:rPr>
        <w:lastRenderedPageBreak/>
        <w:t>特定化學物質作業預防健康危害之裝置檢點紀錄表</w:t>
      </w:r>
      <w:bookmarkEnd w:id="19"/>
      <w:bookmarkEnd w:id="20"/>
      <w:r w:rsidRPr="00561319">
        <w:rPr>
          <w:rFonts w:hint="eastAsia"/>
        </w:rPr>
        <w:t xml:space="preserve"> </w:t>
      </w:r>
    </w:p>
    <w:tbl>
      <w:tblPr>
        <w:tblW w:w="14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6"/>
        <w:gridCol w:w="301"/>
        <w:gridCol w:w="326"/>
        <w:gridCol w:w="300"/>
        <w:gridCol w:w="300"/>
        <w:gridCol w:w="300"/>
        <w:gridCol w:w="300"/>
        <w:gridCol w:w="299"/>
        <w:gridCol w:w="282"/>
        <w:gridCol w:w="18"/>
        <w:gridCol w:w="300"/>
        <w:gridCol w:w="300"/>
        <w:gridCol w:w="300"/>
        <w:gridCol w:w="299"/>
        <w:gridCol w:w="300"/>
        <w:gridCol w:w="300"/>
        <w:gridCol w:w="300"/>
        <w:gridCol w:w="282"/>
        <w:gridCol w:w="18"/>
        <w:gridCol w:w="299"/>
        <w:gridCol w:w="300"/>
        <w:gridCol w:w="300"/>
        <w:gridCol w:w="300"/>
        <w:gridCol w:w="300"/>
        <w:gridCol w:w="299"/>
        <w:gridCol w:w="300"/>
        <w:gridCol w:w="300"/>
        <w:gridCol w:w="300"/>
        <w:gridCol w:w="300"/>
        <w:gridCol w:w="299"/>
        <w:gridCol w:w="300"/>
        <w:gridCol w:w="300"/>
        <w:gridCol w:w="300"/>
        <w:gridCol w:w="300"/>
        <w:gridCol w:w="300"/>
      </w:tblGrid>
      <w:tr w:rsidR="00507D77" w:rsidRPr="00507D77" w:rsidTr="002F559E">
        <w:trPr>
          <w:trHeight w:val="680"/>
          <w:jc w:val="center"/>
        </w:trPr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sz w:val="28"/>
              </w:rPr>
              <w:t>學院、系所：</w:t>
            </w:r>
          </w:p>
        </w:tc>
        <w:tc>
          <w:tcPr>
            <w:tcW w:w="480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sz w:val="28"/>
              </w:rPr>
              <w:t>設置位置：</w:t>
            </w:r>
          </w:p>
        </w:tc>
        <w:tc>
          <w:tcPr>
            <w:tcW w:w="481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檢查日期：    年    月   日</w:t>
            </w:r>
          </w:p>
        </w:tc>
      </w:tr>
      <w:tr w:rsidR="00507D77" w:rsidRPr="00507D77" w:rsidTr="002F559E">
        <w:trPr>
          <w:cantSplit/>
          <w:trHeight w:val="346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檢點項目</w:t>
            </w:r>
          </w:p>
        </w:tc>
        <w:tc>
          <w:tcPr>
            <w:tcW w:w="326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4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5</w:t>
            </w: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6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8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9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10</w:t>
            </w: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11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12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13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14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15</w:t>
            </w: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16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17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18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19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20</w:t>
            </w: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21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22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23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24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25</w:t>
            </w: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26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27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28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29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30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31</w:t>
            </w:r>
          </w:p>
        </w:tc>
      </w:tr>
      <w:tr w:rsidR="00507D77" w:rsidRPr="00507D77" w:rsidTr="002F559E">
        <w:trPr>
          <w:cantSplit/>
          <w:trHeight w:val="343"/>
          <w:jc w:val="center"/>
        </w:trPr>
        <w:tc>
          <w:tcPr>
            <w:tcW w:w="5107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258" w:hanging="258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警報裝置之性能是否良好</w:t>
            </w:r>
          </w:p>
        </w:tc>
        <w:tc>
          <w:tcPr>
            <w:tcW w:w="326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trHeight w:val="338"/>
          <w:jc w:val="center"/>
        </w:trPr>
        <w:tc>
          <w:tcPr>
            <w:tcW w:w="5107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258" w:hanging="258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除卻危害之必要藥劑、器具是否備妥</w:t>
            </w:r>
          </w:p>
        </w:tc>
        <w:tc>
          <w:tcPr>
            <w:tcW w:w="326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trHeight w:val="335"/>
          <w:jc w:val="center"/>
        </w:trPr>
        <w:tc>
          <w:tcPr>
            <w:tcW w:w="5107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258" w:hanging="258"/>
              <w:rPr>
                <w:rFonts w:ascii="標楷體" w:eastAsia="標楷體"/>
              </w:rPr>
            </w:pPr>
            <w:proofErr w:type="gramStart"/>
            <w:r w:rsidRPr="00507D77">
              <w:rPr>
                <w:rFonts w:ascii="標楷體" w:eastAsia="標楷體" w:hint="eastAsia"/>
              </w:rPr>
              <w:t>避難梯</w:t>
            </w:r>
            <w:proofErr w:type="gramEnd"/>
            <w:r w:rsidRPr="00507D77">
              <w:rPr>
                <w:rFonts w:ascii="標楷體" w:eastAsia="標楷體" w:hint="eastAsia"/>
              </w:rPr>
              <w:t>是否設置兩處且其中一處至於室外</w:t>
            </w:r>
          </w:p>
        </w:tc>
        <w:tc>
          <w:tcPr>
            <w:tcW w:w="326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trHeight w:val="344"/>
          <w:jc w:val="center"/>
        </w:trPr>
        <w:tc>
          <w:tcPr>
            <w:tcW w:w="5107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258" w:hanging="258"/>
              <w:rPr>
                <w:rFonts w:ascii="標楷體" w:eastAsia="標楷體"/>
              </w:rPr>
            </w:pPr>
            <w:proofErr w:type="gramStart"/>
            <w:r w:rsidRPr="00507D77">
              <w:rPr>
                <w:rFonts w:ascii="標楷體" w:eastAsia="標楷體" w:hint="eastAsia"/>
              </w:rPr>
              <w:t>避難梯</w:t>
            </w:r>
            <w:proofErr w:type="gramEnd"/>
            <w:r w:rsidRPr="00507D77">
              <w:rPr>
                <w:rFonts w:ascii="標楷體" w:eastAsia="標楷體" w:hint="eastAsia"/>
              </w:rPr>
              <w:t>是否保持通暢無阻</w:t>
            </w:r>
          </w:p>
        </w:tc>
        <w:tc>
          <w:tcPr>
            <w:tcW w:w="326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trHeight w:val="500"/>
          <w:jc w:val="center"/>
        </w:trPr>
        <w:tc>
          <w:tcPr>
            <w:tcW w:w="5107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258" w:hanging="258"/>
              <w:rPr>
                <w:rFonts w:ascii="標楷體" w:eastAsia="標楷體"/>
              </w:rPr>
            </w:pPr>
            <w:proofErr w:type="gramStart"/>
            <w:r w:rsidRPr="00507D77">
              <w:rPr>
                <w:rFonts w:ascii="標楷體" w:eastAsia="標楷體" w:hint="eastAsia"/>
              </w:rPr>
              <w:t>洗眼</w:t>
            </w:r>
            <w:proofErr w:type="gramEnd"/>
            <w:r w:rsidRPr="00507D77">
              <w:rPr>
                <w:rFonts w:ascii="標楷體" w:eastAsia="標楷體" w:hint="eastAsia"/>
              </w:rPr>
              <w:t>、沐浴、</w:t>
            </w:r>
            <w:proofErr w:type="gramStart"/>
            <w:r w:rsidRPr="00507D77">
              <w:rPr>
                <w:rFonts w:ascii="標楷體" w:eastAsia="標楷體" w:hint="eastAsia"/>
              </w:rPr>
              <w:t>嗽口</w:t>
            </w:r>
            <w:proofErr w:type="gramEnd"/>
            <w:r w:rsidRPr="00507D77">
              <w:rPr>
                <w:rFonts w:ascii="標楷體" w:eastAsia="標楷體" w:hint="eastAsia"/>
              </w:rPr>
              <w:t>、更衣及洗衣或緊急</w:t>
            </w:r>
            <w:proofErr w:type="gramStart"/>
            <w:r w:rsidRPr="00507D77">
              <w:rPr>
                <w:rFonts w:ascii="標楷體" w:eastAsia="標楷體" w:hint="eastAsia"/>
              </w:rPr>
              <w:t>沖淋等設備是否均已設置</w:t>
            </w:r>
            <w:proofErr w:type="gramEnd"/>
            <w:r w:rsidRPr="00507D77">
              <w:rPr>
                <w:rFonts w:ascii="標楷體" w:eastAsia="標楷體" w:hint="eastAsia"/>
              </w:rPr>
              <w:t>且隨時可用狀況</w:t>
            </w:r>
          </w:p>
        </w:tc>
        <w:tc>
          <w:tcPr>
            <w:tcW w:w="326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trHeight w:val="500"/>
          <w:jc w:val="center"/>
        </w:trPr>
        <w:tc>
          <w:tcPr>
            <w:tcW w:w="5107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258" w:hanging="258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是否發給每位特化作業勞工合格有效之呼吸護具、防護眼鏡、防護衣、防護手套、防護鞋</w:t>
            </w:r>
            <w:proofErr w:type="gramStart"/>
            <w:r w:rsidRPr="00507D77">
              <w:rPr>
                <w:rFonts w:ascii="標楷體" w:eastAsia="標楷體" w:hint="eastAsia"/>
              </w:rPr>
              <w:t>及塗敷劑</w:t>
            </w:r>
            <w:proofErr w:type="gramEnd"/>
          </w:p>
        </w:tc>
        <w:tc>
          <w:tcPr>
            <w:tcW w:w="326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trHeight w:val="333"/>
          <w:jc w:val="center"/>
        </w:trPr>
        <w:tc>
          <w:tcPr>
            <w:tcW w:w="5107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258" w:hanging="258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上列防護具是否均保持其性能及清潔</w:t>
            </w:r>
          </w:p>
        </w:tc>
        <w:tc>
          <w:tcPr>
            <w:tcW w:w="326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trHeight w:val="500"/>
          <w:jc w:val="center"/>
        </w:trPr>
        <w:tc>
          <w:tcPr>
            <w:tcW w:w="5107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258" w:hanging="258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整體換氣及</w:t>
            </w:r>
            <w:proofErr w:type="gramStart"/>
            <w:r w:rsidRPr="00507D77">
              <w:rPr>
                <w:rFonts w:ascii="標楷體" w:eastAsia="標楷體" w:hint="eastAsia"/>
              </w:rPr>
              <w:t>裝置氣罩</w:t>
            </w:r>
            <w:proofErr w:type="gramEnd"/>
            <w:r w:rsidRPr="00507D77">
              <w:rPr>
                <w:rFonts w:ascii="標楷體" w:eastAsia="標楷體" w:hint="eastAsia"/>
              </w:rPr>
              <w:t>、導管、排氣機及空氣清靜裝置腐蝕、凹凸或其他損害之狀況及程度</w:t>
            </w:r>
          </w:p>
        </w:tc>
        <w:tc>
          <w:tcPr>
            <w:tcW w:w="326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trHeight w:val="299"/>
          <w:jc w:val="center"/>
        </w:trPr>
        <w:tc>
          <w:tcPr>
            <w:tcW w:w="5107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258" w:hanging="258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整體換氣裝置之排氣機是否故障</w:t>
            </w:r>
          </w:p>
        </w:tc>
        <w:tc>
          <w:tcPr>
            <w:tcW w:w="326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trHeight w:val="500"/>
          <w:jc w:val="center"/>
        </w:trPr>
        <w:tc>
          <w:tcPr>
            <w:tcW w:w="5107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00" w:hanging="40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密閉設備之內面及外面有否顯著損壞、變形及腐蝕</w:t>
            </w:r>
          </w:p>
        </w:tc>
        <w:tc>
          <w:tcPr>
            <w:tcW w:w="326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trHeight w:val="500"/>
          <w:jc w:val="center"/>
        </w:trPr>
        <w:tc>
          <w:tcPr>
            <w:tcW w:w="5107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00" w:hanging="425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安全閥及緊急遮斷裝置與其他安全裝置之性能是否良好</w:t>
            </w:r>
          </w:p>
        </w:tc>
        <w:tc>
          <w:tcPr>
            <w:tcW w:w="326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trHeight w:val="500"/>
          <w:jc w:val="center"/>
        </w:trPr>
        <w:tc>
          <w:tcPr>
            <w:tcW w:w="5107" w:type="dxa"/>
            <w:gridSpan w:val="2"/>
            <w:vAlign w:val="center"/>
          </w:tcPr>
          <w:p w:rsidR="00AA0F76" w:rsidRPr="00507D77" w:rsidRDefault="00AA0F76" w:rsidP="002F559E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檢查人員</w:t>
            </w:r>
          </w:p>
        </w:tc>
        <w:tc>
          <w:tcPr>
            <w:tcW w:w="326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AA0F76" w:rsidRPr="00507D77" w:rsidRDefault="00AA0F76" w:rsidP="002F559E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</w:tr>
      <w:tr w:rsidR="00507D77" w:rsidRPr="00507D77" w:rsidTr="002F55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88"/>
          <w:jc w:val="center"/>
        </w:trPr>
        <w:tc>
          <w:tcPr>
            <w:tcW w:w="721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pStyle w:val="ad"/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場所責負人：</w:t>
            </w:r>
          </w:p>
        </w:tc>
        <w:tc>
          <w:tcPr>
            <w:tcW w:w="721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單位主管：</w:t>
            </w:r>
          </w:p>
        </w:tc>
      </w:tr>
    </w:tbl>
    <w:p w:rsidR="00AA0F76" w:rsidRPr="00507D77" w:rsidRDefault="00AA0F76" w:rsidP="00DF32A5">
      <w:pPr>
        <w:pStyle w:val="a7"/>
        <w:numPr>
          <w:ilvl w:val="1"/>
          <w:numId w:val="22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「職業安全衛生管理辦法」第69條第4項辦理。</w:t>
      </w:r>
    </w:p>
    <w:p w:rsidR="00AA0F76" w:rsidRPr="00507D77" w:rsidRDefault="00AA0F76" w:rsidP="00DF32A5">
      <w:pPr>
        <w:pStyle w:val="a7"/>
        <w:numPr>
          <w:ilvl w:val="1"/>
          <w:numId w:val="22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檢查結果：正常打</w:t>
      </w:r>
      <w:proofErr w:type="gramStart"/>
      <w:r w:rsidRPr="00507D77">
        <w:rPr>
          <w:rFonts w:ascii="標楷體" w:eastAsia="標楷體" w:hAnsi="標楷體" w:hint="eastAsia"/>
        </w:rPr>
        <w:t>ˇ</w:t>
      </w:r>
      <w:proofErr w:type="gramEnd"/>
      <w:r w:rsidRPr="00507D77">
        <w:rPr>
          <w:rFonts w:ascii="標楷體" w:eastAsia="標楷體" w:hint="eastAsia"/>
        </w:rPr>
        <w:t>，異常打×，如無此項檢點項目請以</w:t>
      </w:r>
      <w:proofErr w:type="gramStart"/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Ansi="超研澤中楷" w:hint="eastAsia"/>
        </w:rPr>
        <w:t>─</w:t>
      </w:r>
      <w:r w:rsidRPr="00507D77">
        <w:rPr>
          <w:rFonts w:ascii="標楷體" w:eastAsia="標楷體"/>
        </w:rPr>
        <w:t>”</w:t>
      </w:r>
      <w:proofErr w:type="gramEnd"/>
      <w:r w:rsidRPr="00507D77">
        <w:rPr>
          <w:rFonts w:ascii="標楷體" w:eastAsia="標楷體" w:hint="eastAsia"/>
        </w:rPr>
        <w:t>示之。</w:t>
      </w:r>
    </w:p>
    <w:p w:rsidR="00AA0F76" w:rsidRPr="00507D77" w:rsidRDefault="00AA0F76" w:rsidP="00DF32A5">
      <w:pPr>
        <w:pStyle w:val="a7"/>
        <w:numPr>
          <w:ilvl w:val="1"/>
          <w:numId w:val="22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表格保存三年。</w:t>
      </w:r>
    </w:p>
    <w:p w:rsidR="00AA0F76" w:rsidRPr="00507D77" w:rsidRDefault="00AA0F76" w:rsidP="00DF32A5">
      <w:pPr>
        <w:pStyle w:val="a7"/>
        <w:numPr>
          <w:ilvl w:val="1"/>
          <w:numId w:val="22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每月檢查完後，送一份至職業安全衛生管理單位彙整備查。</w:t>
      </w:r>
      <w:r w:rsidRPr="00507D77">
        <w:rPr>
          <w:rFonts w:ascii="標楷體" w:eastAsia="標楷體"/>
        </w:rPr>
        <w:br w:type="page"/>
      </w:r>
    </w:p>
    <w:p w:rsidR="00AA0F76" w:rsidRPr="00561319" w:rsidRDefault="00AA0F76" w:rsidP="00561319">
      <w:pPr>
        <w:pStyle w:val="af7"/>
      </w:pPr>
      <w:bookmarkStart w:id="21" w:name="粉塵作業檢點記錄表"/>
      <w:bookmarkStart w:id="22" w:name="_Toc484420549"/>
      <w:r w:rsidRPr="00561319">
        <w:rPr>
          <w:rFonts w:hint="eastAsia"/>
        </w:rPr>
        <w:lastRenderedPageBreak/>
        <w:t>粉塵作業檢點記錄表</w:t>
      </w:r>
      <w:bookmarkEnd w:id="22"/>
    </w:p>
    <w:tbl>
      <w:tblPr>
        <w:tblW w:w="14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4672"/>
        <w:gridCol w:w="312"/>
        <w:gridCol w:w="313"/>
        <w:gridCol w:w="313"/>
        <w:gridCol w:w="313"/>
        <w:gridCol w:w="313"/>
        <w:gridCol w:w="313"/>
        <w:gridCol w:w="313"/>
        <w:gridCol w:w="313"/>
        <w:gridCol w:w="9"/>
        <w:gridCol w:w="24"/>
        <w:gridCol w:w="280"/>
        <w:gridCol w:w="313"/>
        <w:gridCol w:w="313"/>
        <w:gridCol w:w="313"/>
        <w:gridCol w:w="313"/>
        <w:gridCol w:w="313"/>
        <w:gridCol w:w="313"/>
        <w:gridCol w:w="313"/>
        <w:gridCol w:w="13"/>
        <w:gridCol w:w="300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4"/>
        <w:gridCol w:w="47"/>
      </w:tblGrid>
      <w:tr w:rsidR="00507D77" w:rsidRPr="00507D77" w:rsidTr="002F559E">
        <w:trPr>
          <w:gridBefore w:val="1"/>
          <w:gridAfter w:val="1"/>
          <w:wBefore w:w="6" w:type="dxa"/>
          <w:wAfter w:w="47" w:type="dxa"/>
          <w:trHeight w:val="499"/>
          <w:jc w:val="center"/>
        </w:trPr>
        <w:tc>
          <w:tcPr>
            <w:tcW w:w="4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21"/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sz w:val="28"/>
              </w:rPr>
              <w:t>學院、系所：</w:t>
            </w:r>
          </w:p>
        </w:tc>
        <w:tc>
          <w:tcPr>
            <w:tcW w:w="470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sz w:val="28"/>
              </w:rPr>
              <w:t>設置位置：</w:t>
            </w:r>
          </w:p>
        </w:tc>
        <w:tc>
          <w:tcPr>
            <w:tcW w:w="46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檢查日期：    年    月   日</w:t>
            </w:r>
          </w:p>
        </w:tc>
      </w:tr>
      <w:tr w:rsidR="00507D77" w:rsidRPr="00507D77" w:rsidTr="002F559E">
        <w:trPr>
          <w:gridAfter w:val="1"/>
          <w:wAfter w:w="47" w:type="dxa"/>
          <w:cantSplit/>
          <w:jc w:val="center"/>
        </w:trPr>
        <w:tc>
          <w:tcPr>
            <w:tcW w:w="4678" w:type="dxa"/>
            <w:gridSpan w:val="2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檢     點     項     目</w:t>
            </w:r>
          </w:p>
        </w:tc>
        <w:tc>
          <w:tcPr>
            <w:tcW w:w="312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3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4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5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6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7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8</w:t>
            </w:r>
          </w:p>
        </w:tc>
        <w:tc>
          <w:tcPr>
            <w:tcW w:w="313" w:type="dxa"/>
            <w:gridSpan w:val="3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9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10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11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12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13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14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15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16</w:t>
            </w:r>
          </w:p>
        </w:tc>
        <w:tc>
          <w:tcPr>
            <w:tcW w:w="313" w:type="dxa"/>
            <w:gridSpan w:val="2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17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18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19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20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21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22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23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24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25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26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pStyle w:val="ad"/>
              <w:spacing w:line="420" w:lineRule="exact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27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28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29</w:t>
            </w: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30</w:t>
            </w:r>
          </w:p>
        </w:tc>
        <w:tc>
          <w:tcPr>
            <w:tcW w:w="314" w:type="dxa"/>
          </w:tcPr>
          <w:p w:rsidR="00AA0F76" w:rsidRPr="00507D77" w:rsidRDefault="00AA0F76" w:rsidP="002F559E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31</w:t>
            </w:r>
          </w:p>
        </w:tc>
      </w:tr>
      <w:tr w:rsidR="00507D77" w:rsidRPr="00507D77" w:rsidTr="002F559E">
        <w:trPr>
          <w:gridAfter w:val="1"/>
          <w:wAfter w:w="47" w:type="dxa"/>
          <w:cantSplit/>
          <w:jc w:val="center"/>
        </w:trPr>
        <w:tc>
          <w:tcPr>
            <w:tcW w:w="467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是否每天清掃乙次以上</w:t>
            </w:r>
          </w:p>
        </w:tc>
        <w:tc>
          <w:tcPr>
            <w:tcW w:w="312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4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gridAfter w:val="1"/>
          <w:wAfter w:w="47" w:type="dxa"/>
          <w:cantSplit/>
          <w:jc w:val="center"/>
        </w:trPr>
        <w:tc>
          <w:tcPr>
            <w:tcW w:w="467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是否有不適當的工作方法致使粉塵飛揚</w:t>
            </w:r>
          </w:p>
        </w:tc>
        <w:tc>
          <w:tcPr>
            <w:tcW w:w="312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4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gridAfter w:val="1"/>
          <w:wAfter w:w="47" w:type="dxa"/>
          <w:cantSplit/>
          <w:jc w:val="center"/>
        </w:trPr>
        <w:tc>
          <w:tcPr>
            <w:tcW w:w="467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是否在作業場所吸煙或飲食</w:t>
            </w:r>
          </w:p>
        </w:tc>
        <w:tc>
          <w:tcPr>
            <w:tcW w:w="312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4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gridAfter w:val="1"/>
          <w:wAfter w:w="47" w:type="dxa"/>
          <w:cantSplit/>
          <w:jc w:val="center"/>
        </w:trPr>
        <w:tc>
          <w:tcPr>
            <w:tcW w:w="467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</w:rPr>
            </w:pPr>
            <w:proofErr w:type="gramStart"/>
            <w:r w:rsidRPr="00507D77">
              <w:rPr>
                <w:rFonts w:ascii="標楷體" w:eastAsia="標楷體" w:hint="eastAsia"/>
              </w:rPr>
              <w:t>應著</w:t>
            </w:r>
            <w:proofErr w:type="gramEnd"/>
            <w:r w:rsidRPr="00507D77">
              <w:rPr>
                <w:rFonts w:ascii="標楷體" w:eastAsia="標楷體" w:hint="eastAsia"/>
              </w:rPr>
              <w:t>有效之呼吸防護具時，是否</w:t>
            </w:r>
            <w:proofErr w:type="gramStart"/>
            <w:r w:rsidRPr="00507D77">
              <w:rPr>
                <w:rFonts w:ascii="標楷體" w:eastAsia="標楷體" w:hint="eastAsia"/>
              </w:rPr>
              <w:t>確實著</w:t>
            </w:r>
            <w:proofErr w:type="gramEnd"/>
            <w:r w:rsidRPr="00507D77">
              <w:rPr>
                <w:rFonts w:ascii="標楷體" w:eastAsia="標楷體" w:hint="eastAsia"/>
              </w:rPr>
              <w:t>用</w:t>
            </w:r>
          </w:p>
        </w:tc>
        <w:tc>
          <w:tcPr>
            <w:tcW w:w="312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4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gridAfter w:val="1"/>
          <w:wAfter w:w="47" w:type="dxa"/>
          <w:cantSplit/>
          <w:jc w:val="center"/>
        </w:trPr>
        <w:tc>
          <w:tcPr>
            <w:tcW w:w="467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</w:rPr>
            </w:pPr>
            <w:proofErr w:type="gramStart"/>
            <w:r w:rsidRPr="00507D77">
              <w:rPr>
                <w:rFonts w:ascii="標楷體" w:eastAsia="標楷體" w:hint="eastAsia"/>
              </w:rPr>
              <w:t>氣罩是否</w:t>
            </w:r>
            <w:proofErr w:type="gramEnd"/>
            <w:r w:rsidRPr="00507D77">
              <w:rPr>
                <w:rFonts w:ascii="標楷體" w:eastAsia="標楷體" w:hint="eastAsia"/>
              </w:rPr>
              <w:t>被移動、馬達有否故障</w:t>
            </w:r>
          </w:p>
        </w:tc>
        <w:tc>
          <w:tcPr>
            <w:tcW w:w="312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4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gridAfter w:val="1"/>
          <w:wAfter w:w="47" w:type="dxa"/>
          <w:cantSplit/>
          <w:jc w:val="center"/>
        </w:trPr>
        <w:tc>
          <w:tcPr>
            <w:tcW w:w="467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有無外來氣流</w:t>
            </w:r>
            <w:proofErr w:type="gramStart"/>
            <w:r w:rsidRPr="00507D77">
              <w:rPr>
                <w:rFonts w:ascii="標楷體" w:eastAsia="標楷體" w:hint="eastAsia"/>
              </w:rPr>
              <w:t>影響氣罩效果</w:t>
            </w:r>
            <w:proofErr w:type="gramEnd"/>
          </w:p>
        </w:tc>
        <w:tc>
          <w:tcPr>
            <w:tcW w:w="312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4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gridAfter w:val="1"/>
          <w:wAfter w:w="47" w:type="dxa"/>
          <w:cantSplit/>
          <w:jc w:val="center"/>
        </w:trPr>
        <w:tc>
          <w:tcPr>
            <w:tcW w:w="467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</w:rPr>
            </w:pPr>
            <w:proofErr w:type="gramStart"/>
            <w:r w:rsidRPr="00507D77">
              <w:rPr>
                <w:rFonts w:ascii="標楷體" w:eastAsia="標楷體" w:hint="eastAsia"/>
              </w:rPr>
              <w:t>氣罩中</w:t>
            </w:r>
            <w:proofErr w:type="gramEnd"/>
            <w:r w:rsidRPr="00507D77">
              <w:rPr>
                <w:rFonts w:ascii="標楷體" w:eastAsia="標楷體" w:hint="eastAsia"/>
              </w:rPr>
              <w:t>有否堆積塵埃</w:t>
            </w:r>
          </w:p>
        </w:tc>
        <w:tc>
          <w:tcPr>
            <w:tcW w:w="312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4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gridAfter w:val="1"/>
          <w:wAfter w:w="47" w:type="dxa"/>
          <w:cantSplit/>
          <w:jc w:val="center"/>
        </w:trPr>
        <w:tc>
          <w:tcPr>
            <w:tcW w:w="467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</w:rPr>
            </w:pPr>
            <w:proofErr w:type="gramStart"/>
            <w:r w:rsidRPr="00507D77">
              <w:rPr>
                <w:rFonts w:ascii="標楷體" w:eastAsia="標楷體" w:hint="eastAsia"/>
              </w:rPr>
              <w:t>氣罩及</w:t>
            </w:r>
            <w:proofErr w:type="gramEnd"/>
            <w:r w:rsidRPr="00507D77">
              <w:rPr>
                <w:rFonts w:ascii="標楷體" w:eastAsia="標楷體" w:hint="eastAsia"/>
              </w:rPr>
              <w:t>導管有無</w:t>
            </w:r>
            <w:proofErr w:type="gramStart"/>
            <w:r w:rsidRPr="00507D77">
              <w:rPr>
                <w:rFonts w:ascii="標楷體" w:eastAsia="標楷體" w:hint="eastAsia"/>
              </w:rPr>
              <w:t>凸凹</w:t>
            </w:r>
            <w:proofErr w:type="gramEnd"/>
            <w:r w:rsidRPr="00507D77">
              <w:rPr>
                <w:rFonts w:ascii="標楷體" w:eastAsia="標楷體" w:hint="eastAsia"/>
              </w:rPr>
              <w:t>，破損或腐蝕</w:t>
            </w:r>
          </w:p>
        </w:tc>
        <w:tc>
          <w:tcPr>
            <w:tcW w:w="312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4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gridAfter w:val="1"/>
          <w:wAfter w:w="47" w:type="dxa"/>
          <w:cantSplit/>
          <w:trHeight w:val="351"/>
          <w:jc w:val="center"/>
        </w:trPr>
        <w:tc>
          <w:tcPr>
            <w:tcW w:w="467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</w:rPr>
            </w:pPr>
            <w:proofErr w:type="gramStart"/>
            <w:r w:rsidRPr="00507D77">
              <w:rPr>
                <w:rFonts w:ascii="標楷體" w:eastAsia="標楷體" w:hint="eastAsia"/>
              </w:rPr>
              <w:t>氣罩及</w:t>
            </w:r>
            <w:proofErr w:type="gramEnd"/>
            <w:r w:rsidRPr="00507D77">
              <w:rPr>
                <w:rFonts w:ascii="標楷體" w:eastAsia="標楷體" w:hint="eastAsia"/>
              </w:rPr>
              <w:t>導管是否妨礙工作</w:t>
            </w:r>
          </w:p>
        </w:tc>
        <w:tc>
          <w:tcPr>
            <w:tcW w:w="312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4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gridAfter w:val="1"/>
          <w:wAfter w:w="47" w:type="dxa"/>
          <w:cantSplit/>
          <w:jc w:val="center"/>
        </w:trPr>
        <w:tc>
          <w:tcPr>
            <w:tcW w:w="467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（如為附蓋窗之氣罩）是否隨手蓋上蓋窗</w:t>
            </w:r>
          </w:p>
        </w:tc>
        <w:tc>
          <w:tcPr>
            <w:tcW w:w="312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4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gridAfter w:val="1"/>
          <w:wAfter w:w="47" w:type="dxa"/>
          <w:cantSplit/>
          <w:jc w:val="center"/>
        </w:trPr>
        <w:tc>
          <w:tcPr>
            <w:tcW w:w="467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皮帶</w:t>
            </w:r>
            <w:proofErr w:type="gramStart"/>
            <w:r w:rsidRPr="00507D77">
              <w:rPr>
                <w:rFonts w:ascii="標楷體" w:eastAsia="標楷體" w:hint="eastAsia"/>
              </w:rPr>
              <w:t>有否滑移</w:t>
            </w:r>
            <w:proofErr w:type="gramEnd"/>
            <w:r w:rsidRPr="00507D77">
              <w:rPr>
                <w:rFonts w:ascii="標楷體" w:eastAsia="標楷體" w:hint="eastAsia"/>
              </w:rPr>
              <w:t>或鬆弛</w:t>
            </w:r>
          </w:p>
        </w:tc>
        <w:tc>
          <w:tcPr>
            <w:tcW w:w="312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4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gridAfter w:val="1"/>
          <w:wAfter w:w="47" w:type="dxa"/>
          <w:cantSplit/>
          <w:jc w:val="center"/>
        </w:trPr>
        <w:tc>
          <w:tcPr>
            <w:tcW w:w="467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空氣清淨裝置是否正常</w:t>
            </w:r>
          </w:p>
        </w:tc>
        <w:tc>
          <w:tcPr>
            <w:tcW w:w="312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4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gridAfter w:val="1"/>
          <w:wAfter w:w="47" w:type="dxa"/>
          <w:cantSplit/>
          <w:jc w:val="center"/>
        </w:trPr>
        <w:tc>
          <w:tcPr>
            <w:tcW w:w="467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調節板是否在適當位置、</w:t>
            </w:r>
            <w:proofErr w:type="gramStart"/>
            <w:r w:rsidRPr="00507D77">
              <w:rPr>
                <w:rFonts w:ascii="標楷體" w:eastAsia="標楷體" w:hint="eastAsia"/>
              </w:rPr>
              <w:t>扇風機</w:t>
            </w:r>
            <w:proofErr w:type="gramEnd"/>
            <w:r w:rsidRPr="00507D77">
              <w:rPr>
                <w:rFonts w:ascii="標楷體" w:eastAsia="標楷體" w:hint="eastAsia"/>
              </w:rPr>
              <w:t>是否故障</w:t>
            </w:r>
          </w:p>
        </w:tc>
        <w:tc>
          <w:tcPr>
            <w:tcW w:w="312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4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gridAfter w:val="1"/>
          <w:wAfter w:w="47" w:type="dxa"/>
          <w:cantSplit/>
          <w:jc w:val="center"/>
        </w:trPr>
        <w:tc>
          <w:tcPr>
            <w:tcW w:w="467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有否新增設備影響空氣流動</w:t>
            </w:r>
          </w:p>
        </w:tc>
        <w:tc>
          <w:tcPr>
            <w:tcW w:w="312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4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gridAfter w:val="1"/>
          <w:wAfter w:w="47" w:type="dxa"/>
          <w:cantSplit/>
          <w:jc w:val="center"/>
        </w:trPr>
        <w:tc>
          <w:tcPr>
            <w:tcW w:w="467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作業場所是否造成正、負壓</w:t>
            </w:r>
          </w:p>
        </w:tc>
        <w:tc>
          <w:tcPr>
            <w:tcW w:w="312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4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gridAfter w:val="1"/>
          <w:wAfter w:w="47" w:type="dxa"/>
          <w:cantSplit/>
          <w:jc w:val="center"/>
        </w:trPr>
        <w:tc>
          <w:tcPr>
            <w:tcW w:w="4678" w:type="dxa"/>
            <w:gridSpan w:val="2"/>
          </w:tcPr>
          <w:p w:rsidR="00AA0F76" w:rsidRPr="00507D77" w:rsidRDefault="00AA0F76" w:rsidP="00DF32A5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</w:rPr>
            </w:pPr>
            <w:proofErr w:type="gramStart"/>
            <w:r w:rsidRPr="00507D77">
              <w:rPr>
                <w:rFonts w:ascii="標楷體" w:eastAsia="標楷體" w:hint="eastAsia"/>
              </w:rPr>
              <w:t>扇風機</w:t>
            </w:r>
            <w:proofErr w:type="gramEnd"/>
            <w:r w:rsidRPr="00507D77">
              <w:rPr>
                <w:rFonts w:ascii="標楷體" w:eastAsia="標楷體" w:hint="eastAsia"/>
              </w:rPr>
              <w:t>內、外側是否受阻礙</w:t>
            </w:r>
          </w:p>
        </w:tc>
        <w:tc>
          <w:tcPr>
            <w:tcW w:w="312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4" w:type="dxa"/>
          </w:tcPr>
          <w:p w:rsidR="00AA0F76" w:rsidRPr="00507D77" w:rsidRDefault="00AA0F76" w:rsidP="002F559E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gridAfter w:val="1"/>
          <w:wAfter w:w="47" w:type="dxa"/>
          <w:cantSplit/>
          <w:jc w:val="center"/>
        </w:trPr>
        <w:tc>
          <w:tcPr>
            <w:tcW w:w="4678" w:type="dxa"/>
            <w:gridSpan w:val="2"/>
          </w:tcPr>
          <w:p w:rsidR="00AA0F76" w:rsidRPr="00507D77" w:rsidRDefault="00AA0F76" w:rsidP="002F559E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檢查人員</w:t>
            </w:r>
          </w:p>
        </w:tc>
        <w:tc>
          <w:tcPr>
            <w:tcW w:w="312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  <w:gridSpan w:val="3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  <w:gridSpan w:val="2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" w:type="dxa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507D77" w:rsidRPr="00507D77" w:rsidTr="002F55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4"/>
          <w:jc w:val="center"/>
        </w:trPr>
        <w:tc>
          <w:tcPr>
            <w:tcW w:w="721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pStyle w:val="ad"/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場所責負人：</w:t>
            </w:r>
          </w:p>
        </w:tc>
        <w:tc>
          <w:tcPr>
            <w:tcW w:w="721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單位主管：</w:t>
            </w:r>
          </w:p>
        </w:tc>
      </w:tr>
      <w:tr w:rsidR="00507D77" w:rsidRPr="00507D77" w:rsidTr="002F559E">
        <w:trPr>
          <w:gridAfter w:val="1"/>
          <w:wAfter w:w="47" w:type="dxa"/>
          <w:cantSplit/>
          <w:trHeight w:val="166"/>
          <w:jc w:val="center"/>
        </w:trPr>
        <w:tc>
          <w:tcPr>
            <w:tcW w:w="14381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 w:cs="Times New Roman"/>
              </w:rPr>
              <w:t>備註：</w:t>
            </w:r>
          </w:p>
        </w:tc>
      </w:tr>
      <w:tr w:rsidR="00507D77" w:rsidRPr="00507D77" w:rsidTr="002F559E">
        <w:trPr>
          <w:gridAfter w:val="1"/>
          <w:wAfter w:w="47" w:type="dxa"/>
          <w:cantSplit/>
          <w:trHeight w:val="70"/>
          <w:jc w:val="center"/>
        </w:trPr>
        <w:tc>
          <w:tcPr>
            <w:tcW w:w="7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A0F76" w:rsidRPr="00507D77" w:rsidRDefault="00AA0F76" w:rsidP="00DF32A5">
            <w:pPr>
              <w:pStyle w:val="a7"/>
              <w:numPr>
                <w:ilvl w:val="0"/>
                <w:numId w:val="24"/>
              </w:numPr>
              <w:ind w:leftChars="0"/>
              <w:rPr>
                <w:rFonts w:eastAsia="標楷體"/>
              </w:rPr>
            </w:pPr>
            <w:r w:rsidRPr="00507D77">
              <w:rPr>
                <w:rFonts w:eastAsia="標楷體"/>
              </w:rPr>
              <w:t>依「職業安全衛生管理辦法」第</w:t>
            </w:r>
            <w:r w:rsidRPr="00507D77">
              <w:rPr>
                <w:rFonts w:eastAsia="標楷體"/>
              </w:rPr>
              <w:t>69</w:t>
            </w:r>
            <w:r w:rsidRPr="00507D77">
              <w:rPr>
                <w:rFonts w:eastAsia="標楷體"/>
              </w:rPr>
              <w:t>條第</w:t>
            </w:r>
            <w:r w:rsidRPr="00507D77">
              <w:rPr>
                <w:rFonts w:eastAsia="標楷體"/>
              </w:rPr>
              <w:t>5</w:t>
            </w:r>
            <w:r w:rsidRPr="00507D77">
              <w:rPr>
                <w:rFonts w:eastAsia="標楷體"/>
              </w:rPr>
              <w:t>規定辦理。</w:t>
            </w:r>
          </w:p>
        </w:tc>
        <w:tc>
          <w:tcPr>
            <w:tcW w:w="719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A0F76" w:rsidRPr="00507D77" w:rsidRDefault="00AA0F76" w:rsidP="00DF32A5">
            <w:pPr>
              <w:pStyle w:val="a7"/>
              <w:numPr>
                <w:ilvl w:val="0"/>
                <w:numId w:val="24"/>
              </w:numPr>
              <w:ind w:leftChars="0"/>
              <w:rPr>
                <w:rFonts w:ascii="標楷體" w:eastAsia="標楷體"/>
              </w:rPr>
            </w:pPr>
            <w:r w:rsidRPr="00507D77">
              <w:rPr>
                <w:rFonts w:eastAsia="標楷體"/>
              </w:rPr>
              <w:t>表格保存三年。</w:t>
            </w:r>
          </w:p>
        </w:tc>
      </w:tr>
      <w:tr w:rsidR="00507D77" w:rsidRPr="00507D77" w:rsidTr="002F559E">
        <w:trPr>
          <w:gridAfter w:val="1"/>
          <w:wAfter w:w="47" w:type="dxa"/>
          <w:cantSplit/>
          <w:trHeight w:val="70"/>
          <w:jc w:val="center"/>
        </w:trPr>
        <w:tc>
          <w:tcPr>
            <w:tcW w:w="7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A0F76" w:rsidRPr="00507D77" w:rsidRDefault="00AA0F76" w:rsidP="00DF32A5">
            <w:pPr>
              <w:pStyle w:val="a7"/>
              <w:numPr>
                <w:ilvl w:val="0"/>
                <w:numId w:val="24"/>
              </w:numPr>
              <w:ind w:leftChars="0"/>
              <w:rPr>
                <w:rFonts w:eastAsia="標楷體"/>
              </w:rPr>
            </w:pPr>
            <w:r w:rsidRPr="00507D77">
              <w:rPr>
                <w:rFonts w:eastAsia="標楷體"/>
              </w:rPr>
              <w:t>檢查結果：</w:t>
            </w:r>
            <w:r w:rsidRPr="00507D77">
              <w:rPr>
                <w:rFonts w:ascii="標楷體" w:eastAsia="標楷體" w:hAnsi="標楷體"/>
              </w:rPr>
              <w:t>正常打</w:t>
            </w:r>
            <w:proofErr w:type="gramStart"/>
            <w:r w:rsidRPr="00507D77">
              <w:rPr>
                <w:rFonts w:ascii="標楷體" w:eastAsia="標楷體" w:hAnsi="標楷體"/>
              </w:rPr>
              <w:t>ˇ</w:t>
            </w:r>
            <w:proofErr w:type="gramEnd"/>
            <w:r w:rsidRPr="00507D77">
              <w:rPr>
                <w:rFonts w:ascii="標楷體" w:eastAsia="標楷體" w:hAnsi="標楷體"/>
              </w:rPr>
              <w:t>，異常打×，如無此項檢點項目請以</w:t>
            </w:r>
            <w:proofErr w:type="gramStart"/>
            <w:r w:rsidRPr="00507D77">
              <w:rPr>
                <w:rFonts w:ascii="標楷體" w:eastAsia="標楷體" w:hAnsi="標楷體"/>
              </w:rPr>
              <w:t>”─”</w:t>
            </w:r>
            <w:proofErr w:type="gramEnd"/>
            <w:r w:rsidRPr="00507D77">
              <w:rPr>
                <w:rFonts w:ascii="標楷體" w:eastAsia="標楷體" w:hAnsi="標楷體"/>
              </w:rPr>
              <w:t>示之。</w:t>
            </w:r>
          </w:p>
        </w:tc>
        <w:tc>
          <w:tcPr>
            <w:tcW w:w="719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A0F76" w:rsidRPr="00507D77" w:rsidRDefault="00AA0F76" w:rsidP="00DF32A5">
            <w:pPr>
              <w:pStyle w:val="a7"/>
              <w:numPr>
                <w:ilvl w:val="0"/>
                <w:numId w:val="24"/>
              </w:numPr>
              <w:ind w:leftChars="0"/>
              <w:rPr>
                <w:rFonts w:ascii="標楷體" w:eastAsia="標楷體"/>
              </w:rPr>
            </w:pPr>
            <w:r w:rsidRPr="00507D77">
              <w:rPr>
                <w:rFonts w:eastAsia="標楷體"/>
              </w:rPr>
              <w:t>每月檢查完後，送一份至職業安全衛生管理單位彙整備查。</w:t>
            </w:r>
          </w:p>
        </w:tc>
      </w:tr>
    </w:tbl>
    <w:p w:rsidR="00AA0F76" w:rsidRPr="00507D77" w:rsidRDefault="00AA0F76" w:rsidP="00AA0F76">
      <w:pPr>
        <w:rPr>
          <w:rFonts w:ascii="標楷體" w:eastAsia="標楷體"/>
        </w:rPr>
        <w:sectPr w:rsidR="00AA0F76" w:rsidRPr="00507D77" w:rsidSect="002F46A3">
          <w:pgSz w:w="15840" w:h="12240" w:orient="landscape"/>
          <w:pgMar w:top="851" w:right="1418" w:bottom="426" w:left="1418" w:header="142" w:footer="0" w:gutter="0"/>
          <w:cols w:space="720"/>
        </w:sectPr>
      </w:pPr>
    </w:p>
    <w:p w:rsidR="00AA0F76" w:rsidRPr="00561319" w:rsidRDefault="00AA0F76" w:rsidP="00561319">
      <w:pPr>
        <w:pStyle w:val="af7"/>
      </w:pPr>
      <w:bookmarkStart w:id="23" w:name="作業環境測定及檢查紀錄表"/>
      <w:bookmarkStart w:id="24" w:name="_Toc484420550"/>
      <w:r w:rsidRPr="00561319">
        <w:rPr>
          <w:rFonts w:hint="eastAsia"/>
        </w:rPr>
        <w:lastRenderedPageBreak/>
        <w:t>作業環境含氧量</w:t>
      </w:r>
      <w:r w:rsidRPr="00561319">
        <w:rPr>
          <w:rFonts w:hint="eastAsia"/>
        </w:rPr>
        <w:t xml:space="preserve"> </w:t>
      </w:r>
      <w:r w:rsidRPr="00561319">
        <w:rPr>
          <w:rFonts w:hint="eastAsia"/>
        </w:rPr>
        <w:t>二氧化碳測定及檢查紀錄表</w:t>
      </w:r>
      <w:bookmarkEnd w:id="24"/>
    </w:p>
    <w:tbl>
      <w:tblPr>
        <w:tblStyle w:val="af1"/>
        <w:tblW w:w="0" w:type="auto"/>
        <w:jc w:val="center"/>
        <w:tblLook w:val="01E0" w:firstRow="1" w:lastRow="1" w:firstColumn="1" w:lastColumn="1" w:noHBand="0" w:noVBand="0"/>
      </w:tblPr>
      <w:tblGrid>
        <w:gridCol w:w="1448"/>
        <w:gridCol w:w="1590"/>
        <w:gridCol w:w="1052"/>
        <w:gridCol w:w="502"/>
        <w:gridCol w:w="121"/>
        <w:gridCol w:w="345"/>
        <w:gridCol w:w="970"/>
        <w:gridCol w:w="968"/>
        <w:gridCol w:w="969"/>
        <w:gridCol w:w="968"/>
        <w:gridCol w:w="251"/>
        <w:gridCol w:w="61"/>
        <w:gridCol w:w="657"/>
        <w:gridCol w:w="968"/>
        <w:gridCol w:w="969"/>
        <w:gridCol w:w="969"/>
        <w:gridCol w:w="969"/>
      </w:tblGrid>
      <w:tr w:rsidR="00507D77" w:rsidRPr="00507D77" w:rsidTr="002F559E">
        <w:trPr>
          <w:trHeight w:val="680"/>
          <w:jc w:val="center"/>
        </w:trPr>
        <w:tc>
          <w:tcPr>
            <w:tcW w:w="47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23"/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sz w:val="28"/>
              </w:rPr>
              <w:t>學院、系所：</w:t>
            </w:r>
          </w:p>
        </w:tc>
        <w:tc>
          <w:tcPr>
            <w:tcW w:w="45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sz w:val="28"/>
              </w:rPr>
              <w:t>設置位置：</w:t>
            </w:r>
          </w:p>
        </w:tc>
        <w:tc>
          <w:tcPr>
            <w:tcW w:w="45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檢查日期：    年    月   日</w:t>
            </w:r>
          </w:p>
        </w:tc>
      </w:tr>
      <w:tr w:rsidR="00507D77" w:rsidRPr="00507D77" w:rsidTr="002F559E">
        <w:trPr>
          <w:trHeight w:val="528"/>
          <w:jc w:val="center"/>
        </w:trPr>
        <w:tc>
          <w:tcPr>
            <w:tcW w:w="4090" w:type="dxa"/>
            <w:gridSpan w:val="3"/>
            <w:tcBorders>
              <w:top w:val="single" w:sz="4" w:space="0" w:color="auto"/>
            </w:tcBorders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>測定處所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507D77" w:rsidRPr="00507D77" w:rsidTr="002F559E">
        <w:trPr>
          <w:trHeight w:val="529"/>
          <w:jc w:val="center"/>
        </w:trPr>
        <w:tc>
          <w:tcPr>
            <w:tcW w:w="1448" w:type="dxa"/>
            <w:vMerge w:val="restart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>測定方法</w:t>
            </w:r>
          </w:p>
        </w:tc>
        <w:tc>
          <w:tcPr>
            <w:tcW w:w="2642" w:type="dxa"/>
            <w:gridSpan w:val="2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 xml:space="preserve"> 五點區域</w:t>
            </w:r>
            <w:proofErr w:type="gramStart"/>
            <w:r w:rsidRPr="00507D77">
              <w:rPr>
                <w:rFonts w:ascii="標楷體" w:eastAsia="標楷體" w:hAnsi="標楷體" w:hint="eastAsia"/>
              </w:rPr>
              <w:t>採</w:t>
            </w:r>
            <w:proofErr w:type="gramEnd"/>
            <w:r w:rsidRPr="00507D77">
              <w:rPr>
                <w:rFonts w:ascii="標楷體" w:eastAsia="標楷體" w:hAnsi="標楷體" w:hint="eastAsia"/>
              </w:rPr>
              <w:t>樣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7D77" w:rsidRPr="00507D77" w:rsidTr="002F559E">
        <w:trPr>
          <w:trHeight w:val="522"/>
          <w:jc w:val="center"/>
        </w:trPr>
        <w:tc>
          <w:tcPr>
            <w:tcW w:w="1448" w:type="dxa"/>
            <w:vMerge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42" w:type="dxa"/>
            <w:gridSpan w:val="2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 xml:space="preserve"> 個人</w:t>
            </w:r>
            <w:proofErr w:type="gramStart"/>
            <w:r w:rsidRPr="00507D77">
              <w:rPr>
                <w:rFonts w:ascii="標楷體" w:eastAsia="標楷體" w:hAnsi="標楷體" w:hint="eastAsia"/>
              </w:rPr>
              <w:t>採</w:t>
            </w:r>
            <w:proofErr w:type="gramEnd"/>
            <w:r w:rsidRPr="00507D77">
              <w:rPr>
                <w:rFonts w:ascii="標楷體" w:eastAsia="標楷體" w:hAnsi="標楷體" w:hint="eastAsia"/>
              </w:rPr>
              <w:t>樣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7D77" w:rsidRPr="00507D77" w:rsidTr="002F559E">
        <w:trPr>
          <w:trHeight w:val="530"/>
          <w:jc w:val="center"/>
        </w:trPr>
        <w:tc>
          <w:tcPr>
            <w:tcW w:w="1448" w:type="dxa"/>
            <w:vMerge w:val="restart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507D77">
              <w:rPr>
                <w:rFonts w:ascii="標楷體" w:eastAsia="標楷體" w:hAnsi="標楷體" w:hint="eastAsia"/>
              </w:rPr>
              <w:t>側定條件</w:t>
            </w:r>
            <w:proofErr w:type="gramEnd"/>
          </w:p>
        </w:tc>
        <w:tc>
          <w:tcPr>
            <w:tcW w:w="2642" w:type="dxa"/>
            <w:gridSpan w:val="2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 xml:space="preserve"> 室溫( ℃ )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7D77" w:rsidRPr="00507D77" w:rsidTr="002F559E">
        <w:trPr>
          <w:trHeight w:val="539"/>
          <w:jc w:val="center"/>
        </w:trPr>
        <w:tc>
          <w:tcPr>
            <w:tcW w:w="1448" w:type="dxa"/>
            <w:vMerge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42" w:type="dxa"/>
            <w:gridSpan w:val="2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 xml:space="preserve"> 濕度( RH )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7D77" w:rsidRPr="00507D77" w:rsidTr="002F559E">
        <w:trPr>
          <w:trHeight w:val="519"/>
          <w:jc w:val="center"/>
        </w:trPr>
        <w:tc>
          <w:tcPr>
            <w:tcW w:w="1448" w:type="dxa"/>
            <w:vMerge w:val="restart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>測定結果</w:t>
            </w:r>
          </w:p>
        </w:tc>
        <w:tc>
          <w:tcPr>
            <w:tcW w:w="2642" w:type="dxa"/>
            <w:gridSpan w:val="2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 xml:space="preserve"> 含氧量( % )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7D77" w:rsidRPr="00507D77" w:rsidTr="002F559E">
        <w:trPr>
          <w:trHeight w:val="527"/>
          <w:jc w:val="center"/>
        </w:trPr>
        <w:tc>
          <w:tcPr>
            <w:tcW w:w="1448" w:type="dxa"/>
            <w:vMerge/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2" w:type="dxa"/>
            <w:gridSpan w:val="2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 xml:space="preserve"> CO</w:t>
            </w:r>
            <w:r w:rsidRPr="00507D77">
              <w:rPr>
                <w:rFonts w:ascii="標楷體" w:eastAsia="標楷體" w:hAnsi="標楷體" w:hint="eastAsia"/>
                <w:vertAlign w:val="subscript"/>
              </w:rPr>
              <w:t xml:space="preserve">2  </w:t>
            </w:r>
            <w:r w:rsidRPr="00507D77">
              <w:rPr>
                <w:rFonts w:ascii="標楷體" w:eastAsia="標楷體" w:hAnsi="標楷體" w:hint="eastAsia"/>
              </w:rPr>
              <w:t>(PPM)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7D77" w:rsidRPr="00507D77" w:rsidTr="002F559E">
        <w:trPr>
          <w:trHeight w:val="535"/>
          <w:jc w:val="center"/>
        </w:trPr>
        <w:tc>
          <w:tcPr>
            <w:tcW w:w="3038" w:type="dxa"/>
            <w:gridSpan w:val="2"/>
            <w:vMerge w:val="restart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>空氣呼吸器及</w:t>
            </w:r>
          </w:p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>其他防護器材</w:t>
            </w:r>
          </w:p>
        </w:tc>
        <w:tc>
          <w:tcPr>
            <w:tcW w:w="1052" w:type="dxa"/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>良好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7D77" w:rsidRPr="00507D77" w:rsidTr="002F559E">
        <w:trPr>
          <w:trHeight w:val="529"/>
          <w:jc w:val="center"/>
        </w:trPr>
        <w:tc>
          <w:tcPr>
            <w:tcW w:w="30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A0F76" w:rsidRPr="00507D77" w:rsidRDefault="00AA0F76" w:rsidP="00AA0F76">
            <w:pPr>
              <w:ind w:firstLineChars="150" w:firstLine="30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>不佳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7D77" w:rsidRPr="00507D77" w:rsidTr="002F559E">
        <w:trPr>
          <w:trHeight w:val="537"/>
          <w:jc w:val="center"/>
        </w:trPr>
        <w:tc>
          <w:tcPr>
            <w:tcW w:w="1448" w:type="dxa"/>
            <w:vMerge w:val="restart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>測定結果</w:t>
            </w:r>
          </w:p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>之判定</w:t>
            </w:r>
          </w:p>
        </w:tc>
        <w:tc>
          <w:tcPr>
            <w:tcW w:w="2642" w:type="dxa"/>
            <w:gridSpan w:val="2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>正常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7D77" w:rsidRPr="00507D77" w:rsidTr="002F559E">
        <w:trPr>
          <w:trHeight w:val="531"/>
          <w:jc w:val="center"/>
        </w:trPr>
        <w:tc>
          <w:tcPr>
            <w:tcW w:w="1448" w:type="dxa"/>
            <w:vMerge/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2" w:type="dxa"/>
            <w:gridSpan w:val="2"/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>應</w:t>
            </w:r>
            <w:proofErr w:type="gramStart"/>
            <w:r w:rsidRPr="00507D77">
              <w:rPr>
                <w:rFonts w:ascii="標楷體" w:eastAsia="標楷體" w:hAnsi="標楷體" w:hint="eastAsia"/>
              </w:rPr>
              <w:t>採</w:t>
            </w:r>
            <w:proofErr w:type="gramEnd"/>
            <w:r w:rsidRPr="00507D77">
              <w:rPr>
                <w:rFonts w:ascii="標楷體" w:eastAsia="標楷體" w:hAnsi="標楷體" w:hint="eastAsia"/>
              </w:rPr>
              <w:t>防範措施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7D77" w:rsidRPr="00507D77" w:rsidTr="002F559E">
        <w:trPr>
          <w:trHeight w:val="593"/>
          <w:jc w:val="center"/>
        </w:trPr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>注意</w:t>
            </w:r>
          </w:p>
          <w:p w:rsidR="00AA0F76" w:rsidRPr="00507D77" w:rsidRDefault="00AA0F76" w:rsidP="002F559E">
            <w:pPr>
              <w:jc w:val="both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 w:hint="eastAsia"/>
              </w:rPr>
              <w:t>事項</w:t>
            </w:r>
          </w:p>
        </w:tc>
        <w:tc>
          <w:tcPr>
            <w:tcW w:w="12329" w:type="dxa"/>
            <w:gridSpan w:val="16"/>
            <w:tcBorders>
              <w:bottom w:val="single" w:sz="4" w:space="0" w:color="auto"/>
            </w:tcBorders>
            <w:vAlign w:val="center"/>
          </w:tcPr>
          <w:p w:rsidR="00AA0F76" w:rsidRPr="00507D77" w:rsidRDefault="00AA0F76" w:rsidP="00DF32A5">
            <w:pPr>
              <w:pStyle w:val="a7"/>
              <w:widowControl/>
              <w:numPr>
                <w:ilvl w:val="0"/>
                <w:numId w:val="25"/>
              </w:numPr>
              <w:ind w:leftChars="0" w:left="272" w:hanging="272"/>
              <w:jc w:val="both"/>
              <w:rPr>
                <w:rFonts w:eastAsia="標楷體"/>
              </w:rPr>
            </w:pPr>
            <w:r w:rsidRPr="00507D77">
              <w:rPr>
                <w:rFonts w:eastAsia="標楷體"/>
              </w:rPr>
              <w:t>作業環境內空氣中含氧量應</w:t>
            </w:r>
            <w:r w:rsidRPr="00507D77">
              <w:rPr>
                <w:rFonts w:eastAsia="標楷體"/>
              </w:rPr>
              <w:t>18%</w:t>
            </w:r>
            <w:r w:rsidRPr="00507D77">
              <w:rPr>
                <w:rFonts w:eastAsia="標楷體"/>
              </w:rPr>
              <w:t>以上，</w:t>
            </w:r>
            <w:r w:rsidRPr="00507D77">
              <w:rPr>
                <w:rFonts w:eastAsia="標楷體"/>
              </w:rPr>
              <w:t>CO</w:t>
            </w:r>
            <w:r w:rsidRPr="00507D77">
              <w:rPr>
                <w:rFonts w:eastAsia="標楷體"/>
                <w:vertAlign w:val="subscript"/>
              </w:rPr>
              <w:t>2</w:t>
            </w:r>
            <w:r w:rsidRPr="00507D77">
              <w:rPr>
                <w:rFonts w:eastAsia="標楷體"/>
              </w:rPr>
              <w:t>含量在</w:t>
            </w:r>
            <w:r w:rsidRPr="00507D77">
              <w:rPr>
                <w:rFonts w:eastAsia="標楷體"/>
              </w:rPr>
              <w:t>5</w:t>
            </w:r>
            <w:r w:rsidRPr="00507D77">
              <w:rPr>
                <w:rFonts w:eastAsia="標楷體" w:hint="eastAsia"/>
              </w:rPr>
              <w:t>,</w:t>
            </w:r>
            <w:r w:rsidRPr="00507D77">
              <w:rPr>
                <w:rFonts w:eastAsia="標楷體"/>
              </w:rPr>
              <w:t>000</w:t>
            </w:r>
            <w:r w:rsidRPr="00507D77">
              <w:rPr>
                <w:rFonts w:eastAsia="標楷體" w:hint="eastAsia"/>
              </w:rPr>
              <w:t xml:space="preserve"> ppm</w:t>
            </w:r>
            <w:r w:rsidRPr="00507D77">
              <w:rPr>
                <w:rFonts w:eastAsia="標楷體"/>
              </w:rPr>
              <w:t>以下，否則應</w:t>
            </w:r>
            <w:proofErr w:type="gramStart"/>
            <w:r w:rsidRPr="00507D77">
              <w:rPr>
                <w:rFonts w:eastAsia="標楷體"/>
              </w:rPr>
              <w:t>採</w:t>
            </w:r>
            <w:proofErr w:type="gramEnd"/>
            <w:r w:rsidRPr="00507D77">
              <w:rPr>
                <w:rFonts w:eastAsia="標楷體"/>
              </w:rPr>
              <w:t>防範措施。</w:t>
            </w:r>
          </w:p>
          <w:p w:rsidR="00AA0F76" w:rsidRPr="00507D77" w:rsidRDefault="00AA0F76" w:rsidP="00DF32A5">
            <w:pPr>
              <w:pStyle w:val="a7"/>
              <w:widowControl/>
              <w:numPr>
                <w:ilvl w:val="0"/>
                <w:numId w:val="25"/>
              </w:numPr>
              <w:ind w:leftChars="0" w:left="272" w:hanging="272"/>
              <w:jc w:val="both"/>
              <w:rPr>
                <w:rFonts w:eastAsia="標楷體"/>
              </w:rPr>
            </w:pPr>
            <w:r w:rsidRPr="00507D77">
              <w:rPr>
                <w:rFonts w:eastAsia="標楷體"/>
              </w:rPr>
              <w:t>缺氧初期症狀為顏面蒼白或紅暈、脈搏及呼吸加快、呼吸困難或頭痛，缺氧末期症狀為意識不明、</w:t>
            </w:r>
            <w:proofErr w:type="gramStart"/>
            <w:r w:rsidRPr="00507D77">
              <w:rPr>
                <w:rFonts w:eastAsia="標楷體"/>
              </w:rPr>
              <w:t>厥攣</w:t>
            </w:r>
            <w:proofErr w:type="gramEnd"/>
            <w:r w:rsidRPr="00507D77">
              <w:rPr>
                <w:rFonts w:eastAsia="標楷體"/>
              </w:rPr>
              <w:t>、呼吸停止或心臟停止跳動。</w:t>
            </w:r>
          </w:p>
          <w:p w:rsidR="00AA0F76" w:rsidRPr="00507D77" w:rsidRDefault="00AA0F76" w:rsidP="00DF32A5">
            <w:pPr>
              <w:pStyle w:val="a7"/>
              <w:widowControl/>
              <w:numPr>
                <w:ilvl w:val="0"/>
                <w:numId w:val="25"/>
              </w:numPr>
              <w:ind w:leftChars="0" w:left="272" w:hanging="272"/>
              <w:jc w:val="both"/>
              <w:rPr>
                <w:rFonts w:eastAsia="標楷體"/>
              </w:rPr>
            </w:pPr>
            <w:r w:rsidRPr="00507D77">
              <w:rPr>
                <w:rFonts w:eastAsia="標楷體"/>
              </w:rPr>
              <w:t>作業情況</w:t>
            </w:r>
            <w:r w:rsidRPr="00507D77">
              <w:rPr>
                <w:rFonts w:eastAsia="標楷體"/>
              </w:rPr>
              <w:t>:</w:t>
            </w:r>
            <w:proofErr w:type="gramStart"/>
            <w:r w:rsidRPr="00507D77">
              <w:rPr>
                <w:rFonts w:eastAsia="標楷體"/>
              </w:rPr>
              <w:t>依系所</w:t>
            </w:r>
            <w:proofErr w:type="gramEnd"/>
            <w:r w:rsidRPr="00507D77">
              <w:rPr>
                <w:rFonts w:eastAsia="標楷體"/>
              </w:rPr>
              <w:t>氧氣測定器操作步驟測定。</w:t>
            </w:r>
          </w:p>
          <w:p w:rsidR="00AA0F76" w:rsidRPr="00507D77" w:rsidRDefault="008C781B" w:rsidP="008C781B">
            <w:pPr>
              <w:pStyle w:val="a7"/>
              <w:widowControl/>
              <w:numPr>
                <w:ilvl w:val="0"/>
                <w:numId w:val="25"/>
              </w:numPr>
              <w:ind w:leftChars="0" w:left="272" w:hanging="272"/>
              <w:jc w:val="both"/>
              <w:rPr>
                <w:rFonts w:ascii="標楷體" w:eastAsia="標楷體" w:hAnsi="標楷體"/>
              </w:rPr>
            </w:pPr>
            <w:r w:rsidRPr="00507D77">
              <w:rPr>
                <w:rFonts w:eastAsia="標楷體"/>
              </w:rPr>
              <w:t>本表每日作業前紀錄，</w:t>
            </w:r>
            <w:r w:rsidRPr="00507D77">
              <w:rPr>
                <w:rFonts w:eastAsia="標楷體" w:hint="eastAsia"/>
              </w:rPr>
              <w:t>各單位</w:t>
            </w:r>
            <w:r w:rsidR="00AA0F76" w:rsidRPr="00507D77">
              <w:rPr>
                <w:rFonts w:eastAsia="標楷體"/>
              </w:rPr>
              <w:t>自存於月底送職業安全衛生管理單位存查。</w:t>
            </w:r>
            <w:r w:rsidR="00AA0F76" w:rsidRPr="00507D77">
              <w:rPr>
                <w:rFonts w:eastAsia="標楷體"/>
              </w:rPr>
              <w:t xml:space="preserve"> ( </w:t>
            </w:r>
            <w:r w:rsidR="00AA0F76" w:rsidRPr="00507D77">
              <w:rPr>
                <w:rFonts w:eastAsia="標楷體"/>
              </w:rPr>
              <w:t>保存三年</w:t>
            </w:r>
            <w:r w:rsidR="00AA0F76" w:rsidRPr="00507D77">
              <w:rPr>
                <w:rFonts w:eastAsia="標楷體"/>
              </w:rPr>
              <w:t xml:space="preserve"> )</w:t>
            </w:r>
          </w:p>
        </w:tc>
      </w:tr>
      <w:tr w:rsidR="00507D77" w:rsidRPr="00507D77" w:rsidTr="002F559E">
        <w:trPr>
          <w:trHeight w:val="593"/>
          <w:jc w:val="center"/>
        </w:trPr>
        <w:tc>
          <w:tcPr>
            <w:tcW w:w="45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pStyle w:val="ad"/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檢查人員</w:t>
            </w:r>
          </w:p>
        </w:tc>
        <w:tc>
          <w:tcPr>
            <w:tcW w:w="459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pStyle w:val="ad"/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場所責負人：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  <w:sz w:val="24"/>
              </w:rPr>
              <w:t>單位主管：</w:t>
            </w:r>
          </w:p>
        </w:tc>
      </w:tr>
    </w:tbl>
    <w:p w:rsidR="00AA0F76" w:rsidRPr="00507D77" w:rsidRDefault="00AA0F76" w:rsidP="00AA0F76">
      <w:pPr>
        <w:rPr>
          <w:rFonts w:ascii="標楷體" w:eastAsia="標楷體"/>
        </w:rPr>
        <w:sectPr w:rsidR="00AA0F76" w:rsidRPr="00507D77" w:rsidSect="002F559E">
          <w:pgSz w:w="15840" w:h="12240" w:orient="landscape"/>
          <w:pgMar w:top="720" w:right="1440" w:bottom="601" w:left="839" w:header="720" w:footer="121" w:gutter="0"/>
          <w:cols w:space="720"/>
        </w:sectPr>
      </w:pPr>
    </w:p>
    <w:p w:rsidR="00AA0F76" w:rsidRPr="00561319" w:rsidRDefault="00AA0F76" w:rsidP="00561319">
      <w:pPr>
        <w:pStyle w:val="af7"/>
      </w:pPr>
      <w:bookmarkStart w:id="25" w:name="高壓氣體鋼瓶及管路檢查表"/>
      <w:bookmarkStart w:id="26" w:name="_Toc484420551"/>
      <w:r w:rsidRPr="00561319">
        <w:rPr>
          <w:rFonts w:hint="eastAsia"/>
        </w:rPr>
        <w:lastRenderedPageBreak/>
        <w:t>高壓氣體鋼瓶及管路檢查表</w:t>
      </w:r>
      <w:bookmarkEnd w:id="25"/>
      <w:bookmarkEnd w:id="26"/>
    </w:p>
    <w:tbl>
      <w:tblPr>
        <w:tblW w:w="15388" w:type="dxa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472"/>
        <w:gridCol w:w="2826"/>
        <w:gridCol w:w="377"/>
        <w:gridCol w:w="377"/>
        <w:gridCol w:w="377"/>
        <w:gridCol w:w="312"/>
        <w:gridCol w:w="66"/>
        <w:gridCol w:w="377"/>
        <w:gridCol w:w="377"/>
        <w:gridCol w:w="377"/>
        <w:gridCol w:w="378"/>
        <w:gridCol w:w="377"/>
        <w:gridCol w:w="377"/>
        <w:gridCol w:w="236"/>
        <w:gridCol w:w="141"/>
        <w:gridCol w:w="378"/>
        <w:gridCol w:w="377"/>
        <w:gridCol w:w="377"/>
        <w:gridCol w:w="378"/>
        <w:gridCol w:w="377"/>
        <w:gridCol w:w="377"/>
        <w:gridCol w:w="159"/>
        <w:gridCol w:w="218"/>
        <w:gridCol w:w="378"/>
        <w:gridCol w:w="377"/>
        <w:gridCol w:w="377"/>
        <w:gridCol w:w="377"/>
        <w:gridCol w:w="378"/>
        <w:gridCol w:w="377"/>
        <w:gridCol w:w="377"/>
        <w:gridCol w:w="377"/>
        <w:gridCol w:w="378"/>
        <w:gridCol w:w="377"/>
        <w:gridCol w:w="377"/>
        <w:gridCol w:w="378"/>
        <w:gridCol w:w="384"/>
      </w:tblGrid>
      <w:tr w:rsidR="00507D77" w:rsidRPr="00507D77" w:rsidTr="002F46A3">
        <w:trPr>
          <w:cantSplit/>
          <w:trHeight w:val="597"/>
        </w:trPr>
        <w:tc>
          <w:tcPr>
            <w:tcW w:w="51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46A3" w:rsidRPr="00507D77" w:rsidRDefault="002F46A3" w:rsidP="00F304D5">
            <w:pPr>
              <w:adjustRightInd w:val="0"/>
              <w:snapToGrid w:val="0"/>
              <w:rPr>
                <w:rFonts w:eastAsia="標楷體"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系所：</w:t>
            </w:r>
            <w:r w:rsidRPr="00507D77">
              <w:rPr>
                <w:rFonts w:ascii="標楷體" w:eastAsia="標楷體" w:hint="eastAsia"/>
                <w:b/>
                <w:szCs w:val="24"/>
                <w:u w:val="single"/>
              </w:rPr>
              <w:t xml:space="preserve">              </w:t>
            </w:r>
          </w:p>
        </w:tc>
        <w:tc>
          <w:tcPr>
            <w:tcW w:w="5129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46A3" w:rsidRPr="00507D77" w:rsidRDefault="002F46A3" w:rsidP="00F304D5">
            <w:pPr>
              <w:adjustRightInd w:val="0"/>
              <w:snapToGrid w:val="0"/>
              <w:rPr>
                <w:rFonts w:eastAsia="標楷體"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放置位置：</w:t>
            </w:r>
            <w:r w:rsidRPr="00507D77">
              <w:rPr>
                <w:rFonts w:ascii="標楷體" w:eastAsia="標楷體"/>
                <w:b/>
                <w:szCs w:val="24"/>
                <w:u w:val="single"/>
              </w:rPr>
              <w:t xml:space="preserve">         </w:t>
            </w:r>
            <w:r w:rsidRPr="00507D77">
              <w:rPr>
                <w:rFonts w:ascii="標楷體" w:eastAsia="標楷體" w:hint="eastAsia"/>
                <w:b/>
                <w:szCs w:val="24"/>
                <w:u w:val="single"/>
              </w:rPr>
              <w:t xml:space="preserve">    </w:t>
            </w:r>
          </w:p>
        </w:tc>
        <w:tc>
          <w:tcPr>
            <w:tcW w:w="5130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6A3" w:rsidRPr="00507D77" w:rsidRDefault="002F46A3" w:rsidP="00F304D5">
            <w:pPr>
              <w:adjustRightInd w:val="0"/>
              <w:snapToGrid w:val="0"/>
              <w:rPr>
                <w:rFonts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 xml:space="preserve">檢查月份：  </w:t>
            </w:r>
            <w:r w:rsidR="00F304D5" w:rsidRPr="00507D77">
              <w:rPr>
                <w:rFonts w:ascii="標楷體" w:eastAsia="標楷體" w:hint="eastAsia"/>
                <w:b/>
                <w:szCs w:val="24"/>
              </w:rPr>
              <w:t xml:space="preserve"> </w:t>
            </w:r>
            <w:r w:rsidRPr="00507D77">
              <w:rPr>
                <w:rFonts w:ascii="標楷體" w:eastAsia="標楷體" w:hint="eastAsia"/>
                <w:b/>
                <w:szCs w:val="24"/>
              </w:rPr>
              <w:t xml:space="preserve">年  </w:t>
            </w:r>
            <w:r w:rsidR="00F304D5" w:rsidRPr="00507D77">
              <w:rPr>
                <w:rFonts w:ascii="標楷體" w:eastAsia="標楷體" w:hint="eastAsia"/>
                <w:b/>
                <w:szCs w:val="24"/>
              </w:rPr>
              <w:t xml:space="preserve"> </w:t>
            </w:r>
            <w:r w:rsidRPr="00507D77">
              <w:rPr>
                <w:rFonts w:ascii="標楷體" w:eastAsia="標楷體" w:hint="eastAsia"/>
                <w:b/>
                <w:szCs w:val="24"/>
              </w:rPr>
              <w:t>月</w:t>
            </w:r>
          </w:p>
        </w:tc>
      </w:tr>
      <w:tr w:rsidR="00507D77" w:rsidRPr="00507D77" w:rsidTr="002F46A3">
        <w:trPr>
          <w:cantSplit/>
          <w:trHeight w:val="597"/>
        </w:trPr>
        <w:tc>
          <w:tcPr>
            <w:tcW w:w="769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6A3" w:rsidRPr="00561319" w:rsidRDefault="002F46A3" w:rsidP="00561319">
            <w:pPr>
              <w:rPr>
                <w:rFonts w:ascii="標楷體" w:eastAsia="標楷體"/>
                <w:b/>
                <w:szCs w:val="24"/>
              </w:rPr>
            </w:pPr>
            <w:bookmarkStart w:id="27" w:name="_Toc463440207"/>
            <w:r w:rsidRPr="00561319">
              <w:rPr>
                <w:rFonts w:ascii="標楷體" w:eastAsia="標楷體" w:hint="eastAsia"/>
                <w:b/>
                <w:szCs w:val="24"/>
              </w:rPr>
              <w:t>類別：□容器      □鋼瓶</w:t>
            </w:r>
            <w:bookmarkEnd w:id="27"/>
          </w:p>
        </w:tc>
        <w:tc>
          <w:tcPr>
            <w:tcW w:w="7694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46A3" w:rsidRPr="00561319" w:rsidRDefault="002F46A3" w:rsidP="00561319">
            <w:pPr>
              <w:rPr>
                <w:rFonts w:ascii="標楷體" w:eastAsia="標楷體"/>
                <w:b/>
                <w:szCs w:val="24"/>
              </w:rPr>
            </w:pPr>
            <w:bookmarkStart w:id="28" w:name="_Toc463440208"/>
            <w:r w:rsidRPr="00561319">
              <w:rPr>
                <w:rFonts w:ascii="標楷體" w:eastAsia="標楷體" w:hint="eastAsia"/>
                <w:b/>
                <w:szCs w:val="24"/>
              </w:rPr>
              <w:t>氣體名稱：</w:t>
            </w:r>
            <w:bookmarkEnd w:id="28"/>
          </w:p>
        </w:tc>
      </w:tr>
      <w:tr w:rsidR="00507D77" w:rsidRPr="00507D77" w:rsidTr="002F46A3">
        <w:trPr>
          <w:cantSplit/>
          <w:trHeight w:val="597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項次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檢查部份</w:t>
            </w:r>
            <w:r w:rsidRPr="00507D7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07D77">
              <w:rPr>
                <w:rFonts w:ascii="Times New Roman" w:eastAsia="標楷體" w:hAnsi="Times New Roman" w:cs="Times New Roman"/>
                <w:szCs w:val="24"/>
              </w:rPr>
              <w:t>項目</w:t>
            </w:r>
            <w:r w:rsidRPr="00507D7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（檢附包括有關之工作流程圖、機械設備結構圖）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</w:tr>
      <w:tr w:rsidR="00507D77" w:rsidRPr="00507D77" w:rsidTr="002F46A3">
        <w:trPr>
          <w:cantSplit/>
          <w:trHeight w:val="344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是否有固定</w:t>
            </w: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07D77" w:rsidRPr="00507D77" w:rsidTr="002F46A3">
        <w:trPr>
          <w:cantSplit/>
          <w:trHeight w:val="305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2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內容物名稱是否有明顯標示（依危害通識規則規定）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07D77" w:rsidRPr="00507D77" w:rsidTr="002F46A3">
        <w:trPr>
          <w:cantSplit/>
          <w:trHeight w:val="360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6A3" w:rsidRPr="00507D77" w:rsidRDefault="002F46A3" w:rsidP="00F304D5">
            <w:pPr>
              <w:adjustRightInd w:val="0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07D77">
              <w:rPr>
                <w:rFonts w:ascii="Times New Roman" w:eastAsia="標楷體" w:hAnsi="Times New Roman" w:cs="Times New Roman"/>
                <w:szCs w:val="24"/>
              </w:rPr>
              <w:t>柱塞是否</w:t>
            </w:r>
            <w:proofErr w:type="gramEnd"/>
            <w:r w:rsidRPr="00507D77">
              <w:rPr>
                <w:rFonts w:ascii="Times New Roman" w:eastAsia="標楷體" w:hAnsi="Times New Roman" w:cs="Times New Roman"/>
                <w:szCs w:val="24"/>
              </w:rPr>
              <w:t>正常、是否無洩漏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07D77" w:rsidRPr="00507D77" w:rsidTr="002F46A3">
        <w:trPr>
          <w:cantSplit/>
          <w:trHeight w:val="360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調壓器是否正常，是否無洩漏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07D77" w:rsidRPr="00507D77" w:rsidTr="002F46A3">
        <w:trPr>
          <w:cantSplit/>
          <w:trHeight w:val="360"/>
        </w:trPr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07D77">
              <w:rPr>
                <w:rFonts w:ascii="Times New Roman" w:eastAsia="標楷體" w:hAnsi="Times New Roman" w:cs="Times New Roman"/>
                <w:szCs w:val="24"/>
              </w:rPr>
              <w:t>高壓皮管是否</w:t>
            </w:r>
            <w:proofErr w:type="gramEnd"/>
            <w:r w:rsidRPr="00507D77">
              <w:rPr>
                <w:rFonts w:ascii="Times New Roman" w:eastAsia="標楷體" w:hAnsi="Times New Roman" w:cs="Times New Roman"/>
                <w:szCs w:val="24"/>
              </w:rPr>
              <w:t>無損壞、龜裂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07D77" w:rsidRPr="00507D77" w:rsidTr="002F46A3">
        <w:trPr>
          <w:cantSplit/>
          <w:trHeight w:val="360"/>
        </w:trPr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07D77">
              <w:rPr>
                <w:rFonts w:ascii="Times New Roman" w:eastAsia="標楷體" w:hAnsi="Times New Roman" w:cs="Times New Roman"/>
                <w:szCs w:val="24"/>
              </w:rPr>
              <w:t>皮管是否</w:t>
            </w:r>
            <w:proofErr w:type="gramEnd"/>
            <w:r w:rsidRPr="00507D77">
              <w:rPr>
                <w:rFonts w:ascii="Times New Roman" w:eastAsia="標楷體" w:hAnsi="Times New Roman" w:cs="Times New Roman"/>
                <w:szCs w:val="24"/>
              </w:rPr>
              <w:t>有管夾固定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507D77" w:rsidRPr="00507D77" w:rsidTr="002F46A3">
        <w:trPr>
          <w:cantSplit/>
          <w:trHeight w:val="360"/>
        </w:trPr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壓力表、流量計是否無損壞洩漏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07D77" w:rsidRPr="00507D77" w:rsidTr="002F46A3">
        <w:trPr>
          <w:cantSplit/>
          <w:trHeight w:val="360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共同輸送管路是否無損壞、腐蝕、洩漏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07D77" w:rsidRPr="00507D77" w:rsidTr="002F46A3">
        <w:trPr>
          <w:cantSplit/>
          <w:trHeight w:val="360"/>
        </w:trPr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07D77">
              <w:rPr>
                <w:rFonts w:ascii="Times New Roman" w:eastAsia="標楷體" w:hAnsi="Times New Roman" w:cs="Times New Roman"/>
                <w:szCs w:val="24"/>
              </w:rPr>
              <w:t>實瓶</w:t>
            </w:r>
            <w:proofErr w:type="gramEnd"/>
            <w:r w:rsidRPr="00507D77">
              <w:rPr>
                <w:rFonts w:ascii="Times New Roman" w:eastAsia="標楷體" w:hAnsi="Times New Roman" w:cs="Times New Roman"/>
                <w:szCs w:val="24"/>
              </w:rPr>
              <w:t>、空瓶是否確實分區存放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07D77" w:rsidRPr="00507D77" w:rsidTr="002F46A3">
        <w:trPr>
          <w:cantSplit/>
          <w:trHeight w:val="360"/>
        </w:trPr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空瓶處理情況是否良好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07D77" w:rsidRPr="00507D77" w:rsidTr="002F46A3">
        <w:trPr>
          <w:cantSplit/>
          <w:trHeight w:val="360"/>
        </w:trPr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F46A3" w:rsidRPr="00507D77" w:rsidRDefault="002F46A3" w:rsidP="00F304D5">
            <w:pPr>
              <w:pStyle w:val="af4"/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507D77">
              <w:rPr>
                <w:rFonts w:eastAsia="標楷體"/>
                <w:szCs w:val="24"/>
              </w:rPr>
              <w:t>備用氣體鋼瓶（實瓶）儲放情況是否良好、鋼瓶頭是否</w:t>
            </w:r>
            <w:proofErr w:type="gramStart"/>
            <w:r w:rsidRPr="00507D77">
              <w:rPr>
                <w:rFonts w:eastAsia="標楷體"/>
                <w:szCs w:val="24"/>
              </w:rPr>
              <w:t>蓋緊防護罩</w:t>
            </w:r>
            <w:proofErr w:type="gramEnd"/>
            <w:r w:rsidRPr="00507D77">
              <w:rPr>
                <w:rFonts w:eastAsia="標楷體"/>
                <w:szCs w:val="24"/>
              </w:rPr>
              <w:t>蓋。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07D77" w:rsidRPr="00507D77" w:rsidTr="002F46A3">
        <w:trPr>
          <w:cantSplit/>
          <w:trHeight w:val="360"/>
        </w:trPr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07D77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F46A3" w:rsidRPr="00507D77" w:rsidRDefault="002F46A3" w:rsidP="00F304D5">
            <w:pPr>
              <w:pStyle w:val="af4"/>
              <w:spacing w:line="240" w:lineRule="auto"/>
              <w:rPr>
                <w:rFonts w:eastAsia="標楷體"/>
                <w:szCs w:val="24"/>
              </w:rPr>
            </w:pPr>
            <w:r w:rsidRPr="00507D77">
              <w:rPr>
                <w:rFonts w:eastAsia="標楷體"/>
                <w:szCs w:val="24"/>
              </w:rPr>
              <w:t>是否置</w:t>
            </w:r>
            <w:proofErr w:type="gramStart"/>
            <w:r w:rsidRPr="00507D77">
              <w:rPr>
                <w:rFonts w:eastAsia="標楷體"/>
                <w:szCs w:val="24"/>
              </w:rPr>
              <w:t>于</w:t>
            </w:r>
            <w:proofErr w:type="gramEnd"/>
            <w:r w:rsidRPr="00507D77">
              <w:rPr>
                <w:rFonts w:eastAsia="標楷體"/>
                <w:szCs w:val="24"/>
              </w:rPr>
              <w:t>陰涼非陽光直射處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6A3" w:rsidRPr="00507D77" w:rsidRDefault="002F46A3" w:rsidP="00F304D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07D77" w:rsidRPr="00507D77" w:rsidTr="00F304D5">
        <w:trPr>
          <w:cantSplit/>
          <w:trHeight w:val="61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A3" w:rsidRPr="00507D77" w:rsidRDefault="002F46A3" w:rsidP="00F304D5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注意</w:t>
            </w:r>
          </w:p>
          <w:p w:rsidR="002F46A3" w:rsidRPr="00507D77" w:rsidRDefault="002F46A3" w:rsidP="00F304D5">
            <w:pPr>
              <w:adjustRightInd w:val="0"/>
              <w:jc w:val="center"/>
              <w:rPr>
                <w:rFonts w:ascii="標楷體"/>
              </w:rPr>
            </w:pPr>
            <w:r w:rsidRPr="00507D77">
              <w:rPr>
                <w:rFonts w:ascii="標楷體" w:eastAsia="標楷體" w:hint="eastAsia"/>
              </w:rPr>
              <w:t>事項</w:t>
            </w:r>
          </w:p>
        </w:tc>
        <w:tc>
          <w:tcPr>
            <w:tcW w:w="14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F46A3" w:rsidRPr="00507D77" w:rsidRDefault="002F46A3" w:rsidP="00F304D5">
            <w:pPr>
              <w:pStyle w:val="a7"/>
              <w:numPr>
                <w:ilvl w:val="0"/>
                <w:numId w:val="27"/>
              </w:numPr>
              <w:ind w:leftChars="0"/>
              <w:rPr>
                <w:rFonts w:eastAsia="標楷體"/>
              </w:rPr>
            </w:pPr>
            <w:r w:rsidRPr="00507D77">
              <w:rPr>
                <w:rFonts w:eastAsia="標楷體"/>
              </w:rPr>
              <w:t>依「高壓氣體勞工安全規則」第</w:t>
            </w:r>
            <w:r w:rsidRPr="00507D77">
              <w:rPr>
                <w:rFonts w:eastAsia="標楷體"/>
              </w:rPr>
              <w:t>233</w:t>
            </w:r>
            <w:r w:rsidRPr="00507D77">
              <w:rPr>
                <w:rFonts w:eastAsia="標楷體"/>
              </w:rPr>
              <w:t>條及「職業安全衛生管理辦法」第</w:t>
            </w:r>
            <w:r w:rsidRPr="00507D77">
              <w:rPr>
                <w:rFonts w:eastAsia="標楷體"/>
              </w:rPr>
              <w:t>69</w:t>
            </w:r>
            <w:r w:rsidRPr="00507D77">
              <w:rPr>
                <w:rFonts w:eastAsia="標楷體"/>
              </w:rPr>
              <w:t>條辦理。</w:t>
            </w:r>
          </w:p>
          <w:p w:rsidR="002F46A3" w:rsidRPr="00507D77" w:rsidRDefault="002F46A3" w:rsidP="00F304D5">
            <w:pPr>
              <w:pStyle w:val="a7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507D77">
              <w:rPr>
                <w:rFonts w:ascii="標楷體" w:eastAsia="標楷體" w:hAnsi="標楷體"/>
              </w:rPr>
              <w:t>檢查結果：正常打</w:t>
            </w:r>
            <w:proofErr w:type="gramStart"/>
            <w:r w:rsidRPr="00507D77">
              <w:rPr>
                <w:rFonts w:ascii="標楷體" w:eastAsia="標楷體" w:hAnsi="標楷體"/>
              </w:rPr>
              <w:t>ˇ</w:t>
            </w:r>
            <w:proofErr w:type="gramEnd"/>
            <w:r w:rsidRPr="00507D77">
              <w:rPr>
                <w:rFonts w:ascii="標楷體" w:eastAsia="標楷體" w:hAnsi="標楷體"/>
              </w:rPr>
              <w:t>，異常打×，如無此項檢點項目請以</w:t>
            </w:r>
            <w:proofErr w:type="gramStart"/>
            <w:r w:rsidRPr="00507D77">
              <w:rPr>
                <w:rFonts w:ascii="標楷體" w:eastAsia="標楷體" w:hAnsi="標楷體"/>
              </w:rPr>
              <w:t>”─”</w:t>
            </w:r>
            <w:proofErr w:type="gramEnd"/>
            <w:r w:rsidRPr="00507D77">
              <w:rPr>
                <w:rFonts w:ascii="標楷體" w:eastAsia="標楷體" w:hAnsi="標楷體"/>
              </w:rPr>
              <w:t>示之。</w:t>
            </w:r>
          </w:p>
          <w:p w:rsidR="002F46A3" w:rsidRPr="00507D77" w:rsidRDefault="002F46A3" w:rsidP="00F304D5">
            <w:pPr>
              <w:pStyle w:val="a7"/>
              <w:numPr>
                <w:ilvl w:val="0"/>
                <w:numId w:val="27"/>
              </w:numPr>
              <w:ind w:leftChars="0"/>
              <w:rPr>
                <w:rFonts w:eastAsia="標楷體"/>
              </w:rPr>
            </w:pPr>
            <w:r w:rsidRPr="00507D77">
              <w:rPr>
                <w:rFonts w:eastAsia="標楷體"/>
              </w:rPr>
              <w:t>表格保存三年。</w:t>
            </w:r>
          </w:p>
          <w:p w:rsidR="002F46A3" w:rsidRPr="00507D77" w:rsidRDefault="002F46A3" w:rsidP="00F304D5">
            <w:pPr>
              <w:pStyle w:val="a7"/>
              <w:numPr>
                <w:ilvl w:val="0"/>
                <w:numId w:val="27"/>
              </w:numPr>
              <w:ind w:leftChars="0"/>
              <w:rPr>
                <w:rFonts w:eastAsia="標楷體"/>
              </w:rPr>
            </w:pPr>
            <w:r w:rsidRPr="00507D77">
              <w:rPr>
                <w:rFonts w:eastAsia="標楷體"/>
              </w:rPr>
              <w:t>每月檢查完後，送一份至職業安全衛生管理單位彙整備查。</w:t>
            </w:r>
          </w:p>
        </w:tc>
      </w:tr>
      <w:tr w:rsidR="00507D77" w:rsidRPr="00507D77" w:rsidTr="00F304D5">
        <w:trPr>
          <w:cantSplit/>
          <w:trHeight w:val="613"/>
        </w:trPr>
        <w:tc>
          <w:tcPr>
            <w:tcW w:w="51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46A3" w:rsidRPr="00507D77" w:rsidRDefault="002F46A3" w:rsidP="00F304D5">
            <w:pPr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/>
                <w:b/>
              </w:rPr>
              <w:t>場所責負人：</w:t>
            </w:r>
          </w:p>
        </w:tc>
        <w:tc>
          <w:tcPr>
            <w:tcW w:w="512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46A3" w:rsidRPr="00507D77" w:rsidRDefault="002F46A3" w:rsidP="00F304D5">
            <w:pPr>
              <w:snapToGrid w:val="0"/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/>
                <w:b/>
              </w:rPr>
              <w:t>單位主管：</w:t>
            </w:r>
          </w:p>
        </w:tc>
        <w:tc>
          <w:tcPr>
            <w:tcW w:w="51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46A3" w:rsidRPr="00507D77" w:rsidRDefault="002F46A3" w:rsidP="00F304D5">
            <w:pPr>
              <w:snapToGrid w:val="0"/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職業安全衛生管理單位：</w:t>
            </w:r>
          </w:p>
        </w:tc>
      </w:tr>
    </w:tbl>
    <w:p w:rsidR="00F304D5" w:rsidRPr="00507D77" w:rsidRDefault="00F304D5" w:rsidP="00F304D5">
      <w:pPr>
        <w:spacing w:line="360" w:lineRule="auto"/>
        <w:rPr>
          <w:rFonts w:ascii="標楷體" w:eastAsia="標楷體"/>
          <w:b/>
          <w:sz w:val="48"/>
          <w:u w:val="single"/>
        </w:rPr>
        <w:sectPr w:rsidR="00F304D5" w:rsidRPr="00507D77" w:rsidSect="00F304D5">
          <w:pgSz w:w="15840" w:h="12240" w:orient="landscape"/>
          <w:pgMar w:top="720" w:right="1440" w:bottom="601" w:left="567" w:header="11" w:footer="271" w:gutter="0"/>
          <w:cols w:space="720"/>
        </w:sectPr>
      </w:pPr>
    </w:p>
    <w:p w:rsidR="00AA0F76" w:rsidRPr="00561319" w:rsidRDefault="00AA0F76" w:rsidP="00561319">
      <w:pPr>
        <w:pStyle w:val="af7"/>
      </w:pPr>
      <w:bookmarkStart w:id="29" w:name="有機溶劑作業排氣裝置每週檢點記錄表"/>
      <w:bookmarkStart w:id="30" w:name="_Toc484420552"/>
      <w:r w:rsidRPr="00561319">
        <w:rPr>
          <w:rFonts w:hint="eastAsia"/>
        </w:rPr>
        <w:lastRenderedPageBreak/>
        <w:t>有機溶劑作業排氣裝置每週檢點記錄表</w:t>
      </w:r>
      <w:bookmarkEnd w:id="29"/>
      <w:bookmarkEnd w:id="30"/>
    </w:p>
    <w:tbl>
      <w:tblPr>
        <w:tblW w:w="0" w:type="auto"/>
        <w:jc w:val="center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4264"/>
        <w:gridCol w:w="1856"/>
        <w:gridCol w:w="386"/>
        <w:gridCol w:w="386"/>
        <w:gridCol w:w="386"/>
        <w:gridCol w:w="395"/>
        <w:gridCol w:w="1455"/>
      </w:tblGrid>
      <w:tr w:rsidR="00507D77" w:rsidRPr="00507D77" w:rsidTr="002F559E">
        <w:trPr>
          <w:trHeight w:val="774"/>
          <w:jc w:val="center"/>
        </w:trPr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系所：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           </w:t>
            </w:r>
          </w:p>
        </w:tc>
        <w:tc>
          <w:tcPr>
            <w:tcW w:w="48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標楷體" w:eastAsia="標楷體" w:hint="eastAsia"/>
                <w:b/>
              </w:rPr>
              <w:t>放置位置：</w:t>
            </w:r>
            <w:r w:rsidRPr="00507D77">
              <w:rPr>
                <w:rFonts w:ascii="標楷體" w:eastAsia="標楷體"/>
                <w:b/>
                <w:u w:val="single"/>
              </w:rPr>
              <w:t xml:space="preserve">         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 </w:t>
            </w:r>
          </w:p>
        </w:tc>
      </w:tr>
      <w:tr w:rsidR="00507D77" w:rsidRPr="00507D77" w:rsidTr="002F559E">
        <w:trPr>
          <w:trHeight w:val="842"/>
          <w:jc w:val="center"/>
        </w:trPr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日期：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           </w:t>
            </w:r>
          </w:p>
        </w:tc>
        <w:tc>
          <w:tcPr>
            <w:tcW w:w="48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標楷體" w:eastAsia="標楷體" w:hint="eastAsia"/>
                <w:b/>
              </w:rPr>
              <w:t>方    法：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           </w:t>
            </w:r>
          </w:p>
        </w:tc>
      </w:tr>
      <w:tr w:rsidR="00507D77" w:rsidRPr="00507D77" w:rsidTr="002F559E">
        <w:trPr>
          <w:cantSplit/>
          <w:jc w:val="center"/>
        </w:trPr>
        <w:tc>
          <w:tcPr>
            <w:tcW w:w="6720" w:type="dxa"/>
            <w:gridSpan w:val="3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、局部排氣裝置</w:t>
            </w: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第一</w:t>
            </w:r>
            <w:proofErr w:type="gramStart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</w:p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proofErr w:type="gramStart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第三</w:t>
            </w:r>
            <w:proofErr w:type="gramStart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第四</w:t>
            </w:r>
            <w:proofErr w:type="gramStart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455" w:type="dxa"/>
            <w:tcBorders>
              <w:left w:val="nil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檢點結果</w:t>
            </w:r>
          </w:p>
        </w:tc>
      </w:tr>
      <w:tr w:rsidR="00507D77" w:rsidRPr="00507D77" w:rsidTr="002F559E">
        <w:trPr>
          <w:cantSplit/>
          <w:jc w:val="center"/>
        </w:trPr>
        <w:tc>
          <w:tcPr>
            <w:tcW w:w="600" w:type="dxa"/>
          </w:tcPr>
          <w:p w:rsidR="00AA0F76" w:rsidRPr="00507D77" w:rsidRDefault="00AA0F76" w:rsidP="00DF32A5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氣罩是否</w:t>
            </w:r>
            <w:proofErr w:type="gramEnd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被移動</w:t>
            </w: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600" w:type="dxa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有無外來氣流</w:t>
            </w:r>
            <w:proofErr w:type="gramStart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影響氣罩效果</w:t>
            </w:r>
            <w:proofErr w:type="gramEnd"/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600" w:type="dxa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氣罩中</w:t>
            </w:r>
            <w:proofErr w:type="gramEnd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是否堆積塵埃</w:t>
            </w: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600" w:type="dxa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氣罩及</w:t>
            </w:r>
            <w:proofErr w:type="gramEnd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導管有無凹凸，破損或腐蝕</w:t>
            </w: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600" w:type="dxa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氣罩及</w:t>
            </w:r>
            <w:proofErr w:type="gramEnd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導管是否妨礙工作</w:t>
            </w: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600" w:type="dxa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是否隨手蓋上蓋窗（如為附蓋窗之氣罩）</w:t>
            </w: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600" w:type="dxa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馬達是否故障</w:t>
            </w: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600" w:type="dxa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皮帶是否滑移或鬆弛</w:t>
            </w: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600" w:type="dxa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空氣清淨裝置是否正常</w:t>
            </w: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600" w:type="dxa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調整板是否在適當位置</w:t>
            </w: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9728" w:type="dxa"/>
            <w:gridSpan w:val="8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、整體換氣裝置</w:t>
            </w: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7D77" w:rsidRPr="00507D77" w:rsidTr="002F559E">
        <w:trPr>
          <w:cantSplit/>
          <w:jc w:val="center"/>
        </w:trPr>
        <w:tc>
          <w:tcPr>
            <w:tcW w:w="600" w:type="dxa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29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扇風機</w:t>
            </w:r>
            <w:proofErr w:type="gramEnd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是否故障</w:t>
            </w: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600" w:type="dxa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29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有否新增設備影響空氣流動</w:t>
            </w: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600" w:type="dxa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29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作業場所是否造成正、負壓</w:t>
            </w: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600" w:type="dxa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29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扇風機</w:t>
            </w:r>
            <w:proofErr w:type="gramEnd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內、外側是否受阻礙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  <w:bottom w:val="single" w:sz="6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6720" w:type="dxa"/>
            <w:gridSpan w:val="3"/>
          </w:tcPr>
          <w:p w:rsidR="00AA0F76" w:rsidRPr="00507D77" w:rsidRDefault="00AA0F76" w:rsidP="002F559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檢查人員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left w:val="single" w:sz="4" w:space="0" w:color="auto"/>
              <w:right w:val="doub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doub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備</w:t>
            </w: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9128" w:type="dxa"/>
            <w:gridSpan w:val="7"/>
            <w:tcBorders>
              <w:bottom w:val="single" w:sz="4" w:space="0" w:color="auto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7D77" w:rsidRPr="00507D77" w:rsidTr="002F559E">
        <w:trPr>
          <w:cantSplit/>
          <w:trHeight w:val="665"/>
          <w:jc w:val="center"/>
        </w:trPr>
        <w:tc>
          <w:tcPr>
            <w:tcW w:w="48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07D77">
              <w:rPr>
                <w:rFonts w:ascii="Times New Roman" w:eastAsia="標楷體" w:hAnsi="Times New Roman" w:cs="Times New Roman"/>
                <w:b/>
              </w:rPr>
              <w:t>場所責負人：</w:t>
            </w:r>
          </w:p>
        </w:tc>
        <w:tc>
          <w:tcPr>
            <w:tcW w:w="48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07D77">
              <w:rPr>
                <w:rFonts w:ascii="Times New Roman" w:eastAsia="標楷體" w:hAnsi="Times New Roman" w:cs="Times New Roman"/>
                <w:b/>
              </w:rPr>
              <w:t>單位主管：</w:t>
            </w:r>
          </w:p>
        </w:tc>
      </w:tr>
    </w:tbl>
    <w:p w:rsidR="00AA0F76" w:rsidRPr="00507D77" w:rsidRDefault="00AA0F76" w:rsidP="00DF32A5">
      <w:pPr>
        <w:pStyle w:val="a7"/>
        <w:numPr>
          <w:ilvl w:val="0"/>
          <w:numId w:val="30"/>
        </w:numPr>
        <w:snapToGrid w:val="0"/>
        <w:ind w:leftChars="0"/>
        <w:rPr>
          <w:rFonts w:ascii="標楷體" w:eastAsia="標楷體"/>
          <w:sz w:val="28"/>
        </w:rPr>
      </w:pPr>
      <w:r w:rsidRPr="00507D77">
        <w:rPr>
          <w:rFonts w:ascii="標楷體" w:eastAsia="標楷體" w:hint="eastAsia"/>
          <w:sz w:val="28"/>
        </w:rPr>
        <w:t>依「有機溶劑中毒預防規則」第13</w:t>
      </w:r>
      <w:r w:rsidRPr="00507D77">
        <w:rPr>
          <w:rFonts w:ascii="Batang" w:eastAsia="Batang" w:hAnsi="Batang" w:hint="eastAsia"/>
          <w:sz w:val="28"/>
        </w:rPr>
        <w:t>∼</w:t>
      </w:r>
      <w:r w:rsidRPr="00507D77">
        <w:rPr>
          <w:rFonts w:ascii="標楷體" w:eastAsia="標楷體"/>
          <w:sz w:val="28"/>
        </w:rPr>
        <w:t>15</w:t>
      </w:r>
      <w:r w:rsidRPr="00507D77">
        <w:rPr>
          <w:rFonts w:ascii="標楷體" w:eastAsia="標楷體" w:hint="eastAsia"/>
          <w:sz w:val="28"/>
        </w:rPr>
        <w:t>條項辦理。</w:t>
      </w:r>
    </w:p>
    <w:p w:rsidR="00AA0F76" w:rsidRPr="00507D77" w:rsidRDefault="00AA0F76" w:rsidP="00DF32A5">
      <w:pPr>
        <w:pStyle w:val="a7"/>
        <w:numPr>
          <w:ilvl w:val="0"/>
          <w:numId w:val="30"/>
        </w:numPr>
        <w:snapToGrid w:val="0"/>
        <w:ind w:leftChars="0"/>
        <w:rPr>
          <w:rFonts w:ascii="標楷體" w:eastAsia="標楷體"/>
          <w:sz w:val="28"/>
        </w:rPr>
      </w:pPr>
      <w:r w:rsidRPr="00507D77">
        <w:rPr>
          <w:rFonts w:ascii="標楷體" w:eastAsia="標楷體" w:hint="eastAsia"/>
          <w:sz w:val="28"/>
        </w:rPr>
        <w:t>檢查結果：正常打</w:t>
      </w:r>
      <w:proofErr w:type="gramStart"/>
      <w:r w:rsidRPr="00507D77">
        <w:rPr>
          <w:rFonts w:ascii="標楷體" w:eastAsia="標楷體" w:hAnsi="標楷體" w:hint="eastAsia"/>
        </w:rPr>
        <w:t>ˇ</w:t>
      </w:r>
      <w:proofErr w:type="gramEnd"/>
      <w:r w:rsidRPr="00507D77">
        <w:rPr>
          <w:rFonts w:ascii="標楷體" w:eastAsia="標楷體" w:hint="eastAsia"/>
          <w:sz w:val="28"/>
        </w:rPr>
        <w:t>，異常打×，如無此項檢點項目請以</w:t>
      </w:r>
      <w:proofErr w:type="gramStart"/>
      <w:r w:rsidRPr="00507D77">
        <w:rPr>
          <w:rFonts w:ascii="標楷體" w:eastAsia="標楷體"/>
          <w:sz w:val="28"/>
        </w:rPr>
        <w:t>”</w:t>
      </w:r>
      <w:r w:rsidRPr="00507D77">
        <w:rPr>
          <w:rFonts w:ascii="標楷體" w:eastAsia="標楷體" w:hAnsi="超研澤中楷" w:hint="eastAsia"/>
          <w:sz w:val="28"/>
        </w:rPr>
        <w:t>─</w:t>
      </w:r>
      <w:r w:rsidRPr="00507D77">
        <w:rPr>
          <w:rFonts w:ascii="標楷體" w:eastAsia="標楷體"/>
          <w:sz w:val="28"/>
        </w:rPr>
        <w:t>”</w:t>
      </w:r>
      <w:proofErr w:type="gramEnd"/>
      <w:r w:rsidRPr="00507D77">
        <w:rPr>
          <w:rFonts w:ascii="標楷體" w:eastAsia="標楷體" w:hint="eastAsia"/>
          <w:sz w:val="28"/>
        </w:rPr>
        <w:t>示之。</w:t>
      </w:r>
    </w:p>
    <w:p w:rsidR="00AA0F76" w:rsidRPr="00507D77" w:rsidRDefault="00AA0F76" w:rsidP="00DF32A5">
      <w:pPr>
        <w:pStyle w:val="a7"/>
        <w:numPr>
          <w:ilvl w:val="0"/>
          <w:numId w:val="30"/>
        </w:numPr>
        <w:snapToGrid w:val="0"/>
        <w:ind w:leftChars="0"/>
        <w:rPr>
          <w:rFonts w:ascii="標楷體" w:eastAsia="標楷體"/>
          <w:sz w:val="28"/>
        </w:rPr>
      </w:pPr>
      <w:r w:rsidRPr="00507D77">
        <w:rPr>
          <w:rFonts w:ascii="標楷體" w:eastAsia="標楷體" w:hint="eastAsia"/>
          <w:sz w:val="28"/>
        </w:rPr>
        <w:t>局部排氣及整體換氣每週檢點，表格保存三年。</w:t>
      </w:r>
    </w:p>
    <w:p w:rsidR="00AA0F76" w:rsidRPr="00507D77" w:rsidRDefault="00AA0F76" w:rsidP="00DF32A5">
      <w:pPr>
        <w:pStyle w:val="a7"/>
        <w:numPr>
          <w:ilvl w:val="0"/>
          <w:numId w:val="30"/>
        </w:numPr>
        <w:snapToGrid w:val="0"/>
        <w:ind w:leftChars="0"/>
        <w:rPr>
          <w:rFonts w:ascii="標楷體" w:eastAsia="標楷體"/>
          <w:sz w:val="28"/>
        </w:rPr>
      </w:pPr>
      <w:r w:rsidRPr="00507D77">
        <w:rPr>
          <w:rFonts w:ascii="標楷體" w:eastAsia="標楷體" w:hint="eastAsia"/>
          <w:sz w:val="28"/>
        </w:rPr>
        <w:t>每月檢查完後，</w:t>
      </w:r>
      <w:r w:rsidRPr="00507D77">
        <w:rPr>
          <w:rFonts w:ascii="標楷體" w:eastAsia="標楷體" w:hint="eastAsia"/>
          <w:sz w:val="28"/>
          <w:szCs w:val="28"/>
        </w:rPr>
        <w:t>送一份至職業安全衛生管理單位彙整備查</w:t>
      </w:r>
      <w:r w:rsidRPr="00507D77">
        <w:rPr>
          <w:rFonts w:ascii="標楷體" w:eastAsia="標楷體" w:hint="eastAsia"/>
          <w:sz w:val="28"/>
        </w:rPr>
        <w:t>。</w:t>
      </w:r>
    </w:p>
    <w:p w:rsidR="00AA0F76" w:rsidRPr="00507D77" w:rsidRDefault="00AA0F76" w:rsidP="00AA0F76">
      <w:pPr>
        <w:widowControl/>
        <w:rPr>
          <w:rFonts w:ascii="標楷體" w:eastAsia="標楷體"/>
          <w:b/>
          <w:sz w:val="40"/>
        </w:rPr>
      </w:pPr>
      <w:r w:rsidRPr="00507D77">
        <w:rPr>
          <w:rFonts w:ascii="標楷體" w:eastAsia="標楷體"/>
          <w:b/>
          <w:sz w:val="40"/>
        </w:rPr>
        <w:br w:type="page"/>
      </w:r>
    </w:p>
    <w:p w:rsidR="00AA0F76" w:rsidRPr="00561319" w:rsidRDefault="00AA0F76" w:rsidP="00561319">
      <w:pPr>
        <w:pStyle w:val="af7"/>
      </w:pPr>
      <w:bookmarkStart w:id="31" w:name="第一種壓力容器（小型）每月定期檢查記錄表"/>
      <w:bookmarkStart w:id="32" w:name="_Toc484420553"/>
      <w:r w:rsidRPr="00561319">
        <w:rPr>
          <w:rFonts w:hint="eastAsia"/>
        </w:rPr>
        <w:lastRenderedPageBreak/>
        <w:t>第一種壓力容器（小型）每月定期檢查記錄表</w:t>
      </w:r>
      <w:bookmarkEnd w:id="31"/>
      <w:bookmarkEnd w:id="32"/>
    </w:p>
    <w:tbl>
      <w:tblPr>
        <w:tblW w:w="0" w:type="auto"/>
        <w:jc w:val="center"/>
        <w:tblInd w:w="-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1209"/>
        <w:gridCol w:w="351"/>
        <w:gridCol w:w="1000"/>
        <w:gridCol w:w="560"/>
        <w:gridCol w:w="791"/>
        <w:gridCol w:w="2329"/>
      </w:tblGrid>
      <w:tr w:rsidR="00507D77" w:rsidRPr="00507D77" w:rsidTr="002F559E">
        <w:trPr>
          <w:trHeight w:val="420"/>
          <w:jc w:val="center"/>
        </w:trPr>
        <w:tc>
          <w:tcPr>
            <w:tcW w:w="4680" w:type="dxa"/>
            <w:gridSpan w:val="3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系所：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           </w:t>
            </w:r>
          </w:p>
        </w:tc>
        <w:tc>
          <w:tcPr>
            <w:tcW w:w="4680" w:type="dxa"/>
            <w:gridSpan w:val="4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b/>
              </w:rPr>
              <w:t>放置位置：</w:t>
            </w:r>
            <w:r w:rsidRPr="00507D77">
              <w:rPr>
                <w:rFonts w:ascii="標楷體" w:eastAsia="標楷體"/>
                <w:b/>
                <w:u w:val="single"/>
              </w:rPr>
              <w:t xml:space="preserve">         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 </w:t>
            </w: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680" w:type="dxa"/>
            <w:gridSpan w:val="3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設備名稱（編號）：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           </w:t>
            </w:r>
          </w:p>
        </w:tc>
        <w:tc>
          <w:tcPr>
            <w:tcW w:w="4680" w:type="dxa"/>
            <w:gridSpan w:val="4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b/>
              </w:rPr>
              <w:t>檢查日期：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           </w:t>
            </w: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/>
                <w:b/>
              </w:rPr>
              <w:t xml:space="preserve">    </w:t>
            </w:r>
            <w:r w:rsidRPr="00507D77">
              <w:rPr>
                <w:rFonts w:ascii="標楷體" w:eastAsia="標楷體" w:hint="eastAsia"/>
                <w:b/>
              </w:rPr>
              <w:t>檢</w:t>
            </w:r>
            <w:r w:rsidRPr="00507D77">
              <w:rPr>
                <w:rFonts w:ascii="標楷體" w:eastAsia="標楷體"/>
                <w:b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</w:rPr>
              <w:t>查</w:t>
            </w:r>
            <w:r w:rsidRPr="00507D77">
              <w:rPr>
                <w:rFonts w:ascii="標楷體" w:eastAsia="標楷體"/>
                <w:b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</w:rPr>
              <w:t>項</w:t>
            </w:r>
            <w:r w:rsidRPr="00507D77">
              <w:rPr>
                <w:rFonts w:ascii="標楷體" w:eastAsia="標楷體"/>
                <w:b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</w:rPr>
              <w:t>目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檢查方法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檢查結果</w:t>
            </w:r>
          </w:p>
        </w:tc>
        <w:tc>
          <w:tcPr>
            <w:tcW w:w="2329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改善措施</w:t>
            </w: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b/>
              </w:rPr>
              <w:t>容器本體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1.</w:t>
            </w:r>
            <w:r w:rsidRPr="00507D77">
              <w:rPr>
                <w:rFonts w:ascii="標楷體" w:eastAsia="標楷體" w:hint="eastAsia"/>
              </w:rPr>
              <w:t>本體有無損傷、腐蝕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2.</w:t>
            </w:r>
            <w:proofErr w:type="gramStart"/>
            <w:r w:rsidRPr="00507D77">
              <w:rPr>
                <w:rFonts w:ascii="標楷體" w:eastAsia="標楷體" w:hint="eastAsia"/>
              </w:rPr>
              <w:t>焊接縫</w:t>
            </w:r>
            <w:proofErr w:type="gramEnd"/>
            <w:r w:rsidRPr="00507D77">
              <w:rPr>
                <w:rFonts w:ascii="標楷體" w:eastAsia="標楷體" w:hint="eastAsia"/>
              </w:rPr>
              <w:t>有無腐蝕及裂縫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3.</w:t>
            </w:r>
            <w:r w:rsidRPr="00507D77">
              <w:rPr>
                <w:rFonts w:ascii="標楷體" w:eastAsia="標楷體" w:hint="eastAsia"/>
              </w:rPr>
              <w:t>保溫有無破損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4.</w:t>
            </w:r>
            <w:r w:rsidRPr="00507D77">
              <w:rPr>
                <w:rFonts w:ascii="標楷體" w:eastAsia="標楷體" w:hint="eastAsia"/>
              </w:rPr>
              <w:t>防銹油漆有無脫落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蓋板</w:t>
            </w:r>
            <w:proofErr w:type="gramStart"/>
            <w:r w:rsidRPr="00507D77">
              <w:rPr>
                <w:rFonts w:ascii="標楷體" w:eastAsia="標楷體" w:hint="eastAsia"/>
                <w:b/>
              </w:rPr>
              <w:t>螺拴</w:t>
            </w:r>
            <w:proofErr w:type="gramEnd"/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5.</w:t>
            </w:r>
            <w:r w:rsidRPr="00507D77">
              <w:rPr>
                <w:rFonts w:ascii="標楷體" w:eastAsia="標楷體" w:hint="eastAsia"/>
              </w:rPr>
              <w:t>各部</w:t>
            </w:r>
            <w:proofErr w:type="gramStart"/>
            <w:r w:rsidRPr="00507D77">
              <w:rPr>
                <w:rFonts w:ascii="標楷體" w:eastAsia="標楷體" w:hint="eastAsia"/>
              </w:rPr>
              <w:t>螺拴</w:t>
            </w:r>
            <w:proofErr w:type="gramEnd"/>
            <w:r w:rsidRPr="00507D77">
              <w:rPr>
                <w:rFonts w:ascii="標楷體" w:eastAsia="標楷體" w:hint="eastAsia"/>
              </w:rPr>
              <w:t>有無鬆動或減少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6.</w:t>
            </w:r>
            <w:r w:rsidRPr="00507D77">
              <w:rPr>
                <w:rFonts w:ascii="標楷體" w:eastAsia="標楷體" w:hint="eastAsia"/>
              </w:rPr>
              <w:t>各部</w:t>
            </w:r>
            <w:proofErr w:type="gramStart"/>
            <w:r w:rsidRPr="00507D77">
              <w:rPr>
                <w:rFonts w:ascii="標楷體" w:eastAsia="標楷體" w:hint="eastAsia"/>
              </w:rPr>
              <w:t>螺拴</w:t>
            </w:r>
            <w:proofErr w:type="gramEnd"/>
            <w:r w:rsidRPr="00507D77">
              <w:rPr>
                <w:rFonts w:ascii="標楷體" w:eastAsia="標楷體" w:hint="eastAsia"/>
              </w:rPr>
              <w:t>有無損耗、腐蝕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7.</w:t>
            </w:r>
            <w:proofErr w:type="gramStart"/>
            <w:r w:rsidRPr="00507D77">
              <w:rPr>
                <w:rFonts w:ascii="標楷體" w:eastAsia="標楷體" w:hint="eastAsia"/>
              </w:rPr>
              <w:t>蓋版、凸</w:t>
            </w:r>
            <w:proofErr w:type="gramEnd"/>
            <w:r w:rsidRPr="00507D77">
              <w:rPr>
                <w:rFonts w:ascii="標楷體" w:eastAsia="標楷體" w:hint="eastAsia"/>
              </w:rPr>
              <w:t>緣有無腐蝕或變形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管</w:t>
            </w:r>
            <w:proofErr w:type="gramStart"/>
            <w:r w:rsidRPr="00507D77">
              <w:rPr>
                <w:rFonts w:ascii="標楷體" w:eastAsia="標楷體" w:hint="eastAsia"/>
                <w:b/>
              </w:rPr>
              <w:t>及閥等</w:t>
            </w:r>
            <w:proofErr w:type="gramEnd"/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b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8.</w:t>
            </w:r>
            <w:r w:rsidRPr="00507D77">
              <w:rPr>
                <w:rFonts w:ascii="標楷體" w:eastAsia="標楷體" w:hint="eastAsia"/>
              </w:rPr>
              <w:t>閥、</w:t>
            </w:r>
            <w:proofErr w:type="gramStart"/>
            <w:r w:rsidRPr="00507D77">
              <w:rPr>
                <w:rFonts w:ascii="標楷體" w:eastAsia="標楷體" w:hint="eastAsia"/>
              </w:rPr>
              <w:t>旋塞有</w:t>
            </w:r>
            <w:proofErr w:type="gramEnd"/>
            <w:r w:rsidRPr="00507D77">
              <w:rPr>
                <w:rFonts w:ascii="標楷體" w:eastAsia="標楷體" w:hint="eastAsia"/>
              </w:rPr>
              <w:t>無損耗或洩漏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9.</w:t>
            </w:r>
            <w:r w:rsidRPr="00507D77">
              <w:rPr>
                <w:rFonts w:ascii="標楷體" w:eastAsia="標楷體" w:hint="eastAsia"/>
              </w:rPr>
              <w:t>各接頭有無洩漏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eastAsia="標楷體"/>
              </w:rPr>
            </w:pPr>
            <w:r w:rsidRPr="00507D77">
              <w:rPr>
                <w:rFonts w:ascii="標楷體" w:eastAsia="標楷體"/>
              </w:rPr>
              <w:t>10.</w:t>
            </w:r>
            <w:r w:rsidRPr="00507D77">
              <w:rPr>
                <w:rFonts w:ascii="標楷體" w:eastAsia="標楷體" w:hint="eastAsia"/>
              </w:rPr>
              <w:t>管線有</w:t>
            </w:r>
            <w:proofErr w:type="gramStart"/>
            <w:r w:rsidRPr="00507D77">
              <w:rPr>
                <w:rFonts w:ascii="標楷體" w:eastAsia="標楷體" w:hint="eastAsia"/>
              </w:rPr>
              <w:t>無腐損</w:t>
            </w:r>
            <w:proofErr w:type="gramEnd"/>
            <w:r w:rsidRPr="00507D77">
              <w:rPr>
                <w:rFonts w:eastAsia="標楷體"/>
              </w:rPr>
              <w:t>(</w:t>
            </w:r>
            <w:r w:rsidRPr="00507D77">
              <w:rPr>
                <w:rFonts w:eastAsia="標楷體" w:hint="eastAsia"/>
              </w:rPr>
              <w:t>含電熱管</w:t>
            </w:r>
            <w:r w:rsidRPr="00507D77">
              <w:rPr>
                <w:rFonts w:eastAsia="標楷體"/>
              </w:rPr>
              <w:t>)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附屬及安全裝置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b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11.</w:t>
            </w:r>
            <w:r w:rsidRPr="00507D77">
              <w:rPr>
                <w:rFonts w:ascii="標楷體" w:eastAsia="標楷體" w:hint="eastAsia"/>
              </w:rPr>
              <w:t>安全閥之性能是否正常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12.</w:t>
            </w:r>
            <w:r w:rsidRPr="00507D77">
              <w:rPr>
                <w:rFonts w:ascii="標楷體" w:eastAsia="標楷體" w:hint="eastAsia"/>
              </w:rPr>
              <w:t>壓力</w:t>
            </w:r>
            <w:proofErr w:type="gramStart"/>
            <w:r w:rsidRPr="00507D77">
              <w:rPr>
                <w:rFonts w:ascii="標楷體" w:eastAsia="標楷體" w:hint="eastAsia"/>
              </w:rPr>
              <w:t>錶</w:t>
            </w:r>
            <w:proofErr w:type="gramEnd"/>
            <w:r w:rsidRPr="00507D77">
              <w:rPr>
                <w:rFonts w:ascii="標楷體" w:eastAsia="標楷體" w:hint="eastAsia"/>
              </w:rPr>
              <w:t>之性能是否正常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13.</w:t>
            </w:r>
            <w:proofErr w:type="gramStart"/>
            <w:r w:rsidRPr="00507D77">
              <w:rPr>
                <w:rFonts w:ascii="標楷體" w:eastAsia="標楷體" w:hint="eastAsia"/>
              </w:rPr>
              <w:t>液面計</w:t>
            </w:r>
            <w:proofErr w:type="gramEnd"/>
            <w:r w:rsidRPr="00507D77">
              <w:rPr>
                <w:rFonts w:ascii="標楷體" w:eastAsia="標楷體" w:hint="eastAsia"/>
              </w:rPr>
              <w:t>是否正常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14.</w:t>
            </w:r>
            <w:r w:rsidRPr="00507D77">
              <w:rPr>
                <w:rFonts w:ascii="標楷體" w:eastAsia="標楷體" w:hint="eastAsia"/>
              </w:rPr>
              <w:t>溫度計是否正常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其他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</w:rPr>
            </w:pP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b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32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15.</w:t>
            </w:r>
            <w:r w:rsidRPr="00507D77">
              <w:rPr>
                <w:rFonts w:ascii="標楷體" w:eastAsia="標楷體" w:hint="eastAsia"/>
              </w:rPr>
              <w:t>錶上須標示紅線及藍線</w:t>
            </w:r>
          </w:p>
        </w:tc>
        <w:tc>
          <w:tcPr>
            <w:tcW w:w="13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973"/>
          <w:jc w:val="center"/>
        </w:trPr>
        <w:tc>
          <w:tcPr>
            <w:tcW w:w="3120" w:type="dxa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檢查人員：</w:t>
            </w:r>
          </w:p>
        </w:tc>
        <w:tc>
          <w:tcPr>
            <w:tcW w:w="3120" w:type="dxa"/>
            <w:gridSpan w:val="4"/>
            <w:vAlign w:val="center"/>
          </w:tcPr>
          <w:p w:rsidR="00AA0F76" w:rsidRPr="00507D77" w:rsidRDefault="00AA0F76" w:rsidP="002F559E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07D77">
              <w:rPr>
                <w:rFonts w:ascii="Times New Roman" w:eastAsia="標楷體" w:hAnsi="Times New Roman" w:cs="Times New Roman"/>
                <w:b/>
              </w:rPr>
              <w:t>場所責負人：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Times New Roman" w:eastAsia="標楷體" w:hAnsi="Times New Roman" w:cs="Times New Roman"/>
                <w:b/>
              </w:rPr>
              <w:t>單位主管：</w:t>
            </w:r>
          </w:p>
        </w:tc>
      </w:tr>
    </w:tbl>
    <w:p w:rsidR="00AA0F76" w:rsidRPr="00507D77" w:rsidRDefault="00AA0F76" w:rsidP="00DF32A5">
      <w:pPr>
        <w:pStyle w:val="a7"/>
        <w:numPr>
          <w:ilvl w:val="0"/>
          <w:numId w:val="31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依「職業安全衛生管理辦法」第</w:t>
      </w:r>
      <w:r w:rsidRPr="00507D77">
        <w:rPr>
          <w:rFonts w:ascii="標楷體" w:eastAsia="標楷體"/>
        </w:rPr>
        <w:t>33</w:t>
      </w:r>
      <w:r w:rsidRPr="00507D77">
        <w:rPr>
          <w:rFonts w:ascii="標楷體" w:eastAsia="標楷體" w:hint="eastAsia"/>
        </w:rPr>
        <w:t>條辦理。</w:t>
      </w:r>
    </w:p>
    <w:p w:rsidR="00AA0F76" w:rsidRPr="00507D77" w:rsidRDefault="00AA0F76" w:rsidP="00DF32A5">
      <w:pPr>
        <w:pStyle w:val="a7"/>
        <w:numPr>
          <w:ilvl w:val="0"/>
          <w:numId w:val="31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檢查結果：正常打</w:t>
      </w:r>
      <w:proofErr w:type="gramStart"/>
      <w:r w:rsidRPr="00507D77">
        <w:rPr>
          <w:rFonts w:ascii="標楷體" w:eastAsia="標楷體" w:hAnsi="標楷體" w:hint="eastAsia"/>
        </w:rPr>
        <w:t>ˇ</w:t>
      </w:r>
      <w:proofErr w:type="gramEnd"/>
      <w:r w:rsidRPr="00507D77">
        <w:rPr>
          <w:rFonts w:ascii="標楷體" w:eastAsia="標楷體" w:hint="eastAsia"/>
        </w:rPr>
        <w:t>，異常打×，如無此項檢點項目請以</w:t>
      </w:r>
      <w:proofErr w:type="gramStart"/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Ansi="超研澤中楷" w:hint="eastAsia"/>
        </w:rPr>
        <w:t>─</w:t>
      </w:r>
      <w:r w:rsidRPr="00507D77">
        <w:rPr>
          <w:rFonts w:ascii="標楷體" w:eastAsia="標楷體"/>
        </w:rPr>
        <w:t>”</w:t>
      </w:r>
      <w:proofErr w:type="gramEnd"/>
      <w:r w:rsidRPr="00507D77">
        <w:rPr>
          <w:rFonts w:ascii="標楷體" w:eastAsia="標楷體" w:hint="eastAsia"/>
        </w:rPr>
        <w:t>示之。</w:t>
      </w:r>
    </w:p>
    <w:p w:rsidR="00AA0F76" w:rsidRPr="00507D77" w:rsidRDefault="00AA0F76" w:rsidP="00DF32A5">
      <w:pPr>
        <w:pStyle w:val="a7"/>
        <w:numPr>
          <w:ilvl w:val="0"/>
          <w:numId w:val="31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檢查記錄表格請放置儀器旁。表格保存三年。</w:t>
      </w:r>
    </w:p>
    <w:p w:rsidR="00AA0F76" w:rsidRPr="00507D77" w:rsidRDefault="00AA0F76" w:rsidP="00DF32A5">
      <w:pPr>
        <w:pStyle w:val="a7"/>
        <w:numPr>
          <w:ilvl w:val="0"/>
          <w:numId w:val="31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每月檢查完後，送一份至職業安全衛生管理單位彙整備查。</w:t>
      </w:r>
      <w:r w:rsidRPr="00507D77">
        <w:rPr>
          <w:rFonts w:ascii="標楷體" w:eastAsia="標楷體"/>
        </w:rPr>
        <w:br w:type="page"/>
      </w:r>
    </w:p>
    <w:p w:rsidR="00AA0F76" w:rsidRPr="00561319" w:rsidRDefault="00AA0F76" w:rsidP="00561319">
      <w:pPr>
        <w:pStyle w:val="af7"/>
      </w:pPr>
      <w:bookmarkStart w:id="33" w:name="鍋爐每月自動檢查記錄表"/>
      <w:bookmarkStart w:id="34" w:name="_Toc484420554"/>
      <w:r w:rsidRPr="00561319">
        <w:rPr>
          <w:rFonts w:hint="eastAsia"/>
        </w:rPr>
        <w:lastRenderedPageBreak/>
        <w:t>鍋爐每月自動檢查記錄表</w:t>
      </w:r>
      <w:bookmarkEnd w:id="34"/>
    </w:p>
    <w:tbl>
      <w:tblPr>
        <w:tblW w:w="0" w:type="auto"/>
        <w:jc w:val="center"/>
        <w:tblInd w:w="-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4"/>
        <w:gridCol w:w="1896"/>
        <w:gridCol w:w="1235"/>
        <w:gridCol w:w="409"/>
        <w:gridCol w:w="929"/>
        <w:gridCol w:w="1867"/>
      </w:tblGrid>
      <w:tr w:rsidR="00507D77" w:rsidRPr="00507D77" w:rsidTr="00561319">
        <w:trPr>
          <w:trHeight w:val="369"/>
          <w:jc w:val="center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33"/>
          <w:p w:rsidR="00AA0F76" w:rsidRPr="00507D77" w:rsidRDefault="00AA0F76" w:rsidP="00F304D5">
            <w:pPr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系所：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           </w:t>
            </w:r>
          </w:p>
        </w:tc>
        <w:tc>
          <w:tcPr>
            <w:tcW w:w="4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b/>
              </w:rPr>
              <w:t>放置位置：</w:t>
            </w:r>
            <w:r w:rsidRPr="00507D77">
              <w:rPr>
                <w:rFonts w:ascii="標楷體" w:eastAsia="標楷體"/>
                <w:b/>
                <w:u w:val="single"/>
              </w:rPr>
              <w:t xml:space="preserve">         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 </w:t>
            </w:r>
          </w:p>
        </w:tc>
      </w:tr>
      <w:tr w:rsidR="00507D77" w:rsidRPr="00507D77" w:rsidTr="00561319">
        <w:trPr>
          <w:trHeight w:val="430"/>
          <w:jc w:val="center"/>
        </w:trPr>
        <w:tc>
          <w:tcPr>
            <w:tcW w:w="4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b/>
              </w:rPr>
              <w:t>檢查日期：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           </w:t>
            </w:r>
          </w:p>
        </w:tc>
        <w:tc>
          <w:tcPr>
            <w:tcW w:w="4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561319">
        <w:trPr>
          <w:trHeight w:val="270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</w:tcBorders>
          </w:tcPr>
          <w:p w:rsidR="00AA0F76" w:rsidRPr="00507D77" w:rsidRDefault="00AA0F76" w:rsidP="00F304D5">
            <w:pPr>
              <w:rPr>
                <w:rFonts w:ascii="標楷體" w:eastAsia="標楷體"/>
                <w:b/>
                <w:sz w:val="28"/>
                <w:szCs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  <w:szCs w:val="28"/>
              </w:rPr>
              <w:t>檢點項目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AA0F76" w:rsidRPr="00507D77" w:rsidRDefault="00AA0F76" w:rsidP="00F304D5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  <w:szCs w:val="28"/>
              </w:rPr>
              <w:t>檢查方法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</w:tcBorders>
          </w:tcPr>
          <w:p w:rsidR="00AA0F76" w:rsidRPr="00507D77" w:rsidRDefault="00AA0F76" w:rsidP="00F304D5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  <w:szCs w:val="28"/>
              </w:rPr>
              <w:t>檢查結果</w:t>
            </w:r>
          </w:p>
        </w:tc>
        <w:tc>
          <w:tcPr>
            <w:tcW w:w="1867" w:type="dxa"/>
            <w:tcBorders>
              <w:top w:val="single" w:sz="4" w:space="0" w:color="auto"/>
              <w:bottom w:val="nil"/>
            </w:tcBorders>
          </w:tcPr>
          <w:p w:rsidR="00AA0F76" w:rsidRPr="00507D77" w:rsidRDefault="00AA0F76" w:rsidP="00F304D5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  <w:szCs w:val="28"/>
              </w:rPr>
              <w:t>改善措施</w:t>
            </w:r>
          </w:p>
        </w:tc>
      </w:tr>
      <w:tr w:rsidR="00507D77" w:rsidRPr="00507D77" w:rsidTr="00561319">
        <w:trPr>
          <w:cantSplit/>
          <w:trHeight w:val="313"/>
          <w:jc w:val="center"/>
        </w:trPr>
        <w:tc>
          <w:tcPr>
            <w:tcW w:w="9240" w:type="dxa"/>
            <w:gridSpan w:val="6"/>
          </w:tcPr>
          <w:p w:rsidR="00AA0F76" w:rsidRPr="00507D77" w:rsidRDefault="00AA0F76" w:rsidP="00F304D5">
            <w:pPr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鍋爐本體</w:t>
            </w: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  <w:tcBorders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1.</w:t>
            </w:r>
            <w:proofErr w:type="gramStart"/>
            <w:r w:rsidRPr="00507D77">
              <w:rPr>
                <w:rFonts w:ascii="標楷體" w:eastAsia="標楷體" w:hint="eastAsia"/>
              </w:rPr>
              <w:t>鼓月同</w:t>
            </w:r>
            <w:proofErr w:type="gramEnd"/>
            <w:r w:rsidRPr="00507D77">
              <w:rPr>
                <w:rFonts w:ascii="標楷體" w:eastAsia="標楷體" w:hint="eastAsia"/>
              </w:rPr>
              <w:t>（或上、下汽水鼓）有無損傷變形</w:t>
            </w:r>
          </w:p>
        </w:tc>
        <w:tc>
          <w:tcPr>
            <w:tcW w:w="1235" w:type="dxa"/>
            <w:tcBorders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  <w:tcBorders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  <w:tcBorders>
              <w:top w:val="single" w:sz="6" w:space="0" w:color="auto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2.</w:t>
            </w:r>
            <w:proofErr w:type="gramStart"/>
            <w:r w:rsidRPr="00507D77">
              <w:rPr>
                <w:rFonts w:ascii="標楷體" w:eastAsia="標楷體" w:hint="eastAsia"/>
              </w:rPr>
              <w:t>爐筒有</w:t>
            </w:r>
            <w:proofErr w:type="gramEnd"/>
            <w:r w:rsidRPr="00507D77">
              <w:rPr>
                <w:rFonts w:ascii="標楷體" w:eastAsia="標楷體" w:hint="eastAsia"/>
              </w:rPr>
              <w:t>無損傷過熱或</w:t>
            </w:r>
            <w:proofErr w:type="gramStart"/>
            <w:r w:rsidRPr="00507D77">
              <w:rPr>
                <w:rFonts w:ascii="標楷體" w:eastAsia="標楷體" w:hint="eastAsia"/>
              </w:rPr>
              <w:t>壓潰膨出</w:t>
            </w:r>
            <w:proofErr w:type="gramEnd"/>
          </w:p>
        </w:tc>
        <w:tc>
          <w:tcPr>
            <w:tcW w:w="1235" w:type="dxa"/>
            <w:tcBorders>
              <w:top w:val="single" w:sz="6" w:space="0" w:color="auto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3.</w:t>
            </w:r>
            <w:r w:rsidRPr="00507D77">
              <w:rPr>
                <w:rFonts w:ascii="標楷體" w:eastAsia="標楷體" w:hint="eastAsia"/>
              </w:rPr>
              <w:t>煙管或水管有無局部過熱或洩漏</w:t>
            </w:r>
          </w:p>
        </w:tc>
        <w:tc>
          <w:tcPr>
            <w:tcW w:w="1235" w:type="dxa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4.</w:t>
            </w:r>
            <w:r w:rsidRPr="00507D77">
              <w:rPr>
                <w:rFonts w:ascii="標楷體" w:eastAsia="標楷體" w:hint="eastAsia"/>
              </w:rPr>
              <w:t>外殼、</w:t>
            </w:r>
            <w:proofErr w:type="gramStart"/>
            <w:r w:rsidRPr="00507D77">
              <w:rPr>
                <w:rFonts w:ascii="標楷體" w:eastAsia="標楷體" w:hint="eastAsia"/>
              </w:rPr>
              <w:t>磚壁</w:t>
            </w:r>
            <w:proofErr w:type="gramEnd"/>
            <w:r w:rsidRPr="00507D77">
              <w:rPr>
                <w:rFonts w:ascii="標楷體" w:eastAsia="標楷體" w:hint="eastAsia"/>
              </w:rPr>
              <w:t>、保溫有無損傷、鬆弛龜裂</w:t>
            </w:r>
          </w:p>
        </w:tc>
        <w:tc>
          <w:tcPr>
            <w:tcW w:w="1235" w:type="dxa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561319">
        <w:trPr>
          <w:cantSplit/>
          <w:trHeight w:val="229"/>
          <w:jc w:val="center"/>
        </w:trPr>
        <w:tc>
          <w:tcPr>
            <w:tcW w:w="9240" w:type="dxa"/>
            <w:gridSpan w:val="6"/>
          </w:tcPr>
          <w:p w:rsidR="00AA0F76" w:rsidRPr="00507D77" w:rsidRDefault="00AA0F76" w:rsidP="00F304D5">
            <w:pPr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燃燒裝置</w:t>
            </w: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1.</w:t>
            </w:r>
            <w:r w:rsidRPr="00507D77">
              <w:rPr>
                <w:rFonts w:ascii="標楷體" w:eastAsia="標楷體" w:hint="eastAsia"/>
              </w:rPr>
              <w:t>燃料油加熱器有無損傷</w:t>
            </w:r>
          </w:p>
        </w:tc>
        <w:tc>
          <w:tcPr>
            <w:tcW w:w="1235" w:type="dxa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2.</w:t>
            </w:r>
            <w:r w:rsidRPr="00507D77">
              <w:rPr>
                <w:rFonts w:ascii="標楷體" w:eastAsia="標楷體" w:hint="eastAsia"/>
              </w:rPr>
              <w:t>燃料輸送泵及管有無損傷</w:t>
            </w:r>
          </w:p>
        </w:tc>
        <w:tc>
          <w:tcPr>
            <w:tcW w:w="1235" w:type="dxa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3.</w:t>
            </w:r>
            <w:proofErr w:type="gramStart"/>
            <w:r w:rsidRPr="00507D77">
              <w:rPr>
                <w:rFonts w:ascii="標楷體" w:eastAsia="標楷體" w:hint="eastAsia"/>
              </w:rPr>
              <w:t>噴燃器</w:t>
            </w:r>
            <w:proofErr w:type="gramEnd"/>
            <w:r w:rsidRPr="00507D77">
              <w:rPr>
                <w:rFonts w:ascii="標楷體" w:eastAsia="標楷體" w:hint="eastAsia"/>
              </w:rPr>
              <w:t>有無損傷及污染</w:t>
            </w:r>
          </w:p>
        </w:tc>
        <w:tc>
          <w:tcPr>
            <w:tcW w:w="1235" w:type="dxa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4.</w:t>
            </w:r>
            <w:r w:rsidRPr="00507D77">
              <w:rPr>
                <w:rFonts w:ascii="標楷體" w:eastAsia="標楷體" w:hint="eastAsia"/>
              </w:rPr>
              <w:t>過濾器有無堵塞或損傷</w:t>
            </w:r>
          </w:p>
        </w:tc>
        <w:tc>
          <w:tcPr>
            <w:tcW w:w="1235" w:type="dxa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5.</w:t>
            </w:r>
            <w:r w:rsidRPr="00507D77">
              <w:rPr>
                <w:rFonts w:ascii="標楷體" w:eastAsia="標楷體" w:hint="eastAsia"/>
              </w:rPr>
              <w:t>燃燒器及壁爐有無污染及損傷</w:t>
            </w:r>
          </w:p>
        </w:tc>
        <w:tc>
          <w:tcPr>
            <w:tcW w:w="1235" w:type="dxa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6.</w:t>
            </w:r>
            <w:r w:rsidRPr="00507D77">
              <w:rPr>
                <w:rFonts w:ascii="標楷體" w:eastAsia="標楷體" w:hint="eastAsia"/>
              </w:rPr>
              <w:t>煙道有無洩漏、損傷及風壓異常</w:t>
            </w:r>
          </w:p>
        </w:tc>
        <w:tc>
          <w:tcPr>
            <w:tcW w:w="1235" w:type="dxa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561319">
        <w:trPr>
          <w:cantSplit/>
          <w:trHeight w:val="271"/>
          <w:jc w:val="center"/>
        </w:trPr>
        <w:tc>
          <w:tcPr>
            <w:tcW w:w="9240" w:type="dxa"/>
            <w:gridSpan w:val="6"/>
          </w:tcPr>
          <w:p w:rsidR="00AA0F76" w:rsidRPr="00507D77" w:rsidRDefault="00AA0F76" w:rsidP="00F304D5">
            <w:pPr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自動控制裝置</w:t>
            </w: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1.</w:t>
            </w:r>
            <w:r w:rsidRPr="00507D77">
              <w:rPr>
                <w:rFonts w:ascii="標楷體" w:eastAsia="標楷體" w:hint="eastAsia"/>
              </w:rPr>
              <w:t>自動啟動停止裝置機能有無異常</w:t>
            </w:r>
          </w:p>
        </w:tc>
        <w:tc>
          <w:tcPr>
            <w:tcW w:w="1235" w:type="dxa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2.</w:t>
            </w:r>
            <w:r w:rsidRPr="00507D77">
              <w:rPr>
                <w:rFonts w:ascii="標楷體" w:eastAsia="標楷體" w:hint="eastAsia"/>
              </w:rPr>
              <w:t>火焰檢出裝置有無異常</w:t>
            </w:r>
          </w:p>
        </w:tc>
        <w:tc>
          <w:tcPr>
            <w:tcW w:w="1235" w:type="dxa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3.</w:t>
            </w:r>
            <w:r w:rsidRPr="00507D77">
              <w:rPr>
                <w:rFonts w:ascii="標楷體" w:eastAsia="標楷體" w:hint="eastAsia"/>
              </w:rPr>
              <w:t>燃料切斷裝置有無異常</w:t>
            </w:r>
          </w:p>
        </w:tc>
        <w:tc>
          <w:tcPr>
            <w:tcW w:w="1235" w:type="dxa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4.</w:t>
            </w:r>
            <w:r w:rsidRPr="00507D77">
              <w:rPr>
                <w:rFonts w:ascii="標楷體" w:eastAsia="標楷體" w:hint="eastAsia"/>
              </w:rPr>
              <w:t>水位調節裝置有無異常</w:t>
            </w:r>
          </w:p>
        </w:tc>
        <w:tc>
          <w:tcPr>
            <w:tcW w:w="1235" w:type="dxa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5.</w:t>
            </w:r>
            <w:r w:rsidRPr="00507D77">
              <w:rPr>
                <w:rFonts w:ascii="標楷體" w:eastAsia="標楷體" w:hint="eastAsia"/>
              </w:rPr>
              <w:t>壓力調節裝置有無異常</w:t>
            </w:r>
          </w:p>
        </w:tc>
        <w:tc>
          <w:tcPr>
            <w:tcW w:w="1235" w:type="dxa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6.</w:t>
            </w:r>
            <w:r w:rsidRPr="00507D77">
              <w:rPr>
                <w:rFonts w:ascii="標楷體" w:eastAsia="標楷體" w:hint="eastAsia"/>
              </w:rPr>
              <w:t>電器配線端子有無異常</w:t>
            </w:r>
          </w:p>
        </w:tc>
        <w:tc>
          <w:tcPr>
            <w:tcW w:w="1235" w:type="dxa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561319">
        <w:trPr>
          <w:cantSplit/>
          <w:trHeight w:val="327"/>
          <w:jc w:val="center"/>
        </w:trPr>
        <w:tc>
          <w:tcPr>
            <w:tcW w:w="9240" w:type="dxa"/>
            <w:gridSpan w:val="6"/>
          </w:tcPr>
          <w:p w:rsidR="00AA0F76" w:rsidRPr="00507D77" w:rsidRDefault="00AA0F76" w:rsidP="00F304D5">
            <w:pPr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附屬裝置</w:t>
            </w: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1.</w:t>
            </w:r>
            <w:r w:rsidRPr="00507D77">
              <w:rPr>
                <w:rFonts w:ascii="標楷體" w:eastAsia="標楷體" w:hint="eastAsia"/>
              </w:rPr>
              <w:t>給水裝置有無損傷</w:t>
            </w:r>
            <w:proofErr w:type="gramStart"/>
            <w:r w:rsidRPr="00507D77">
              <w:rPr>
                <w:rFonts w:ascii="標楷體" w:eastAsia="標楷體" w:hint="eastAsia"/>
              </w:rPr>
              <w:t>及作動狀態</w:t>
            </w:r>
            <w:proofErr w:type="gramEnd"/>
          </w:p>
        </w:tc>
        <w:tc>
          <w:tcPr>
            <w:tcW w:w="1235" w:type="dxa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2.</w:t>
            </w:r>
            <w:r w:rsidRPr="00507D77">
              <w:rPr>
                <w:rFonts w:ascii="標楷體" w:eastAsia="標楷體" w:hint="eastAsia"/>
              </w:rPr>
              <w:t>蒸汽管及</w:t>
            </w:r>
            <w:proofErr w:type="gramStart"/>
            <w:r w:rsidRPr="00507D77">
              <w:rPr>
                <w:rFonts w:ascii="標楷體" w:eastAsia="標楷體" w:hint="eastAsia"/>
              </w:rPr>
              <w:t>停止閥有無</w:t>
            </w:r>
            <w:proofErr w:type="gramEnd"/>
            <w:r w:rsidRPr="00507D77">
              <w:rPr>
                <w:rFonts w:ascii="標楷體" w:eastAsia="標楷體" w:hint="eastAsia"/>
              </w:rPr>
              <w:t>損傷及保溫狀態</w:t>
            </w:r>
          </w:p>
        </w:tc>
        <w:tc>
          <w:tcPr>
            <w:tcW w:w="1235" w:type="dxa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3.</w:t>
            </w:r>
            <w:r w:rsidRPr="00507D77">
              <w:rPr>
                <w:rFonts w:ascii="標楷體" w:eastAsia="標楷體" w:hint="eastAsia"/>
              </w:rPr>
              <w:t>壓力</w:t>
            </w:r>
            <w:proofErr w:type="gramStart"/>
            <w:r w:rsidRPr="00507D77">
              <w:rPr>
                <w:rFonts w:ascii="標楷體" w:eastAsia="標楷體" w:hint="eastAsia"/>
              </w:rPr>
              <w:t>錶</w:t>
            </w:r>
            <w:proofErr w:type="gramEnd"/>
            <w:r w:rsidRPr="00507D77">
              <w:rPr>
                <w:rFonts w:ascii="標楷體" w:eastAsia="標楷體" w:hint="eastAsia"/>
              </w:rPr>
              <w:t>及水位計是否正常</w:t>
            </w:r>
          </w:p>
        </w:tc>
        <w:tc>
          <w:tcPr>
            <w:tcW w:w="1235" w:type="dxa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420"/>
          <w:jc w:val="center"/>
        </w:trPr>
        <w:tc>
          <w:tcPr>
            <w:tcW w:w="4800" w:type="dxa"/>
            <w:gridSpan w:val="2"/>
            <w:tcBorders>
              <w:bottom w:val="single" w:sz="4" w:space="0" w:color="auto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4.</w:t>
            </w:r>
            <w:r w:rsidRPr="00507D77">
              <w:rPr>
                <w:rFonts w:ascii="標楷體" w:eastAsia="標楷體" w:hint="eastAsia"/>
              </w:rPr>
              <w:t>安全閥性能是否正常性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  <w:tcBorders>
              <w:bottom w:val="single" w:sz="4" w:space="0" w:color="auto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single" w:sz="4" w:space="0" w:color="auto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940"/>
          <w:jc w:val="center"/>
        </w:trPr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F304D5">
            <w:pPr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檢查人員：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F304D5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07D77">
              <w:rPr>
                <w:rFonts w:ascii="Times New Roman" w:eastAsia="標楷體" w:hAnsi="Times New Roman" w:cs="Times New Roman"/>
                <w:b/>
              </w:rPr>
              <w:t>場所責負人：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F304D5">
            <w:pPr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Times New Roman" w:eastAsia="標楷體" w:hAnsi="Times New Roman" w:cs="Times New Roman"/>
                <w:b/>
              </w:rPr>
              <w:t>單位主管：</w:t>
            </w:r>
          </w:p>
        </w:tc>
      </w:tr>
      <w:tr w:rsidR="00507D77" w:rsidRPr="00507D77" w:rsidTr="002F559E">
        <w:trPr>
          <w:jc w:val="center"/>
        </w:trPr>
        <w:tc>
          <w:tcPr>
            <w:tcW w:w="9240" w:type="dxa"/>
            <w:gridSpan w:val="6"/>
            <w:tcBorders>
              <w:top w:val="nil"/>
            </w:tcBorders>
          </w:tcPr>
          <w:p w:rsidR="00AA0F76" w:rsidRPr="00507D77" w:rsidRDefault="00AA0F76" w:rsidP="00F304D5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備註：</w:t>
            </w:r>
          </w:p>
          <w:p w:rsidR="00AA0F76" w:rsidRPr="00507D77" w:rsidRDefault="00AA0F76" w:rsidP="00F304D5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依「職業安全衛生管理辦法」第</w:t>
            </w:r>
            <w:r w:rsidRPr="00507D77">
              <w:rPr>
                <w:rFonts w:ascii="標楷體" w:eastAsia="標楷體"/>
              </w:rPr>
              <w:t>32</w:t>
            </w:r>
            <w:r w:rsidRPr="00507D77">
              <w:rPr>
                <w:rFonts w:ascii="標楷體" w:eastAsia="標楷體" w:hint="eastAsia"/>
              </w:rPr>
              <w:t>條辦理。</w:t>
            </w:r>
          </w:p>
          <w:p w:rsidR="00AA0F76" w:rsidRPr="00507D77" w:rsidRDefault="00AA0F76" w:rsidP="00F304D5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檢查結果：正常打</w:t>
            </w:r>
            <w:proofErr w:type="gramStart"/>
            <w:r w:rsidRPr="00507D77">
              <w:rPr>
                <w:rFonts w:ascii="標楷體" w:eastAsia="標楷體" w:hAnsi="標楷體" w:hint="eastAsia"/>
              </w:rPr>
              <w:t>ˇ</w:t>
            </w:r>
            <w:proofErr w:type="gramEnd"/>
            <w:r w:rsidRPr="00507D77">
              <w:rPr>
                <w:rFonts w:ascii="標楷體" w:eastAsia="標楷體" w:hint="eastAsia"/>
              </w:rPr>
              <w:t>，異常打×，如無此項檢點項目請以</w:t>
            </w:r>
            <w:proofErr w:type="gramStart"/>
            <w:r w:rsidRPr="00507D77">
              <w:rPr>
                <w:rFonts w:ascii="標楷體" w:eastAsia="標楷體"/>
              </w:rPr>
              <w:t>”</w:t>
            </w:r>
            <w:r w:rsidRPr="00507D77">
              <w:rPr>
                <w:rFonts w:ascii="標楷體" w:eastAsia="標楷體" w:hAnsi="超研澤中楷" w:hint="eastAsia"/>
              </w:rPr>
              <w:t>─</w:t>
            </w:r>
            <w:r w:rsidRPr="00507D77">
              <w:rPr>
                <w:rFonts w:ascii="標楷體" w:eastAsia="標楷體"/>
              </w:rPr>
              <w:t>”</w:t>
            </w:r>
            <w:proofErr w:type="gramEnd"/>
            <w:r w:rsidRPr="00507D77">
              <w:rPr>
                <w:rFonts w:ascii="標楷體" w:eastAsia="標楷體" w:hint="eastAsia"/>
              </w:rPr>
              <w:t>示之。</w:t>
            </w:r>
          </w:p>
          <w:p w:rsidR="00AA0F76" w:rsidRPr="00507D77" w:rsidRDefault="00AA0F76" w:rsidP="00F304D5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表格保存三年。</w:t>
            </w:r>
          </w:p>
          <w:p w:rsidR="00AA0F76" w:rsidRPr="00507D77" w:rsidRDefault="00AA0F76" w:rsidP="00F304D5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每月檢查完後，送一份至職業安全衛生管理單位彙整備查。</w:t>
            </w:r>
          </w:p>
        </w:tc>
      </w:tr>
    </w:tbl>
    <w:p w:rsidR="00AA0F76" w:rsidRPr="00507D77" w:rsidRDefault="00AA0F76" w:rsidP="00AA0F76">
      <w:pPr>
        <w:rPr>
          <w:rFonts w:ascii="標楷體" w:eastAsia="標楷體"/>
        </w:rPr>
        <w:sectPr w:rsidR="00AA0F76" w:rsidRPr="00507D77" w:rsidSect="00F304D5">
          <w:pgSz w:w="12240" w:h="15840"/>
          <w:pgMar w:top="720" w:right="1440" w:bottom="601" w:left="720" w:header="11" w:footer="271" w:gutter="0"/>
          <w:cols w:space="720"/>
        </w:sectPr>
      </w:pPr>
    </w:p>
    <w:p w:rsidR="00AA0F76" w:rsidRPr="00561319" w:rsidRDefault="00AA0F76" w:rsidP="00561319">
      <w:pPr>
        <w:pStyle w:val="af7"/>
      </w:pPr>
      <w:bookmarkStart w:id="35" w:name="升降機每月定期檢查記錄表"/>
      <w:bookmarkStart w:id="36" w:name="_Toc484420555"/>
      <w:r w:rsidRPr="00561319">
        <w:rPr>
          <w:rFonts w:hint="eastAsia"/>
        </w:rPr>
        <w:lastRenderedPageBreak/>
        <w:t>升降機每月定期檢查記錄表</w:t>
      </w:r>
      <w:bookmarkEnd w:id="36"/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3766"/>
        <w:gridCol w:w="2933"/>
        <w:gridCol w:w="1587"/>
        <w:gridCol w:w="449"/>
        <w:gridCol w:w="1916"/>
        <w:gridCol w:w="2156"/>
      </w:tblGrid>
      <w:tr w:rsidR="00507D77" w:rsidRPr="00507D77" w:rsidTr="002F559E">
        <w:trPr>
          <w:trHeight w:val="794"/>
        </w:trPr>
        <w:tc>
          <w:tcPr>
            <w:tcW w:w="4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35"/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  <w:szCs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  <w:szCs w:val="28"/>
              </w:rPr>
              <w:t>系所：</w:t>
            </w:r>
            <w:r w:rsidRPr="00507D77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  <w:szCs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  <w:szCs w:val="28"/>
              </w:rPr>
              <w:t>地點：</w:t>
            </w:r>
            <w:r w:rsidRPr="00507D77">
              <w:rPr>
                <w:rFonts w:ascii="標楷體" w:eastAsia="標楷體"/>
                <w:b/>
                <w:sz w:val="28"/>
                <w:szCs w:val="28"/>
                <w:u w:val="single"/>
              </w:rPr>
              <w:t xml:space="preserve">         </w:t>
            </w:r>
            <w:r w:rsidRPr="00507D77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45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  <w:szCs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  <w:szCs w:val="28"/>
              </w:rPr>
              <w:t>檢查日期：</w:t>
            </w:r>
            <w:r w:rsidRPr="00507D77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507D77" w:rsidRPr="00507D77" w:rsidTr="002F559E">
        <w:trPr>
          <w:trHeight w:val="540"/>
        </w:trPr>
        <w:tc>
          <w:tcPr>
            <w:tcW w:w="754" w:type="dxa"/>
            <w:tcBorders>
              <w:top w:val="single" w:sz="4" w:space="0" w:color="auto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 w:hint="eastAsia"/>
                <w:position w:val="-38"/>
                <w:sz w:val="28"/>
              </w:rPr>
              <w:t>項目</w:t>
            </w:r>
          </w:p>
        </w:tc>
        <w:tc>
          <w:tcPr>
            <w:tcW w:w="6699" w:type="dxa"/>
            <w:gridSpan w:val="2"/>
            <w:tcBorders>
              <w:top w:val="single" w:sz="4" w:space="0" w:color="auto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 w:hint="eastAsia"/>
                <w:position w:val="-38"/>
                <w:sz w:val="28"/>
              </w:rPr>
              <w:t>檢查項目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position w:val="-38"/>
                <w:sz w:val="28"/>
              </w:rPr>
              <w:t>檢</w:t>
            </w:r>
            <w:r w:rsidRPr="00507D77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position w:val="-38"/>
                <w:sz w:val="28"/>
              </w:rPr>
              <w:t>查</w:t>
            </w:r>
            <w:r w:rsidRPr="00507D77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position w:val="-38"/>
                <w:sz w:val="28"/>
              </w:rPr>
              <w:t>方</w:t>
            </w:r>
            <w:r w:rsidRPr="00507D77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position w:val="-38"/>
                <w:sz w:val="28"/>
              </w:rPr>
              <w:t>法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position w:val="-38"/>
                <w:sz w:val="28"/>
              </w:rPr>
              <w:t>檢</w:t>
            </w:r>
            <w:r w:rsidRPr="00507D77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position w:val="-38"/>
                <w:sz w:val="28"/>
              </w:rPr>
              <w:t>查</w:t>
            </w:r>
            <w:r w:rsidRPr="00507D77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position w:val="-38"/>
                <w:sz w:val="28"/>
              </w:rPr>
              <w:t>結</w:t>
            </w:r>
            <w:r w:rsidRPr="00507D77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position w:val="-38"/>
                <w:sz w:val="28"/>
              </w:rPr>
              <w:t>果</w:t>
            </w:r>
          </w:p>
        </w:tc>
        <w:tc>
          <w:tcPr>
            <w:tcW w:w="2156" w:type="dxa"/>
            <w:tcBorders>
              <w:top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position w:val="-38"/>
                <w:sz w:val="28"/>
              </w:rPr>
              <w:t>改</w:t>
            </w:r>
            <w:r w:rsidRPr="00507D77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position w:val="-38"/>
                <w:sz w:val="28"/>
              </w:rPr>
              <w:t>善</w:t>
            </w:r>
            <w:r w:rsidRPr="00507D77">
              <w:rPr>
                <w:rFonts w:ascii="標楷體" w:eastAsia="標楷體"/>
                <w:position w:val="-38"/>
                <w:sz w:val="28"/>
              </w:rPr>
              <w:t xml:space="preserve"> </w:t>
            </w:r>
            <w:proofErr w:type="gramStart"/>
            <w:r w:rsidRPr="00507D77">
              <w:rPr>
                <w:rFonts w:ascii="標楷體" w:eastAsia="標楷體" w:hint="eastAsia"/>
                <w:position w:val="-38"/>
                <w:sz w:val="28"/>
              </w:rPr>
              <w:t>措</w:t>
            </w:r>
            <w:proofErr w:type="gramEnd"/>
            <w:r w:rsidRPr="00507D77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position w:val="-38"/>
                <w:sz w:val="28"/>
              </w:rPr>
              <w:t>施</w:t>
            </w:r>
          </w:p>
        </w:tc>
      </w:tr>
      <w:tr w:rsidR="00507D77" w:rsidRPr="00507D77" w:rsidTr="002F559E">
        <w:trPr>
          <w:trHeight w:val="540"/>
        </w:trPr>
        <w:tc>
          <w:tcPr>
            <w:tcW w:w="754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/>
                <w:position w:val="-38"/>
                <w:sz w:val="28"/>
              </w:rPr>
              <w:t>1.</w:t>
            </w:r>
          </w:p>
        </w:tc>
        <w:tc>
          <w:tcPr>
            <w:tcW w:w="669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 w:hint="eastAsia"/>
                <w:position w:val="-38"/>
                <w:sz w:val="28"/>
              </w:rPr>
              <w:t>終點極限開關、緊急停止裝置、制動器是否正常</w:t>
            </w:r>
          </w:p>
        </w:tc>
        <w:tc>
          <w:tcPr>
            <w:tcW w:w="2036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1916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2156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</w:tr>
      <w:tr w:rsidR="00507D77" w:rsidRPr="00507D77" w:rsidTr="002F559E">
        <w:trPr>
          <w:trHeight w:val="540"/>
        </w:trPr>
        <w:tc>
          <w:tcPr>
            <w:tcW w:w="754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/>
                <w:position w:val="-38"/>
                <w:sz w:val="28"/>
              </w:rPr>
              <w:t>2.</w:t>
            </w:r>
          </w:p>
        </w:tc>
        <w:tc>
          <w:tcPr>
            <w:tcW w:w="669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 w:hint="eastAsia"/>
                <w:position w:val="-38"/>
                <w:sz w:val="28"/>
              </w:rPr>
              <w:t>鋼索或</w:t>
            </w:r>
            <w:proofErr w:type="gramStart"/>
            <w:r w:rsidRPr="00507D77">
              <w:rPr>
                <w:rFonts w:ascii="標楷體" w:eastAsia="標楷體" w:hint="eastAsia"/>
                <w:position w:val="-38"/>
                <w:sz w:val="28"/>
              </w:rPr>
              <w:t>吊鏈有</w:t>
            </w:r>
            <w:proofErr w:type="gramEnd"/>
            <w:r w:rsidRPr="00507D77">
              <w:rPr>
                <w:rFonts w:ascii="標楷體" w:eastAsia="標楷體" w:hint="eastAsia"/>
                <w:position w:val="-38"/>
                <w:sz w:val="28"/>
              </w:rPr>
              <w:t>無損傷</w:t>
            </w:r>
          </w:p>
        </w:tc>
        <w:tc>
          <w:tcPr>
            <w:tcW w:w="2036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1916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2156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</w:tr>
      <w:tr w:rsidR="00507D77" w:rsidRPr="00507D77" w:rsidTr="002F559E">
        <w:trPr>
          <w:trHeight w:val="540"/>
        </w:trPr>
        <w:tc>
          <w:tcPr>
            <w:tcW w:w="754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/>
                <w:position w:val="-38"/>
                <w:sz w:val="28"/>
              </w:rPr>
              <w:t>3.</w:t>
            </w:r>
          </w:p>
        </w:tc>
        <w:tc>
          <w:tcPr>
            <w:tcW w:w="669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 w:hint="eastAsia"/>
                <w:position w:val="-38"/>
                <w:sz w:val="28"/>
              </w:rPr>
              <w:t>導軌狀況是否良好</w:t>
            </w:r>
          </w:p>
        </w:tc>
        <w:tc>
          <w:tcPr>
            <w:tcW w:w="2036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1916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2156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</w:tr>
      <w:tr w:rsidR="00507D77" w:rsidRPr="00507D77" w:rsidTr="002F559E">
        <w:trPr>
          <w:trHeight w:val="540"/>
        </w:trPr>
        <w:tc>
          <w:tcPr>
            <w:tcW w:w="754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/>
                <w:position w:val="-38"/>
                <w:sz w:val="28"/>
              </w:rPr>
              <w:t>4.</w:t>
            </w:r>
          </w:p>
        </w:tc>
        <w:tc>
          <w:tcPr>
            <w:tcW w:w="669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 w:hint="eastAsia"/>
                <w:position w:val="-38"/>
                <w:sz w:val="28"/>
              </w:rPr>
              <w:t>安全門動作</w:t>
            </w:r>
            <w:proofErr w:type="gramStart"/>
            <w:r w:rsidRPr="00507D77">
              <w:rPr>
                <w:rFonts w:ascii="標楷體" w:eastAsia="標楷體" w:hint="eastAsia"/>
                <w:position w:val="-38"/>
                <w:sz w:val="28"/>
              </w:rPr>
              <w:t>及沖道鐵門</w:t>
            </w:r>
            <w:proofErr w:type="gramEnd"/>
            <w:r w:rsidRPr="00507D77">
              <w:rPr>
                <w:rFonts w:ascii="標楷體" w:eastAsia="標楷體" w:hint="eastAsia"/>
                <w:position w:val="-38"/>
                <w:sz w:val="28"/>
              </w:rPr>
              <w:t>是否正常</w:t>
            </w:r>
          </w:p>
        </w:tc>
        <w:tc>
          <w:tcPr>
            <w:tcW w:w="2036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1916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2156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</w:tr>
      <w:tr w:rsidR="00507D77" w:rsidRPr="00507D77" w:rsidTr="002F559E">
        <w:trPr>
          <w:trHeight w:val="540"/>
        </w:trPr>
        <w:tc>
          <w:tcPr>
            <w:tcW w:w="754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/>
                <w:position w:val="-38"/>
                <w:sz w:val="28"/>
              </w:rPr>
              <w:t>5.</w:t>
            </w:r>
          </w:p>
        </w:tc>
        <w:tc>
          <w:tcPr>
            <w:tcW w:w="669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 w:hint="eastAsia"/>
                <w:position w:val="-38"/>
                <w:sz w:val="28"/>
              </w:rPr>
              <w:t>車廂升降是否正常</w:t>
            </w:r>
          </w:p>
        </w:tc>
        <w:tc>
          <w:tcPr>
            <w:tcW w:w="2036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1916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2156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</w:tr>
      <w:tr w:rsidR="00507D77" w:rsidRPr="00507D77" w:rsidTr="002F559E">
        <w:trPr>
          <w:trHeight w:val="540"/>
        </w:trPr>
        <w:tc>
          <w:tcPr>
            <w:tcW w:w="754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/>
                <w:position w:val="-38"/>
                <w:sz w:val="28"/>
              </w:rPr>
              <w:t>6.</w:t>
            </w:r>
          </w:p>
        </w:tc>
        <w:tc>
          <w:tcPr>
            <w:tcW w:w="669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 w:hint="eastAsia"/>
                <w:position w:val="-38"/>
                <w:sz w:val="28"/>
              </w:rPr>
              <w:t>變速箱之機油是否適量、設備是否清潔</w:t>
            </w:r>
          </w:p>
        </w:tc>
        <w:tc>
          <w:tcPr>
            <w:tcW w:w="2036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1916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2156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</w:tr>
      <w:tr w:rsidR="00507D77" w:rsidRPr="00507D77" w:rsidTr="002F559E">
        <w:trPr>
          <w:trHeight w:val="540"/>
        </w:trPr>
        <w:tc>
          <w:tcPr>
            <w:tcW w:w="754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/>
                <w:position w:val="-38"/>
                <w:sz w:val="28"/>
              </w:rPr>
              <w:t>7.</w:t>
            </w:r>
          </w:p>
        </w:tc>
        <w:tc>
          <w:tcPr>
            <w:tcW w:w="669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 w:hint="eastAsia"/>
                <w:position w:val="-38"/>
                <w:sz w:val="28"/>
              </w:rPr>
              <w:t>控制裝置及機動傳導裝置是否正常</w:t>
            </w:r>
          </w:p>
        </w:tc>
        <w:tc>
          <w:tcPr>
            <w:tcW w:w="2036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1916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2156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</w:tr>
      <w:tr w:rsidR="00507D77" w:rsidRPr="00507D77" w:rsidTr="002F559E">
        <w:trPr>
          <w:trHeight w:val="540"/>
        </w:trPr>
        <w:tc>
          <w:tcPr>
            <w:tcW w:w="754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/>
                <w:position w:val="-38"/>
                <w:sz w:val="28"/>
              </w:rPr>
              <w:t>8.</w:t>
            </w:r>
          </w:p>
        </w:tc>
        <w:tc>
          <w:tcPr>
            <w:tcW w:w="669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 w:hint="eastAsia"/>
                <w:position w:val="-38"/>
                <w:sz w:val="28"/>
              </w:rPr>
              <w:t>連鎖開關、</w:t>
            </w:r>
            <w:proofErr w:type="gramStart"/>
            <w:r w:rsidRPr="00507D77">
              <w:rPr>
                <w:rFonts w:ascii="標楷體" w:eastAsia="標楷體" w:hint="eastAsia"/>
                <w:position w:val="-38"/>
                <w:sz w:val="28"/>
              </w:rPr>
              <w:t>調速機等</w:t>
            </w:r>
            <w:proofErr w:type="gramEnd"/>
            <w:r w:rsidRPr="00507D77">
              <w:rPr>
                <w:rFonts w:ascii="標楷體" w:eastAsia="標楷體" w:hint="eastAsia"/>
                <w:position w:val="-38"/>
                <w:sz w:val="28"/>
              </w:rPr>
              <w:t>安全裝置是否正常</w:t>
            </w:r>
          </w:p>
        </w:tc>
        <w:tc>
          <w:tcPr>
            <w:tcW w:w="2036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1916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2156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</w:tr>
      <w:tr w:rsidR="00507D77" w:rsidRPr="00507D77" w:rsidTr="002F559E">
        <w:trPr>
          <w:trHeight w:val="540"/>
        </w:trPr>
        <w:tc>
          <w:tcPr>
            <w:tcW w:w="754" w:type="dxa"/>
            <w:tcBorders>
              <w:bottom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/>
                <w:position w:val="-38"/>
                <w:sz w:val="28"/>
              </w:rPr>
              <w:t>9.</w:t>
            </w:r>
          </w:p>
        </w:tc>
        <w:tc>
          <w:tcPr>
            <w:tcW w:w="6699" w:type="dxa"/>
            <w:gridSpan w:val="2"/>
            <w:tcBorders>
              <w:bottom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標楷體" w:eastAsia="標楷體" w:hint="eastAsia"/>
                <w:position w:val="-38"/>
                <w:sz w:val="28"/>
              </w:rPr>
              <w:t>其他</w:t>
            </w:r>
          </w:p>
        </w:tc>
        <w:tc>
          <w:tcPr>
            <w:tcW w:w="2036" w:type="dxa"/>
            <w:gridSpan w:val="2"/>
            <w:tcBorders>
              <w:bottom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</w:p>
        </w:tc>
      </w:tr>
      <w:tr w:rsidR="00507D77" w:rsidRPr="00507D77" w:rsidTr="002F559E">
        <w:trPr>
          <w:trHeight w:val="850"/>
        </w:trPr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檢查人員：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07D77">
              <w:rPr>
                <w:rFonts w:ascii="Times New Roman" w:eastAsia="標楷體" w:hAnsi="Times New Roman" w:cs="Times New Roman"/>
                <w:b/>
              </w:rPr>
              <w:t>場所責負人：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Times New Roman" w:eastAsia="標楷體" w:hAnsi="Times New Roman" w:cs="Times New Roman"/>
                <w:b/>
              </w:rPr>
              <w:t>單位主管：</w:t>
            </w:r>
          </w:p>
        </w:tc>
      </w:tr>
      <w:tr w:rsidR="00507D77" w:rsidRPr="00507D77" w:rsidTr="002F559E">
        <w:trPr>
          <w:trHeight w:val="540"/>
        </w:trPr>
        <w:tc>
          <w:tcPr>
            <w:tcW w:w="13561" w:type="dxa"/>
            <w:gridSpan w:val="7"/>
            <w:tcBorders>
              <w:top w:val="single" w:sz="4" w:space="0" w:color="auto"/>
            </w:tcBorders>
          </w:tcPr>
          <w:p w:rsidR="00AA0F76" w:rsidRPr="00507D77" w:rsidRDefault="00AA0F76" w:rsidP="00DF32A5">
            <w:pPr>
              <w:pStyle w:val="a7"/>
              <w:numPr>
                <w:ilvl w:val="0"/>
                <w:numId w:val="33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依「職業安全衛生管理辦法」第</w:t>
            </w:r>
            <w:r w:rsidRPr="00507D77">
              <w:rPr>
                <w:rFonts w:ascii="標楷體" w:eastAsia="標楷體"/>
                <w:sz w:val="28"/>
              </w:rPr>
              <w:t>22</w:t>
            </w:r>
            <w:r w:rsidRPr="00507D77">
              <w:rPr>
                <w:rFonts w:ascii="標楷體" w:eastAsia="標楷體" w:hint="eastAsia"/>
                <w:sz w:val="28"/>
              </w:rPr>
              <w:t>條辦理。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33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檢查結果：正常打</w:t>
            </w:r>
            <w:proofErr w:type="gramStart"/>
            <w:r w:rsidRPr="00507D77">
              <w:rPr>
                <w:rFonts w:ascii="標楷體" w:eastAsia="標楷體" w:hAnsi="標楷體" w:hint="eastAsia"/>
              </w:rPr>
              <w:t>ˇ</w:t>
            </w:r>
            <w:proofErr w:type="gramEnd"/>
            <w:r w:rsidRPr="00507D77">
              <w:rPr>
                <w:rFonts w:ascii="標楷體" w:eastAsia="標楷體" w:hint="eastAsia"/>
                <w:sz w:val="28"/>
              </w:rPr>
              <w:t>，異常打×，如無此項檢點項目請以</w:t>
            </w:r>
            <w:proofErr w:type="gramStart"/>
            <w:r w:rsidRPr="00507D77">
              <w:rPr>
                <w:rFonts w:ascii="標楷體" w:eastAsia="標楷體"/>
                <w:sz w:val="28"/>
              </w:rPr>
              <w:t>”</w:t>
            </w:r>
            <w:r w:rsidRPr="00507D77">
              <w:rPr>
                <w:rFonts w:ascii="標楷體" w:eastAsia="標楷體" w:hAnsi="超研澤中楷" w:hint="eastAsia"/>
                <w:sz w:val="28"/>
              </w:rPr>
              <w:t>─</w:t>
            </w:r>
            <w:r w:rsidRPr="00507D77">
              <w:rPr>
                <w:rFonts w:ascii="標楷體" w:eastAsia="標楷體"/>
                <w:sz w:val="28"/>
              </w:rPr>
              <w:t>”</w:t>
            </w:r>
            <w:proofErr w:type="gramEnd"/>
            <w:r w:rsidRPr="00507D77">
              <w:rPr>
                <w:rFonts w:ascii="標楷體" w:eastAsia="標楷體" w:hint="eastAsia"/>
                <w:sz w:val="28"/>
              </w:rPr>
              <w:t>示之。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33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表格保存三年。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33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每月檢查完後，</w:t>
            </w:r>
            <w:r w:rsidRPr="00507D77">
              <w:rPr>
                <w:rFonts w:ascii="標楷體" w:eastAsia="標楷體" w:hint="eastAsia"/>
              </w:rPr>
              <w:t>送一份至職業安全衛生管理單位彙整備查</w:t>
            </w:r>
            <w:r w:rsidRPr="00507D77">
              <w:rPr>
                <w:rFonts w:ascii="標楷體" w:eastAsia="標楷體" w:hint="eastAsia"/>
                <w:sz w:val="28"/>
              </w:rPr>
              <w:t>。</w:t>
            </w:r>
          </w:p>
        </w:tc>
      </w:tr>
    </w:tbl>
    <w:p w:rsidR="00AA0F76" w:rsidRPr="00507D77" w:rsidRDefault="00AA0F76" w:rsidP="00AA0F76">
      <w:pPr>
        <w:widowControl/>
        <w:rPr>
          <w:rFonts w:ascii="標楷體" w:eastAsia="標楷體"/>
          <w:sz w:val="48"/>
        </w:rPr>
      </w:pPr>
      <w:r w:rsidRPr="00507D77">
        <w:rPr>
          <w:rFonts w:ascii="標楷體" w:eastAsia="標楷體"/>
          <w:sz w:val="48"/>
        </w:rPr>
        <w:br w:type="page"/>
      </w:r>
    </w:p>
    <w:p w:rsidR="00AA0F76" w:rsidRPr="00561319" w:rsidRDefault="00AA0F76" w:rsidP="00561319">
      <w:pPr>
        <w:pStyle w:val="af7"/>
      </w:pPr>
      <w:bookmarkStart w:id="37" w:name="安全防護用具檢查表"/>
      <w:bookmarkStart w:id="38" w:name="_Toc484420556"/>
      <w:r w:rsidRPr="00561319">
        <w:rPr>
          <w:rFonts w:hint="eastAsia"/>
        </w:rPr>
        <w:lastRenderedPageBreak/>
        <w:t>安全防護用具檢查表</w:t>
      </w:r>
      <w:bookmarkEnd w:id="38"/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2"/>
        <w:gridCol w:w="686"/>
        <w:gridCol w:w="1680"/>
        <w:gridCol w:w="80"/>
        <w:gridCol w:w="1627"/>
        <w:gridCol w:w="1806"/>
        <w:gridCol w:w="936"/>
        <w:gridCol w:w="772"/>
        <w:gridCol w:w="1735"/>
        <w:gridCol w:w="1862"/>
      </w:tblGrid>
      <w:tr w:rsidR="00507D77" w:rsidRPr="00507D77" w:rsidTr="002F559E">
        <w:trPr>
          <w:cantSplit/>
          <w:trHeight w:val="624"/>
        </w:trPr>
        <w:tc>
          <w:tcPr>
            <w:tcW w:w="43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bookmarkEnd w:id="37"/>
          <w:p w:rsidR="00AA0F76" w:rsidRPr="00507D77" w:rsidRDefault="00AA0F76" w:rsidP="002F559E">
            <w:pPr>
              <w:jc w:val="both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學院、系所：</w:t>
            </w:r>
            <w:r w:rsidRPr="00507D77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436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放置地點：</w:t>
            </w:r>
            <w:r w:rsidRPr="00507D77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436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檢查日期：</w:t>
            </w:r>
            <w:r w:rsidRPr="00507D77">
              <w:rPr>
                <w:rFonts w:ascii="標楷體" w:eastAsia="標楷體"/>
                <w:sz w:val="28"/>
              </w:rPr>
              <w:t xml:space="preserve">   </w:t>
            </w:r>
            <w:r w:rsidRPr="00507D77">
              <w:rPr>
                <w:rFonts w:ascii="標楷體" w:eastAsia="標楷體" w:hint="eastAsia"/>
                <w:sz w:val="28"/>
              </w:rPr>
              <w:t>年</w:t>
            </w:r>
            <w:r w:rsidRPr="00507D77">
              <w:rPr>
                <w:rFonts w:ascii="標楷體" w:eastAsia="標楷體"/>
                <w:sz w:val="28"/>
              </w:rPr>
              <w:t xml:space="preserve">   </w:t>
            </w:r>
            <w:r w:rsidRPr="00507D77">
              <w:rPr>
                <w:rFonts w:ascii="標楷體" w:eastAsia="標楷體" w:hint="eastAsia"/>
                <w:sz w:val="28"/>
              </w:rPr>
              <w:t>月</w:t>
            </w:r>
            <w:r w:rsidRPr="00507D77">
              <w:rPr>
                <w:rFonts w:ascii="標楷體" w:eastAsia="標楷體"/>
                <w:sz w:val="28"/>
              </w:rPr>
              <w:t xml:space="preserve">   </w:t>
            </w:r>
            <w:r w:rsidRPr="00507D77"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507D77" w:rsidRPr="00507D77" w:rsidTr="002F559E">
        <w:trPr>
          <w:cantSplit/>
          <w:trHeight w:val="540"/>
        </w:trPr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防護用具名稱</w:t>
            </w:r>
          </w:p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686" w:type="dxa"/>
            <w:vMerge w:val="restart"/>
            <w:tcBorders>
              <w:top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單位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保 管 數 量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 查 方 法</w:t>
            </w:r>
          </w:p>
        </w:tc>
        <w:tc>
          <w:tcPr>
            <w:tcW w:w="5249" w:type="dxa"/>
            <w:gridSpan w:val="4"/>
            <w:tcBorders>
              <w:top w:val="single" w:sz="12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        查         結         果</w:t>
            </w: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 xml:space="preserve">改 善 </w:t>
            </w:r>
            <w:proofErr w:type="gramStart"/>
            <w:r w:rsidRPr="00507D77">
              <w:rPr>
                <w:rFonts w:ascii="標楷體" w:eastAsia="標楷體" w:hint="eastAsia"/>
                <w:sz w:val="28"/>
              </w:rPr>
              <w:t>措</w:t>
            </w:r>
            <w:proofErr w:type="gramEnd"/>
            <w:r w:rsidRPr="00507D77">
              <w:rPr>
                <w:rFonts w:ascii="標楷體" w:eastAsia="標楷體" w:hint="eastAsia"/>
                <w:sz w:val="28"/>
              </w:rPr>
              <w:t xml:space="preserve"> 施</w:t>
            </w:r>
          </w:p>
        </w:tc>
      </w:tr>
      <w:tr w:rsidR="00507D77" w:rsidRPr="00507D77" w:rsidTr="002F559E">
        <w:trPr>
          <w:cantSplit/>
          <w:trHeight w:val="540"/>
        </w:trPr>
        <w:tc>
          <w:tcPr>
            <w:tcW w:w="1922" w:type="dxa"/>
            <w:vMerge/>
            <w:tcBorders>
              <w:lef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686" w:type="dxa"/>
            <w:vMerge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vMerge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  <w:vMerge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正 常 數 量</w:t>
            </w:r>
          </w:p>
        </w:tc>
        <w:tc>
          <w:tcPr>
            <w:tcW w:w="1708" w:type="dxa"/>
            <w:gridSpan w:val="2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保 養 數 量</w:t>
            </w:r>
          </w:p>
        </w:tc>
        <w:tc>
          <w:tcPr>
            <w:tcW w:w="1735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損 壞 數 量</w:t>
            </w:r>
          </w:p>
        </w:tc>
        <w:tc>
          <w:tcPr>
            <w:tcW w:w="1862" w:type="dxa"/>
            <w:vMerge/>
            <w:tcBorders>
              <w:righ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c>
          <w:tcPr>
            <w:tcW w:w="1922" w:type="dxa"/>
            <w:tcBorders>
              <w:lef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安全帽</w:t>
            </w:r>
          </w:p>
        </w:tc>
        <w:tc>
          <w:tcPr>
            <w:tcW w:w="686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項</w:t>
            </w:r>
          </w:p>
        </w:tc>
        <w:tc>
          <w:tcPr>
            <w:tcW w:w="1680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c>
          <w:tcPr>
            <w:tcW w:w="1922" w:type="dxa"/>
            <w:tcBorders>
              <w:lef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防護面罩</w:t>
            </w:r>
          </w:p>
        </w:tc>
        <w:tc>
          <w:tcPr>
            <w:tcW w:w="686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付</w:t>
            </w:r>
          </w:p>
        </w:tc>
        <w:tc>
          <w:tcPr>
            <w:tcW w:w="1680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c>
          <w:tcPr>
            <w:tcW w:w="1922" w:type="dxa"/>
            <w:tcBorders>
              <w:lef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proofErr w:type="gramStart"/>
            <w:r w:rsidRPr="00507D77">
              <w:rPr>
                <w:rFonts w:ascii="標楷體" w:eastAsia="標楷體" w:hint="eastAsia"/>
                <w:sz w:val="28"/>
              </w:rPr>
              <w:t>耳罩</w:t>
            </w:r>
            <w:proofErr w:type="gramEnd"/>
          </w:p>
        </w:tc>
        <w:tc>
          <w:tcPr>
            <w:tcW w:w="686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付</w:t>
            </w:r>
          </w:p>
        </w:tc>
        <w:tc>
          <w:tcPr>
            <w:tcW w:w="1680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c>
          <w:tcPr>
            <w:tcW w:w="1922" w:type="dxa"/>
            <w:tcBorders>
              <w:lef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防塵口罩</w:t>
            </w:r>
          </w:p>
        </w:tc>
        <w:tc>
          <w:tcPr>
            <w:tcW w:w="686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只</w:t>
            </w:r>
          </w:p>
        </w:tc>
        <w:tc>
          <w:tcPr>
            <w:tcW w:w="1680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c>
          <w:tcPr>
            <w:tcW w:w="1922" w:type="dxa"/>
            <w:tcBorders>
              <w:lef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防塵眼鏡</w:t>
            </w:r>
          </w:p>
        </w:tc>
        <w:tc>
          <w:tcPr>
            <w:tcW w:w="686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付</w:t>
            </w:r>
          </w:p>
        </w:tc>
        <w:tc>
          <w:tcPr>
            <w:tcW w:w="1680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c>
          <w:tcPr>
            <w:tcW w:w="1922" w:type="dxa"/>
            <w:tcBorders>
              <w:lef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防毒面具</w:t>
            </w:r>
          </w:p>
        </w:tc>
        <w:tc>
          <w:tcPr>
            <w:tcW w:w="686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付</w:t>
            </w:r>
          </w:p>
        </w:tc>
        <w:tc>
          <w:tcPr>
            <w:tcW w:w="1680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c>
          <w:tcPr>
            <w:tcW w:w="1922" w:type="dxa"/>
            <w:tcBorders>
              <w:lef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耐酸</w:t>
            </w:r>
            <w:proofErr w:type="gramStart"/>
            <w:r w:rsidRPr="00507D77">
              <w:rPr>
                <w:rFonts w:ascii="標楷體" w:eastAsia="標楷體" w:hint="eastAsia"/>
                <w:sz w:val="28"/>
              </w:rPr>
              <w:t>鹼</w:t>
            </w:r>
            <w:proofErr w:type="gramEnd"/>
            <w:r w:rsidRPr="00507D77">
              <w:rPr>
                <w:rFonts w:ascii="標楷體" w:eastAsia="標楷體" w:hint="eastAsia"/>
                <w:sz w:val="28"/>
              </w:rPr>
              <w:t>手套</w:t>
            </w:r>
          </w:p>
        </w:tc>
        <w:tc>
          <w:tcPr>
            <w:tcW w:w="686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雙</w:t>
            </w:r>
          </w:p>
        </w:tc>
        <w:tc>
          <w:tcPr>
            <w:tcW w:w="1680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c>
          <w:tcPr>
            <w:tcW w:w="1922" w:type="dxa"/>
            <w:tcBorders>
              <w:lef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proofErr w:type="gramStart"/>
            <w:r w:rsidRPr="00507D77">
              <w:rPr>
                <w:rFonts w:ascii="標楷體" w:eastAsia="標楷體" w:hint="eastAsia"/>
                <w:sz w:val="28"/>
              </w:rPr>
              <w:t>耐酸鹼衣</w:t>
            </w:r>
            <w:proofErr w:type="gramEnd"/>
          </w:p>
        </w:tc>
        <w:tc>
          <w:tcPr>
            <w:tcW w:w="686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件</w:t>
            </w:r>
          </w:p>
        </w:tc>
        <w:tc>
          <w:tcPr>
            <w:tcW w:w="1680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c>
          <w:tcPr>
            <w:tcW w:w="1922" w:type="dxa"/>
            <w:tcBorders>
              <w:lef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空氣呼吸器</w:t>
            </w:r>
          </w:p>
        </w:tc>
        <w:tc>
          <w:tcPr>
            <w:tcW w:w="686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套</w:t>
            </w:r>
          </w:p>
        </w:tc>
        <w:tc>
          <w:tcPr>
            <w:tcW w:w="1680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c>
          <w:tcPr>
            <w:tcW w:w="1922" w:type="dxa"/>
            <w:tcBorders>
              <w:lef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氧氣測定器</w:t>
            </w:r>
          </w:p>
        </w:tc>
        <w:tc>
          <w:tcPr>
            <w:tcW w:w="686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套</w:t>
            </w:r>
          </w:p>
        </w:tc>
        <w:tc>
          <w:tcPr>
            <w:tcW w:w="1680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c>
          <w:tcPr>
            <w:tcW w:w="1922" w:type="dxa"/>
            <w:tcBorders>
              <w:lef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送風機</w:t>
            </w:r>
          </w:p>
        </w:tc>
        <w:tc>
          <w:tcPr>
            <w:tcW w:w="686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套</w:t>
            </w:r>
          </w:p>
        </w:tc>
        <w:tc>
          <w:tcPr>
            <w:tcW w:w="1680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c>
          <w:tcPr>
            <w:tcW w:w="1922" w:type="dxa"/>
            <w:tcBorders>
              <w:left w:val="single" w:sz="12" w:space="0" w:color="auto"/>
              <w:bottom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proofErr w:type="gramStart"/>
            <w:r w:rsidRPr="00507D77">
              <w:rPr>
                <w:rFonts w:ascii="標楷體" w:eastAsia="標楷體" w:hint="eastAsia"/>
                <w:sz w:val="28"/>
              </w:rPr>
              <w:t>檢電起子</w:t>
            </w:r>
            <w:proofErr w:type="gramEnd"/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支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bottom w:val="single" w:sz="4" w:space="0" w:color="auto"/>
              <w:righ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c>
          <w:tcPr>
            <w:tcW w:w="1922" w:type="dxa"/>
            <w:tcBorders>
              <w:left w:val="single" w:sz="12" w:space="0" w:color="auto"/>
              <w:bottom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安全吊帶</w:t>
            </w:r>
          </w:p>
        </w:tc>
        <w:tc>
          <w:tcPr>
            <w:tcW w:w="686" w:type="dxa"/>
            <w:tcBorders>
              <w:bottom w:val="single" w:sz="12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付</w:t>
            </w: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  <w:tcBorders>
              <w:bottom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  <w:tcBorders>
              <w:bottom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  <w:tcBorders>
              <w:bottom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bottom w:val="single" w:sz="12" w:space="0" w:color="auto"/>
              <w:right w:val="single" w:sz="1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trHeight w:val="680"/>
        </w:trPr>
        <w:tc>
          <w:tcPr>
            <w:tcW w:w="43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檢查人員：</w:t>
            </w:r>
          </w:p>
        </w:tc>
        <w:tc>
          <w:tcPr>
            <w:tcW w:w="43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07D77">
              <w:rPr>
                <w:rFonts w:ascii="Times New Roman" w:eastAsia="標楷體" w:hAnsi="Times New Roman" w:cs="Times New Roman"/>
                <w:b/>
              </w:rPr>
              <w:t>場所責負人：</w:t>
            </w:r>
          </w:p>
        </w:tc>
        <w:tc>
          <w:tcPr>
            <w:tcW w:w="43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Times New Roman" w:eastAsia="標楷體" w:hAnsi="Times New Roman" w:cs="Times New Roman"/>
                <w:b/>
              </w:rPr>
              <w:t>單位主管：</w:t>
            </w:r>
          </w:p>
        </w:tc>
      </w:tr>
      <w:tr w:rsidR="00507D77" w:rsidRPr="00507D77" w:rsidTr="002F559E">
        <w:tc>
          <w:tcPr>
            <w:tcW w:w="1310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0F76" w:rsidRPr="00507D77" w:rsidRDefault="00AA0F76" w:rsidP="00DF32A5">
            <w:pPr>
              <w:pStyle w:val="a7"/>
              <w:numPr>
                <w:ilvl w:val="0"/>
                <w:numId w:val="34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依「職業安全衛生管理辦法」第</w:t>
            </w:r>
            <w:r w:rsidRPr="00507D77">
              <w:rPr>
                <w:rFonts w:ascii="標楷體" w:eastAsia="標楷體"/>
                <w:sz w:val="28"/>
              </w:rPr>
              <w:t>22</w:t>
            </w:r>
            <w:r w:rsidRPr="00507D77">
              <w:rPr>
                <w:rFonts w:ascii="標楷體" w:eastAsia="標楷體" w:hint="eastAsia"/>
                <w:sz w:val="28"/>
              </w:rPr>
              <w:t>條第</w:t>
            </w:r>
            <w:r w:rsidRPr="00507D77">
              <w:rPr>
                <w:rFonts w:ascii="標楷體" w:eastAsia="標楷體"/>
                <w:sz w:val="28"/>
              </w:rPr>
              <w:t>2</w:t>
            </w:r>
            <w:r w:rsidRPr="00507D77">
              <w:rPr>
                <w:rFonts w:ascii="標楷體" w:eastAsia="標楷體" w:hint="eastAsia"/>
                <w:sz w:val="28"/>
              </w:rPr>
              <w:t>項辦理。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34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檢查結果：正常打</w:t>
            </w:r>
            <w:proofErr w:type="gramStart"/>
            <w:r w:rsidRPr="00507D77">
              <w:rPr>
                <w:rFonts w:ascii="標楷體" w:eastAsia="標楷體" w:hAnsi="標楷體" w:hint="eastAsia"/>
              </w:rPr>
              <w:t>ˇ</w:t>
            </w:r>
            <w:proofErr w:type="gramEnd"/>
            <w:r w:rsidRPr="00507D77">
              <w:rPr>
                <w:rFonts w:ascii="標楷體" w:eastAsia="標楷體" w:hint="eastAsia"/>
                <w:sz w:val="28"/>
              </w:rPr>
              <w:t>，異常打×，如無此項檢點項目請以</w:t>
            </w:r>
            <w:proofErr w:type="gramStart"/>
            <w:r w:rsidRPr="00507D77">
              <w:rPr>
                <w:rFonts w:ascii="標楷體" w:eastAsia="標楷體"/>
                <w:sz w:val="28"/>
              </w:rPr>
              <w:t>”</w:t>
            </w:r>
            <w:r w:rsidRPr="00507D77">
              <w:rPr>
                <w:rFonts w:ascii="標楷體" w:eastAsia="標楷體" w:hAnsi="超研澤中楷" w:hint="eastAsia"/>
                <w:sz w:val="28"/>
              </w:rPr>
              <w:t>─</w:t>
            </w:r>
            <w:r w:rsidRPr="00507D77">
              <w:rPr>
                <w:rFonts w:ascii="標楷體" w:eastAsia="標楷體"/>
                <w:sz w:val="28"/>
              </w:rPr>
              <w:t>”</w:t>
            </w:r>
            <w:proofErr w:type="gramEnd"/>
            <w:r w:rsidRPr="00507D77">
              <w:rPr>
                <w:rFonts w:ascii="標楷體" w:eastAsia="標楷體" w:hint="eastAsia"/>
                <w:sz w:val="28"/>
              </w:rPr>
              <w:t>示之。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34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表格保存三年。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34"/>
              </w:numPr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sz w:val="28"/>
              </w:rPr>
              <w:t>每月檢查完後，</w:t>
            </w:r>
            <w:r w:rsidRPr="00507D77">
              <w:rPr>
                <w:rFonts w:ascii="標楷體" w:eastAsia="標楷體" w:hint="eastAsia"/>
              </w:rPr>
              <w:t>送一份至職業安全衛生管理單位彙整備查</w:t>
            </w:r>
            <w:r w:rsidRPr="00507D77">
              <w:rPr>
                <w:rFonts w:ascii="標楷體" w:eastAsia="標楷體" w:hint="eastAsia"/>
                <w:sz w:val="28"/>
              </w:rPr>
              <w:t>。</w:t>
            </w:r>
          </w:p>
        </w:tc>
      </w:tr>
    </w:tbl>
    <w:p w:rsidR="00AA0F76" w:rsidRPr="00507D77" w:rsidRDefault="00AA0F76" w:rsidP="00AA0F76">
      <w:pPr>
        <w:rPr>
          <w:rFonts w:ascii="標楷體" w:eastAsia="標楷體"/>
          <w:sz w:val="28"/>
        </w:rPr>
        <w:sectPr w:rsidR="00AA0F76" w:rsidRPr="00507D77" w:rsidSect="00F304D5">
          <w:pgSz w:w="15840" w:h="12240" w:orient="landscape"/>
          <w:pgMar w:top="720" w:right="720" w:bottom="993" w:left="601" w:header="142" w:footer="121" w:gutter="0"/>
          <w:cols w:space="720"/>
        </w:sectPr>
      </w:pPr>
    </w:p>
    <w:p w:rsidR="00AA0F76" w:rsidRPr="00561319" w:rsidRDefault="00AA0F76" w:rsidP="00561319">
      <w:pPr>
        <w:pStyle w:val="af7"/>
      </w:pPr>
      <w:bookmarkStart w:id="39" w:name="吊掛用具檢點表"/>
      <w:bookmarkStart w:id="40" w:name="_Toc484420557"/>
      <w:r w:rsidRPr="00561319">
        <w:rPr>
          <w:rFonts w:hint="eastAsia"/>
        </w:rPr>
        <w:lastRenderedPageBreak/>
        <w:t>吊掛用具檢點表</w:t>
      </w:r>
      <w:bookmarkEnd w:id="39"/>
      <w:bookmarkEnd w:id="4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2530"/>
        <w:gridCol w:w="1568"/>
        <w:gridCol w:w="1783"/>
        <w:gridCol w:w="108"/>
        <w:gridCol w:w="1675"/>
        <w:gridCol w:w="1784"/>
      </w:tblGrid>
      <w:tr w:rsidR="00507D77" w:rsidRPr="00507D77" w:rsidTr="002F559E">
        <w:trPr>
          <w:trHeight w:val="850"/>
          <w:jc w:val="center"/>
        </w:trPr>
        <w:tc>
          <w:tcPr>
            <w:tcW w:w="345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學院、系所：</w:t>
            </w:r>
          </w:p>
        </w:tc>
        <w:tc>
          <w:tcPr>
            <w:tcW w:w="345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放置地點：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507D77">
              <w:rPr>
                <w:rFonts w:ascii="標楷體" w:eastAsia="標楷體"/>
                <w:b/>
                <w:sz w:val="28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</w:rPr>
              <w:t>年</w:t>
            </w:r>
            <w:r w:rsidRPr="00507D77">
              <w:rPr>
                <w:rFonts w:ascii="標楷體" w:eastAsia="標楷體"/>
                <w:b/>
                <w:sz w:val="28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</w:rPr>
              <w:t>月</w:t>
            </w:r>
            <w:r w:rsidRPr="00507D77">
              <w:rPr>
                <w:rFonts w:ascii="標楷體" w:eastAsia="標楷體"/>
                <w:b/>
                <w:sz w:val="28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</w:rPr>
              <w:t>日</w:t>
            </w:r>
          </w:p>
        </w:tc>
      </w:tr>
      <w:tr w:rsidR="00507D77" w:rsidRPr="00507D77" w:rsidTr="002F559E">
        <w:trPr>
          <w:trHeight w:val="510"/>
          <w:jc w:val="center"/>
        </w:trPr>
        <w:tc>
          <w:tcPr>
            <w:tcW w:w="928" w:type="dxa"/>
            <w:tcBorders>
              <w:top w:val="single" w:sz="2" w:space="0" w:color="auto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項  目</w:t>
            </w:r>
          </w:p>
        </w:tc>
        <w:tc>
          <w:tcPr>
            <w:tcW w:w="4098" w:type="dxa"/>
            <w:gridSpan w:val="2"/>
            <w:tcBorders>
              <w:top w:val="single" w:sz="2" w:space="0" w:color="auto"/>
            </w:tcBorders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點檢內容</w:t>
            </w:r>
          </w:p>
        </w:tc>
        <w:tc>
          <w:tcPr>
            <w:tcW w:w="1783" w:type="dxa"/>
            <w:tcBorders>
              <w:top w:val="single" w:sz="2" w:space="0" w:color="auto"/>
            </w:tcBorders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檢查方法</w:t>
            </w:r>
          </w:p>
        </w:tc>
        <w:tc>
          <w:tcPr>
            <w:tcW w:w="1783" w:type="dxa"/>
            <w:gridSpan w:val="2"/>
            <w:tcBorders>
              <w:top w:val="single" w:sz="2" w:space="0" w:color="auto"/>
            </w:tcBorders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檢查結果</w:t>
            </w:r>
          </w:p>
        </w:tc>
        <w:tc>
          <w:tcPr>
            <w:tcW w:w="1784" w:type="dxa"/>
            <w:tcBorders>
              <w:top w:val="single" w:sz="2" w:space="0" w:color="auto"/>
            </w:tcBorders>
            <w:vAlign w:val="center"/>
          </w:tcPr>
          <w:p w:rsidR="00AA0F76" w:rsidRPr="00507D77" w:rsidRDefault="00AA0F76" w:rsidP="002F559E">
            <w:pPr>
              <w:jc w:val="distribut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改善措施</w:t>
            </w:r>
          </w:p>
        </w:tc>
      </w:tr>
      <w:tr w:rsidR="00507D77" w:rsidRPr="00507D77" w:rsidTr="002F559E">
        <w:trPr>
          <w:cantSplit/>
          <w:trHeight w:val="510"/>
          <w:jc w:val="center"/>
        </w:trPr>
        <w:tc>
          <w:tcPr>
            <w:tcW w:w="928" w:type="dxa"/>
            <w:vMerge w:val="restart"/>
            <w:textDirection w:val="tbRlV"/>
            <w:vAlign w:val="center"/>
          </w:tcPr>
          <w:p w:rsidR="00AA0F76" w:rsidRPr="00507D77" w:rsidRDefault="00AA0F76" w:rsidP="002F559E">
            <w:pPr>
              <w:ind w:left="113" w:right="113"/>
              <w:jc w:val="center"/>
              <w:rPr>
                <w:rFonts w:ascii="標楷體" w:eastAsia="標楷體"/>
                <w:b/>
                <w:sz w:val="32"/>
              </w:rPr>
            </w:pPr>
            <w:r w:rsidRPr="00507D77">
              <w:rPr>
                <w:rFonts w:ascii="標楷體" w:eastAsia="標楷體" w:hint="eastAsia"/>
                <w:b/>
                <w:sz w:val="32"/>
              </w:rPr>
              <w:t>吊    索</w:t>
            </w:r>
          </w:p>
        </w:tc>
        <w:tc>
          <w:tcPr>
            <w:tcW w:w="4098" w:type="dxa"/>
            <w:gridSpan w:val="2"/>
            <w:vAlign w:val="center"/>
          </w:tcPr>
          <w:p w:rsidR="00AA0F76" w:rsidRPr="00507D77" w:rsidRDefault="00AA0F76" w:rsidP="00DF32A5">
            <w:pPr>
              <w:numPr>
                <w:ilvl w:val="0"/>
                <w:numId w:val="14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鋼絲索的一</w:t>
            </w:r>
            <w:proofErr w:type="gramStart"/>
            <w:r w:rsidRPr="00507D77">
              <w:rPr>
                <w:rFonts w:ascii="標楷體" w:eastAsia="標楷體" w:hint="eastAsia"/>
                <w:sz w:val="28"/>
              </w:rPr>
              <w:t>燃間有百分之十</w:t>
            </w:r>
            <w:proofErr w:type="gramEnd"/>
            <w:r w:rsidRPr="00507D77">
              <w:rPr>
                <w:rFonts w:ascii="標楷體" w:eastAsia="標楷體" w:hint="eastAsia"/>
                <w:sz w:val="28"/>
              </w:rPr>
              <w:t>以上</w:t>
            </w:r>
            <w:proofErr w:type="gramStart"/>
            <w:r w:rsidRPr="00507D77">
              <w:rPr>
                <w:rFonts w:ascii="標楷體" w:eastAsia="標楷體" w:hint="eastAsia"/>
                <w:sz w:val="28"/>
              </w:rPr>
              <w:t>的素線截斷</w:t>
            </w:r>
            <w:proofErr w:type="gramEnd"/>
            <w:r w:rsidRPr="00507D77">
              <w:rPr>
                <w:rFonts w:ascii="標楷體" w:eastAsia="標楷體" w:hint="eastAsia"/>
                <w:sz w:val="28"/>
              </w:rPr>
              <w:t>者</w:t>
            </w:r>
          </w:p>
        </w:tc>
        <w:tc>
          <w:tcPr>
            <w:tcW w:w="1783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AA0F76" w:rsidRPr="00507D77" w:rsidRDefault="00AA0F76" w:rsidP="00DF32A5">
            <w:pPr>
              <w:numPr>
                <w:ilvl w:val="0"/>
                <w:numId w:val="14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直徑減少達公稱直徑百分之七以上者</w:t>
            </w:r>
          </w:p>
        </w:tc>
        <w:tc>
          <w:tcPr>
            <w:tcW w:w="1783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AA0F76" w:rsidRPr="00507D77" w:rsidRDefault="00AA0F76" w:rsidP="00DF32A5">
            <w:pPr>
              <w:numPr>
                <w:ilvl w:val="0"/>
                <w:numId w:val="14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已扭曲者</w:t>
            </w:r>
          </w:p>
        </w:tc>
        <w:tc>
          <w:tcPr>
            <w:tcW w:w="1783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AA0F76" w:rsidRPr="00507D77" w:rsidRDefault="00AA0F76" w:rsidP="00DF32A5">
            <w:pPr>
              <w:numPr>
                <w:ilvl w:val="0"/>
                <w:numId w:val="14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有顯著變形或腐蝕者</w:t>
            </w:r>
          </w:p>
        </w:tc>
        <w:tc>
          <w:tcPr>
            <w:tcW w:w="1783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AA0F76" w:rsidRPr="00507D77" w:rsidRDefault="00AA0F76" w:rsidP="00DF32A5">
            <w:pPr>
              <w:numPr>
                <w:ilvl w:val="0"/>
                <w:numId w:val="14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proofErr w:type="gramStart"/>
            <w:r w:rsidRPr="00507D77">
              <w:rPr>
                <w:rFonts w:ascii="標楷體" w:eastAsia="標楷體" w:hint="eastAsia"/>
                <w:sz w:val="28"/>
              </w:rPr>
              <w:t>末端結頭部份</w:t>
            </w:r>
            <w:proofErr w:type="gramEnd"/>
            <w:r w:rsidRPr="00507D77">
              <w:rPr>
                <w:rFonts w:ascii="標楷體" w:eastAsia="標楷體" w:hint="eastAsia"/>
                <w:sz w:val="28"/>
              </w:rPr>
              <w:t>異常者</w:t>
            </w:r>
          </w:p>
        </w:tc>
        <w:tc>
          <w:tcPr>
            <w:tcW w:w="1783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AA0F76" w:rsidRPr="00507D77" w:rsidRDefault="00AA0F76" w:rsidP="00DF32A5">
            <w:pPr>
              <w:numPr>
                <w:ilvl w:val="0"/>
                <w:numId w:val="14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鋼索套有裂紋產生</w:t>
            </w:r>
          </w:p>
        </w:tc>
        <w:tc>
          <w:tcPr>
            <w:tcW w:w="1783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AA0F76" w:rsidRPr="00507D77" w:rsidRDefault="00AA0F76" w:rsidP="00DF32A5">
            <w:pPr>
              <w:numPr>
                <w:ilvl w:val="0"/>
                <w:numId w:val="14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鋼索套有變形情形，並壓迫且傷及鋼索</w:t>
            </w:r>
          </w:p>
        </w:tc>
        <w:tc>
          <w:tcPr>
            <w:tcW w:w="1783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510"/>
          <w:jc w:val="center"/>
        </w:trPr>
        <w:tc>
          <w:tcPr>
            <w:tcW w:w="928" w:type="dxa"/>
            <w:vMerge w:val="restart"/>
            <w:textDirection w:val="tbRlV"/>
            <w:vAlign w:val="center"/>
          </w:tcPr>
          <w:p w:rsidR="00AA0F76" w:rsidRPr="00507D77" w:rsidRDefault="00AA0F76" w:rsidP="002F559E">
            <w:pPr>
              <w:ind w:left="113" w:right="113"/>
              <w:jc w:val="distribute"/>
              <w:rPr>
                <w:rFonts w:ascii="標楷體" w:eastAsia="標楷體"/>
                <w:b/>
                <w:sz w:val="32"/>
              </w:rPr>
            </w:pPr>
            <w:proofErr w:type="gramStart"/>
            <w:r w:rsidRPr="00507D77">
              <w:rPr>
                <w:rFonts w:ascii="標楷體" w:eastAsia="標楷體" w:hint="eastAsia"/>
                <w:b/>
                <w:sz w:val="32"/>
              </w:rPr>
              <w:t>吊鏈</w:t>
            </w:r>
            <w:proofErr w:type="gramEnd"/>
          </w:p>
        </w:tc>
        <w:tc>
          <w:tcPr>
            <w:tcW w:w="4098" w:type="dxa"/>
            <w:gridSpan w:val="2"/>
            <w:vAlign w:val="center"/>
          </w:tcPr>
          <w:p w:rsidR="00AA0F76" w:rsidRPr="00507D77" w:rsidRDefault="00AA0F76" w:rsidP="00DF32A5">
            <w:pPr>
              <w:numPr>
                <w:ilvl w:val="0"/>
                <w:numId w:val="35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延伸長度超過百分之五以上</w:t>
            </w:r>
          </w:p>
        </w:tc>
        <w:tc>
          <w:tcPr>
            <w:tcW w:w="1783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AA0F76" w:rsidRPr="00507D77" w:rsidRDefault="00AA0F76" w:rsidP="00DF32A5">
            <w:pPr>
              <w:numPr>
                <w:ilvl w:val="0"/>
                <w:numId w:val="35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環的斷面直徑減少百分之十以上</w:t>
            </w:r>
          </w:p>
        </w:tc>
        <w:tc>
          <w:tcPr>
            <w:tcW w:w="1783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AA0F76" w:rsidRPr="00507D77" w:rsidRDefault="00AA0F76" w:rsidP="00DF32A5">
            <w:pPr>
              <w:numPr>
                <w:ilvl w:val="0"/>
                <w:numId w:val="35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有無龜裂</w:t>
            </w:r>
          </w:p>
        </w:tc>
        <w:tc>
          <w:tcPr>
            <w:tcW w:w="1783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AA0F76" w:rsidRPr="00507D77" w:rsidRDefault="00AA0F76" w:rsidP="00DF32A5">
            <w:pPr>
              <w:numPr>
                <w:ilvl w:val="0"/>
                <w:numId w:val="35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有無顯著變形</w:t>
            </w:r>
          </w:p>
        </w:tc>
        <w:tc>
          <w:tcPr>
            <w:tcW w:w="1783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510"/>
          <w:jc w:val="center"/>
        </w:trPr>
        <w:tc>
          <w:tcPr>
            <w:tcW w:w="928" w:type="dxa"/>
            <w:vMerge w:val="restart"/>
            <w:textDirection w:val="tbRlV"/>
            <w:vAlign w:val="center"/>
          </w:tcPr>
          <w:p w:rsidR="00AA0F76" w:rsidRPr="00507D77" w:rsidRDefault="00AA0F76" w:rsidP="002F559E">
            <w:pPr>
              <w:ind w:left="113" w:right="113"/>
              <w:jc w:val="distribute"/>
              <w:rPr>
                <w:rFonts w:ascii="標楷體" w:eastAsia="標楷體"/>
                <w:b/>
                <w:sz w:val="32"/>
              </w:rPr>
            </w:pPr>
            <w:r w:rsidRPr="00507D77">
              <w:rPr>
                <w:rFonts w:ascii="標楷體" w:eastAsia="標楷體" w:hint="eastAsia"/>
                <w:b/>
                <w:sz w:val="32"/>
              </w:rPr>
              <w:t>吊</w:t>
            </w:r>
            <w:proofErr w:type="gramStart"/>
            <w:r w:rsidRPr="00507D77">
              <w:rPr>
                <w:rFonts w:ascii="標楷體" w:eastAsia="標楷體" w:hint="eastAsia"/>
                <w:b/>
                <w:sz w:val="32"/>
              </w:rPr>
              <w:t>鉤</w:t>
            </w:r>
            <w:proofErr w:type="gramEnd"/>
            <w:r w:rsidRPr="00507D77">
              <w:rPr>
                <w:rFonts w:ascii="標楷體" w:eastAsia="標楷體" w:hint="eastAsia"/>
                <w:b/>
                <w:sz w:val="32"/>
              </w:rPr>
              <w:t>、</w:t>
            </w:r>
            <w:proofErr w:type="gramStart"/>
            <w:r w:rsidRPr="00507D77">
              <w:rPr>
                <w:rFonts w:ascii="標楷體" w:eastAsia="標楷體" w:hint="eastAsia"/>
                <w:b/>
                <w:sz w:val="32"/>
              </w:rPr>
              <w:t>釣環</w:t>
            </w:r>
            <w:proofErr w:type="gramEnd"/>
          </w:p>
        </w:tc>
        <w:tc>
          <w:tcPr>
            <w:tcW w:w="4098" w:type="dxa"/>
            <w:gridSpan w:val="2"/>
            <w:vAlign w:val="center"/>
          </w:tcPr>
          <w:p w:rsidR="00AA0F76" w:rsidRPr="00507D77" w:rsidRDefault="00AA0F76" w:rsidP="00DF32A5">
            <w:pPr>
              <w:numPr>
                <w:ilvl w:val="0"/>
                <w:numId w:val="36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有無顯著變形</w:t>
            </w:r>
          </w:p>
        </w:tc>
        <w:tc>
          <w:tcPr>
            <w:tcW w:w="1783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AA0F76" w:rsidRPr="00507D77" w:rsidRDefault="00AA0F76" w:rsidP="00DF32A5">
            <w:pPr>
              <w:numPr>
                <w:ilvl w:val="0"/>
                <w:numId w:val="36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有無顯著磨耗</w:t>
            </w:r>
          </w:p>
        </w:tc>
        <w:tc>
          <w:tcPr>
            <w:tcW w:w="1783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AA0F76" w:rsidRPr="00507D77" w:rsidRDefault="00AA0F76" w:rsidP="00DF32A5">
            <w:pPr>
              <w:numPr>
                <w:ilvl w:val="0"/>
                <w:numId w:val="36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有無龜裂情形</w:t>
            </w:r>
          </w:p>
        </w:tc>
        <w:tc>
          <w:tcPr>
            <w:tcW w:w="1783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510"/>
          <w:jc w:val="center"/>
        </w:trPr>
        <w:tc>
          <w:tcPr>
            <w:tcW w:w="928" w:type="dxa"/>
            <w:vMerge/>
            <w:tcBorders>
              <w:bottom w:val="single" w:sz="2" w:space="0" w:color="auto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tcBorders>
              <w:bottom w:val="single" w:sz="2" w:space="0" w:color="auto"/>
            </w:tcBorders>
            <w:vAlign w:val="center"/>
          </w:tcPr>
          <w:p w:rsidR="00AA0F76" w:rsidRPr="00507D77" w:rsidRDefault="00AA0F76" w:rsidP="00DF32A5">
            <w:pPr>
              <w:numPr>
                <w:ilvl w:val="0"/>
                <w:numId w:val="36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proofErr w:type="gramStart"/>
            <w:r w:rsidRPr="00507D77">
              <w:rPr>
                <w:rFonts w:ascii="標楷體" w:eastAsia="標楷體" w:hint="eastAsia"/>
                <w:sz w:val="28"/>
              </w:rPr>
              <w:t>防脫舌</w:t>
            </w:r>
            <w:proofErr w:type="gramEnd"/>
            <w:r w:rsidRPr="00507D77">
              <w:rPr>
                <w:rFonts w:ascii="標楷體" w:eastAsia="標楷體" w:hint="eastAsia"/>
                <w:sz w:val="28"/>
              </w:rPr>
              <w:t>片有無正常</w:t>
            </w:r>
          </w:p>
        </w:tc>
        <w:tc>
          <w:tcPr>
            <w:tcW w:w="1783" w:type="dxa"/>
            <w:tcBorders>
              <w:bottom w:val="single" w:sz="2" w:space="0" w:color="auto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tcBorders>
              <w:bottom w:val="single" w:sz="2" w:space="0" w:color="auto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tcBorders>
              <w:bottom w:val="single" w:sz="2" w:space="0" w:color="auto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737"/>
          <w:jc w:val="center"/>
        </w:trPr>
        <w:tc>
          <w:tcPr>
            <w:tcW w:w="345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  <w:szCs w:val="28"/>
              </w:rPr>
              <w:t>檢查人員：</w:t>
            </w:r>
          </w:p>
        </w:tc>
        <w:tc>
          <w:tcPr>
            <w:tcW w:w="3459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場所責負人：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單位主管：</w:t>
            </w:r>
          </w:p>
        </w:tc>
      </w:tr>
    </w:tbl>
    <w:p w:rsidR="00AA0F76" w:rsidRPr="00507D77" w:rsidRDefault="00AA0F76" w:rsidP="00DF32A5">
      <w:pPr>
        <w:pStyle w:val="a7"/>
        <w:numPr>
          <w:ilvl w:val="0"/>
          <w:numId w:val="37"/>
        </w:numPr>
        <w:ind w:leftChars="0"/>
        <w:rPr>
          <w:rFonts w:ascii="標楷體" w:eastAsia="標楷體"/>
          <w:sz w:val="28"/>
        </w:rPr>
      </w:pPr>
      <w:r w:rsidRPr="00507D77">
        <w:rPr>
          <w:rFonts w:ascii="標楷體" w:eastAsia="標楷體" w:hint="eastAsia"/>
          <w:sz w:val="28"/>
        </w:rPr>
        <w:t>依「職業安全衛生管理辦法」第58條規定辦理。</w:t>
      </w:r>
    </w:p>
    <w:p w:rsidR="00AA0F76" w:rsidRPr="00507D77" w:rsidRDefault="00AA0F76" w:rsidP="00DF32A5">
      <w:pPr>
        <w:pStyle w:val="a7"/>
        <w:numPr>
          <w:ilvl w:val="0"/>
          <w:numId w:val="37"/>
        </w:numPr>
        <w:ind w:leftChars="0"/>
        <w:rPr>
          <w:rFonts w:ascii="標楷體" w:eastAsia="標楷體"/>
          <w:sz w:val="28"/>
        </w:rPr>
      </w:pPr>
      <w:r w:rsidRPr="00507D77">
        <w:rPr>
          <w:rFonts w:ascii="標楷體" w:eastAsia="標楷體" w:hint="eastAsia"/>
          <w:sz w:val="28"/>
        </w:rPr>
        <w:t>檢查結果：正常打</w:t>
      </w:r>
      <w:proofErr w:type="gramStart"/>
      <w:r w:rsidRPr="00507D77">
        <w:rPr>
          <w:rFonts w:ascii="標楷體" w:eastAsia="標楷體" w:hAnsi="標楷體" w:hint="eastAsia"/>
        </w:rPr>
        <w:t>ˇ</w:t>
      </w:r>
      <w:proofErr w:type="gramEnd"/>
      <w:r w:rsidRPr="00507D77">
        <w:rPr>
          <w:rFonts w:ascii="標楷體" w:eastAsia="標楷體" w:hint="eastAsia"/>
          <w:sz w:val="28"/>
        </w:rPr>
        <w:t>，異常打×，如無此項檢點項目請以</w:t>
      </w:r>
      <w:proofErr w:type="gramStart"/>
      <w:r w:rsidRPr="00507D77">
        <w:rPr>
          <w:rFonts w:ascii="標楷體" w:eastAsia="標楷體"/>
          <w:sz w:val="28"/>
        </w:rPr>
        <w:t>”</w:t>
      </w:r>
      <w:r w:rsidRPr="00507D77">
        <w:rPr>
          <w:rFonts w:ascii="標楷體" w:eastAsia="標楷體" w:hAnsi="超研澤中楷" w:hint="eastAsia"/>
          <w:sz w:val="28"/>
        </w:rPr>
        <w:t>─</w:t>
      </w:r>
      <w:r w:rsidRPr="00507D77">
        <w:rPr>
          <w:rFonts w:ascii="標楷體" w:eastAsia="標楷體"/>
          <w:sz w:val="28"/>
        </w:rPr>
        <w:t>”</w:t>
      </w:r>
      <w:proofErr w:type="gramEnd"/>
      <w:r w:rsidRPr="00507D77">
        <w:rPr>
          <w:rFonts w:ascii="標楷體" w:eastAsia="標楷體" w:hint="eastAsia"/>
          <w:sz w:val="28"/>
        </w:rPr>
        <w:t xml:space="preserve"> 示之。</w:t>
      </w:r>
    </w:p>
    <w:p w:rsidR="00AA0F76" w:rsidRPr="00507D77" w:rsidRDefault="00AA0F76" w:rsidP="00DF32A5">
      <w:pPr>
        <w:pStyle w:val="a7"/>
        <w:numPr>
          <w:ilvl w:val="0"/>
          <w:numId w:val="37"/>
        </w:numPr>
        <w:ind w:leftChars="0"/>
        <w:rPr>
          <w:rFonts w:ascii="標楷體" w:eastAsia="標楷體"/>
          <w:sz w:val="28"/>
        </w:rPr>
      </w:pPr>
      <w:r w:rsidRPr="00507D77">
        <w:rPr>
          <w:rFonts w:ascii="標楷體" w:eastAsia="標楷體" w:hint="eastAsia"/>
          <w:sz w:val="28"/>
        </w:rPr>
        <w:t>表格保存三年。</w:t>
      </w:r>
    </w:p>
    <w:p w:rsidR="00AA0F76" w:rsidRPr="00507D77" w:rsidRDefault="00AA0F76" w:rsidP="00DF32A5">
      <w:pPr>
        <w:pStyle w:val="a7"/>
        <w:numPr>
          <w:ilvl w:val="0"/>
          <w:numId w:val="37"/>
        </w:numPr>
        <w:ind w:leftChars="0"/>
        <w:rPr>
          <w:rFonts w:ascii="標楷體" w:eastAsia="標楷體"/>
          <w:sz w:val="28"/>
        </w:rPr>
      </w:pPr>
      <w:r w:rsidRPr="00507D77">
        <w:rPr>
          <w:rFonts w:ascii="標楷體" w:eastAsia="標楷體" w:hint="eastAsia"/>
          <w:sz w:val="28"/>
        </w:rPr>
        <w:t>每月檢查完</w:t>
      </w:r>
      <w:r w:rsidRPr="00507D77">
        <w:rPr>
          <w:rFonts w:ascii="標楷體" w:eastAsia="標楷體" w:hint="eastAsia"/>
          <w:sz w:val="28"/>
          <w:szCs w:val="28"/>
        </w:rPr>
        <w:t>後，送一份至職業安全衛生管理單位彙整備查。</w:t>
      </w:r>
    </w:p>
    <w:p w:rsidR="00AA0F76" w:rsidRPr="00507D77" w:rsidRDefault="00AA0F76" w:rsidP="00AA0F76">
      <w:pPr>
        <w:spacing w:before="120" w:after="120"/>
        <w:rPr>
          <w:rFonts w:ascii="標楷體" w:eastAsia="標楷體"/>
          <w:sz w:val="28"/>
        </w:rPr>
        <w:sectPr w:rsidR="00AA0F76" w:rsidRPr="00507D77" w:rsidSect="00F304D5">
          <w:pgSz w:w="12240" w:h="15840"/>
          <w:pgMar w:top="720" w:right="1440" w:bottom="601" w:left="720" w:header="142" w:footer="318" w:gutter="0"/>
          <w:cols w:space="720"/>
        </w:sectPr>
      </w:pPr>
    </w:p>
    <w:p w:rsidR="00AA0F76" w:rsidRPr="00561319" w:rsidRDefault="00AA0F76" w:rsidP="00561319">
      <w:pPr>
        <w:pStyle w:val="af7"/>
      </w:pPr>
      <w:bookmarkStart w:id="41" w:name="電動手工具定期檢查表"/>
      <w:bookmarkStart w:id="42" w:name="_Toc484420558"/>
      <w:r w:rsidRPr="00561319">
        <w:rPr>
          <w:rFonts w:hint="eastAsia"/>
        </w:rPr>
        <w:lastRenderedPageBreak/>
        <w:t>電動手工具定期檢查表</w:t>
      </w:r>
      <w:bookmarkEnd w:id="41"/>
      <w:bookmarkEnd w:id="42"/>
    </w:p>
    <w:tbl>
      <w:tblPr>
        <w:tblStyle w:val="af1"/>
        <w:tblW w:w="0" w:type="auto"/>
        <w:tblLook w:val="01E0" w:firstRow="1" w:lastRow="1" w:firstColumn="1" w:lastColumn="1" w:noHBand="0" w:noVBand="0"/>
      </w:tblPr>
      <w:tblGrid>
        <w:gridCol w:w="821"/>
        <w:gridCol w:w="3771"/>
        <w:gridCol w:w="1877"/>
        <w:gridCol w:w="2201"/>
        <w:gridCol w:w="514"/>
        <w:gridCol w:w="2039"/>
        <w:gridCol w:w="2554"/>
      </w:tblGrid>
      <w:tr w:rsidR="00507D77" w:rsidRPr="00507D77" w:rsidTr="002F559E">
        <w:trPr>
          <w:trHeight w:val="703"/>
        </w:trPr>
        <w:tc>
          <w:tcPr>
            <w:tcW w:w="4592" w:type="dxa"/>
            <w:gridSpan w:val="2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學院、系所：</w:t>
            </w:r>
          </w:p>
        </w:tc>
        <w:tc>
          <w:tcPr>
            <w:tcW w:w="4592" w:type="dxa"/>
            <w:gridSpan w:val="3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放置地點：</w:t>
            </w:r>
          </w:p>
        </w:tc>
        <w:tc>
          <w:tcPr>
            <w:tcW w:w="4593" w:type="dxa"/>
            <w:gridSpan w:val="2"/>
            <w:vAlign w:val="center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pacing w:val="100"/>
                <w:sz w:val="28"/>
                <w:szCs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年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月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日</w:t>
            </w:r>
          </w:p>
        </w:tc>
      </w:tr>
      <w:tr w:rsidR="00507D77" w:rsidRPr="00507D77" w:rsidTr="002F559E">
        <w:trPr>
          <w:trHeight w:val="703"/>
        </w:trPr>
        <w:tc>
          <w:tcPr>
            <w:tcW w:w="821" w:type="dxa"/>
            <w:vAlign w:val="center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5648" w:type="dxa"/>
            <w:gridSpan w:val="2"/>
            <w:vAlign w:val="center"/>
          </w:tcPr>
          <w:p w:rsidR="00AA0F76" w:rsidRPr="00507D77" w:rsidRDefault="00AA0F76" w:rsidP="002F559E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檢查項目</w:t>
            </w:r>
          </w:p>
        </w:tc>
        <w:tc>
          <w:tcPr>
            <w:tcW w:w="2201" w:type="dxa"/>
            <w:vAlign w:val="center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pacing w:val="100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pacing w:val="100"/>
                <w:sz w:val="28"/>
                <w:szCs w:val="28"/>
              </w:rPr>
              <w:t>檢查方法</w:t>
            </w:r>
          </w:p>
        </w:tc>
        <w:tc>
          <w:tcPr>
            <w:tcW w:w="2553" w:type="dxa"/>
            <w:gridSpan w:val="2"/>
            <w:vAlign w:val="center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pacing w:val="100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pacing w:val="100"/>
                <w:sz w:val="28"/>
                <w:szCs w:val="28"/>
              </w:rPr>
              <w:t>檢查結果</w:t>
            </w:r>
          </w:p>
        </w:tc>
        <w:tc>
          <w:tcPr>
            <w:tcW w:w="2554" w:type="dxa"/>
            <w:vAlign w:val="center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pacing w:val="100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pacing w:val="100"/>
                <w:sz w:val="28"/>
                <w:szCs w:val="28"/>
              </w:rPr>
              <w:t>改善措施</w:t>
            </w:r>
          </w:p>
        </w:tc>
      </w:tr>
      <w:tr w:rsidR="00507D77" w:rsidRPr="00507D77" w:rsidTr="002F559E">
        <w:trPr>
          <w:trHeight w:val="495"/>
        </w:trPr>
        <w:tc>
          <w:tcPr>
            <w:tcW w:w="821" w:type="dxa"/>
            <w:vAlign w:val="center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48" w:type="dxa"/>
            <w:gridSpan w:val="2"/>
          </w:tcPr>
          <w:p w:rsidR="00AA0F76" w:rsidRPr="00507D77" w:rsidRDefault="00AA0F76" w:rsidP="002F559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潮濕地區</w:t>
            </w:r>
            <w:proofErr w:type="gramStart"/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勿</w:t>
            </w:r>
            <w:proofErr w:type="gramEnd"/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使用高電壓設備</w:t>
            </w:r>
          </w:p>
        </w:tc>
        <w:tc>
          <w:tcPr>
            <w:tcW w:w="2201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4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D77" w:rsidRPr="00507D77" w:rsidTr="002F559E">
        <w:trPr>
          <w:trHeight w:val="495"/>
        </w:trPr>
        <w:tc>
          <w:tcPr>
            <w:tcW w:w="821" w:type="dxa"/>
            <w:vAlign w:val="center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48" w:type="dxa"/>
            <w:gridSpan w:val="2"/>
          </w:tcPr>
          <w:p w:rsidR="00AA0F76" w:rsidRPr="00507D77" w:rsidRDefault="00AA0F76" w:rsidP="002F559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工具保養是否良好，是否放在不會墜落的地方</w:t>
            </w:r>
          </w:p>
        </w:tc>
        <w:tc>
          <w:tcPr>
            <w:tcW w:w="2201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4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D77" w:rsidRPr="00507D77" w:rsidTr="002F559E">
        <w:trPr>
          <w:trHeight w:val="495"/>
        </w:trPr>
        <w:tc>
          <w:tcPr>
            <w:tcW w:w="821" w:type="dxa"/>
            <w:vAlign w:val="center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48" w:type="dxa"/>
            <w:gridSpan w:val="2"/>
          </w:tcPr>
          <w:p w:rsidR="00AA0F76" w:rsidRPr="00507D77" w:rsidRDefault="00AA0F76" w:rsidP="002F559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絕緣體及插頭是否無破裂</w:t>
            </w:r>
          </w:p>
        </w:tc>
        <w:tc>
          <w:tcPr>
            <w:tcW w:w="2201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4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D77" w:rsidRPr="00507D77" w:rsidTr="002F559E">
        <w:trPr>
          <w:trHeight w:val="495"/>
        </w:trPr>
        <w:tc>
          <w:tcPr>
            <w:tcW w:w="821" w:type="dxa"/>
            <w:vAlign w:val="center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48" w:type="dxa"/>
            <w:gridSpan w:val="2"/>
          </w:tcPr>
          <w:p w:rsidR="00AA0F76" w:rsidRPr="00507D77" w:rsidRDefault="00AA0F76" w:rsidP="002F559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危險之齒輪迴轉部位皮帶等是否有防護措施</w:t>
            </w:r>
          </w:p>
        </w:tc>
        <w:tc>
          <w:tcPr>
            <w:tcW w:w="2201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4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D77" w:rsidRPr="00507D77" w:rsidTr="002F559E">
        <w:trPr>
          <w:trHeight w:val="495"/>
        </w:trPr>
        <w:tc>
          <w:tcPr>
            <w:tcW w:w="821" w:type="dxa"/>
            <w:vAlign w:val="center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48" w:type="dxa"/>
            <w:gridSpan w:val="2"/>
          </w:tcPr>
          <w:p w:rsidR="00AA0F76" w:rsidRPr="00507D77" w:rsidRDefault="00AA0F76" w:rsidP="002F559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皮帶是否無損傷，鬆緊情形是否適當</w:t>
            </w:r>
          </w:p>
        </w:tc>
        <w:tc>
          <w:tcPr>
            <w:tcW w:w="2201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4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D77" w:rsidRPr="00507D77" w:rsidTr="002F559E">
        <w:trPr>
          <w:trHeight w:val="495"/>
        </w:trPr>
        <w:tc>
          <w:tcPr>
            <w:tcW w:w="821" w:type="dxa"/>
            <w:vAlign w:val="center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48" w:type="dxa"/>
            <w:gridSpan w:val="2"/>
          </w:tcPr>
          <w:p w:rsidR="00AA0F76" w:rsidRPr="00507D77" w:rsidRDefault="00AA0F76" w:rsidP="002F559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馬達接地線之規格是否適當，是否切實裝設</w:t>
            </w:r>
          </w:p>
        </w:tc>
        <w:tc>
          <w:tcPr>
            <w:tcW w:w="2201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4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D77" w:rsidRPr="00507D77" w:rsidTr="002F559E">
        <w:trPr>
          <w:trHeight w:val="495"/>
        </w:trPr>
        <w:tc>
          <w:tcPr>
            <w:tcW w:w="821" w:type="dxa"/>
            <w:vAlign w:val="center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48" w:type="dxa"/>
            <w:gridSpan w:val="2"/>
          </w:tcPr>
          <w:p w:rsidR="00AA0F76" w:rsidRPr="00507D77" w:rsidRDefault="00AA0F76" w:rsidP="002F559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是否有戴防護眼鏡或面罩</w:t>
            </w:r>
          </w:p>
        </w:tc>
        <w:tc>
          <w:tcPr>
            <w:tcW w:w="2201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4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D77" w:rsidRPr="00507D77" w:rsidTr="002F559E">
        <w:trPr>
          <w:trHeight w:val="495"/>
        </w:trPr>
        <w:tc>
          <w:tcPr>
            <w:tcW w:w="821" w:type="dxa"/>
            <w:vAlign w:val="center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48" w:type="dxa"/>
            <w:gridSpan w:val="2"/>
          </w:tcPr>
          <w:p w:rsidR="00AA0F76" w:rsidRPr="00507D77" w:rsidRDefault="00AA0F76" w:rsidP="002F559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電纜線是否放置於不使人絆倒之適當處</w:t>
            </w:r>
          </w:p>
        </w:tc>
        <w:tc>
          <w:tcPr>
            <w:tcW w:w="2201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4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D77" w:rsidRPr="00507D77" w:rsidTr="002F559E">
        <w:trPr>
          <w:trHeight w:val="495"/>
        </w:trPr>
        <w:tc>
          <w:tcPr>
            <w:tcW w:w="821" w:type="dxa"/>
            <w:vAlign w:val="center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48" w:type="dxa"/>
            <w:gridSpan w:val="2"/>
          </w:tcPr>
          <w:p w:rsidR="00AA0F76" w:rsidRPr="00507D77" w:rsidRDefault="00AA0F76" w:rsidP="002F559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照明燈具之燈座、電線是否無損傷</w:t>
            </w:r>
          </w:p>
        </w:tc>
        <w:tc>
          <w:tcPr>
            <w:tcW w:w="2201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4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D77" w:rsidRPr="00507D77" w:rsidTr="002F559E">
        <w:trPr>
          <w:trHeight w:val="495"/>
        </w:trPr>
        <w:tc>
          <w:tcPr>
            <w:tcW w:w="821" w:type="dxa"/>
            <w:vAlign w:val="center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48" w:type="dxa"/>
            <w:gridSpan w:val="2"/>
          </w:tcPr>
          <w:p w:rsidR="00AA0F76" w:rsidRPr="00507D77" w:rsidRDefault="00AA0F76" w:rsidP="002F559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2201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4" w:type="dxa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D77" w:rsidRPr="00507D77" w:rsidTr="002F559E">
        <w:trPr>
          <w:trHeight w:val="850"/>
        </w:trPr>
        <w:tc>
          <w:tcPr>
            <w:tcW w:w="4592" w:type="dxa"/>
            <w:gridSpan w:val="2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  <w:szCs w:val="28"/>
              </w:rPr>
              <w:t>檢查人員：</w:t>
            </w:r>
          </w:p>
        </w:tc>
        <w:tc>
          <w:tcPr>
            <w:tcW w:w="4592" w:type="dxa"/>
            <w:gridSpan w:val="3"/>
            <w:vAlign w:val="center"/>
          </w:tcPr>
          <w:p w:rsidR="00AA0F76" w:rsidRPr="00507D77" w:rsidRDefault="00AA0F76" w:rsidP="002F559E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507D77">
              <w:rPr>
                <w:rFonts w:eastAsia="標楷體"/>
                <w:b/>
                <w:sz w:val="28"/>
                <w:szCs w:val="28"/>
              </w:rPr>
              <w:t>場所責負人：</w:t>
            </w:r>
          </w:p>
        </w:tc>
        <w:tc>
          <w:tcPr>
            <w:tcW w:w="4593" w:type="dxa"/>
            <w:gridSpan w:val="2"/>
            <w:vAlign w:val="center"/>
          </w:tcPr>
          <w:p w:rsidR="00AA0F76" w:rsidRPr="00507D77" w:rsidRDefault="00AA0F76" w:rsidP="002F559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eastAsia="標楷體"/>
                <w:b/>
                <w:sz w:val="28"/>
                <w:szCs w:val="28"/>
              </w:rPr>
              <w:t>單位主管：</w:t>
            </w:r>
          </w:p>
        </w:tc>
      </w:tr>
      <w:tr w:rsidR="00AA0F76" w:rsidRPr="00507D77" w:rsidTr="002F559E">
        <w:trPr>
          <w:trHeight w:val="773"/>
        </w:trPr>
        <w:tc>
          <w:tcPr>
            <w:tcW w:w="821" w:type="dxa"/>
            <w:vAlign w:val="center"/>
          </w:tcPr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注意</w:t>
            </w:r>
          </w:p>
          <w:p w:rsidR="00AA0F76" w:rsidRPr="00507D77" w:rsidRDefault="00AA0F76" w:rsidP="002F55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事項</w:t>
            </w:r>
          </w:p>
        </w:tc>
        <w:tc>
          <w:tcPr>
            <w:tcW w:w="12956" w:type="dxa"/>
            <w:gridSpan w:val="6"/>
          </w:tcPr>
          <w:p w:rsidR="00AA0F76" w:rsidRPr="00507D77" w:rsidRDefault="00AA0F76" w:rsidP="002F559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 xml:space="preserve">1.檢查結果“正常”打( </w:t>
            </w:r>
            <w:proofErr w:type="gramStart"/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proofErr w:type="gramEnd"/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 xml:space="preserve"> )，“異常”的打( × )。</w:t>
            </w:r>
          </w:p>
          <w:p w:rsidR="00AA0F76" w:rsidRPr="00507D77" w:rsidRDefault="00AA0F76" w:rsidP="002F559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7D77">
              <w:rPr>
                <w:rFonts w:ascii="標楷體" w:eastAsia="標楷體" w:hAnsi="標楷體" w:hint="eastAsia"/>
                <w:sz w:val="28"/>
                <w:szCs w:val="28"/>
              </w:rPr>
              <w:t>2.檢查表一式二份，一份送職業安全衛生管理單位，一份存查。(保存三年)</w:t>
            </w:r>
          </w:p>
        </w:tc>
      </w:tr>
    </w:tbl>
    <w:p w:rsidR="00AA0F76" w:rsidRPr="00507D77" w:rsidRDefault="00AA0F76" w:rsidP="00856CD8">
      <w:pPr>
        <w:spacing w:beforeLines="50" w:before="120"/>
        <w:rPr>
          <w:rFonts w:ascii="標楷體" w:eastAsia="標楷體" w:hAnsi="標楷體"/>
          <w:sz w:val="28"/>
          <w:szCs w:val="28"/>
        </w:rPr>
      </w:pPr>
    </w:p>
    <w:p w:rsidR="00AA0F76" w:rsidRPr="00507D77" w:rsidRDefault="00AA0F76" w:rsidP="00856CD8">
      <w:pPr>
        <w:spacing w:beforeLines="50" w:before="120"/>
        <w:rPr>
          <w:rFonts w:ascii="標楷體" w:eastAsia="標楷體" w:hAnsi="標楷體"/>
          <w:sz w:val="28"/>
          <w:szCs w:val="28"/>
        </w:rPr>
        <w:sectPr w:rsidR="00AA0F76" w:rsidRPr="00507D77" w:rsidSect="00F304D5">
          <w:pgSz w:w="15840" w:h="12240" w:orient="landscape"/>
          <w:pgMar w:top="720" w:right="720" w:bottom="1440" w:left="601" w:header="142" w:footer="121" w:gutter="0"/>
          <w:cols w:space="720"/>
        </w:sectPr>
      </w:pPr>
    </w:p>
    <w:p w:rsidR="00AA0F76" w:rsidRPr="00561319" w:rsidRDefault="00AA0F76" w:rsidP="00561319">
      <w:pPr>
        <w:pStyle w:val="af7"/>
      </w:pPr>
      <w:bookmarkStart w:id="43" w:name="用電設備（低電壓部分）巡檢月報表"/>
      <w:bookmarkStart w:id="44" w:name="_Toc484420559"/>
      <w:r w:rsidRPr="00561319">
        <w:rPr>
          <w:rFonts w:hint="eastAsia"/>
        </w:rPr>
        <w:lastRenderedPageBreak/>
        <w:t>用電設備（低電壓部分）</w:t>
      </w:r>
      <w:proofErr w:type="gramStart"/>
      <w:r w:rsidRPr="00561319">
        <w:rPr>
          <w:rFonts w:hint="eastAsia"/>
        </w:rPr>
        <w:t>巡檢月報表</w:t>
      </w:r>
      <w:bookmarkEnd w:id="43"/>
      <w:bookmarkEnd w:id="44"/>
      <w:proofErr w:type="gramEnd"/>
    </w:p>
    <w:tbl>
      <w:tblPr>
        <w:tblW w:w="0" w:type="auto"/>
        <w:jc w:val="center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996"/>
        <w:gridCol w:w="265"/>
        <w:gridCol w:w="542"/>
        <w:gridCol w:w="551"/>
        <w:gridCol w:w="778"/>
        <w:gridCol w:w="356"/>
        <w:gridCol w:w="1301"/>
        <w:gridCol w:w="1456"/>
        <w:gridCol w:w="658"/>
        <w:gridCol w:w="574"/>
        <w:gridCol w:w="840"/>
      </w:tblGrid>
      <w:tr w:rsidR="00507D77" w:rsidRPr="00507D77" w:rsidTr="002F559E">
        <w:trPr>
          <w:cantSplit/>
          <w:trHeight w:val="567"/>
          <w:jc w:val="center"/>
        </w:trPr>
        <w:tc>
          <w:tcPr>
            <w:tcW w:w="352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學院、系所：</w:t>
            </w:r>
          </w:p>
        </w:tc>
        <w:tc>
          <w:tcPr>
            <w:tcW w:w="352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地點：</w:t>
            </w:r>
          </w:p>
        </w:tc>
        <w:tc>
          <w:tcPr>
            <w:tcW w:w="352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年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月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日</w:t>
            </w:r>
          </w:p>
        </w:tc>
      </w:tr>
      <w:tr w:rsidR="00507D77" w:rsidRPr="00507D77" w:rsidTr="002F559E">
        <w:trPr>
          <w:cantSplit/>
          <w:jc w:val="center"/>
        </w:trPr>
        <w:tc>
          <w:tcPr>
            <w:tcW w:w="3262" w:type="dxa"/>
            <w:gridSpan w:val="2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spacing w:before="120" w:after="120"/>
              <w:jc w:val="center"/>
              <w:rPr>
                <w:rFonts w:ascii="標楷體" w:eastAsia="標楷體"/>
                <w:sz w:val="32"/>
              </w:rPr>
            </w:pPr>
            <w:r w:rsidRPr="00507D77">
              <w:rPr>
                <w:rFonts w:ascii="標楷體" w:eastAsia="標楷體" w:hint="eastAsia"/>
                <w:sz w:val="32"/>
              </w:rPr>
              <w:t>檢  查  項  目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檢查方法</w:t>
            </w:r>
          </w:p>
        </w:tc>
        <w:tc>
          <w:tcPr>
            <w:tcW w:w="551" w:type="dxa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結</w:t>
            </w: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果</w:t>
            </w:r>
          </w:p>
        </w:tc>
        <w:tc>
          <w:tcPr>
            <w:tcW w:w="778" w:type="dxa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改善</w:t>
            </w: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措施</w:t>
            </w:r>
          </w:p>
        </w:tc>
        <w:tc>
          <w:tcPr>
            <w:tcW w:w="3113" w:type="dxa"/>
            <w:gridSpan w:val="3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spacing w:before="120" w:after="120"/>
              <w:jc w:val="center"/>
              <w:rPr>
                <w:rFonts w:ascii="標楷體" w:eastAsia="標楷體"/>
                <w:sz w:val="32"/>
              </w:rPr>
            </w:pPr>
            <w:r w:rsidRPr="00507D77">
              <w:rPr>
                <w:rFonts w:ascii="標楷體" w:eastAsia="標楷體" w:hint="eastAsia"/>
                <w:sz w:val="32"/>
              </w:rPr>
              <w:t>檢  查  項  目</w:t>
            </w:r>
          </w:p>
        </w:tc>
        <w:tc>
          <w:tcPr>
            <w:tcW w:w="658" w:type="dxa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檢查方法</w:t>
            </w:r>
          </w:p>
        </w:tc>
        <w:tc>
          <w:tcPr>
            <w:tcW w:w="574" w:type="dxa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結</w:t>
            </w: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果</w:t>
            </w:r>
          </w:p>
        </w:tc>
        <w:tc>
          <w:tcPr>
            <w:tcW w:w="840" w:type="dxa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改善</w:t>
            </w: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措施</w:t>
            </w: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1</w:t>
            </w: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proofErr w:type="gramStart"/>
            <w:r w:rsidRPr="00507D77">
              <w:rPr>
                <w:rFonts w:ascii="標楷體" w:eastAsia="標楷體" w:hint="eastAsia"/>
                <w:b/>
                <w:sz w:val="28"/>
              </w:rPr>
              <w:t>進屋線</w:t>
            </w:r>
            <w:proofErr w:type="gramEnd"/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PVC</w:t>
            </w:r>
            <w:r w:rsidRPr="00507D77">
              <w:rPr>
                <w:rFonts w:ascii="標楷體" w:eastAsia="標楷體" w:hint="eastAsia"/>
              </w:rPr>
              <w:t>管</w:t>
            </w:r>
            <w:proofErr w:type="gramStart"/>
            <w:r w:rsidRPr="00507D77">
              <w:rPr>
                <w:rFonts w:ascii="標楷體" w:eastAsia="標楷體" w:hint="eastAsia"/>
              </w:rPr>
              <w:t>大無燒焦</w:t>
            </w:r>
            <w:proofErr w:type="gramEnd"/>
            <w:r w:rsidRPr="00507D77">
              <w:rPr>
                <w:rFonts w:ascii="標楷體" w:eastAsia="標楷體" w:hint="eastAsia"/>
              </w:rPr>
              <w:t>之現象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線徑有無過載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配管之支持物是否良好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proofErr w:type="gramStart"/>
            <w:r w:rsidRPr="00507D77">
              <w:rPr>
                <w:rFonts w:ascii="標楷體" w:eastAsia="標楷體" w:hint="eastAsia"/>
              </w:rPr>
              <w:t>有無燒焦</w:t>
            </w:r>
            <w:proofErr w:type="gramEnd"/>
            <w:r w:rsidRPr="00507D77">
              <w:rPr>
                <w:rFonts w:ascii="標楷體" w:eastAsia="標楷體" w:hint="eastAsia"/>
              </w:rPr>
              <w:t>現象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7</w:t>
            </w: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電磁開關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2</w:t>
            </w: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電表箱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18"/>
              </w:rPr>
            </w:pPr>
            <w:r w:rsidRPr="00507D77">
              <w:rPr>
                <w:rFonts w:ascii="標楷體" w:eastAsia="標楷體" w:hint="eastAsia"/>
                <w:sz w:val="18"/>
              </w:rPr>
              <w:t>電磁開關之容量是否符合馬達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proofErr w:type="gramStart"/>
            <w:r w:rsidRPr="00507D77">
              <w:rPr>
                <w:rFonts w:ascii="標楷體" w:eastAsia="標楷體" w:hint="eastAsia"/>
              </w:rPr>
              <w:t>表箱有</w:t>
            </w:r>
            <w:proofErr w:type="gramEnd"/>
            <w:r w:rsidRPr="00507D77">
              <w:rPr>
                <w:rFonts w:ascii="標楷體" w:eastAsia="標楷體" w:hint="eastAsia"/>
              </w:rPr>
              <w:t>無生</w:t>
            </w:r>
            <w:proofErr w:type="gramStart"/>
            <w:r w:rsidRPr="00507D77">
              <w:rPr>
                <w:rFonts w:ascii="標楷體" w:eastAsia="標楷體" w:hint="eastAsia"/>
              </w:rPr>
              <w:t>銹</w:t>
            </w:r>
            <w:proofErr w:type="gramEnd"/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2"/>
              </w:rPr>
            </w:pPr>
            <w:r w:rsidRPr="00507D77">
              <w:rPr>
                <w:rFonts w:ascii="標楷體" w:eastAsia="標楷體"/>
                <w:sz w:val="22"/>
              </w:rPr>
              <w:t>ON OFF</w:t>
            </w:r>
            <w:proofErr w:type="gramStart"/>
            <w:r w:rsidRPr="00507D77">
              <w:rPr>
                <w:rFonts w:ascii="標楷體" w:eastAsia="標楷體" w:hint="eastAsia"/>
                <w:sz w:val="22"/>
              </w:rPr>
              <w:t>押扣開關</w:t>
            </w:r>
            <w:proofErr w:type="gramEnd"/>
            <w:r w:rsidRPr="00507D77">
              <w:rPr>
                <w:rFonts w:ascii="標楷體" w:eastAsia="標楷體" w:hint="eastAsia"/>
                <w:sz w:val="22"/>
              </w:rPr>
              <w:t>是否良好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外殼是否破損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0"/>
              </w:rPr>
            </w:pPr>
            <w:proofErr w:type="gramStart"/>
            <w:r w:rsidRPr="00507D77">
              <w:rPr>
                <w:rFonts w:ascii="標楷體" w:eastAsia="標楷體" w:hint="eastAsia"/>
                <w:sz w:val="20"/>
              </w:rPr>
              <w:t>熱動過</w:t>
            </w:r>
            <w:proofErr w:type="gramEnd"/>
            <w:r w:rsidRPr="00507D77">
              <w:rPr>
                <w:rFonts w:ascii="標楷體" w:eastAsia="標楷體" w:hint="eastAsia"/>
                <w:sz w:val="20"/>
              </w:rPr>
              <w:t>負荷繼電器是否正常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接地線是否良好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0"/>
              </w:rPr>
            </w:pPr>
            <w:r w:rsidRPr="00507D77">
              <w:rPr>
                <w:rFonts w:ascii="標楷體" w:eastAsia="標楷體" w:hint="eastAsia"/>
                <w:sz w:val="20"/>
              </w:rPr>
              <w:t>接觸點</w:t>
            </w:r>
            <w:proofErr w:type="gramStart"/>
            <w:r w:rsidRPr="00507D77">
              <w:rPr>
                <w:rFonts w:ascii="標楷體" w:eastAsia="標楷體" w:hint="eastAsia"/>
                <w:sz w:val="20"/>
              </w:rPr>
              <w:t>有無燒損</w:t>
            </w:r>
            <w:proofErr w:type="gramEnd"/>
            <w:r w:rsidRPr="00507D77">
              <w:rPr>
                <w:rFonts w:ascii="標楷體" w:eastAsia="標楷體" w:hint="eastAsia"/>
                <w:sz w:val="20"/>
              </w:rPr>
              <w:t>或脫落現象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3</w:t>
            </w: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總開關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配線是否良好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有無過載燒損之現象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接地線是否完整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開關之前後配線是否完整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6"/>
              </w:rPr>
            </w:pPr>
            <w:r w:rsidRPr="00507D77">
              <w:rPr>
                <w:rFonts w:ascii="標楷體" w:eastAsia="標楷體" w:hint="eastAsia"/>
                <w:b/>
                <w:sz w:val="26"/>
              </w:rPr>
              <w:t>8</w:t>
            </w: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6"/>
              </w:rPr>
            </w:pPr>
            <w:r w:rsidRPr="00507D77">
              <w:rPr>
                <w:rFonts w:ascii="標楷體" w:eastAsia="標楷體" w:hint="eastAsia"/>
                <w:b/>
                <w:sz w:val="26"/>
              </w:rPr>
              <w:t>低壓馬達（200</w:t>
            </w:r>
            <w:r w:rsidRPr="00507D77">
              <w:rPr>
                <w:rFonts w:ascii="標楷體" w:eastAsia="標楷體"/>
                <w:b/>
                <w:sz w:val="26"/>
              </w:rPr>
              <w:t>V</w:t>
            </w:r>
            <w:r w:rsidRPr="00507D77">
              <w:rPr>
                <w:rFonts w:ascii="標楷體" w:eastAsia="標楷體" w:hint="eastAsia"/>
                <w:b/>
                <w:sz w:val="26"/>
              </w:rPr>
              <w:t>、</w:t>
            </w:r>
            <w:r w:rsidRPr="00507D77">
              <w:rPr>
                <w:rFonts w:ascii="標楷體" w:eastAsia="標楷體"/>
                <w:b/>
                <w:sz w:val="26"/>
              </w:rPr>
              <w:t>380V</w:t>
            </w:r>
            <w:r w:rsidRPr="00507D77">
              <w:rPr>
                <w:rFonts w:ascii="標楷體" w:eastAsia="標楷體" w:hint="eastAsia"/>
                <w:b/>
                <w:sz w:val="26"/>
              </w:rPr>
              <w:t>）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2"/>
              </w:rPr>
            </w:pPr>
            <w:r w:rsidRPr="00507D77">
              <w:rPr>
                <w:rFonts w:ascii="標楷體" w:eastAsia="標楷體" w:hint="eastAsia"/>
                <w:sz w:val="22"/>
              </w:rPr>
              <w:t>使用中是否有超過常溫之熱度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馬達外殼有無接地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開關箱接地線是否良好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2"/>
              </w:rPr>
            </w:pPr>
            <w:proofErr w:type="gramStart"/>
            <w:r w:rsidRPr="00507D77">
              <w:rPr>
                <w:rFonts w:ascii="標楷體" w:eastAsia="標楷體" w:hint="eastAsia"/>
                <w:sz w:val="22"/>
              </w:rPr>
              <w:t>接線端常動</w:t>
            </w:r>
            <w:proofErr w:type="gramEnd"/>
            <w:r w:rsidRPr="00507D77">
              <w:rPr>
                <w:rFonts w:ascii="標楷體" w:eastAsia="標楷體" w:hint="eastAsia"/>
                <w:sz w:val="22"/>
              </w:rPr>
              <w:t>部分由無露出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4</w:t>
            </w: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分路開關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馬達固定位置是否良好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開關與配線頭是否完整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2"/>
              </w:rPr>
            </w:pPr>
            <w:r w:rsidRPr="00507D77">
              <w:rPr>
                <w:rFonts w:ascii="標楷體" w:eastAsia="標楷體" w:hint="eastAsia"/>
                <w:sz w:val="22"/>
              </w:rPr>
              <w:t>馬達外殼由無生</w:t>
            </w:r>
            <w:proofErr w:type="gramStart"/>
            <w:r w:rsidRPr="00507D77">
              <w:rPr>
                <w:rFonts w:ascii="標楷體" w:eastAsia="標楷體" w:hint="eastAsia"/>
                <w:sz w:val="22"/>
              </w:rPr>
              <w:t>銹</w:t>
            </w:r>
            <w:proofErr w:type="gramEnd"/>
            <w:r w:rsidRPr="00507D77">
              <w:rPr>
                <w:rFonts w:ascii="標楷體" w:eastAsia="標楷體" w:hint="eastAsia"/>
                <w:sz w:val="22"/>
              </w:rPr>
              <w:t>或污穢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有無過載燒損之現象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2"/>
              </w:rPr>
            </w:pPr>
            <w:r w:rsidRPr="00507D77">
              <w:rPr>
                <w:rFonts w:ascii="標楷體" w:eastAsia="標楷體" w:hint="eastAsia"/>
                <w:b/>
                <w:sz w:val="22"/>
              </w:rPr>
              <w:t>9</w:t>
            </w: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2"/>
              </w:rPr>
            </w:pPr>
            <w:r w:rsidRPr="00507D77">
              <w:rPr>
                <w:rFonts w:ascii="標楷體" w:eastAsia="標楷體" w:hint="eastAsia"/>
                <w:b/>
                <w:sz w:val="22"/>
              </w:rPr>
              <w:t>低壓電容器（200</w:t>
            </w:r>
            <w:r w:rsidRPr="00507D77">
              <w:rPr>
                <w:rFonts w:ascii="標楷體" w:eastAsia="標楷體"/>
                <w:b/>
                <w:sz w:val="22"/>
              </w:rPr>
              <w:t>V</w:t>
            </w:r>
            <w:r w:rsidRPr="00507D77">
              <w:rPr>
                <w:rFonts w:ascii="標楷體" w:eastAsia="標楷體" w:hint="eastAsia"/>
                <w:b/>
                <w:sz w:val="22"/>
              </w:rPr>
              <w:t>、</w:t>
            </w:r>
            <w:r w:rsidRPr="00507D77">
              <w:rPr>
                <w:rFonts w:ascii="標楷體" w:eastAsia="標楷體"/>
                <w:b/>
                <w:sz w:val="22"/>
              </w:rPr>
              <w:t>380V</w:t>
            </w:r>
            <w:r w:rsidRPr="00507D77">
              <w:rPr>
                <w:rFonts w:ascii="標楷體" w:eastAsia="標楷體" w:hint="eastAsia"/>
                <w:b/>
                <w:sz w:val="22"/>
              </w:rPr>
              <w:t>）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proofErr w:type="gramStart"/>
            <w:r w:rsidRPr="00507D77">
              <w:rPr>
                <w:rFonts w:ascii="標楷體" w:eastAsia="標楷體" w:hint="eastAsia"/>
              </w:rPr>
              <w:t>線徑與開關</w:t>
            </w:r>
            <w:proofErr w:type="gramEnd"/>
            <w:r w:rsidRPr="00507D77">
              <w:rPr>
                <w:rFonts w:ascii="標楷體" w:eastAsia="標楷體" w:hint="eastAsia"/>
              </w:rPr>
              <w:t>是否配合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外殼是否生</w:t>
            </w:r>
            <w:proofErr w:type="gramStart"/>
            <w:r w:rsidRPr="00507D77">
              <w:rPr>
                <w:rFonts w:ascii="標楷體" w:eastAsia="標楷體" w:hint="eastAsia"/>
              </w:rPr>
              <w:t>銹</w:t>
            </w:r>
            <w:proofErr w:type="gramEnd"/>
            <w:r w:rsidRPr="00507D77">
              <w:rPr>
                <w:rFonts w:ascii="標楷體" w:eastAsia="標楷體" w:hint="eastAsia"/>
              </w:rPr>
              <w:t>現象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開關箱接地線是否良好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體積又無膨脹現象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5</w:t>
            </w: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幹線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接地線有無連結而完整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各幹線有無過載之現象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有無漏油現象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線頭與開關接觸是否良好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10</w:t>
            </w: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漏電斷路器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保險絲與線徑是否良好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按測試</w:t>
            </w:r>
            <w:proofErr w:type="gramStart"/>
            <w:r w:rsidRPr="00507D77">
              <w:rPr>
                <w:rFonts w:ascii="標楷體" w:eastAsia="標楷體" w:hint="eastAsia"/>
              </w:rPr>
              <w:t>鈕</w:t>
            </w:r>
            <w:proofErr w:type="gramEnd"/>
            <w:r w:rsidRPr="00507D77">
              <w:rPr>
                <w:rFonts w:ascii="標楷體" w:eastAsia="標楷體" w:hint="eastAsia"/>
              </w:rPr>
              <w:t>開關是否跳脫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幹線線頭</w:t>
            </w:r>
            <w:proofErr w:type="gramStart"/>
            <w:r w:rsidRPr="00507D77">
              <w:rPr>
                <w:rFonts w:ascii="標楷體" w:eastAsia="標楷體" w:hint="eastAsia"/>
              </w:rPr>
              <w:t>有無燒焦</w:t>
            </w:r>
            <w:proofErr w:type="gramEnd"/>
            <w:r w:rsidRPr="00507D77">
              <w:rPr>
                <w:rFonts w:ascii="標楷體" w:eastAsia="標楷體" w:hint="eastAsia"/>
              </w:rPr>
              <w:t>之現象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潮濕地方是否安裝漏電器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6</w:t>
            </w: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導管線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2"/>
              </w:rPr>
            </w:pPr>
            <w:r w:rsidRPr="00507D77">
              <w:rPr>
                <w:rFonts w:ascii="標楷體" w:eastAsia="標楷體" w:hint="eastAsia"/>
                <w:sz w:val="22"/>
              </w:rPr>
              <w:t>接觸端的導線是否燒</w:t>
            </w:r>
            <w:proofErr w:type="gramStart"/>
            <w:r w:rsidRPr="00507D77">
              <w:rPr>
                <w:rFonts w:ascii="標楷體" w:eastAsia="標楷體" w:hint="eastAsia"/>
                <w:sz w:val="22"/>
              </w:rPr>
              <w:t>焦現線</w:t>
            </w:r>
            <w:proofErr w:type="gramEnd"/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proofErr w:type="gramStart"/>
            <w:r w:rsidRPr="00507D77">
              <w:rPr>
                <w:rFonts w:ascii="標楷體" w:eastAsia="標楷體" w:hint="eastAsia"/>
              </w:rPr>
              <w:t>管徑與導線</w:t>
            </w:r>
            <w:proofErr w:type="gramEnd"/>
            <w:r w:rsidRPr="00507D77">
              <w:rPr>
                <w:rFonts w:ascii="標楷體" w:eastAsia="標楷體" w:hint="eastAsia"/>
              </w:rPr>
              <w:t>是否符合內</w:t>
            </w:r>
            <w:proofErr w:type="gramStart"/>
            <w:r w:rsidRPr="00507D77">
              <w:rPr>
                <w:rFonts w:ascii="標楷體" w:eastAsia="標楷體" w:hint="eastAsia"/>
              </w:rPr>
              <w:t>規</w:t>
            </w:r>
            <w:proofErr w:type="gramEnd"/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11</w:t>
            </w: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功率因數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導線管有無破損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效率是否良好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proofErr w:type="gramStart"/>
            <w:r w:rsidRPr="00507D77">
              <w:rPr>
                <w:rFonts w:ascii="標楷體" w:eastAsia="標楷體" w:hint="eastAsia"/>
              </w:rPr>
              <w:t>明管之</w:t>
            </w:r>
            <w:proofErr w:type="gramEnd"/>
            <w:r w:rsidRPr="00507D77">
              <w:rPr>
                <w:rFonts w:ascii="標楷體" w:eastAsia="標楷體" w:hint="eastAsia"/>
              </w:rPr>
              <w:t>連接處是否良好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6"/>
              </w:rPr>
            </w:pPr>
            <w:r w:rsidRPr="00507D77">
              <w:rPr>
                <w:rFonts w:ascii="標楷體" w:eastAsia="標楷體" w:hint="eastAsia"/>
                <w:b/>
                <w:sz w:val="26"/>
              </w:rPr>
              <w:t>12</w:t>
            </w: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6"/>
              </w:rPr>
            </w:pPr>
            <w:r w:rsidRPr="00507D77">
              <w:rPr>
                <w:rFonts w:ascii="標楷體" w:eastAsia="標楷體" w:hint="eastAsia"/>
                <w:b/>
                <w:sz w:val="26"/>
              </w:rPr>
              <w:t>台電電力公司契約容量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26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導線管是否焊接接地線</w:t>
            </w:r>
          </w:p>
        </w:tc>
        <w:tc>
          <w:tcPr>
            <w:tcW w:w="80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是否超過</w:t>
            </w:r>
          </w:p>
        </w:tc>
        <w:tc>
          <w:tcPr>
            <w:tcW w:w="65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trHeight w:val="510"/>
          <w:jc w:val="center"/>
        </w:trPr>
        <w:tc>
          <w:tcPr>
            <w:tcW w:w="3527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b/>
                <w:sz w:val="28"/>
                <w:szCs w:val="28"/>
              </w:rPr>
              <w:t>檢查人員：</w:t>
            </w:r>
          </w:p>
        </w:tc>
        <w:tc>
          <w:tcPr>
            <w:tcW w:w="3528" w:type="dxa"/>
            <w:gridSpan w:val="5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場所責負人：</w:t>
            </w:r>
          </w:p>
        </w:tc>
        <w:tc>
          <w:tcPr>
            <w:tcW w:w="3528" w:type="dxa"/>
            <w:gridSpan w:val="4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單位主管：</w:t>
            </w:r>
          </w:p>
        </w:tc>
      </w:tr>
    </w:tbl>
    <w:p w:rsidR="00AA0F76" w:rsidRPr="00507D77" w:rsidRDefault="00AA0F76" w:rsidP="00AA0F76">
      <w:pPr>
        <w:rPr>
          <w:rFonts w:ascii="標楷體" w:eastAsia="標楷體"/>
        </w:rPr>
      </w:pPr>
      <w:r w:rsidRPr="00507D77">
        <w:rPr>
          <w:rFonts w:ascii="標楷體" w:eastAsia="標楷體" w:hint="eastAsia"/>
        </w:rPr>
        <w:t>備註：</w:t>
      </w:r>
    </w:p>
    <w:p w:rsidR="00AA0F76" w:rsidRPr="00507D77" w:rsidRDefault="00AA0F76" w:rsidP="00DF32A5">
      <w:pPr>
        <w:pStyle w:val="a7"/>
        <w:numPr>
          <w:ilvl w:val="0"/>
          <w:numId w:val="38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依「職業安全衛生管理辦法」第</w:t>
      </w:r>
      <w:r w:rsidRPr="00507D77">
        <w:rPr>
          <w:rFonts w:ascii="標楷體" w:eastAsia="標楷體"/>
        </w:rPr>
        <w:t>31</w:t>
      </w:r>
      <w:r w:rsidRPr="00507D77">
        <w:rPr>
          <w:rFonts w:ascii="標楷體" w:eastAsia="標楷體" w:hint="eastAsia"/>
        </w:rPr>
        <w:t>條規定辦理。</w:t>
      </w:r>
    </w:p>
    <w:p w:rsidR="00AA0F76" w:rsidRPr="00507D77" w:rsidRDefault="00AA0F76" w:rsidP="00DF32A5">
      <w:pPr>
        <w:pStyle w:val="a7"/>
        <w:numPr>
          <w:ilvl w:val="0"/>
          <w:numId w:val="38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檢查結果：正常打</w:t>
      </w:r>
      <w:r w:rsidRPr="00507D77">
        <w:rPr>
          <w:rFonts w:hint="eastAsia"/>
        </w:rPr>
        <w:sym w:font="Wingdings" w:char="F0FC"/>
      </w:r>
      <w:r w:rsidRPr="00507D77">
        <w:rPr>
          <w:rFonts w:ascii="標楷體" w:eastAsia="標楷體" w:hint="eastAsia"/>
        </w:rPr>
        <w:t>，異常打×，如無此項檢點項目請以</w:t>
      </w:r>
      <w:proofErr w:type="gramStart"/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Ansi="超研澤中楷" w:hint="eastAsia"/>
        </w:rPr>
        <w:t>─</w:t>
      </w:r>
      <w:r w:rsidRPr="00507D77">
        <w:rPr>
          <w:rFonts w:ascii="標楷體" w:eastAsia="標楷體"/>
        </w:rPr>
        <w:t>”</w:t>
      </w:r>
      <w:proofErr w:type="gramEnd"/>
      <w:r w:rsidRPr="00507D77">
        <w:rPr>
          <w:rFonts w:ascii="標楷體" w:eastAsia="標楷體" w:hint="eastAsia"/>
        </w:rPr>
        <w:t>示之。</w:t>
      </w:r>
    </w:p>
    <w:p w:rsidR="00AA0F76" w:rsidRPr="00507D77" w:rsidRDefault="00AA0F76" w:rsidP="00DF32A5">
      <w:pPr>
        <w:pStyle w:val="a7"/>
        <w:numPr>
          <w:ilvl w:val="0"/>
          <w:numId w:val="38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表格保存三年。</w:t>
      </w:r>
      <w:r w:rsidRPr="00507D77">
        <w:rPr>
          <w:rFonts w:ascii="標楷體" w:eastAsia="標楷體"/>
        </w:rPr>
        <w:t xml:space="preserve">      4.</w:t>
      </w:r>
      <w:r w:rsidRPr="00507D77">
        <w:rPr>
          <w:rFonts w:ascii="標楷體" w:eastAsia="標楷體" w:hint="eastAsia"/>
        </w:rPr>
        <w:t>每三</w:t>
      </w:r>
      <w:proofErr w:type="gramStart"/>
      <w:r w:rsidRPr="00507D77">
        <w:rPr>
          <w:rFonts w:ascii="標楷體" w:eastAsia="標楷體" w:hint="eastAsia"/>
        </w:rPr>
        <w:t>個</w:t>
      </w:r>
      <w:proofErr w:type="gramEnd"/>
      <w:r w:rsidRPr="00507D77">
        <w:rPr>
          <w:rFonts w:ascii="標楷體" w:eastAsia="標楷體" w:hint="eastAsia"/>
        </w:rPr>
        <w:t>月檢查完後，送一份至職業安全衛生管理單位彙整備查。</w:t>
      </w:r>
    </w:p>
    <w:p w:rsidR="00AA0F76" w:rsidRPr="00507D77" w:rsidRDefault="00AA0F76" w:rsidP="00AA0F76">
      <w:pPr>
        <w:rPr>
          <w:rFonts w:ascii="標楷體" w:eastAsia="標楷體"/>
        </w:rPr>
        <w:sectPr w:rsidR="00AA0F76" w:rsidRPr="00507D77" w:rsidSect="00F304D5">
          <w:pgSz w:w="12240" w:h="15840"/>
          <w:pgMar w:top="720" w:right="1440" w:bottom="601" w:left="720" w:header="720" w:footer="340" w:gutter="0"/>
          <w:cols w:space="720"/>
          <w:docGrid w:linePitch="326"/>
        </w:sectPr>
      </w:pPr>
    </w:p>
    <w:p w:rsidR="00AA0F76" w:rsidRPr="00561319" w:rsidRDefault="00AA0F76" w:rsidP="00561319">
      <w:pPr>
        <w:pStyle w:val="af7"/>
      </w:pPr>
      <w:bookmarkStart w:id="45" w:name="用電設備（高電壓部分）巡檢月報表"/>
      <w:bookmarkStart w:id="46" w:name="_Toc484420560"/>
      <w:r w:rsidRPr="00561319">
        <w:rPr>
          <w:rFonts w:hint="eastAsia"/>
        </w:rPr>
        <w:lastRenderedPageBreak/>
        <w:t>用電設備（高電壓部分）</w:t>
      </w:r>
      <w:proofErr w:type="gramStart"/>
      <w:r w:rsidRPr="00561319">
        <w:rPr>
          <w:rFonts w:hint="eastAsia"/>
        </w:rPr>
        <w:t>巡檢月報表</w:t>
      </w:r>
      <w:bookmarkEnd w:id="45"/>
      <w:bookmarkEnd w:id="46"/>
      <w:proofErr w:type="gramEnd"/>
      <w:r w:rsidRPr="00561319">
        <w:t xml:space="preserve"> </w:t>
      </w:r>
    </w:p>
    <w:tbl>
      <w:tblPr>
        <w:tblW w:w="0" w:type="auto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2987"/>
        <w:gridCol w:w="13"/>
        <w:gridCol w:w="108"/>
        <w:gridCol w:w="411"/>
        <w:gridCol w:w="14"/>
        <w:gridCol w:w="537"/>
        <w:gridCol w:w="994"/>
        <w:gridCol w:w="378"/>
        <w:gridCol w:w="1134"/>
        <w:gridCol w:w="1329"/>
        <w:gridCol w:w="14"/>
        <w:gridCol w:w="700"/>
        <w:gridCol w:w="14"/>
        <w:gridCol w:w="560"/>
        <w:gridCol w:w="14"/>
        <w:gridCol w:w="835"/>
        <w:gridCol w:w="6"/>
      </w:tblGrid>
      <w:tr w:rsidR="00507D77" w:rsidRPr="00507D77" w:rsidTr="002F559E">
        <w:trPr>
          <w:gridAfter w:val="1"/>
          <w:wAfter w:w="6" w:type="dxa"/>
          <w:cantSplit/>
          <w:trHeight w:val="441"/>
          <w:jc w:val="center"/>
        </w:trPr>
        <w:tc>
          <w:tcPr>
            <w:tcW w:w="346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學院、系所：</w:t>
            </w:r>
          </w:p>
        </w:tc>
        <w:tc>
          <w:tcPr>
            <w:tcW w:w="3466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地點：</w:t>
            </w:r>
          </w:p>
        </w:tc>
        <w:tc>
          <w:tcPr>
            <w:tcW w:w="3466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年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月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日</w:t>
            </w:r>
          </w:p>
        </w:tc>
      </w:tr>
      <w:tr w:rsidR="00507D77" w:rsidRPr="00507D77" w:rsidTr="002F559E">
        <w:trPr>
          <w:gridAfter w:val="1"/>
          <w:wAfter w:w="6" w:type="dxa"/>
          <w:cantSplit/>
          <w:jc w:val="center"/>
        </w:trPr>
        <w:tc>
          <w:tcPr>
            <w:tcW w:w="334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A0F76" w:rsidRPr="00507D77" w:rsidRDefault="00AA0F76" w:rsidP="002F559E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檢  查  項  目</w:t>
            </w:r>
          </w:p>
        </w:tc>
        <w:tc>
          <w:tcPr>
            <w:tcW w:w="546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A0F76" w:rsidRPr="00507D77" w:rsidRDefault="00AA0F76" w:rsidP="002F559E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檢查方法</w:t>
            </w:r>
          </w:p>
        </w:tc>
        <w:tc>
          <w:tcPr>
            <w:tcW w:w="537" w:type="dxa"/>
            <w:tcBorders>
              <w:top w:val="single" w:sz="2" w:space="0" w:color="auto"/>
            </w:tcBorders>
            <w:vAlign w:val="center"/>
          </w:tcPr>
          <w:p w:rsidR="00AA0F76" w:rsidRPr="00507D77" w:rsidRDefault="00AA0F76" w:rsidP="002F559E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結</w:t>
            </w:r>
          </w:p>
          <w:p w:rsidR="00AA0F76" w:rsidRPr="00507D77" w:rsidRDefault="00AA0F76" w:rsidP="002F559E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果</w:t>
            </w:r>
          </w:p>
        </w:tc>
        <w:tc>
          <w:tcPr>
            <w:tcW w:w="99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AA0F76" w:rsidRPr="00507D77" w:rsidRDefault="00AA0F76" w:rsidP="002F559E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改善</w:t>
            </w:r>
          </w:p>
          <w:p w:rsidR="00AA0F76" w:rsidRPr="00507D77" w:rsidRDefault="00AA0F76" w:rsidP="002F559E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措施</w:t>
            </w:r>
          </w:p>
        </w:tc>
        <w:tc>
          <w:tcPr>
            <w:tcW w:w="2855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A0F76" w:rsidRPr="00507D77" w:rsidRDefault="00AA0F76" w:rsidP="002F559E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檢  查  項  目</w:t>
            </w:r>
          </w:p>
        </w:tc>
        <w:tc>
          <w:tcPr>
            <w:tcW w:w="714" w:type="dxa"/>
            <w:gridSpan w:val="2"/>
            <w:tcBorders>
              <w:top w:val="single" w:sz="2" w:space="0" w:color="auto"/>
            </w:tcBorders>
            <w:vAlign w:val="center"/>
          </w:tcPr>
          <w:p w:rsidR="00AA0F76" w:rsidRPr="00507D77" w:rsidRDefault="00AA0F76" w:rsidP="002F559E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檢查方法</w:t>
            </w:r>
          </w:p>
        </w:tc>
        <w:tc>
          <w:tcPr>
            <w:tcW w:w="574" w:type="dxa"/>
            <w:gridSpan w:val="2"/>
            <w:tcBorders>
              <w:top w:val="single" w:sz="2" w:space="0" w:color="auto"/>
            </w:tcBorders>
            <w:vAlign w:val="center"/>
          </w:tcPr>
          <w:p w:rsidR="00AA0F76" w:rsidRPr="00507D77" w:rsidRDefault="00AA0F76" w:rsidP="002F559E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結</w:t>
            </w:r>
          </w:p>
          <w:p w:rsidR="00AA0F76" w:rsidRPr="00507D77" w:rsidRDefault="00AA0F76" w:rsidP="002F559E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果</w:t>
            </w:r>
          </w:p>
        </w:tc>
        <w:tc>
          <w:tcPr>
            <w:tcW w:w="831" w:type="dxa"/>
            <w:tcBorders>
              <w:top w:val="single" w:sz="2" w:space="0" w:color="auto"/>
            </w:tcBorders>
            <w:vAlign w:val="center"/>
          </w:tcPr>
          <w:p w:rsidR="00AA0F76" w:rsidRPr="00507D77" w:rsidRDefault="00AA0F76" w:rsidP="002F559E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改善</w:t>
            </w:r>
          </w:p>
          <w:p w:rsidR="00AA0F76" w:rsidRPr="00507D77" w:rsidRDefault="00AA0F76" w:rsidP="002F559E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措施</w:t>
            </w: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1</w:t>
            </w: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屋外架空線路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接線處有無過熱現象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高壓電</w:t>
            </w:r>
            <w:proofErr w:type="gramStart"/>
            <w:r w:rsidRPr="00507D77">
              <w:rPr>
                <w:rFonts w:ascii="標楷體" w:eastAsia="標楷體" w:hint="eastAsia"/>
              </w:rPr>
              <w:t>桿</w:t>
            </w:r>
            <w:proofErr w:type="gramEnd"/>
            <w:r w:rsidRPr="00507D77">
              <w:rPr>
                <w:rFonts w:ascii="標楷體" w:eastAsia="標楷體" w:hint="eastAsia"/>
              </w:rPr>
              <w:t>有無傾斜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套管有無裂痕現象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proofErr w:type="gramStart"/>
            <w:r w:rsidRPr="00507D77">
              <w:rPr>
                <w:rFonts w:ascii="標楷體" w:eastAsia="標楷體" w:hint="eastAsia"/>
              </w:rPr>
              <w:t>橫擔有</w:t>
            </w:r>
            <w:proofErr w:type="gramEnd"/>
            <w:r w:rsidRPr="00507D77">
              <w:rPr>
                <w:rFonts w:ascii="標楷體" w:eastAsia="標楷體" w:hint="eastAsia"/>
              </w:rPr>
              <w:t>無腐蝕情形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外殼有無生</w:t>
            </w:r>
            <w:proofErr w:type="gramStart"/>
            <w:r w:rsidRPr="00507D77">
              <w:rPr>
                <w:rFonts w:ascii="標楷體" w:eastAsia="標楷體" w:hint="eastAsia"/>
              </w:rPr>
              <w:t>銹</w:t>
            </w:r>
            <w:proofErr w:type="gramEnd"/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礙子有無破損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紅綠表示器是否良好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拉線有無生</w:t>
            </w:r>
            <w:proofErr w:type="gramStart"/>
            <w:r w:rsidRPr="00507D77">
              <w:rPr>
                <w:rFonts w:ascii="標楷體" w:eastAsia="標楷體" w:hint="eastAsia"/>
              </w:rPr>
              <w:t>銹</w:t>
            </w:r>
            <w:proofErr w:type="gramEnd"/>
            <w:r w:rsidRPr="00507D77">
              <w:rPr>
                <w:rFonts w:ascii="標楷體" w:eastAsia="標楷體" w:hint="eastAsia"/>
              </w:rPr>
              <w:t>或斷落情形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控制迴路是否良好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電線</w:t>
            </w:r>
            <w:proofErr w:type="gramStart"/>
            <w:r w:rsidRPr="00507D77">
              <w:rPr>
                <w:rFonts w:ascii="標楷體" w:eastAsia="標楷體" w:hint="eastAsia"/>
              </w:rPr>
              <w:t>弛</w:t>
            </w:r>
            <w:proofErr w:type="gramEnd"/>
            <w:r w:rsidRPr="00507D77">
              <w:rPr>
                <w:rFonts w:ascii="標楷體" w:eastAsia="標楷體" w:hint="eastAsia"/>
              </w:rPr>
              <w:t>度是否適中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接地線是否良好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2</w:t>
            </w: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變壓器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8</w:t>
            </w: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配電盤（箱）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主體或散熱片有無生</w:t>
            </w:r>
            <w:proofErr w:type="gramStart"/>
            <w:r w:rsidRPr="00507D77">
              <w:rPr>
                <w:rFonts w:ascii="標楷體" w:eastAsia="標楷體" w:hint="eastAsia"/>
              </w:rPr>
              <w:t>銹</w:t>
            </w:r>
            <w:proofErr w:type="gramEnd"/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儀表指示是否正常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呼吸器之乾燥劑是否良好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proofErr w:type="gramStart"/>
            <w:r w:rsidRPr="00507D77">
              <w:rPr>
                <w:rFonts w:ascii="標楷體" w:eastAsia="標楷體" w:hint="eastAsia"/>
              </w:rPr>
              <w:t>電譯是否</w:t>
            </w:r>
            <w:proofErr w:type="gramEnd"/>
            <w:r w:rsidRPr="00507D77">
              <w:rPr>
                <w:rFonts w:ascii="標楷體" w:eastAsia="標楷體" w:hint="eastAsia"/>
              </w:rPr>
              <w:t>良好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有無漏油現象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指示燈是否良好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接線處有無過熱現象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控制開關是否良好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溫度計指示是否準確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配電盤箱有無生</w:t>
            </w:r>
            <w:proofErr w:type="gramStart"/>
            <w:r w:rsidRPr="00507D77">
              <w:rPr>
                <w:rFonts w:ascii="標楷體" w:eastAsia="標楷體" w:hint="eastAsia"/>
              </w:rPr>
              <w:t>銹</w:t>
            </w:r>
            <w:proofErr w:type="gramEnd"/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接地線是否良好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9</w:t>
            </w: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proofErr w:type="gramStart"/>
            <w:r w:rsidRPr="00507D77">
              <w:rPr>
                <w:rFonts w:ascii="標楷體" w:eastAsia="標楷體" w:hint="eastAsia"/>
                <w:b/>
                <w:sz w:val="28"/>
              </w:rPr>
              <w:t>比流器</w:t>
            </w:r>
            <w:proofErr w:type="gramEnd"/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3</w:t>
            </w: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避電器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二次測線路是否正常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外部表層有無裂痕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接線處有無過熱現象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接地線有無過熱或鬆弛現象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接地線是否良好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4</w:t>
            </w: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保險絲器（</w:t>
            </w:r>
            <w:r w:rsidRPr="00507D77">
              <w:rPr>
                <w:rFonts w:ascii="標楷體" w:eastAsia="標楷體"/>
                <w:b/>
                <w:sz w:val="28"/>
              </w:rPr>
              <w:t>PF</w:t>
            </w:r>
            <w:r w:rsidRPr="00507D77">
              <w:rPr>
                <w:rFonts w:ascii="標楷體" w:eastAsia="標楷體" w:hint="eastAsia"/>
                <w:b/>
                <w:sz w:val="28"/>
              </w:rPr>
              <w:t>或</w:t>
            </w:r>
            <w:r w:rsidRPr="00507D77">
              <w:rPr>
                <w:rFonts w:ascii="標楷體" w:eastAsia="標楷體"/>
                <w:b/>
                <w:sz w:val="28"/>
              </w:rPr>
              <w:t>PCS</w:t>
            </w:r>
            <w:r w:rsidRPr="00507D77">
              <w:rPr>
                <w:rFonts w:ascii="標楷體" w:eastAsia="標楷體" w:hint="eastAsia"/>
                <w:b/>
                <w:sz w:val="28"/>
              </w:rPr>
              <w:t>）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10</w:t>
            </w: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proofErr w:type="gramStart"/>
            <w:r w:rsidRPr="00507D77">
              <w:rPr>
                <w:rFonts w:ascii="標楷體" w:eastAsia="標楷體" w:hint="eastAsia"/>
                <w:b/>
                <w:sz w:val="28"/>
              </w:rPr>
              <w:t>比壓器</w:t>
            </w:r>
            <w:proofErr w:type="gramEnd"/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接觸處有無過熱現象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外殼有無生</w:t>
            </w:r>
            <w:proofErr w:type="gramStart"/>
            <w:r w:rsidRPr="00507D77">
              <w:rPr>
                <w:rFonts w:ascii="標楷體" w:eastAsia="標楷體" w:hint="eastAsia"/>
              </w:rPr>
              <w:t>銹</w:t>
            </w:r>
            <w:proofErr w:type="gramEnd"/>
            <w:r w:rsidRPr="00507D77">
              <w:rPr>
                <w:rFonts w:ascii="標楷體" w:eastAsia="標楷體" w:hint="eastAsia"/>
              </w:rPr>
              <w:t>現象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底座有無生</w:t>
            </w:r>
            <w:proofErr w:type="gramStart"/>
            <w:r w:rsidRPr="00507D77">
              <w:rPr>
                <w:rFonts w:ascii="標楷體" w:eastAsia="標楷體" w:hint="eastAsia"/>
              </w:rPr>
              <w:t>銹</w:t>
            </w:r>
            <w:proofErr w:type="gramEnd"/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瓷套管是否良好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proofErr w:type="gramStart"/>
            <w:r w:rsidRPr="00507D77">
              <w:rPr>
                <w:rFonts w:ascii="標楷體" w:eastAsia="標楷體" w:hint="eastAsia"/>
              </w:rPr>
              <w:t>溶絲容量</w:t>
            </w:r>
            <w:proofErr w:type="gramEnd"/>
            <w:r w:rsidRPr="00507D77">
              <w:rPr>
                <w:rFonts w:ascii="標楷體" w:eastAsia="標楷體" w:hint="eastAsia"/>
              </w:rPr>
              <w:t>是否適中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接地線是否良好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5</w:t>
            </w: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分段開關（</w:t>
            </w:r>
            <w:r w:rsidRPr="00507D77">
              <w:rPr>
                <w:rFonts w:ascii="標楷體" w:eastAsia="標楷體"/>
                <w:b/>
                <w:sz w:val="28"/>
              </w:rPr>
              <w:t>DS</w:t>
            </w:r>
            <w:r w:rsidRPr="00507D77">
              <w:rPr>
                <w:rFonts w:ascii="標楷體" w:eastAsia="標楷體" w:hint="eastAsia"/>
                <w:b/>
                <w:sz w:val="28"/>
              </w:rPr>
              <w:t>）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11</w:t>
            </w: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電容器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底座有無生</w:t>
            </w:r>
            <w:proofErr w:type="gramStart"/>
            <w:r w:rsidRPr="00507D77">
              <w:rPr>
                <w:rFonts w:ascii="標楷體" w:eastAsia="標楷體" w:hint="eastAsia"/>
              </w:rPr>
              <w:t>銹</w:t>
            </w:r>
            <w:proofErr w:type="gramEnd"/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外部有無生</w:t>
            </w:r>
            <w:proofErr w:type="gramStart"/>
            <w:r w:rsidRPr="00507D77">
              <w:rPr>
                <w:rFonts w:ascii="標楷體" w:eastAsia="標楷體" w:hint="eastAsia"/>
              </w:rPr>
              <w:t>銹</w:t>
            </w:r>
            <w:proofErr w:type="gramEnd"/>
            <w:r w:rsidRPr="00507D77">
              <w:rPr>
                <w:rFonts w:ascii="標楷體" w:eastAsia="標楷體" w:hint="eastAsia"/>
              </w:rPr>
              <w:t>現象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接觸處有無過熱現象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瓷套管是否良好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6</w:t>
            </w: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高壓電纜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體積有無膨脹現象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防</w:t>
            </w:r>
            <w:proofErr w:type="gramStart"/>
            <w:r w:rsidRPr="00507D77">
              <w:rPr>
                <w:rFonts w:ascii="標楷體" w:eastAsia="標楷體" w:hint="eastAsia"/>
              </w:rPr>
              <w:t>雨罩有</w:t>
            </w:r>
            <w:proofErr w:type="gramEnd"/>
            <w:r w:rsidRPr="00507D77">
              <w:rPr>
                <w:rFonts w:ascii="標楷體" w:eastAsia="標楷體" w:hint="eastAsia"/>
              </w:rPr>
              <w:t>無破損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接地線有無連結而完整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電纜頭支撐物有無脫落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12</w:t>
            </w: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高壓馬達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電纜頭膠布有無龜裂破損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起動開關是否良好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電纜頭接地球是否良好</w:t>
            </w:r>
          </w:p>
        </w:tc>
        <w:tc>
          <w:tcPr>
            <w:tcW w:w="519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外殼是否清潔良好</w:t>
            </w:r>
          </w:p>
        </w:tc>
        <w:tc>
          <w:tcPr>
            <w:tcW w:w="71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jc w:val="center"/>
        </w:trPr>
        <w:tc>
          <w:tcPr>
            <w:tcW w:w="360" w:type="dxa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7</w:t>
            </w:r>
          </w:p>
        </w:tc>
        <w:tc>
          <w:tcPr>
            <w:tcW w:w="3000" w:type="dxa"/>
            <w:gridSpan w:val="2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油斷路器</w:t>
            </w:r>
          </w:p>
        </w:tc>
        <w:tc>
          <w:tcPr>
            <w:tcW w:w="519" w:type="dxa"/>
            <w:gridSpan w:val="2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接地線是否完整良好</w:t>
            </w:r>
          </w:p>
        </w:tc>
        <w:tc>
          <w:tcPr>
            <w:tcW w:w="714" w:type="dxa"/>
            <w:gridSpan w:val="2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cantSplit/>
          <w:trHeight w:val="454"/>
          <w:jc w:val="center"/>
        </w:trPr>
        <w:tc>
          <w:tcPr>
            <w:tcW w:w="3468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b/>
                <w:sz w:val="28"/>
                <w:szCs w:val="28"/>
              </w:rPr>
              <w:t>檢查人員：</w:t>
            </w:r>
          </w:p>
        </w:tc>
        <w:tc>
          <w:tcPr>
            <w:tcW w:w="3468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場所責負人：</w:t>
            </w:r>
          </w:p>
        </w:tc>
        <w:tc>
          <w:tcPr>
            <w:tcW w:w="3468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單位主管：</w:t>
            </w:r>
          </w:p>
        </w:tc>
      </w:tr>
    </w:tbl>
    <w:p w:rsidR="00AA0F76" w:rsidRPr="00507D77" w:rsidRDefault="00AA0F76" w:rsidP="00AA0F76">
      <w:pPr>
        <w:snapToGrid w:val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備註：</w:t>
      </w:r>
    </w:p>
    <w:p w:rsidR="00AA0F76" w:rsidRPr="00507D77" w:rsidRDefault="00AA0F76" w:rsidP="00DF32A5">
      <w:pPr>
        <w:pStyle w:val="a7"/>
        <w:numPr>
          <w:ilvl w:val="0"/>
          <w:numId w:val="39"/>
        </w:numPr>
        <w:snapToGrid w:val="0"/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依「職業安全衛生管理辦法」第</w:t>
      </w:r>
      <w:r w:rsidRPr="00507D77">
        <w:rPr>
          <w:rFonts w:ascii="標楷體" w:eastAsia="標楷體"/>
        </w:rPr>
        <w:t>30</w:t>
      </w:r>
      <w:r w:rsidRPr="00507D77">
        <w:rPr>
          <w:rFonts w:ascii="標楷體" w:eastAsia="標楷體" w:hint="eastAsia"/>
        </w:rPr>
        <w:t>條規定辦理。</w:t>
      </w:r>
    </w:p>
    <w:p w:rsidR="00AA0F76" w:rsidRPr="00507D77" w:rsidRDefault="00AA0F76" w:rsidP="00DF32A5">
      <w:pPr>
        <w:pStyle w:val="a7"/>
        <w:numPr>
          <w:ilvl w:val="0"/>
          <w:numId w:val="39"/>
        </w:numPr>
        <w:snapToGrid w:val="0"/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檢查結果：正常打</w:t>
      </w:r>
      <w:proofErr w:type="gramStart"/>
      <w:r w:rsidRPr="00507D77">
        <w:rPr>
          <w:rFonts w:ascii="標楷體" w:eastAsia="標楷體" w:hAnsi="標楷體" w:hint="eastAsia"/>
        </w:rPr>
        <w:t>ˇ</w:t>
      </w:r>
      <w:proofErr w:type="gramEnd"/>
      <w:r w:rsidRPr="00507D77">
        <w:rPr>
          <w:rFonts w:ascii="標楷體" w:eastAsia="標楷體" w:hint="eastAsia"/>
        </w:rPr>
        <w:t>，異常打×，如無此項檢點項目請以</w:t>
      </w:r>
      <w:proofErr w:type="gramStart"/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Ansi="超研澤中楷" w:hint="eastAsia"/>
        </w:rPr>
        <w:t>─</w:t>
      </w:r>
      <w:r w:rsidRPr="00507D77">
        <w:rPr>
          <w:rFonts w:ascii="標楷體" w:eastAsia="標楷體"/>
        </w:rPr>
        <w:t>”</w:t>
      </w:r>
      <w:proofErr w:type="gramEnd"/>
      <w:r w:rsidRPr="00507D77">
        <w:rPr>
          <w:rFonts w:ascii="標楷體" w:eastAsia="標楷體" w:hint="eastAsia"/>
        </w:rPr>
        <w:t>示之。</w:t>
      </w:r>
    </w:p>
    <w:p w:rsidR="00AA0F76" w:rsidRPr="00507D77" w:rsidRDefault="00AA0F76" w:rsidP="00DF32A5">
      <w:pPr>
        <w:pStyle w:val="a7"/>
        <w:numPr>
          <w:ilvl w:val="0"/>
          <w:numId w:val="39"/>
        </w:numPr>
        <w:snapToGrid w:val="0"/>
        <w:ind w:leftChars="0"/>
        <w:rPr>
          <w:rFonts w:ascii="標楷體" w:eastAsia="標楷體"/>
        </w:rPr>
      </w:pPr>
      <w:r w:rsidRPr="00507D77">
        <w:rPr>
          <w:rFonts w:ascii="標楷體" w:eastAsia="標楷體"/>
        </w:rPr>
        <w:t>3.</w:t>
      </w:r>
      <w:r w:rsidRPr="00507D77">
        <w:rPr>
          <w:rFonts w:ascii="標楷體" w:eastAsia="標楷體" w:hint="eastAsia"/>
        </w:rPr>
        <w:t>表格保存三年。</w:t>
      </w:r>
      <w:r w:rsidRPr="00507D77">
        <w:rPr>
          <w:rFonts w:ascii="標楷體" w:eastAsia="標楷體"/>
        </w:rPr>
        <w:t xml:space="preserve">      4.</w:t>
      </w:r>
      <w:r w:rsidRPr="00507D77">
        <w:rPr>
          <w:rFonts w:ascii="標楷體" w:eastAsia="標楷體" w:hint="eastAsia"/>
        </w:rPr>
        <w:t>每半年檢查完後，送一份至職業安全衛生管理單位彙整備查。</w:t>
      </w:r>
    </w:p>
    <w:p w:rsidR="00856CD8" w:rsidRDefault="00856CD8">
      <w:pPr>
        <w:widowControl/>
        <w:rPr>
          <w:rFonts w:ascii="標楷體" w:eastAsia="標楷體"/>
          <w:b/>
          <w:sz w:val="48"/>
          <w:u w:val="single"/>
        </w:rPr>
      </w:pPr>
      <w:r>
        <w:rPr>
          <w:rFonts w:ascii="標楷體" w:eastAsia="標楷體"/>
          <w:b/>
          <w:sz w:val="48"/>
          <w:u w:val="single"/>
        </w:rPr>
        <w:br w:type="page"/>
      </w:r>
    </w:p>
    <w:p w:rsidR="00AA0F76" w:rsidRPr="00561319" w:rsidRDefault="00AA0F76" w:rsidP="00561319">
      <w:pPr>
        <w:pStyle w:val="af7"/>
      </w:pPr>
      <w:bookmarkStart w:id="47" w:name="小型鍋爐每年定期檢查"/>
      <w:bookmarkStart w:id="48" w:name="_Toc484420561"/>
      <w:r w:rsidRPr="00561319">
        <w:rPr>
          <w:rFonts w:hint="eastAsia"/>
        </w:rPr>
        <w:lastRenderedPageBreak/>
        <w:t>小型鍋爐每年定期檢查</w:t>
      </w:r>
      <w:bookmarkEnd w:id="47"/>
      <w:bookmarkEnd w:id="48"/>
    </w:p>
    <w:tbl>
      <w:tblPr>
        <w:tblW w:w="0" w:type="auto"/>
        <w:jc w:val="center"/>
        <w:tblInd w:w="-3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1752"/>
        <w:gridCol w:w="800"/>
        <w:gridCol w:w="298"/>
        <w:gridCol w:w="258"/>
        <w:gridCol w:w="1356"/>
        <w:gridCol w:w="1403"/>
        <w:gridCol w:w="361"/>
        <w:gridCol w:w="319"/>
        <w:gridCol w:w="1356"/>
        <w:gridCol w:w="1704"/>
      </w:tblGrid>
      <w:tr w:rsidR="00507D77" w:rsidRPr="00507D77" w:rsidTr="002F559E">
        <w:trPr>
          <w:trHeight w:val="737"/>
          <w:jc w:val="center"/>
        </w:trPr>
        <w:tc>
          <w:tcPr>
            <w:tcW w:w="308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學院、系所：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放置地點：</w:t>
            </w:r>
          </w:p>
        </w:tc>
        <w:tc>
          <w:tcPr>
            <w:tcW w:w="374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年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月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日</w:t>
            </w:r>
          </w:p>
        </w:tc>
      </w:tr>
      <w:tr w:rsidR="00507D77" w:rsidRPr="00507D77" w:rsidTr="002F559E">
        <w:trPr>
          <w:trHeight w:val="510"/>
          <w:jc w:val="center"/>
        </w:trPr>
        <w:tc>
          <w:tcPr>
            <w:tcW w:w="2280" w:type="dxa"/>
            <w:gridSpan w:val="2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 xml:space="preserve">  </w:t>
            </w:r>
            <w:r w:rsidRPr="00507D77">
              <w:rPr>
                <w:rFonts w:ascii="標楷體" w:eastAsia="標楷體" w:hint="eastAsia"/>
                <w:sz w:val="28"/>
              </w:rPr>
              <w:t>檢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點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項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目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檢查方法</w:t>
            </w:r>
          </w:p>
        </w:tc>
        <w:tc>
          <w:tcPr>
            <w:tcW w:w="1356" w:type="dxa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檢查結果</w:t>
            </w:r>
          </w:p>
        </w:tc>
        <w:tc>
          <w:tcPr>
            <w:tcW w:w="2083" w:type="dxa"/>
            <w:gridSpan w:val="3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 xml:space="preserve">  </w:t>
            </w:r>
            <w:r w:rsidRPr="00507D77">
              <w:rPr>
                <w:rFonts w:ascii="標楷體" w:eastAsia="標楷體" w:hint="eastAsia"/>
                <w:sz w:val="28"/>
              </w:rPr>
              <w:t>檢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點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項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目</w:t>
            </w:r>
          </w:p>
        </w:tc>
        <w:tc>
          <w:tcPr>
            <w:tcW w:w="1356" w:type="dxa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檢查方法</w:t>
            </w:r>
          </w:p>
        </w:tc>
        <w:tc>
          <w:tcPr>
            <w:tcW w:w="1704" w:type="dxa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檢查結果</w:t>
            </w:r>
          </w:p>
        </w:tc>
      </w:tr>
      <w:tr w:rsidR="00507D77" w:rsidRPr="00507D77" w:rsidTr="002F559E">
        <w:trPr>
          <w:trHeight w:val="500"/>
          <w:jc w:val="center"/>
        </w:trPr>
        <w:tc>
          <w:tcPr>
            <w:tcW w:w="528" w:type="dxa"/>
            <w:tcBorders>
              <w:bottom w:val="nil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內</w:t>
            </w:r>
          </w:p>
        </w:tc>
        <w:tc>
          <w:tcPr>
            <w:tcW w:w="1752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1.</w:t>
            </w:r>
            <w:r w:rsidRPr="00507D77">
              <w:rPr>
                <w:rFonts w:ascii="標楷體" w:eastAsia="標楷體" w:hint="eastAsia"/>
                <w:sz w:val="28"/>
              </w:rPr>
              <w:t>腐</w:t>
            </w:r>
            <w:r w:rsidRPr="00507D77">
              <w:rPr>
                <w:rFonts w:ascii="標楷體" w:eastAsia="標楷體"/>
                <w:sz w:val="28"/>
              </w:rPr>
              <w:t xml:space="preserve">    </w:t>
            </w:r>
            <w:r w:rsidRPr="00507D77">
              <w:rPr>
                <w:rFonts w:ascii="標楷體" w:eastAsia="標楷體" w:hint="eastAsia"/>
                <w:sz w:val="28"/>
              </w:rPr>
              <w:t>蝕</w:t>
            </w:r>
          </w:p>
        </w:tc>
        <w:tc>
          <w:tcPr>
            <w:tcW w:w="1356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5.</w:t>
            </w:r>
            <w:r w:rsidRPr="00507D77">
              <w:rPr>
                <w:rFonts w:ascii="標楷體" w:eastAsia="標楷體" w:hint="eastAsia"/>
                <w:sz w:val="28"/>
              </w:rPr>
              <w:t>接</w:t>
            </w:r>
            <w:r w:rsidRPr="00507D77">
              <w:rPr>
                <w:rFonts w:ascii="標楷體" w:eastAsia="標楷體"/>
                <w:sz w:val="28"/>
              </w:rPr>
              <w:t xml:space="preserve">    </w:t>
            </w:r>
            <w:r w:rsidRPr="00507D77">
              <w:rPr>
                <w:rFonts w:ascii="標楷體" w:eastAsia="標楷體" w:hint="eastAsia"/>
                <w:sz w:val="28"/>
              </w:rPr>
              <w:t>頭</w:t>
            </w:r>
          </w:p>
        </w:tc>
        <w:tc>
          <w:tcPr>
            <w:tcW w:w="1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部</w:t>
            </w:r>
          </w:p>
        </w:tc>
        <w:tc>
          <w:tcPr>
            <w:tcW w:w="1752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2.</w:t>
            </w:r>
            <w:r w:rsidRPr="00507D77">
              <w:rPr>
                <w:rFonts w:ascii="標楷體" w:eastAsia="標楷體" w:hint="eastAsia"/>
                <w:sz w:val="28"/>
              </w:rPr>
              <w:t>溝</w:t>
            </w:r>
            <w:r w:rsidRPr="00507D77">
              <w:rPr>
                <w:rFonts w:ascii="標楷體" w:eastAsia="標楷體"/>
                <w:sz w:val="28"/>
              </w:rPr>
              <w:t xml:space="preserve">    </w:t>
            </w:r>
            <w:r w:rsidRPr="00507D77">
              <w:rPr>
                <w:rFonts w:ascii="標楷體" w:eastAsia="標楷體" w:hint="eastAsia"/>
                <w:sz w:val="28"/>
              </w:rPr>
              <w:t>蝕</w:t>
            </w:r>
          </w:p>
        </w:tc>
        <w:tc>
          <w:tcPr>
            <w:tcW w:w="1356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6.</w:t>
            </w:r>
            <w:r w:rsidRPr="00507D77">
              <w:rPr>
                <w:rFonts w:ascii="標楷體" w:eastAsia="標楷體" w:hint="eastAsia"/>
                <w:sz w:val="28"/>
              </w:rPr>
              <w:t>支</w:t>
            </w:r>
            <w:r w:rsidRPr="00507D77">
              <w:rPr>
                <w:rFonts w:ascii="標楷體" w:eastAsia="標楷體"/>
                <w:sz w:val="28"/>
              </w:rPr>
              <w:t xml:space="preserve">    </w:t>
            </w:r>
            <w:r w:rsidRPr="00507D77">
              <w:rPr>
                <w:rFonts w:ascii="標楷體" w:eastAsia="標楷體" w:hint="eastAsia"/>
                <w:sz w:val="28"/>
              </w:rPr>
              <w:t>撐</w:t>
            </w:r>
          </w:p>
        </w:tc>
        <w:tc>
          <w:tcPr>
            <w:tcW w:w="1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檢</w:t>
            </w:r>
          </w:p>
        </w:tc>
        <w:tc>
          <w:tcPr>
            <w:tcW w:w="1752" w:type="dxa"/>
            <w:tcBorders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3.</w:t>
            </w:r>
            <w:r w:rsidRPr="00507D77">
              <w:rPr>
                <w:rFonts w:ascii="標楷體" w:eastAsia="標楷體" w:hint="eastAsia"/>
                <w:sz w:val="28"/>
              </w:rPr>
              <w:t>龜</w:t>
            </w:r>
            <w:r w:rsidRPr="00507D77">
              <w:rPr>
                <w:rFonts w:ascii="標楷體" w:eastAsia="標楷體"/>
                <w:sz w:val="28"/>
              </w:rPr>
              <w:t xml:space="preserve">    </w:t>
            </w:r>
            <w:r w:rsidRPr="00507D77">
              <w:rPr>
                <w:rFonts w:ascii="標楷體" w:eastAsia="標楷體" w:hint="eastAsia"/>
                <w:sz w:val="28"/>
              </w:rPr>
              <w:t>裂</w:t>
            </w:r>
          </w:p>
        </w:tc>
        <w:tc>
          <w:tcPr>
            <w:tcW w:w="1356" w:type="dxa"/>
            <w:gridSpan w:val="3"/>
            <w:tcBorders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  <w:tcBorders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7.</w:t>
            </w:r>
            <w:r w:rsidRPr="00507D77">
              <w:rPr>
                <w:rFonts w:ascii="標楷體" w:eastAsia="標楷體" w:hint="eastAsia"/>
                <w:sz w:val="28"/>
              </w:rPr>
              <w:t>給水內管</w:t>
            </w:r>
          </w:p>
        </w:tc>
        <w:tc>
          <w:tcPr>
            <w:tcW w:w="1356" w:type="dxa"/>
            <w:tcBorders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trHeight w:val="500"/>
          <w:jc w:val="center"/>
        </w:trPr>
        <w:tc>
          <w:tcPr>
            <w:tcW w:w="528" w:type="dxa"/>
            <w:tcBorders>
              <w:top w:val="nil"/>
              <w:bottom w:val="single" w:sz="18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查</w:t>
            </w:r>
          </w:p>
        </w:tc>
        <w:tc>
          <w:tcPr>
            <w:tcW w:w="1752" w:type="dxa"/>
            <w:tcBorders>
              <w:bottom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4.</w:t>
            </w:r>
            <w:r w:rsidRPr="00507D77">
              <w:rPr>
                <w:rFonts w:ascii="標楷體" w:eastAsia="標楷體" w:hint="eastAsia"/>
                <w:sz w:val="28"/>
              </w:rPr>
              <w:t>水</w:t>
            </w:r>
            <w:r w:rsidRPr="00507D77">
              <w:rPr>
                <w:rFonts w:ascii="標楷體" w:eastAsia="標楷體"/>
                <w:sz w:val="28"/>
              </w:rPr>
              <w:t xml:space="preserve">    </w:t>
            </w:r>
            <w:r w:rsidRPr="00507D77">
              <w:rPr>
                <w:rFonts w:ascii="標楷體" w:eastAsia="標楷體" w:hint="eastAsia"/>
                <w:sz w:val="28"/>
              </w:rPr>
              <w:t>垢</w:t>
            </w:r>
          </w:p>
        </w:tc>
        <w:tc>
          <w:tcPr>
            <w:tcW w:w="1356" w:type="dxa"/>
            <w:gridSpan w:val="3"/>
            <w:tcBorders>
              <w:bottom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tcBorders>
              <w:bottom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  <w:tcBorders>
              <w:bottom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8.</w:t>
            </w:r>
            <w:r w:rsidRPr="00507D77">
              <w:rPr>
                <w:rFonts w:ascii="標楷體" w:eastAsia="標楷體" w:hint="eastAsia"/>
                <w:sz w:val="28"/>
              </w:rPr>
              <w:t>其</w:t>
            </w:r>
            <w:r w:rsidRPr="00507D77">
              <w:rPr>
                <w:rFonts w:ascii="標楷體" w:eastAsia="標楷體"/>
                <w:sz w:val="28"/>
              </w:rPr>
              <w:t xml:space="preserve">    </w:t>
            </w:r>
            <w:r w:rsidRPr="00507D77">
              <w:rPr>
                <w:rFonts w:ascii="標楷體" w:eastAsia="標楷體" w:hint="eastAsia"/>
                <w:sz w:val="28"/>
              </w:rPr>
              <w:t>他</w:t>
            </w:r>
          </w:p>
        </w:tc>
        <w:tc>
          <w:tcPr>
            <w:tcW w:w="1356" w:type="dxa"/>
            <w:tcBorders>
              <w:bottom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  <w:tcBorders>
              <w:bottom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外</w:t>
            </w:r>
          </w:p>
        </w:tc>
        <w:tc>
          <w:tcPr>
            <w:tcW w:w="1752" w:type="dxa"/>
            <w:tcBorders>
              <w:top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1.</w:t>
            </w:r>
            <w:r w:rsidRPr="00507D77">
              <w:rPr>
                <w:rFonts w:ascii="標楷體" w:eastAsia="標楷體" w:hint="eastAsia"/>
                <w:sz w:val="28"/>
              </w:rPr>
              <w:t>腐</w:t>
            </w:r>
            <w:r w:rsidRPr="00507D77">
              <w:rPr>
                <w:rFonts w:ascii="標楷體" w:eastAsia="標楷體"/>
                <w:sz w:val="28"/>
              </w:rPr>
              <w:t xml:space="preserve">    </w:t>
            </w:r>
            <w:r w:rsidRPr="00507D77">
              <w:rPr>
                <w:rFonts w:ascii="標楷體" w:eastAsia="標楷體" w:hint="eastAsia"/>
                <w:sz w:val="28"/>
              </w:rPr>
              <w:t>蝕</w:t>
            </w:r>
          </w:p>
        </w:tc>
        <w:tc>
          <w:tcPr>
            <w:tcW w:w="1356" w:type="dxa"/>
            <w:gridSpan w:val="3"/>
            <w:tcBorders>
              <w:top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tcBorders>
              <w:top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  <w:tcBorders>
              <w:top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8.</w:t>
            </w:r>
            <w:r w:rsidRPr="00507D77">
              <w:rPr>
                <w:rFonts w:ascii="標楷體" w:eastAsia="標楷體" w:hint="eastAsia"/>
                <w:sz w:val="28"/>
              </w:rPr>
              <w:t>磚</w:t>
            </w:r>
            <w:r w:rsidRPr="00507D77">
              <w:rPr>
                <w:rFonts w:ascii="標楷體" w:eastAsia="標楷體"/>
                <w:sz w:val="28"/>
              </w:rPr>
              <w:t xml:space="preserve">    </w:t>
            </w:r>
            <w:r w:rsidRPr="00507D77">
              <w:rPr>
                <w:rFonts w:ascii="標楷體" w:eastAsia="標楷體" w:hint="eastAsia"/>
                <w:sz w:val="28"/>
              </w:rPr>
              <w:t>灶</w:t>
            </w:r>
          </w:p>
        </w:tc>
        <w:tc>
          <w:tcPr>
            <w:tcW w:w="1356" w:type="dxa"/>
            <w:tcBorders>
              <w:top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  <w:tcBorders>
              <w:top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52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2.</w:t>
            </w:r>
            <w:proofErr w:type="gramStart"/>
            <w:r w:rsidRPr="00507D77">
              <w:rPr>
                <w:rFonts w:ascii="標楷體" w:eastAsia="標楷體" w:hint="eastAsia"/>
                <w:sz w:val="28"/>
              </w:rPr>
              <w:t>洩</w:t>
            </w:r>
            <w:proofErr w:type="gramEnd"/>
            <w:r w:rsidRPr="00507D77">
              <w:rPr>
                <w:rFonts w:ascii="標楷體" w:eastAsia="標楷體"/>
                <w:sz w:val="28"/>
              </w:rPr>
              <w:t xml:space="preserve">    </w:t>
            </w:r>
            <w:r w:rsidRPr="00507D77">
              <w:rPr>
                <w:rFonts w:ascii="標楷體" w:eastAsia="標楷體" w:hint="eastAsia"/>
                <w:sz w:val="28"/>
              </w:rPr>
              <w:t>漏</w:t>
            </w:r>
          </w:p>
        </w:tc>
        <w:tc>
          <w:tcPr>
            <w:tcW w:w="1356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9.</w:t>
            </w:r>
            <w:r w:rsidRPr="00507D77">
              <w:rPr>
                <w:rFonts w:ascii="標楷體" w:eastAsia="標楷體" w:hint="eastAsia"/>
                <w:sz w:val="28"/>
              </w:rPr>
              <w:t>防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爆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門</w:t>
            </w:r>
          </w:p>
        </w:tc>
        <w:tc>
          <w:tcPr>
            <w:tcW w:w="1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部</w:t>
            </w:r>
          </w:p>
        </w:tc>
        <w:tc>
          <w:tcPr>
            <w:tcW w:w="1752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3.</w:t>
            </w:r>
            <w:r w:rsidRPr="00507D77">
              <w:rPr>
                <w:rFonts w:ascii="標楷體" w:eastAsia="標楷體" w:hint="eastAsia"/>
                <w:sz w:val="28"/>
              </w:rPr>
              <w:t>過熱變形</w:t>
            </w:r>
          </w:p>
        </w:tc>
        <w:tc>
          <w:tcPr>
            <w:tcW w:w="1356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10.</w:t>
            </w:r>
            <w:r w:rsidRPr="00507D77">
              <w:rPr>
                <w:rFonts w:ascii="標楷體" w:eastAsia="標楷體" w:hint="eastAsia"/>
                <w:sz w:val="28"/>
              </w:rPr>
              <w:t>瓦斯通路</w:t>
            </w:r>
          </w:p>
        </w:tc>
        <w:tc>
          <w:tcPr>
            <w:tcW w:w="1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52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4.</w:t>
            </w:r>
            <w:r w:rsidRPr="00507D77">
              <w:rPr>
                <w:rFonts w:ascii="標楷體" w:eastAsia="標楷體" w:hint="eastAsia"/>
                <w:sz w:val="28"/>
              </w:rPr>
              <w:t>龜</w:t>
            </w:r>
            <w:r w:rsidRPr="00507D77">
              <w:rPr>
                <w:rFonts w:ascii="標楷體" w:eastAsia="標楷體"/>
                <w:sz w:val="28"/>
              </w:rPr>
              <w:t xml:space="preserve">    </w:t>
            </w:r>
            <w:r w:rsidRPr="00507D77">
              <w:rPr>
                <w:rFonts w:ascii="標楷體" w:eastAsia="標楷體" w:hint="eastAsia"/>
                <w:sz w:val="28"/>
              </w:rPr>
              <w:t>裂</w:t>
            </w:r>
          </w:p>
        </w:tc>
        <w:tc>
          <w:tcPr>
            <w:tcW w:w="1356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11.</w:t>
            </w:r>
            <w:r w:rsidRPr="00507D77">
              <w:rPr>
                <w:rFonts w:ascii="標楷體" w:eastAsia="標楷體" w:hint="eastAsia"/>
                <w:sz w:val="28"/>
              </w:rPr>
              <w:t>安裝基礎</w:t>
            </w:r>
          </w:p>
        </w:tc>
        <w:tc>
          <w:tcPr>
            <w:tcW w:w="1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檢</w:t>
            </w:r>
          </w:p>
        </w:tc>
        <w:tc>
          <w:tcPr>
            <w:tcW w:w="1752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5.</w:t>
            </w:r>
            <w:r w:rsidRPr="00507D77">
              <w:rPr>
                <w:rFonts w:ascii="標楷體" w:eastAsia="標楷體" w:hint="eastAsia"/>
                <w:sz w:val="28"/>
              </w:rPr>
              <w:t>接</w:t>
            </w:r>
            <w:r w:rsidRPr="00507D77">
              <w:rPr>
                <w:rFonts w:ascii="標楷體" w:eastAsia="標楷體"/>
                <w:sz w:val="28"/>
              </w:rPr>
              <w:t xml:space="preserve">    </w:t>
            </w:r>
            <w:r w:rsidRPr="00507D77">
              <w:rPr>
                <w:rFonts w:ascii="標楷體" w:eastAsia="標楷體" w:hint="eastAsia"/>
                <w:sz w:val="28"/>
              </w:rPr>
              <w:t>頭</w:t>
            </w:r>
          </w:p>
        </w:tc>
        <w:tc>
          <w:tcPr>
            <w:tcW w:w="1356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12.</w:t>
            </w:r>
            <w:r w:rsidRPr="00507D77">
              <w:rPr>
                <w:rFonts w:ascii="標楷體" w:eastAsia="標楷體" w:hint="eastAsia"/>
                <w:sz w:val="28"/>
              </w:rPr>
              <w:t>保護材料</w:t>
            </w:r>
          </w:p>
        </w:tc>
        <w:tc>
          <w:tcPr>
            <w:tcW w:w="1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52" w:type="dxa"/>
            <w:tcBorders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6.</w:t>
            </w:r>
            <w:r w:rsidRPr="00507D77">
              <w:rPr>
                <w:rFonts w:ascii="標楷體" w:eastAsia="標楷體" w:hint="eastAsia"/>
                <w:sz w:val="28"/>
              </w:rPr>
              <w:t>管</w:t>
            </w:r>
            <w:r w:rsidRPr="00507D77">
              <w:rPr>
                <w:rFonts w:ascii="標楷體" w:eastAsia="標楷體"/>
                <w:sz w:val="28"/>
              </w:rPr>
              <w:t xml:space="preserve">    </w:t>
            </w:r>
            <w:r w:rsidRPr="00507D77">
              <w:rPr>
                <w:rFonts w:ascii="標楷體" w:eastAsia="標楷體" w:hint="eastAsia"/>
                <w:sz w:val="28"/>
              </w:rPr>
              <w:t>端</w:t>
            </w:r>
          </w:p>
        </w:tc>
        <w:tc>
          <w:tcPr>
            <w:tcW w:w="1356" w:type="dxa"/>
            <w:gridSpan w:val="3"/>
            <w:tcBorders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  <w:tcBorders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13.</w:t>
            </w:r>
            <w:r w:rsidRPr="00507D77">
              <w:rPr>
                <w:rFonts w:ascii="標楷體" w:eastAsia="標楷體" w:hint="eastAsia"/>
                <w:sz w:val="28"/>
              </w:rPr>
              <w:t>保溫材料</w:t>
            </w:r>
          </w:p>
        </w:tc>
        <w:tc>
          <w:tcPr>
            <w:tcW w:w="1356" w:type="dxa"/>
            <w:tcBorders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查</w:t>
            </w:r>
          </w:p>
        </w:tc>
        <w:tc>
          <w:tcPr>
            <w:tcW w:w="1752" w:type="dxa"/>
            <w:tcBorders>
              <w:bottom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7.</w:t>
            </w:r>
            <w:r w:rsidRPr="00507D77">
              <w:rPr>
                <w:rFonts w:ascii="標楷體" w:eastAsia="標楷體" w:hint="eastAsia"/>
                <w:sz w:val="28"/>
              </w:rPr>
              <w:t>燃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燒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口</w:t>
            </w:r>
          </w:p>
        </w:tc>
        <w:tc>
          <w:tcPr>
            <w:tcW w:w="1356" w:type="dxa"/>
            <w:gridSpan w:val="3"/>
            <w:tcBorders>
              <w:bottom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tcBorders>
              <w:bottom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  <w:tcBorders>
              <w:bottom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14.</w:t>
            </w:r>
            <w:r w:rsidRPr="00507D77">
              <w:rPr>
                <w:rFonts w:ascii="標楷體" w:eastAsia="標楷體" w:hint="eastAsia"/>
                <w:sz w:val="28"/>
              </w:rPr>
              <w:t>其</w:t>
            </w:r>
            <w:r w:rsidRPr="00507D77">
              <w:rPr>
                <w:rFonts w:ascii="標楷體" w:eastAsia="標楷體"/>
                <w:sz w:val="28"/>
              </w:rPr>
              <w:t xml:space="preserve">   </w:t>
            </w:r>
            <w:r w:rsidRPr="00507D77">
              <w:rPr>
                <w:rFonts w:ascii="標楷體" w:eastAsia="標楷體" w:hint="eastAsia"/>
                <w:sz w:val="28"/>
              </w:rPr>
              <w:t>他</w:t>
            </w:r>
          </w:p>
        </w:tc>
        <w:tc>
          <w:tcPr>
            <w:tcW w:w="1356" w:type="dxa"/>
            <w:tcBorders>
              <w:bottom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  <w:tcBorders>
              <w:bottom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500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bottom w:val="nil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附</w:t>
            </w:r>
          </w:p>
          <w:p w:rsidR="00AA0F76" w:rsidRPr="00507D77" w:rsidRDefault="00AA0F76" w:rsidP="002F559E">
            <w:pPr>
              <w:pBdr>
                <w:top w:val="single" w:sz="6" w:space="1" w:color="auto"/>
              </w:pBd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屬</w:t>
            </w:r>
          </w:p>
        </w:tc>
        <w:tc>
          <w:tcPr>
            <w:tcW w:w="1752" w:type="dxa"/>
            <w:tcBorders>
              <w:top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1.</w:t>
            </w:r>
            <w:r w:rsidRPr="00507D77">
              <w:rPr>
                <w:rFonts w:ascii="標楷體" w:eastAsia="標楷體" w:hint="eastAsia"/>
                <w:sz w:val="28"/>
              </w:rPr>
              <w:t>安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全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閥</w:t>
            </w:r>
          </w:p>
        </w:tc>
        <w:tc>
          <w:tcPr>
            <w:tcW w:w="1356" w:type="dxa"/>
            <w:gridSpan w:val="3"/>
            <w:tcBorders>
              <w:top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tcBorders>
              <w:top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  <w:tcBorders>
              <w:top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6.</w:t>
            </w:r>
            <w:r w:rsidRPr="00507D77">
              <w:rPr>
                <w:rFonts w:ascii="標楷體" w:eastAsia="標楷體" w:hint="eastAsia"/>
                <w:sz w:val="28"/>
              </w:rPr>
              <w:t>溢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水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閥</w:t>
            </w:r>
          </w:p>
        </w:tc>
        <w:tc>
          <w:tcPr>
            <w:tcW w:w="1356" w:type="dxa"/>
            <w:tcBorders>
              <w:top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  <w:tcBorders>
              <w:top w:val="single" w:sz="18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500"/>
          <w:jc w:val="center"/>
        </w:trPr>
        <w:tc>
          <w:tcPr>
            <w:tcW w:w="528" w:type="dxa"/>
            <w:vMerge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pBdr>
                <w:top w:val="single" w:sz="6" w:space="1" w:color="auto"/>
              </w:pBdr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52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2.</w:t>
            </w:r>
            <w:r w:rsidRPr="00507D77">
              <w:rPr>
                <w:rFonts w:ascii="標楷體" w:eastAsia="標楷體" w:hint="eastAsia"/>
                <w:sz w:val="28"/>
              </w:rPr>
              <w:t>水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位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計</w:t>
            </w:r>
          </w:p>
        </w:tc>
        <w:tc>
          <w:tcPr>
            <w:tcW w:w="1356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7.</w:t>
            </w:r>
            <w:r w:rsidRPr="00507D77">
              <w:rPr>
                <w:rFonts w:ascii="標楷體" w:eastAsia="標楷體" w:hint="eastAsia"/>
                <w:sz w:val="28"/>
              </w:rPr>
              <w:t>開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放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管</w:t>
            </w:r>
          </w:p>
        </w:tc>
        <w:tc>
          <w:tcPr>
            <w:tcW w:w="1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品</w:t>
            </w:r>
          </w:p>
        </w:tc>
        <w:tc>
          <w:tcPr>
            <w:tcW w:w="1752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3.</w:t>
            </w:r>
            <w:r w:rsidRPr="00507D77">
              <w:rPr>
                <w:rFonts w:ascii="標楷體" w:eastAsia="標楷體" w:hint="eastAsia"/>
                <w:sz w:val="28"/>
              </w:rPr>
              <w:t>壓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力</w:t>
            </w:r>
            <w:r w:rsidRPr="00507D77">
              <w:rPr>
                <w:rFonts w:ascii="標楷體" w:eastAsia="標楷體"/>
                <w:sz w:val="28"/>
              </w:rPr>
              <w:t xml:space="preserve"> </w:t>
            </w:r>
            <w:proofErr w:type="gramStart"/>
            <w:r w:rsidRPr="00507D77">
              <w:rPr>
                <w:rFonts w:ascii="標楷體" w:eastAsia="標楷體" w:hint="eastAsia"/>
                <w:sz w:val="28"/>
              </w:rPr>
              <w:t>錶</w:t>
            </w:r>
            <w:proofErr w:type="gramEnd"/>
          </w:p>
        </w:tc>
        <w:tc>
          <w:tcPr>
            <w:tcW w:w="1356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8.U</w:t>
            </w:r>
            <w:proofErr w:type="gramStart"/>
            <w:r w:rsidRPr="00507D77">
              <w:rPr>
                <w:rFonts w:ascii="標楷體" w:eastAsia="標楷體" w:hint="eastAsia"/>
                <w:sz w:val="28"/>
              </w:rPr>
              <w:t>型豎管</w:t>
            </w:r>
            <w:proofErr w:type="gramEnd"/>
          </w:p>
        </w:tc>
        <w:tc>
          <w:tcPr>
            <w:tcW w:w="1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裝</w:t>
            </w:r>
          </w:p>
        </w:tc>
        <w:tc>
          <w:tcPr>
            <w:tcW w:w="1752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4.</w:t>
            </w:r>
            <w:proofErr w:type="gramStart"/>
            <w:r w:rsidRPr="00507D77">
              <w:rPr>
                <w:rFonts w:ascii="標楷體" w:eastAsia="標楷體" w:hint="eastAsia"/>
                <w:sz w:val="28"/>
              </w:rPr>
              <w:t>排吹裝置</w:t>
            </w:r>
            <w:proofErr w:type="gramEnd"/>
          </w:p>
        </w:tc>
        <w:tc>
          <w:tcPr>
            <w:tcW w:w="1356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9.</w:t>
            </w:r>
            <w:r w:rsidRPr="00507D77">
              <w:rPr>
                <w:rFonts w:ascii="標楷體" w:eastAsia="標楷體" w:hint="eastAsia"/>
                <w:sz w:val="28"/>
              </w:rPr>
              <w:t>自動控制裝置</w:t>
            </w:r>
          </w:p>
        </w:tc>
        <w:tc>
          <w:tcPr>
            <w:tcW w:w="1356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trHeight w:val="500"/>
          <w:jc w:val="center"/>
        </w:trPr>
        <w:tc>
          <w:tcPr>
            <w:tcW w:w="528" w:type="dxa"/>
            <w:tcBorders>
              <w:top w:val="nil"/>
              <w:bottom w:val="single" w:sz="2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置</w:t>
            </w:r>
          </w:p>
        </w:tc>
        <w:tc>
          <w:tcPr>
            <w:tcW w:w="1752" w:type="dxa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5.</w:t>
            </w:r>
            <w:r w:rsidRPr="00507D77">
              <w:rPr>
                <w:rFonts w:ascii="標楷體" w:eastAsia="標楷體" w:hint="eastAsia"/>
                <w:sz w:val="28"/>
              </w:rPr>
              <w:t>給水裝置</w:t>
            </w:r>
          </w:p>
        </w:tc>
        <w:tc>
          <w:tcPr>
            <w:tcW w:w="1356" w:type="dxa"/>
            <w:gridSpan w:val="3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>10.</w:t>
            </w:r>
            <w:r w:rsidRPr="00507D77">
              <w:rPr>
                <w:rFonts w:ascii="標楷體" w:eastAsia="標楷體" w:hint="eastAsia"/>
                <w:sz w:val="28"/>
              </w:rPr>
              <w:t>其</w:t>
            </w:r>
            <w:r w:rsidRPr="00507D77">
              <w:rPr>
                <w:rFonts w:ascii="標楷體" w:eastAsia="標楷體"/>
                <w:sz w:val="28"/>
              </w:rPr>
              <w:t xml:space="preserve">  </w:t>
            </w:r>
            <w:r w:rsidRPr="00507D77">
              <w:rPr>
                <w:rFonts w:ascii="標楷體" w:eastAsia="標楷體" w:hint="eastAsia"/>
                <w:sz w:val="28"/>
              </w:rPr>
              <w:t>他</w:t>
            </w:r>
          </w:p>
        </w:tc>
        <w:tc>
          <w:tcPr>
            <w:tcW w:w="1356" w:type="dxa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trHeight w:val="500"/>
          <w:jc w:val="center"/>
        </w:trPr>
        <w:tc>
          <w:tcPr>
            <w:tcW w:w="337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b/>
                <w:sz w:val="28"/>
                <w:szCs w:val="28"/>
              </w:rPr>
              <w:t>檢查人員：</w:t>
            </w:r>
          </w:p>
        </w:tc>
        <w:tc>
          <w:tcPr>
            <w:tcW w:w="337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場所責負人：</w:t>
            </w:r>
          </w:p>
        </w:tc>
        <w:tc>
          <w:tcPr>
            <w:tcW w:w="337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sz w:val="28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單位主管：</w:t>
            </w:r>
          </w:p>
        </w:tc>
      </w:tr>
      <w:tr w:rsidR="00507D77" w:rsidRPr="00507D77" w:rsidTr="002F559E">
        <w:trPr>
          <w:jc w:val="center"/>
        </w:trPr>
        <w:tc>
          <w:tcPr>
            <w:tcW w:w="10135" w:type="dxa"/>
            <w:gridSpan w:val="11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 xml:space="preserve"> </w:t>
            </w:r>
            <w:r w:rsidRPr="00507D77">
              <w:rPr>
                <w:rFonts w:ascii="標楷體" w:eastAsia="標楷體" w:hint="eastAsia"/>
              </w:rPr>
              <w:t>備註：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40"/>
              </w:numPr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依「職業安全衛生管理辦法」第</w:t>
            </w:r>
            <w:r w:rsidRPr="00507D77">
              <w:rPr>
                <w:rFonts w:ascii="標楷體" w:eastAsia="標楷體"/>
              </w:rPr>
              <w:t>34</w:t>
            </w:r>
            <w:r w:rsidRPr="00507D77">
              <w:rPr>
                <w:rFonts w:ascii="標楷體" w:eastAsia="標楷體" w:hint="eastAsia"/>
              </w:rPr>
              <w:t>條規定辦理。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40"/>
              </w:numPr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檢查結果：正常打</w:t>
            </w:r>
            <w:proofErr w:type="gramStart"/>
            <w:r w:rsidRPr="00507D77">
              <w:rPr>
                <w:rFonts w:ascii="標楷體" w:eastAsia="標楷體" w:hAnsi="標楷體" w:hint="eastAsia"/>
              </w:rPr>
              <w:t>ˇ</w:t>
            </w:r>
            <w:proofErr w:type="gramEnd"/>
            <w:r w:rsidRPr="00507D77">
              <w:rPr>
                <w:rFonts w:ascii="標楷體" w:eastAsia="標楷體" w:hint="eastAsia"/>
              </w:rPr>
              <w:t>，異常打×，如無此項檢點項目請以</w:t>
            </w:r>
            <w:proofErr w:type="gramStart"/>
            <w:r w:rsidRPr="00507D77">
              <w:rPr>
                <w:rFonts w:ascii="標楷體" w:eastAsia="標楷體"/>
              </w:rPr>
              <w:t>”</w:t>
            </w:r>
            <w:r w:rsidRPr="00507D77">
              <w:rPr>
                <w:rFonts w:ascii="標楷體" w:eastAsia="標楷體" w:hAnsi="超研澤中楷" w:hint="eastAsia"/>
              </w:rPr>
              <w:t>─</w:t>
            </w:r>
            <w:r w:rsidRPr="00507D77">
              <w:rPr>
                <w:rFonts w:ascii="標楷體" w:eastAsia="標楷體"/>
              </w:rPr>
              <w:t>”</w:t>
            </w:r>
            <w:proofErr w:type="gramEnd"/>
            <w:r w:rsidRPr="00507D77">
              <w:rPr>
                <w:rFonts w:ascii="標楷體" w:eastAsia="標楷體" w:hint="eastAsia"/>
              </w:rPr>
              <w:t>示之。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40"/>
              </w:numPr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表格保存三年。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40"/>
              </w:numPr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每年檢查完後，送一份至職業安全衛生管理單位彙整備查。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40"/>
              </w:numPr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依檢查結果</w:t>
            </w:r>
            <w:proofErr w:type="gramStart"/>
            <w:r w:rsidRPr="00507D77">
              <w:rPr>
                <w:rFonts w:ascii="標楷體" w:eastAsia="標楷體" w:hint="eastAsia"/>
              </w:rPr>
              <w:t>採取改現措施</w:t>
            </w:r>
            <w:proofErr w:type="gramEnd"/>
            <w:r w:rsidRPr="00507D77">
              <w:rPr>
                <w:rFonts w:ascii="標楷體" w:eastAsia="標楷體" w:hint="eastAsia"/>
              </w:rPr>
              <w:t>之內容為下：</w:t>
            </w:r>
          </w:p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 xml:space="preserve">    安全閥試跳紀錄：</w:t>
            </w:r>
            <w:r w:rsidRPr="00507D77">
              <w:rPr>
                <w:rFonts w:ascii="標楷體" w:eastAsia="標楷體"/>
              </w:rPr>
              <w:t xml:space="preserve">         kg/cm</w:t>
            </w:r>
            <w:r w:rsidRPr="00507D77">
              <w:rPr>
                <w:rFonts w:ascii="標楷體" w:eastAsia="標楷體"/>
                <w:vertAlign w:val="superscript"/>
              </w:rPr>
              <w:t>2</w:t>
            </w:r>
            <w:r w:rsidRPr="00507D77">
              <w:rPr>
                <w:rFonts w:ascii="標楷體" w:eastAsia="標楷體" w:hint="eastAsia"/>
              </w:rPr>
              <w:t>跳開</w:t>
            </w:r>
            <w:r w:rsidRPr="00507D77">
              <w:rPr>
                <w:rFonts w:ascii="標楷體" w:eastAsia="標楷體"/>
              </w:rPr>
              <w:t xml:space="preserve">     </w:t>
            </w:r>
            <w:r w:rsidRPr="00507D77">
              <w:rPr>
                <w:rFonts w:ascii="標楷體" w:eastAsia="標楷體" w:hint="eastAsia"/>
              </w:rPr>
              <w:t xml:space="preserve">    </w:t>
            </w:r>
            <w:r w:rsidRPr="00507D77">
              <w:rPr>
                <w:rFonts w:ascii="標楷體" w:eastAsia="標楷體"/>
              </w:rPr>
              <w:t xml:space="preserve">  kg/cm</w:t>
            </w:r>
            <w:r w:rsidRPr="00507D77">
              <w:rPr>
                <w:rFonts w:ascii="標楷體" w:eastAsia="標楷體"/>
                <w:vertAlign w:val="superscript"/>
              </w:rPr>
              <w:t>2</w:t>
            </w:r>
            <w:r w:rsidRPr="00507D77">
              <w:rPr>
                <w:rFonts w:ascii="標楷體" w:eastAsia="標楷體" w:hint="eastAsia"/>
              </w:rPr>
              <w:t>關閉。</w:t>
            </w:r>
          </w:p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 xml:space="preserve">    水壓試驗情形：</w:t>
            </w:r>
            <w:r w:rsidRPr="00507D77">
              <w:rPr>
                <w:rFonts w:ascii="標楷體" w:eastAsia="標楷體"/>
              </w:rPr>
              <w:t xml:space="preserve">            kg/cm</w:t>
            </w:r>
            <w:r w:rsidRPr="00507D77">
              <w:rPr>
                <w:rFonts w:ascii="標楷體" w:eastAsia="標楷體"/>
                <w:vertAlign w:val="superscript"/>
              </w:rPr>
              <w:t xml:space="preserve">2 </w:t>
            </w:r>
            <w:r w:rsidRPr="00507D77">
              <w:rPr>
                <w:rFonts w:ascii="標楷體" w:eastAsia="標楷體" w:hint="eastAsia"/>
              </w:rPr>
              <w:t>維持</w:t>
            </w:r>
            <w:r w:rsidRPr="00507D77">
              <w:rPr>
                <w:rFonts w:ascii="標楷體" w:eastAsia="標楷體"/>
              </w:rPr>
              <w:t xml:space="preserve">         </w:t>
            </w:r>
            <w:r w:rsidRPr="00507D77">
              <w:rPr>
                <w:rFonts w:ascii="標楷體" w:eastAsia="標楷體" w:hint="eastAsia"/>
              </w:rPr>
              <w:t>分鐘無洩漏。</w:t>
            </w:r>
          </w:p>
        </w:tc>
      </w:tr>
    </w:tbl>
    <w:p w:rsidR="00AA0F76" w:rsidRPr="00507D77" w:rsidRDefault="00AA0F76" w:rsidP="00AA0F76">
      <w:pPr>
        <w:rPr>
          <w:rFonts w:ascii="標楷體" w:eastAsia="標楷體"/>
        </w:rPr>
        <w:sectPr w:rsidR="00AA0F76" w:rsidRPr="00507D77" w:rsidSect="00F304D5">
          <w:pgSz w:w="12240" w:h="15840"/>
          <w:pgMar w:top="720" w:right="1440" w:bottom="601" w:left="720" w:header="720" w:footer="397" w:gutter="0"/>
          <w:cols w:space="720"/>
          <w:docGrid w:linePitch="326"/>
        </w:sectPr>
      </w:pPr>
    </w:p>
    <w:p w:rsidR="00AA0F76" w:rsidRPr="00561319" w:rsidRDefault="00AA0F76" w:rsidP="00561319">
      <w:pPr>
        <w:pStyle w:val="af7"/>
      </w:pPr>
      <w:bookmarkStart w:id="49" w:name="乾燥機每年定期檢查"/>
      <w:bookmarkStart w:id="50" w:name="_Toc484420562"/>
      <w:r w:rsidRPr="00561319">
        <w:rPr>
          <w:rFonts w:hint="eastAsia"/>
        </w:rPr>
        <w:lastRenderedPageBreak/>
        <w:t>乾燥機每年定期檢查</w:t>
      </w:r>
      <w:bookmarkEnd w:id="50"/>
    </w:p>
    <w:tbl>
      <w:tblPr>
        <w:tblW w:w="140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3804"/>
        <w:gridCol w:w="2916"/>
        <w:gridCol w:w="1757"/>
        <w:gridCol w:w="43"/>
        <w:gridCol w:w="1800"/>
        <w:gridCol w:w="2830"/>
      </w:tblGrid>
      <w:tr w:rsidR="00507D77" w:rsidRPr="00507D77" w:rsidTr="002F559E">
        <w:trPr>
          <w:trHeight w:hRule="exact" w:val="850"/>
        </w:trPr>
        <w:tc>
          <w:tcPr>
            <w:tcW w:w="467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bookmarkEnd w:id="49"/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學院、系所：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放置地點：</w:t>
            </w:r>
          </w:p>
        </w:tc>
        <w:tc>
          <w:tcPr>
            <w:tcW w:w="467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年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月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日</w:t>
            </w:r>
          </w:p>
        </w:tc>
      </w:tr>
      <w:tr w:rsidR="00507D77" w:rsidRPr="00507D77" w:rsidTr="002F559E">
        <w:trPr>
          <w:trHeight w:hRule="exact" w:val="740"/>
        </w:trPr>
        <w:tc>
          <w:tcPr>
            <w:tcW w:w="868" w:type="dxa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 w:hint="eastAsia"/>
                <w:position w:val="-46"/>
                <w:sz w:val="36"/>
              </w:rPr>
              <w:t>項次</w:t>
            </w:r>
          </w:p>
        </w:tc>
        <w:tc>
          <w:tcPr>
            <w:tcW w:w="6720" w:type="dxa"/>
            <w:gridSpan w:val="2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 w:hint="eastAsia"/>
                <w:position w:val="-46"/>
                <w:sz w:val="36"/>
              </w:rPr>
              <w:t>檢</w:t>
            </w:r>
            <w:r w:rsidRPr="00507D77">
              <w:rPr>
                <w:rFonts w:ascii="標楷體" w:eastAsia="標楷體"/>
                <w:position w:val="-46"/>
                <w:sz w:val="36"/>
              </w:rPr>
              <w:t xml:space="preserve">   </w:t>
            </w:r>
            <w:r w:rsidRPr="00507D77">
              <w:rPr>
                <w:rFonts w:ascii="標楷體" w:eastAsia="標楷體" w:hint="eastAsia"/>
                <w:position w:val="-46"/>
                <w:sz w:val="36"/>
              </w:rPr>
              <w:t>點</w:t>
            </w:r>
            <w:r w:rsidRPr="00507D77">
              <w:rPr>
                <w:rFonts w:ascii="標楷體" w:eastAsia="標楷體"/>
                <w:position w:val="-46"/>
                <w:sz w:val="36"/>
              </w:rPr>
              <w:t xml:space="preserve">   </w:t>
            </w:r>
            <w:r w:rsidRPr="00507D77">
              <w:rPr>
                <w:rFonts w:ascii="標楷體" w:eastAsia="標楷體" w:hint="eastAsia"/>
                <w:position w:val="-46"/>
                <w:sz w:val="36"/>
              </w:rPr>
              <w:t>項</w:t>
            </w:r>
            <w:r w:rsidRPr="00507D77">
              <w:rPr>
                <w:rFonts w:ascii="標楷體" w:eastAsia="標楷體"/>
                <w:position w:val="-46"/>
                <w:sz w:val="36"/>
              </w:rPr>
              <w:t xml:space="preserve">   </w:t>
            </w:r>
            <w:r w:rsidRPr="00507D77">
              <w:rPr>
                <w:rFonts w:ascii="標楷體" w:eastAsia="標楷體" w:hint="eastAsia"/>
                <w:position w:val="-46"/>
                <w:sz w:val="36"/>
              </w:rPr>
              <w:t>目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 w:hint="eastAsia"/>
                <w:position w:val="-46"/>
                <w:sz w:val="36"/>
              </w:rPr>
              <w:t>檢查方法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 w:hint="eastAsia"/>
                <w:position w:val="-46"/>
                <w:sz w:val="36"/>
              </w:rPr>
              <w:t>檢查結果</w:t>
            </w:r>
          </w:p>
        </w:tc>
        <w:tc>
          <w:tcPr>
            <w:tcW w:w="2830" w:type="dxa"/>
            <w:tcBorders>
              <w:top w:val="single" w:sz="2" w:space="0" w:color="auto"/>
              <w:bottom w:val="nil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 w:hint="eastAsia"/>
                <w:position w:val="-46"/>
                <w:sz w:val="36"/>
              </w:rPr>
              <w:t>改善措施</w:t>
            </w:r>
          </w:p>
        </w:tc>
      </w:tr>
      <w:tr w:rsidR="00507D77" w:rsidRPr="00507D77" w:rsidTr="002F559E">
        <w:trPr>
          <w:trHeight w:hRule="exact" w:val="740"/>
        </w:trPr>
        <w:tc>
          <w:tcPr>
            <w:tcW w:w="86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/>
                <w:position w:val="-46"/>
                <w:sz w:val="36"/>
              </w:rPr>
              <w:t>1.</w:t>
            </w:r>
          </w:p>
        </w:tc>
        <w:tc>
          <w:tcPr>
            <w:tcW w:w="672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 w:hint="eastAsia"/>
                <w:position w:val="-46"/>
                <w:sz w:val="36"/>
              </w:rPr>
              <w:t>內、外部是否有損傷，變型或腐蝕</w:t>
            </w:r>
          </w:p>
        </w:tc>
        <w:tc>
          <w:tcPr>
            <w:tcW w:w="18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1800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</w:tr>
      <w:tr w:rsidR="00507D77" w:rsidRPr="00507D77" w:rsidTr="002F559E">
        <w:trPr>
          <w:trHeight w:hRule="exact" w:val="740"/>
        </w:trPr>
        <w:tc>
          <w:tcPr>
            <w:tcW w:w="86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/>
                <w:position w:val="-46"/>
                <w:sz w:val="36"/>
              </w:rPr>
              <w:t>2.</w:t>
            </w:r>
          </w:p>
        </w:tc>
        <w:tc>
          <w:tcPr>
            <w:tcW w:w="672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 w:hint="eastAsia"/>
                <w:position w:val="-46"/>
                <w:sz w:val="36"/>
              </w:rPr>
              <w:t>換氣設備或安全閥、壓力</w:t>
            </w:r>
            <w:proofErr w:type="gramStart"/>
            <w:r w:rsidRPr="00507D77">
              <w:rPr>
                <w:rFonts w:ascii="標楷體" w:eastAsia="標楷體" w:hint="eastAsia"/>
                <w:position w:val="-46"/>
                <w:sz w:val="36"/>
              </w:rPr>
              <w:t>錶</w:t>
            </w:r>
            <w:proofErr w:type="gramEnd"/>
            <w:r w:rsidRPr="00507D77">
              <w:rPr>
                <w:rFonts w:ascii="標楷體" w:eastAsia="標楷體" w:hint="eastAsia"/>
                <w:position w:val="-46"/>
                <w:sz w:val="36"/>
              </w:rPr>
              <w:t>是否正常</w:t>
            </w:r>
          </w:p>
        </w:tc>
        <w:tc>
          <w:tcPr>
            <w:tcW w:w="18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1800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</w:tr>
      <w:tr w:rsidR="00507D77" w:rsidRPr="00507D77" w:rsidTr="002F559E">
        <w:trPr>
          <w:trHeight w:hRule="exact" w:val="740"/>
        </w:trPr>
        <w:tc>
          <w:tcPr>
            <w:tcW w:w="86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/>
                <w:position w:val="-46"/>
                <w:sz w:val="36"/>
              </w:rPr>
              <w:t>3.</w:t>
            </w:r>
          </w:p>
        </w:tc>
        <w:tc>
          <w:tcPr>
            <w:tcW w:w="672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 w:hint="eastAsia"/>
                <w:position w:val="-46"/>
                <w:sz w:val="36"/>
              </w:rPr>
              <w:t>窺視孔、出入孔、排氣孔等開口部是否正常</w:t>
            </w:r>
          </w:p>
        </w:tc>
        <w:tc>
          <w:tcPr>
            <w:tcW w:w="18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1800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</w:tr>
      <w:tr w:rsidR="00507D77" w:rsidRPr="00507D77" w:rsidTr="002F559E">
        <w:trPr>
          <w:trHeight w:hRule="exact" w:val="740"/>
        </w:trPr>
        <w:tc>
          <w:tcPr>
            <w:tcW w:w="86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/>
                <w:position w:val="-46"/>
                <w:sz w:val="36"/>
              </w:rPr>
              <w:t>4.</w:t>
            </w:r>
          </w:p>
        </w:tc>
        <w:tc>
          <w:tcPr>
            <w:tcW w:w="672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 w:hint="eastAsia"/>
                <w:position w:val="-46"/>
                <w:sz w:val="36"/>
              </w:rPr>
              <w:t>內部溫度設定裝置及調整裝置是否正常</w:t>
            </w:r>
          </w:p>
        </w:tc>
        <w:tc>
          <w:tcPr>
            <w:tcW w:w="18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1800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</w:tr>
      <w:tr w:rsidR="00507D77" w:rsidRPr="00507D77" w:rsidTr="002F559E">
        <w:trPr>
          <w:trHeight w:hRule="exact" w:val="740"/>
        </w:trPr>
        <w:tc>
          <w:tcPr>
            <w:tcW w:w="86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/>
                <w:position w:val="-46"/>
                <w:sz w:val="36"/>
              </w:rPr>
              <w:t>5.</w:t>
            </w:r>
          </w:p>
        </w:tc>
        <w:tc>
          <w:tcPr>
            <w:tcW w:w="672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 w:hint="eastAsia"/>
                <w:position w:val="-46"/>
                <w:sz w:val="36"/>
              </w:rPr>
              <w:t>設置於內部之電氣及配線是否正常</w:t>
            </w:r>
          </w:p>
        </w:tc>
        <w:tc>
          <w:tcPr>
            <w:tcW w:w="18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1800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</w:tr>
      <w:tr w:rsidR="00507D77" w:rsidRPr="00507D77" w:rsidTr="002F559E">
        <w:trPr>
          <w:trHeight w:hRule="exact" w:val="740"/>
        </w:trPr>
        <w:tc>
          <w:tcPr>
            <w:tcW w:w="86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/>
                <w:position w:val="-46"/>
                <w:sz w:val="36"/>
              </w:rPr>
              <w:t>6.</w:t>
            </w:r>
          </w:p>
        </w:tc>
        <w:tc>
          <w:tcPr>
            <w:tcW w:w="672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 w:hint="eastAsia"/>
                <w:position w:val="-46"/>
                <w:sz w:val="36"/>
              </w:rPr>
              <w:t>設置於內部之機械是否正常</w:t>
            </w:r>
          </w:p>
        </w:tc>
        <w:tc>
          <w:tcPr>
            <w:tcW w:w="180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1800" w:type="dxa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</w:tr>
      <w:tr w:rsidR="00507D77" w:rsidRPr="00507D77" w:rsidTr="002F559E">
        <w:trPr>
          <w:trHeight w:hRule="exact" w:val="740"/>
        </w:trPr>
        <w:tc>
          <w:tcPr>
            <w:tcW w:w="868" w:type="dxa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/>
                <w:position w:val="-46"/>
                <w:sz w:val="36"/>
              </w:rPr>
              <w:t>7.</w:t>
            </w:r>
          </w:p>
        </w:tc>
        <w:tc>
          <w:tcPr>
            <w:tcW w:w="6720" w:type="dxa"/>
            <w:gridSpan w:val="2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標楷體" w:eastAsia="標楷體" w:hint="eastAsia"/>
                <w:position w:val="-46"/>
                <w:sz w:val="36"/>
              </w:rPr>
              <w:t>其他</w:t>
            </w:r>
          </w:p>
        </w:tc>
        <w:tc>
          <w:tcPr>
            <w:tcW w:w="1800" w:type="dxa"/>
            <w:gridSpan w:val="2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1800" w:type="dxa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2830" w:type="dxa"/>
            <w:tcBorders>
              <w:top w:val="nil"/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</w:p>
        </w:tc>
      </w:tr>
      <w:tr w:rsidR="00507D77" w:rsidRPr="00507D77" w:rsidTr="002F559E">
        <w:trPr>
          <w:trHeight w:hRule="exact" w:val="964"/>
        </w:trPr>
        <w:tc>
          <w:tcPr>
            <w:tcW w:w="4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b/>
                <w:sz w:val="28"/>
                <w:szCs w:val="28"/>
              </w:rPr>
              <w:t>檢查人員：</w:t>
            </w:r>
          </w:p>
        </w:tc>
        <w:tc>
          <w:tcPr>
            <w:tcW w:w="4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場所責負人：</w:t>
            </w:r>
          </w:p>
        </w:tc>
        <w:tc>
          <w:tcPr>
            <w:tcW w:w="467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單位主管：</w:t>
            </w:r>
          </w:p>
        </w:tc>
      </w:tr>
      <w:tr w:rsidR="00507D77" w:rsidRPr="00507D77" w:rsidTr="002F559E">
        <w:tc>
          <w:tcPr>
            <w:tcW w:w="14018" w:type="dxa"/>
            <w:gridSpan w:val="7"/>
            <w:tcBorders>
              <w:top w:val="single" w:sz="2" w:space="0" w:color="auto"/>
              <w:right w:val="single" w:sz="6" w:space="0" w:color="auto"/>
            </w:tcBorders>
          </w:tcPr>
          <w:p w:rsidR="00AA0F76" w:rsidRPr="00507D77" w:rsidRDefault="00AA0F76" w:rsidP="00DF32A5">
            <w:pPr>
              <w:pStyle w:val="a7"/>
              <w:numPr>
                <w:ilvl w:val="0"/>
                <w:numId w:val="41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依「職業安全衛生管理辦法」第</w:t>
            </w:r>
            <w:r w:rsidRPr="00507D77">
              <w:rPr>
                <w:rFonts w:ascii="標楷體" w:eastAsia="標楷體"/>
                <w:sz w:val="28"/>
              </w:rPr>
              <w:t>27</w:t>
            </w:r>
            <w:r w:rsidRPr="00507D77">
              <w:rPr>
                <w:rFonts w:ascii="標楷體" w:eastAsia="標楷體" w:hint="eastAsia"/>
                <w:sz w:val="28"/>
              </w:rPr>
              <w:t>條辦理。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41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檢查結果：正常打</w:t>
            </w:r>
            <w:proofErr w:type="gramStart"/>
            <w:r w:rsidRPr="00507D77">
              <w:rPr>
                <w:rFonts w:ascii="標楷體" w:eastAsia="標楷體" w:hint="eastAsia"/>
                <w:sz w:val="28"/>
              </w:rPr>
              <w:t>ˇ</w:t>
            </w:r>
            <w:proofErr w:type="gramEnd"/>
            <w:r w:rsidRPr="00507D77">
              <w:rPr>
                <w:rFonts w:ascii="標楷體" w:eastAsia="標楷體" w:hint="eastAsia"/>
                <w:sz w:val="28"/>
              </w:rPr>
              <w:t>，異常打×，如無此項檢點項目請以</w:t>
            </w:r>
            <w:proofErr w:type="gramStart"/>
            <w:r w:rsidRPr="00507D77">
              <w:rPr>
                <w:rFonts w:ascii="標楷體" w:eastAsia="標楷體"/>
                <w:sz w:val="28"/>
              </w:rPr>
              <w:t>”</w:t>
            </w:r>
            <w:r w:rsidRPr="00507D77">
              <w:rPr>
                <w:rFonts w:ascii="標楷體" w:eastAsia="標楷體" w:hint="eastAsia"/>
                <w:sz w:val="28"/>
              </w:rPr>
              <w:t>─</w:t>
            </w:r>
            <w:r w:rsidRPr="00507D77">
              <w:rPr>
                <w:rFonts w:ascii="標楷體" w:eastAsia="標楷體"/>
                <w:sz w:val="28"/>
              </w:rPr>
              <w:t>”</w:t>
            </w:r>
            <w:proofErr w:type="gramEnd"/>
            <w:r w:rsidRPr="00507D77">
              <w:rPr>
                <w:rFonts w:ascii="標楷體" w:eastAsia="標楷體" w:hint="eastAsia"/>
                <w:sz w:val="28"/>
              </w:rPr>
              <w:t>示之。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41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表格保存三年。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41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每年檢查完後，送一份至職業安全衛生管理單位彙整備查。</w:t>
            </w:r>
          </w:p>
        </w:tc>
      </w:tr>
    </w:tbl>
    <w:p w:rsidR="00AA0F76" w:rsidRPr="00561319" w:rsidRDefault="00AA0F76" w:rsidP="00561319">
      <w:pPr>
        <w:pStyle w:val="af7"/>
      </w:pPr>
      <w:bookmarkStart w:id="51" w:name="空氣壓縮機機械部分每年定期檢查表"/>
      <w:bookmarkStart w:id="52" w:name="_Toc484420563"/>
      <w:r w:rsidRPr="00561319">
        <w:rPr>
          <w:rFonts w:hint="eastAsia"/>
        </w:rPr>
        <w:lastRenderedPageBreak/>
        <w:t>空氣壓縮機機械部分每年定期檢查表</w:t>
      </w:r>
      <w:bookmarkEnd w:id="52"/>
    </w:p>
    <w:tbl>
      <w:tblPr>
        <w:tblW w:w="13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3981"/>
        <w:gridCol w:w="1059"/>
        <w:gridCol w:w="510"/>
        <w:gridCol w:w="499"/>
        <w:gridCol w:w="2541"/>
        <w:gridCol w:w="4610"/>
      </w:tblGrid>
      <w:tr w:rsidR="00507D77" w:rsidRPr="00507D77" w:rsidTr="002F559E">
        <w:tc>
          <w:tcPr>
            <w:tcW w:w="46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bookmarkEnd w:id="51"/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學院、系所：</w:t>
            </w:r>
          </w:p>
        </w:tc>
        <w:tc>
          <w:tcPr>
            <w:tcW w:w="460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放置地點：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年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月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日</w:t>
            </w:r>
          </w:p>
        </w:tc>
      </w:tr>
      <w:tr w:rsidR="00507D77" w:rsidRPr="00507D77" w:rsidTr="002F559E">
        <w:tc>
          <w:tcPr>
            <w:tcW w:w="628" w:type="dxa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pStyle w:val="ad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項次</w:t>
            </w:r>
          </w:p>
        </w:tc>
        <w:tc>
          <w:tcPr>
            <w:tcW w:w="5040" w:type="dxa"/>
            <w:gridSpan w:val="2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 xml:space="preserve">  </w:t>
            </w:r>
            <w:r w:rsidRPr="00507D77">
              <w:rPr>
                <w:rFonts w:ascii="標楷體" w:eastAsia="標楷體" w:hint="eastAsia"/>
              </w:rPr>
              <w:t>檢    查    項    目</w:t>
            </w:r>
          </w:p>
        </w:tc>
        <w:tc>
          <w:tcPr>
            <w:tcW w:w="510" w:type="dxa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是</w:t>
            </w:r>
          </w:p>
        </w:tc>
        <w:tc>
          <w:tcPr>
            <w:tcW w:w="499" w:type="dxa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否</w:t>
            </w:r>
          </w:p>
        </w:tc>
        <w:tc>
          <w:tcPr>
            <w:tcW w:w="7151" w:type="dxa"/>
            <w:gridSpan w:val="2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 xml:space="preserve">          </w:t>
            </w:r>
            <w:r w:rsidRPr="00507D77">
              <w:rPr>
                <w:rFonts w:ascii="標楷體" w:eastAsia="標楷體" w:hint="eastAsia"/>
              </w:rPr>
              <w:t>異</w:t>
            </w:r>
            <w:r w:rsidRPr="00507D77">
              <w:rPr>
                <w:rFonts w:ascii="標楷體" w:eastAsia="標楷體"/>
              </w:rPr>
              <w:t xml:space="preserve">   </w:t>
            </w:r>
            <w:r w:rsidRPr="00507D77">
              <w:rPr>
                <w:rFonts w:ascii="標楷體" w:eastAsia="標楷體" w:hint="eastAsia"/>
              </w:rPr>
              <w:t>常</w:t>
            </w:r>
            <w:r w:rsidRPr="00507D77">
              <w:rPr>
                <w:rFonts w:ascii="標楷體" w:eastAsia="標楷體"/>
              </w:rPr>
              <w:t xml:space="preserve">   </w:t>
            </w:r>
            <w:r w:rsidRPr="00507D77">
              <w:rPr>
                <w:rFonts w:ascii="標楷體" w:eastAsia="標楷體" w:hint="eastAsia"/>
              </w:rPr>
              <w:t>處</w:t>
            </w:r>
            <w:r w:rsidRPr="00507D77">
              <w:rPr>
                <w:rFonts w:ascii="標楷體" w:eastAsia="標楷體"/>
              </w:rPr>
              <w:t xml:space="preserve">   </w:t>
            </w:r>
            <w:r w:rsidRPr="00507D77">
              <w:rPr>
                <w:rFonts w:ascii="標楷體" w:eastAsia="標楷體" w:hint="eastAsia"/>
              </w:rPr>
              <w:t>理</w:t>
            </w:r>
            <w:r w:rsidRPr="00507D77">
              <w:rPr>
                <w:rFonts w:ascii="標楷體" w:eastAsia="標楷體"/>
              </w:rPr>
              <w:t xml:space="preserve">   </w:t>
            </w:r>
            <w:r w:rsidRPr="00507D77">
              <w:rPr>
                <w:rFonts w:ascii="標楷體" w:eastAsia="標楷體" w:hint="eastAsia"/>
              </w:rPr>
              <w:t>及</w:t>
            </w:r>
            <w:r w:rsidRPr="00507D77">
              <w:rPr>
                <w:rFonts w:ascii="標楷體" w:eastAsia="標楷體"/>
              </w:rPr>
              <w:t xml:space="preserve">   </w:t>
            </w:r>
            <w:r w:rsidRPr="00507D77">
              <w:rPr>
                <w:rFonts w:ascii="標楷體" w:eastAsia="標楷體" w:hint="eastAsia"/>
              </w:rPr>
              <w:t>說</w:t>
            </w:r>
            <w:r w:rsidRPr="00507D77">
              <w:rPr>
                <w:rFonts w:ascii="標楷體" w:eastAsia="標楷體"/>
              </w:rPr>
              <w:t xml:space="preserve">   </w:t>
            </w:r>
            <w:r w:rsidRPr="00507D77">
              <w:rPr>
                <w:rFonts w:ascii="標楷體" w:eastAsia="標楷體" w:hint="eastAsia"/>
              </w:rPr>
              <w:t>明</w:t>
            </w:r>
          </w:p>
        </w:tc>
      </w:tr>
      <w:tr w:rsidR="00507D77" w:rsidRPr="00507D77" w:rsidTr="002F559E">
        <w:tc>
          <w:tcPr>
            <w:tcW w:w="62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1.</w:t>
            </w:r>
          </w:p>
        </w:tc>
        <w:tc>
          <w:tcPr>
            <w:tcW w:w="504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內面及外面是否有顯著損傷、裂痕、變形及腐蝕</w:t>
            </w:r>
          </w:p>
        </w:tc>
        <w:tc>
          <w:tcPr>
            <w:tcW w:w="51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c>
          <w:tcPr>
            <w:tcW w:w="62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2.</w:t>
            </w:r>
          </w:p>
        </w:tc>
        <w:tc>
          <w:tcPr>
            <w:tcW w:w="504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蓋、</w:t>
            </w:r>
            <w:proofErr w:type="gramStart"/>
            <w:r w:rsidRPr="00507D77">
              <w:rPr>
                <w:rFonts w:ascii="標楷體" w:eastAsia="標楷體" w:hint="eastAsia"/>
              </w:rPr>
              <w:t>凸</w:t>
            </w:r>
            <w:proofErr w:type="gramEnd"/>
            <w:r w:rsidRPr="00507D77">
              <w:rPr>
                <w:rFonts w:ascii="標楷體" w:eastAsia="標楷體" w:hint="eastAsia"/>
              </w:rPr>
              <w:t>緣、閥、</w:t>
            </w:r>
            <w:proofErr w:type="gramStart"/>
            <w:r w:rsidRPr="00507D77">
              <w:rPr>
                <w:rFonts w:ascii="標楷體" w:eastAsia="標楷體" w:hint="eastAsia"/>
              </w:rPr>
              <w:t>旋塞等</w:t>
            </w:r>
            <w:proofErr w:type="gramEnd"/>
            <w:r w:rsidRPr="00507D77">
              <w:rPr>
                <w:rFonts w:ascii="標楷體" w:eastAsia="標楷體" w:hint="eastAsia"/>
              </w:rPr>
              <w:t>有否異常</w:t>
            </w:r>
          </w:p>
        </w:tc>
        <w:tc>
          <w:tcPr>
            <w:tcW w:w="51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c>
          <w:tcPr>
            <w:tcW w:w="62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3.</w:t>
            </w:r>
          </w:p>
        </w:tc>
        <w:tc>
          <w:tcPr>
            <w:tcW w:w="504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安全閥、壓力表與其他安全裝置之性能有否異常</w:t>
            </w:r>
          </w:p>
        </w:tc>
        <w:tc>
          <w:tcPr>
            <w:tcW w:w="51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c>
          <w:tcPr>
            <w:tcW w:w="62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4.</w:t>
            </w:r>
          </w:p>
        </w:tc>
        <w:tc>
          <w:tcPr>
            <w:tcW w:w="504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每日開動前是否已將凝結水排除乾淨</w:t>
            </w:r>
          </w:p>
        </w:tc>
        <w:tc>
          <w:tcPr>
            <w:tcW w:w="51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c>
          <w:tcPr>
            <w:tcW w:w="62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5.</w:t>
            </w:r>
          </w:p>
        </w:tc>
        <w:tc>
          <w:tcPr>
            <w:tcW w:w="504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安全閥是否故障</w:t>
            </w:r>
          </w:p>
        </w:tc>
        <w:tc>
          <w:tcPr>
            <w:tcW w:w="51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c>
          <w:tcPr>
            <w:tcW w:w="62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6.</w:t>
            </w:r>
          </w:p>
        </w:tc>
        <w:tc>
          <w:tcPr>
            <w:tcW w:w="504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空氣壓縮機達到設定壓力是否自動停止運轉</w:t>
            </w:r>
          </w:p>
        </w:tc>
        <w:tc>
          <w:tcPr>
            <w:tcW w:w="51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c>
          <w:tcPr>
            <w:tcW w:w="62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7.</w:t>
            </w:r>
          </w:p>
        </w:tc>
        <w:tc>
          <w:tcPr>
            <w:tcW w:w="504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空氣壓縮機是否有異常振動或異常聲音</w:t>
            </w:r>
          </w:p>
        </w:tc>
        <w:tc>
          <w:tcPr>
            <w:tcW w:w="51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c>
          <w:tcPr>
            <w:tcW w:w="62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8.</w:t>
            </w:r>
          </w:p>
        </w:tc>
        <w:tc>
          <w:tcPr>
            <w:tcW w:w="504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空氣壓縮機</w:t>
            </w:r>
            <w:proofErr w:type="gramStart"/>
            <w:r w:rsidRPr="00507D77">
              <w:rPr>
                <w:rFonts w:ascii="標楷體" w:eastAsia="標楷體" w:hint="eastAsia"/>
              </w:rPr>
              <w:t>潤滑油油位是否</w:t>
            </w:r>
            <w:proofErr w:type="gramEnd"/>
            <w:r w:rsidRPr="00507D77">
              <w:rPr>
                <w:rFonts w:ascii="標楷體" w:eastAsia="標楷體" w:hint="eastAsia"/>
              </w:rPr>
              <w:t>有異常</w:t>
            </w:r>
          </w:p>
        </w:tc>
        <w:tc>
          <w:tcPr>
            <w:tcW w:w="51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c>
          <w:tcPr>
            <w:tcW w:w="62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9.</w:t>
            </w:r>
          </w:p>
        </w:tc>
        <w:tc>
          <w:tcPr>
            <w:tcW w:w="504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氣壓是否保持在最高容許壓力之下</w:t>
            </w:r>
          </w:p>
        </w:tc>
        <w:tc>
          <w:tcPr>
            <w:tcW w:w="51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c>
          <w:tcPr>
            <w:tcW w:w="62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10.</w:t>
            </w:r>
          </w:p>
        </w:tc>
        <w:tc>
          <w:tcPr>
            <w:tcW w:w="504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負荷是否有劇烈變動</w:t>
            </w:r>
          </w:p>
        </w:tc>
        <w:tc>
          <w:tcPr>
            <w:tcW w:w="51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c>
          <w:tcPr>
            <w:tcW w:w="62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11.</w:t>
            </w:r>
          </w:p>
        </w:tc>
        <w:tc>
          <w:tcPr>
            <w:tcW w:w="504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空氣壓縮機及空氣儲存槽是否有異常發熱</w:t>
            </w:r>
          </w:p>
        </w:tc>
        <w:tc>
          <w:tcPr>
            <w:tcW w:w="51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c>
          <w:tcPr>
            <w:tcW w:w="62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12.</w:t>
            </w:r>
          </w:p>
        </w:tc>
        <w:tc>
          <w:tcPr>
            <w:tcW w:w="504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空氣儲存槽及管路接頭是否有漏氣現象</w:t>
            </w:r>
          </w:p>
        </w:tc>
        <w:tc>
          <w:tcPr>
            <w:tcW w:w="51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c>
          <w:tcPr>
            <w:tcW w:w="62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13.</w:t>
            </w:r>
          </w:p>
        </w:tc>
        <w:tc>
          <w:tcPr>
            <w:tcW w:w="504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壓縮空氣儲存槽及管件是否有</w:t>
            </w:r>
            <w:proofErr w:type="gramStart"/>
            <w:r w:rsidRPr="00507D77">
              <w:rPr>
                <w:rFonts w:ascii="標楷體" w:eastAsia="標楷體" w:hint="eastAsia"/>
              </w:rPr>
              <w:t>銹</w:t>
            </w:r>
            <w:proofErr w:type="gramEnd"/>
            <w:r w:rsidRPr="00507D77">
              <w:rPr>
                <w:rFonts w:ascii="標楷體" w:eastAsia="標楷體" w:hint="eastAsia"/>
              </w:rPr>
              <w:t>蝕現象</w:t>
            </w:r>
          </w:p>
        </w:tc>
        <w:tc>
          <w:tcPr>
            <w:tcW w:w="51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c>
          <w:tcPr>
            <w:tcW w:w="62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14.</w:t>
            </w:r>
          </w:p>
        </w:tc>
        <w:tc>
          <w:tcPr>
            <w:tcW w:w="504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氣壓</w:t>
            </w:r>
            <w:proofErr w:type="gramStart"/>
            <w:r w:rsidRPr="00507D77">
              <w:rPr>
                <w:rFonts w:ascii="標楷體" w:eastAsia="標楷體" w:hint="eastAsia"/>
              </w:rPr>
              <w:t>錶</w:t>
            </w:r>
            <w:proofErr w:type="gramEnd"/>
            <w:r w:rsidRPr="00507D77">
              <w:rPr>
                <w:rFonts w:ascii="標楷體" w:eastAsia="標楷體" w:hint="eastAsia"/>
              </w:rPr>
              <w:t>壓力指示是否正常</w:t>
            </w:r>
          </w:p>
        </w:tc>
        <w:tc>
          <w:tcPr>
            <w:tcW w:w="51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c>
          <w:tcPr>
            <w:tcW w:w="62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15.</w:t>
            </w:r>
          </w:p>
        </w:tc>
        <w:tc>
          <w:tcPr>
            <w:tcW w:w="504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自動控制裝置是否有異常</w:t>
            </w:r>
          </w:p>
        </w:tc>
        <w:tc>
          <w:tcPr>
            <w:tcW w:w="51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c>
          <w:tcPr>
            <w:tcW w:w="628" w:type="dxa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16.</w:t>
            </w:r>
          </w:p>
        </w:tc>
        <w:tc>
          <w:tcPr>
            <w:tcW w:w="504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皮帶有無過於鬆動</w:t>
            </w:r>
          </w:p>
        </w:tc>
        <w:tc>
          <w:tcPr>
            <w:tcW w:w="510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c>
          <w:tcPr>
            <w:tcW w:w="628" w:type="dxa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17.</w:t>
            </w:r>
          </w:p>
        </w:tc>
        <w:tc>
          <w:tcPr>
            <w:tcW w:w="5040" w:type="dxa"/>
            <w:gridSpan w:val="2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電器開關動作或電器接線有無異常</w:t>
            </w:r>
          </w:p>
        </w:tc>
        <w:tc>
          <w:tcPr>
            <w:tcW w:w="510" w:type="dxa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964"/>
        </w:trPr>
        <w:tc>
          <w:tcPr>
            <w:tcW w:w="460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b/>
                <w:sz w:val="28"/>
                <w:szCs w:val="28"/>
              </w:rPr>
              <w:t>檢查人員：</w:t>
            </w:r>
          </w:p>
        </w:tc>
        <w:tc>
          <w:tcPr>
            <w:tcW w:w="4609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場所責負人：</w:t>
            </w:r>
          </w:p>
        </w:tc>
        <w:tc>
          <w:tcPr>
            <w:tcW w:w="4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單位主管：</w:t>
            </w:r>
          </w:p>
        </w:tc>
      </w:tr>
      <w:tr w:rsidR="00AA0F76" w:rsidRPr="00507D77" w:rsidTr="002F559E">
        <w:tc>
          <w:tcPr>
            <w:tcW w:w="13828" w:type="dxa"/>
            <w:gridSpan w:val="7"/>
            <w:tcBorders>
              <w:top w:val="single" w:sz="2" w:space="0" w:color="auto"/>
              <w:right w:val="single" w:sz="6" w:space="0" w:color="auto"/>
            </w:tcBorders>
          </w:tcPr>
          <w:p w:rsidR="00AA0F76" w:rsidRPr="00507D77" w:rsidRDefault="00AA0F76" w:rsidP="00DF32A5">
            <w:pPr>
              <w:pStyle w:val="a7"/>
              <w:numPr>
                <w:ilvl w:val="0"/>
                <w:numId w:val="42"/>
              </w:numPr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依「職業安全衛生管理辦法」第</w:t>
            </w:r>
            <w:r w:rsidRPr="00507D77">
              <w:rPr>
                <w:rFonts w:ascii="標楷體" w:eastAsia="標楷體"/>
              </w:rPr>
              <w:t>35</w:t>
            </w:r>
            <w:r w:rsidRPr="00507D77">
              <w:rPr>
                <w:rFonts w:ascii="標楷體" w:eastAsia="標楷體" w:hint="eastAsia"/>
              </w:rPr>
              <w:t>條辦理。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42"/>
              </w:numPr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檢查結果：正常打</w:t>
            </w:r>
            <w:proofErr w:type="gramStart"/>
            <w:r w:rsidRPr="00507D77">
              <w:rPr>
                <w:rFonts w:ascii="標楷體" w:eastAsia="標楷體" w:hint="eastAsia"/>
              </w:rPr>
              <w:t>ˇ</w:t>
            </w:r>
            <w:proofErr w:type="gramEnd"/>
            <w:r w:rsidRPr="00507D77">
              <w:rPr>
                <w:rFonts w:ascii="標楷體" w:eastAsia="標楷體" w:hint="eastAsia"/>
              </w:rPr>
              <w:t>，異常打×，如無此項檢點項目請以</w:t>
            </w:r>
            <w:proofErr w:type="gramStart"/>
            <w:r w:rsidRPr="00507D77">
              <w:rPr>
                <w:rFonts w:ascii="標楷體" w:eastAsia="標楷體"/>
              </w:rPr>
              <w:t>”</w:t>
            </w:r>
            <w:r w:rsidRPr="00507D77">
              <w:rPr>
                <w:rFonts w:ascii="標楷體" w:eastAsia="標楷體" w:hint="eastAsia"/>
              </w:rPr>
              <w:t>─</w:t>
            </w:r>
            <w:r w:rsidRPr="00507D77">
              <w:rPr>
                <w:rFonts w:ascii="標楷體" w:eastAsia="標楷體"/>
              </w:rPr>
              <w:t>”</w:t>
            </w:r>
            <w:proofErr w:type="gramEnd"/>
            <w:r w:rsidRPr="00507D77">
              <w:rPr>
                <w:rFonts w:ascii="標楷體" w:eastAsia="標楷體" w:hint="eastAsia"/>
              </w:rPr>
              <w:t>示之。表格保存三年。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42"/>
              </w:numPr>
              <w:ind w:leftChars="0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每年檢查完後，送一份至職業安全衛生管理單位彙整備查。</w:t>
            </w:r>
          </w:p>
        </w:tc>
      </w:tr>
    </w:tbl>
    <w:p w:rsidR="00AA0F76" w:rsidRPr="00507D77" w:rsidRDefault="00AA0F76" w:rsidP="00AA0F76">
      <w:pPr>
        <w:rPr>
          <w:rFonts w:ascii="標楷體" w:eastAsia="標楷體"/>
        </w:rPr>
      </w:pPr>
    </w:p>
    <w:p w:rsidR="00AA0F76" w:rsidRPr="00507D77" w:rsidRDefault="00AA0F76" w:rsidP="00AA0F76">
      <w:pPr>
        <w:spacing w:line="276" w:lineRule="auto"/>
        <w:jc w:val="center"/>
        <w:rPr>
          <w:rFonts w:ascii="標楷體" w:eastAsia="標楷體"/>
          <w:b/>
          <w:sz w:val="48"/>
          <w:u w:val="single"/>
        </w:rPr>
        <w:sectPr w:rsidR="00AA0F76" w:rsidRPr="00507D77" w:rsidSect="00F304D5">
          <w:headerReference w:type="default" r:id="rId11"/>
          <w:pgSz w:w="15840" w:h="12240" w:orient="landscape"/>
          <w:pgMar w:top="720" w:right="720" w:bottom="1440" w:left="601" w:header="284" w:footer="227" w:gutter="0"/>
          <w:cols w:space="425"/>
          <w:docGrid w:linePitch="360"/>
        </w:sectPr>
      </w:pPr>
    </w:p>
    <w:p w:rsidR="00AA0F76" w:rsidRPr="00561319" w:rsidRDefault="00AA0F76" w:rsidP="00561319">
      <w:pPr>
        <w:pStyle w:val="af7"/>
      </w:pPr>
      <w:bookmarkStart w:id="53" w:name="局部排氣裝置每年自動檢查紀錄表"/>
      <w:bookmarkStart w:id="54" w:name="_Toc484420564"/>
      <w:r w:rsidRPr="00561319">
        <w:rPr>
          <w:rFonts w:hint="eastAsia"/>
        </w:rPr>
        <w:lastRenderedPageBreak/>
        <w:t>局部排氣裝置每年自動檢查紀錄表</w:t>
      </w:r>
      <w:bookmarkEnd w:id="53"/>
      <w:bookmarkEnd w:id="54"/>
    </w:p>
    <w:tbl>
      <w:tblPr>
        <w:tblW w:w="11051" w:type="dxa"/>
        <w:jc w:val="center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3"/>
        <w:gridCol w:w="2007"/>
        <w:gridCol w:w="1273"/>
        <w:gridCol w:w="404"/>
        <w:gridCol w:w="1154"/>
        <w:gridCol w:w="2530"/>
      </w:tblGrid>
      <w:tr w:rsidR="00507D77" w:rsidRPr="00507D77" w:rsidTr="00F304D5">
        <w:trPr>
          <w:trHeight w:val="680"/>
          <w:jc w:val="center"/>
        </w:trPr>
        <w:tc>
          <w:tcPr>
            <w:tcW w:w="368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學院、系所：</w:t>
            </w:r>
          </w:p>
        </w:tc>
        <w:tc>
          <w:tcPr>
            <w:tcW w:w="368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放置地點：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年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月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日</w:t>
            </w:r>
          </w:p>
        </w:tc>
      </w:tr>
      <w:tr w:rsidR="00507D77" w:rsidRPr="00507D77" w:rsidTr="00F304D5">
        <w:trPr>
          <w:trHeight w:val="500"/>
          <w:jc w:val="center"/>
        </w:trPr>
        <w:tc>
          <w:tcPr>
            <w:tcW w:w="5690" w:type="dxa"/>
            <w:gridSpan w:val="2"/>
            <w:tcBorders>
              <w:top w:val="single" w:sz="2" w:space="0" w:color="auto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檢     點     項     目</w:t>
            </w:r>
          </w:p>
        </w:tc>
        <w:tc>
          <w:tcPr>
            <w:tcW w:w="1273" w:type="dxa"/>
            <w:tcBorders>
              <w:top w:val="single" w:sz="2" w:space="0" w:color="auto"/>
            </w:tcBorders>
            <w:vAlign w:val="center"/>
          </w:tcPr>
          <w:p w:rsidR="00AA0F76" w:rsidRPr="00507D77" w:rsidRDefault="00AA0F76" w:rsidP="002F559E">
            <w:pPr>
              <w:ind w:left="120" w:hangingChars="50" w:hanging="120"/>
              <w:jc w:val="center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檢 查 方式</w:t>
            </w:r>
          </w:p>
        </w:tc>
        <w:tc>
          <w:tcPr>
            <w:tcW w:w="1558" w:type="dxa"/>
            <w:gridSpan w:val="2"/>
            <w:tcBorders>
              <w:top w:val="single" w:sz="2" w:space="0" w:color="auto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檢</w:t>
            </w:r>
            <w:r w:rsidRPr="00507D77">
              <w:rPr>
                <w:rFonts w:ascii="標楷體" w:eastAsia="標楷體"/>
                <w:b/>
              </w:rPr>
              <w:t xml:space="preserve"> </w:t>
            </w:r>
            <w:r w:rsidRPr="00507D77">
              <w:rPr>
                <w:rFonts w:ascii="標楷體" w:eastAsia="標楷體" w:hint="eastAsia"/>
                <w:b/>
              </w:rPr>
              <w:t>查</w:t>
            </w:r>
            <w:r w:rsidRPr="00507D77">
              <w:rPr>
                <w:rFonts w:ascii="標楷體" w:eastAsia="標楷體"/>
                <w:b/>
              </w:rPr>
              <w:t xml:space="preserve"> </w:t>
            </w:r>
            <w:r w:rsidRPr="00507D77">
              <w:rPr>
                <w:rFonts w:ascii="標楷體" w:eastAsia="標楷體" w:hint="eastAsia"/>
                <w:b/>
              </w:rPr>
              <w:t>結</w:t>
            </w:r>
            <w:r w:rsidRPr="00507D77">
              <w:rPr>
                <w:rFonts w:ascii="標楷體" w:eastAsia="標楷體"/>
                <w:b/>
              </w:rPr>
              <w:t xml:space="preserve"> </w:t>
            </w:r>
            <w:r w:rsidRPr="00507D77">
              <w:rPr>
                <w:rFonts w:ascii="標楷體" w:eastAsia="標楷體" w:hint="eastAsia"/>
                <w:b/>
              </w:rPr>
              <w:t>果</w:t>
            </w:r>
          </w:p>
        </w:tc>
        <w:tc>
          <w:tcPr>
            <w:tcW w:w="2530" w:type="dxa"/>
            <w:tcBorders>
              <w:top w:val="single" w:sz="2" w:space="0" w:color="auto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處</w:t>
            </w:r>
            <w:r w:rsidRPr="00507D77">
              <w:rPr>
                <w:rFonts w:ascii="標楷體" w:eastAsia="標楷體"/>
                <w:b/>
              </w:rPr>
              <w:t xml:space="preserve"> </w:t>
            </w:r>
            <w:r w:rsidRPr="00507D77">
              <w:rPr>
                <w:rFonts w:ascii="標楷體" w:eastAsia="標楷體" w:hint="eastAsia"/>
                <w:b/>
              </w:rPr>
              <w:t>理</w:t>
            </w:r>
            <w:r w:rsidRPr="00507D77">
              <w:rPr>
                <w:rFonts w:ascii="標楷體" w:eastAsia="標楷體"/>
                <w:b/>
              </w:rPr>
              <w:t xml:space="preserve"> </w:t>
            </w:r>
            <w:r w:rsidRPr="00507D77">
              <w:rPr>
                <w:rFonts w:ascii="標楷體" w:eastAsia="標楷體" w:hint="eastAsia"/>
                <w:b/>
              </w:rPr>
              <w:t>情</w:t>
            </w:r>
            <w:r w:rsidRPr="00507D77">
              <w:rPr>
                <w:rFonts w:ascii="標楷體" w:eastAsia="標楷體"/>
                <w:b/>
              </w:rPr>
              <w:t xml:space="preserve"> </w:t>
            </w:r>
            <w:r w:rsidRPr="00507D77">
              <w:rPr>
                <w:rFonts w:ascii="標楷體" w:eastAsia="標楷體" w:hint="eastAsia"/>
                <w:b/>
              </w:rPr>
              <w:t>形</w:t>
            </w:r>
          </w:p>
        </w:tc>
      </w:tr>
      <w:tr w:rsidR="00507D77" w:rsidRPr="00507D77" w:rsidTr="00F304D5">
        <w:trPr>
          <w:trHeight w:val="500"/>
          <w:jc w:val="center"/>
        </w:trPr>
        <w:tc>
          <w:tcPr>
            <w:tcW w:w="5690" w:type="dxa"/>
            <w:gridSpan w:val="2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43"/>
              </w:numPr>
              <w:ind w:leftChars="0" w:left="254" w:hanging="283"/>
              <w:jc w:val="both"/>
              <w:rPr>
                <w:rFonts w:eastAsia="標楷體"/>
              </w:rPr>
            </w:pPr>
            <w:proofErr w:type="gramStart"/>
            <w:r w:rsidRPr="00507D77">
              <w:rPr>
                <w:rFonts w:eastAsia="標楷體"/>
              </w:rPr>
              <w:t>氣罩及</w:t>
            </w:r>
            <w:proofErr w:type="gramEnd"/>
            <w:r w:rsidRPr="00507D77">
              <w:rPr>
                <w:rFonts w:eastAsia="標楷體"/>
              </w:rPr>
              <w:t>導管之磨損、腐蝕、凹凸及其</w:t>
            </w:r>
            <w:r w:rsidRPr="00507D77">
              <w:rPr>
                <w:rFonts w:eastAsia="標楷體"/>
              </w:rPr>
              <w:t xml:space="preserve">  </w:t>
            </w:r>
            <w:r w:rsidRPr="00507D77">
              <w:rPr>
                <w:rFonts w:eastAsia="標楷體"/>
              </w:rPr>
              <w:t>他損害之狀況及程度</w:t>
            </w:r>
          </w:p>
        </w:tc>
        <w:tc>
          <w:tcPr>
            <w:tcW w:w="1273" w:type="dxa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30" w:type="dxa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F304D5">
        <w:trPr>
          <w:trHeight w:val="500"/>
          <w:jc w:val="center"/>
        </w:trPr>
        <w:tc>
          <w:tcPr>
            <w:tcW w:w="5690" w:type="dxa"/>
            <w:gridSpan w:val="2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43"/>
              </w:numPr>
              <w:ind w:leftChars="0" w:left="254" w:hanging="283"/>
              <w:jc w:val="both"/>
              <w:rPr>
                <w:rFonts w:eastAsia="標楷體"/>
              </w:rPr>
            </w:pPr>
            <w:r w:rsidRPr="00507D77">
              <w:rPr>
                <w:rFonts w:eastAsia="標楷體"/>
              </w:rPr>
              <w:t>導管或排氣機之塵埃聚積狀況</w:t>
            </w:r>
          </w:p>
        </w:tc>
        <w:tc>
          <w:tcPr>
            <w:tcW w:w="1273" w:type="dxa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30" w:type="dxa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F304D5">
        <w:trPr>
          <w:trHeight w:val="500"/>
          <w:jc w:val="center"/>
        </w:trPr>
        <w:tc>
          <w:tcPr>
            <w:tcW w:w="5690" w:type="dxa"/>
            <w:gridSpan w:val="2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43"/>
              </w:numPr>
              <w:ind w:leftChars="0" w:left="254" w:hanging="283"/>
              <w:jc w:val="both"/>
              <w:rPr>
                <w:rFonts w:eastAsia="標楷體"/>
              </w:rPr>
            </w:pPr>
            <w:r w:rsidRPr="00507D77">
              <w:rPr>
                <w:rFonts w:eastAsia="標楷體"/>
              </w:rPr>
              <w:t>排氣機</w:t>
            </w:r>
            <w:proofErr w:type="gramStart"/>
            <w:r w:rsidRPr="00507D77">
              <w:rPr>
                <w:rFonts w:eastAsia="標楷體"/>
              </w:rPr>
              <w:t>之注油</w:t>
            </w:r>
            <w:proofErr w:type="gramEnd"/>
            <w:r w:rsidRPr="00507D77">
              <w:rPr>
                <w:rFonts w:eastAsia="標楷體"/>
              </w:rPr>
              <w:t>潤滑狀況</w:t>
            </w:r>
          </w:p>
        </w:tc>
        <w:tc>
          <w:tcPr>
            <w:tcW w:w="1273" w:type="dxa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30" w:type="dxa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F304D5">
        <w:trPr>
          <w:trHeight w:val="500"/>
          <w:jc w:val="center"/>
        </w:trPr>
        <w:tc>
          <w:tcPr>
            <w:tcW w:w="5690" w:type="dxa"/>
            <w:gridSpan w:val="2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43"/>
              </w:numPr>
              <w:ind w:leftChars="0" w:left="254" w:hanging="283"/>
              <w:jc w:val="both"/>
              <w:rPr>
                <w:rFonts w:eastAsia="標楷體"/>
              </w:rPr>
            </w:pPr>
            <w:r w:rsidRPr="00507D77">
              <w:rPr>
                <w:rFonts w:eastAsia="標楷體"/>
              </w:rPr>
              <w:t>導管接觸部分之狀況</w:t>
            </w:r>
          </w:p>
        </w:tc>
        <w:tc>
          <w:tcPr>
            <w:tcW w:w="1273" w:type="dxa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30" w:type="dxa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F304D5">
        <w:trPr>
          <w:trHeight w:val="500"/>
          <w:jc w:val="center"/>
        </w:trPr>
        <w:tc>
          <w:tcPr>
            <w:tcW w:w="5690" w:type="dxa"/>
            <w:gridSpan w:val="2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43"/>
              </w:numPr>
              <w:ind w:leftChars="0" w:left="254" w:hanging="283"/>
              <w:jc w:val="both"/>
              <w:rPr>
                <w:rFonts w:eastAsia="標楷體"/>
              </w:rPr>
            </w:pPr>
            <w:r w:rsidRPr="00507D77">
              <w:rPr>
                <w:rFonts w:eastAsia="標楷體"/>
              </w:rPr>
              <w:t>連接電動機與排氣機之皮帶鬆弛狀況</w:t>
            </w:r>
          </w:p>
        </w:tc>
        <w:tc>
          <w:tcPr>
            <w:tcW w:w="1273" w:type="dxa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58" w:type="dxa"/>
            <w:gridSpan w:val="2"/>
            <w:tcBorders>
              <w:bottom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30" w:type="dxa"/>
            <w:tcBorders>
              <w:bottom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F304D5">
        <w:trPr>
          <w:trHeight w:val="500"/>
          <w:jc w:val="center"/>
        </w:trPr>
        <w:tc>
          <w:tcPr>
            <w:tcW w:w="5690" w:type="dxa"/>
            <w:gridSpan w:val="2"/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43"/>
              </w:numPr>
              <w:ind w:leftChars="0" w:left="254" w:hanging="283"/>
              <w:jc w:val="both"/>
              <w:rPr>
                <w:rFonts w:eastAsia="標楷體"/>
              </w:rPr>
            </w:pPr>
            <w:r w:rsidRPr="00507D77">
              <w:rPr>
                <w:rFonts w:eastAsia="標楷體"/>
              </w:rPr>
              <w:t>吸氣及排氣功能是否正常</w:t>
            </w:r>
          </w:p>
        </w:tc>
        <w:tc>
          <w:tcPr>
            <w:tcW w:w="1273" w:type="dxa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58" w:type="dxa"/>
            <w:gridSpan w:val="2"/>
            <w:tcBorders>
              <w:right w:val="single" w:sz="6" w:space="0" w:color="auto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30" w:type="dxa"/>
            <w:tcBorders>
              <w:right w:val="single" w:sz="6" w:space="0" w:color="auto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F304D5">
        <w:trPr>
          <w:trHeight w:val="500"/>
          <w:jc w:val="center"/>
        </w:trPr>
        <w:tc>
          <w:tcPr>
            <w:tcW w:w="5690" w:type="dxa"/>
            <w:gridSpan w:val="2"/>
            <w:tcBorders>
              <w:bottom w:val="nil"/>
            </w:tcBorders>
            <w:vAlign w:val="center"/>
          </w:tcPr>
          <w:p w:rsidR="00AA0F76" w:rsidRPr="00507D77" w:rsidRDefault="00AA0F76" w:rsidP="00DF32A5">
            <w:pPr>
              <w:pStyle w:val="a7"/>
              <w:numPr>
                <w:ilvl w:val="0"/>
                <w:numId w:val="43"/>
              </w:numPr>
              <w:ind w:leftChars="0" w:left="254" w:hanging="283"/>
              <w:jc w:val="both"/>
              <w:rPr>
                <w:rFonts w:eastAsia="標楷體"/>
              </w:rPr>
            </w:pPr>
            <w:r w:rsidRPr="00507D77">
              <w:rPr>
                <w:rFonts w:eastAsia="標楷體"/>
              </w:rPr>
              <w:t>其他保持性能之必要事項</w:t>
            </w:r>
          </w:p>
        </w:tc>
        <w:tc>
          <w:tcPr>
            <w:tcW w:w="1273" w:type="dxa"/>
            <w:tcBorders>
              <w:bottom w:val="nil"/>
            </w:tcBorders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58" w:type="dxa"/>
            <w:gridSpan w:val="2"/>
            <w:tcBorders>
              <w:bottom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30" w:type="dxa"/>
            <w:tcBorders>
              <w:bottom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</w:p>
        </w:tc>
      </w:tr>
      <w:tr w:rsidR="00507D77" w:rsidRPr="00507D77" w:rsidTr="00F304D5">
        <w:trPr>
          <w:trHeight w:val="2154"/>
          <w:jc w:val="center"/>
        </w:trPr>
        <w:tc>
          <w:tcPr>
            <w:tcW w:w="5690" w:type="dxa"/>
            <w:gridSpan w:val="2"/>
            <w:tcBorders>
              <w:bottom w:val="single" w:sz="2" w:space="0" w:color="auto"/>
              <w:right w:val="nil"/>
            </w:tcBorders>
          </w:tcPr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</w:rPr>
            </w:pPr>
          </w:p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</w:rPr>
            </w:pPr>
            <w:r w:rsidRPr="00507D77">
              <w:rPr>
                <w:rFonts w:ascii="Times New Roman" w:eastAsia="標楷體" w:hAnsi="Times New Roman" w:cs="Times New Roman"/>
              </w:rPr>
              <w:t>備</w:t>
            </w:r>
            <w:r w:rsidRPr="00507D77">
              <w:rPr>
                <w:rFonts w:ascii="Times New Roman" w:eastAsia="標楷體" w:hAnsi="Times New Roman" w:cs="Times New Roman" w:hint="eastAsia"/>
              </w:rPr>
              <w:t>註</w:t>
            </w:r>
          </w:p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</w:rPr>
            </w:pPr>
            <w:r w:rsidRPr="00507D77">
              <w:rPr>
                <w:rFonts w:ascii="Times New Roman" w:eastAsia="標楷體" w:hAnsi="Times New Roman" w:cs="Times New Roman"/>
              </w:rPr>
              <w:t>採取之措施</w:t>
            </w:r>
          </w:p>
          <w:p w:rsidR="00AA0F76" w:rsidRPr="00507D77" w:rsidRDefault="00AA0F76" w:rsidP="002F559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3" w:type="dxa"/>
            <w:tcBorders>
              <w:bottom w:val="single" w:sz="2" w:space="0" w:color="auto"/>
              <w:right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558" w:type="dxa"/>
            <w:gridSpan w:val="2"/>
            <w:tcBorders>
              <w:left w:val="nil"/>
              <w:bottom w:val="single" w:sz="2" w:space="0" w:color="auto"/>
              <w:right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2530" w:type="dxa"/>
            <w:tcBorders>
              <w:left w:val="nil"/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F304D5">
        <w:trPr>
          <w:trHeight w:val="1531"/>
          <w:jc w:val="center"/>
        </w:trPr>
        <w:tc>
          <w:tcPr>
            <w:tcW w:w="368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b/>
                <w:sz w:val="28"/>
                <w:szCs w:val="28"/>
              </w:rPr>
              <w:t>檢查人員：</w:t>
            </w:r>
          </w:p>
        </w:tc>
        <w:tc>
          <w:tcPr>
            <w:tcW w:w="3684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場所責負人：</w:t>
            </w:r>
          </w:p>
        </w:tc>
        <w:tc>
          <w:tcPr>
            <w:tcW w:w="368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單位主管：</w:t>
            </w:r>
          </w:p>
        </w:tc>
      </w:tr>
    </w:tbl>
    <w:p w:rsidR="00AA0F76" w:rsidRPr="00507D77" w:rsidRDefault="00AA0F76" w:rsidP="00DF32A5">
      <w:pPr>
        <w:pStyle w:val="a7"/>
        <w:numPr>
          <w:ilvl w:val="0"/>
          <w:numId w:val="44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依「職業安全衛生管理辦法」第</w:t>
      </w:r>
      <w:r w:rsidRPr="00507D77">
        <w:rPr>
          <w:rFonts w:ascii="標楷體" w:eastAsia="標楷體"/>
        </w:rPr>
        <w:t>40</w:t>
      </w:r>
      <w:r w:rsidRPr="00507D77">
        <w:rPr>
          <w:rFonts w:ascii="標楷體" w:eastAsia="標楷體" w:hint="eastAsia"/>
        </w:rPr>
        <w:t>條辦理。</w:t>
      </w:r>
    </w:p>
    <w:p w:rsidR="00AA0F76" w:rsidRPr="00507D77" w:rsidRDefault="00AA0F76" w:rsidP="00DF32A5">
      <w:pPr>
        <w:pStyle w:val="a7"/>
        <w:numPr>
          <w:ilvl w:val="0"/>
          <w:numId w:val="44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局部排氣裝置應依系統分別實施檢查及紀錄。</w:t>
      </w:r>
    </w:p>
    <w:p w:rsidR="00AA0F76" w:rsidRPr="00507D77" w:rsidRDefault="00AA0F76" w:rsidP="00DF32A5">
      <w:pPr>
        <w:pStyle w:val="a7"/>
        <w:numPr>
          <w:ilvl w:val="0"/>
          <w:numId w:val="44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檢查結果：正常打</w:t>
      </w:r>
      <w:proofErr w:type="gramStart"/>
      <w:r w:rsidRPr="00507D77">
        <w:rPr>
          <w:rFonts w:ascii="標楷體" w:eastAsia="標楷體" w:hAnsi="標楷體" w:hint="eastAsia"/>
        </w:rPr>
        <w:t>ˇ</w:t>
      </w:r>
      <w:proofErr w:type="gramEnd"/>
      <w:r w:rsidRPr="00507D77">
        <w:rPr>
          <w:rFonts w:ascii="標楷體" w:eastAsia="標楷體" w:hint="eastAsia"/>
        </w:rPr>
        <w:t>，異常打×，如無此項檢點項目請以</w:t>
      </w:r>
      <w:proofErr w:type="gramStart"/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Ansi="超研澤中楷" w:hint="eastAsia"/>
        </w:rPr>
        <w:t>─</w:t>
      </w:r>
      <w:r w:rsidRPr="00507D77">
        <w:rPr>
          <w:rFonts w:ascii="標楷體" w:eastAsia="標楷體"/>
        </w:rPr>
        <w:t>”</w:t>
      </w:r>
      <w:proofErr w:type="gramEnd"/>
      <w:r w:rsidRPr="00507D77">
        <w:rPr>
          <w:rFonts w:ascii="標楷體" w:eastAsia="標楷體" w:hint="eastAsia"/>
        </w:rPr>
        <w:t>示之。</w:t>
      </w:r>
    </w:p>
    <w:p w:rsidR="00AA0F76" w:rsidRPr="00507D77" w:rsidRDefault="00AA0F76" w:rsidP="00DF32A5">
      <w:pPr>
        <w:pStyle w:val="a7"/>
        <w:numPr>
          <w:ilvl w:val="0"/>
          <w:numId w:val="44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表格保存三年。</w:t>
      </w:r>
    </w:p>
    <w:p w:rsidR="00AA0F76" w:rsidRPr="00507D77" w:rsidRDefault="00AA0F76" w:rsidP="00DF32A5">
      <w:pPr>
        <w:pStyle w:val="a7"/>
        <w:numPr>
          <w:ilvl w:val="0"/>
          <w:numId w:val="44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每年檢查完後，送一份至職業安全衛生管理單位彙整備查。</w:t>
      </w:r>
    </w:p>
    <w:p w:rsidR="00AA0F76" w:rsidRPr="00507D77" w:rsidRDefault="00AA0F76" w:rsidP="00AA0F76">
      <w:pPr>
        <w:widowControl/>
        <w:rPr>
          <w:rFonts w:ascii="標楷體" w:eastAsia="標楷體" w:hAnsi="Times New Roman" w:cs="Times New Roman"/>
          <w:szCs w:val="24"/>
        </w:rPr>
      </w:pPr>
      <w:r w:rsidRPr="00507D77">
        <w:rPr>
          <w:rFonts w:ascii="標楷體" w:eastAsia="標楷體"/>
        </w:rPr>
        <w:br w:type="page"/>
      </w:r>
    </w:p>
    <w:p w:rsidR="00AA0F76" w:rsidRPr="00561319" w:rsidRDefault="00AA0F76" w:rsidP="00561319">
      <w:pPr>
        <w:pStyle w:val="af7"/>
      </w:pPr>
      <w:bookmarkStart w:id="55" w:name="離心機械設備"/>
      <w:bookmarkStart w:id="56" w:name="_Toc484420565"/>
      <w:r w:rsidRPr="00561319">
        <w:rPr>
          <w:rFonts w:hint="eastAsia"/>
        </w:rPr>
        <w:lastRenderedPageBreak/>
        <w:t>離心機械設備</w:t>
      </w:r>
      <w:bookmarkEnd w:id="5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4"/>
        <w:gridCol w:w="2788"/>
        <w:gridCol w:w="2702"/>
        <w:gridCol w:w="870"/>
        <w:gridCol w:w="690"/>
        <w:gridCol w:w="1440"/>
        <w:gridCol w:w="1442"/>
      </w:tblGrid>
      <w:tr w:rsidR="00507D77" w:rsidRPr="00507D77" w:rsidTr="002F559E">
        <w:trPr>
          <w:trHeight w:val="615"/>
          <w:jc w:val="center"/>
        </w:trPr>
        <w:tc>
          <w:tcPr>
            <w:tcW w:w="357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bookmarkEnd w:id="55"/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學院、系所：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放置地點：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spacing w:before="120" w:after="120"/>
              <w:jc w:val="distribut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年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月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日</w:t>
            </w:r>
          </w:p>
        </w:tc>
      </w:tr>
      <w:tr w:rsidR="00507D77" w:rsidRPr="00507D77" w:rsidTr="002F559E">
        <w:trPr>
          <w:trHeight w:val="615"/>
          <w:jc w:val="center"/>
        </w:trPr>
        <w:tc>
          <w:tcPr>
            <w:tcW w:w="784" w:type="dxa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spacing w:before="120" w:after="120"/>
              <w:jc w:val="distribut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項目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spacing w:before="120" w:after="120"/>
              <w:jc w:val="distribut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 xml:space="preserve">檢查內容         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spacing w:before="120" w:after="120"/>
              <w:jc w:val="distribut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檢查方法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:rsidR="00AA0F76" w:rsidRPr="00507D77" w:rsidRDefault="00AA0F76" w:rsidP="002F559E">
            <w:pPr>
              <w:spacing w:before="120" w:after="120"/>
              <w:jc w:val="distribut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檢查結果</w:t>
            </w:r>
          </w:p>
        </w:tc>
        <w:tc>
          <w:tcPr>
            <w:tcW w:w="1442" w:type="dxa"/>
            <w:tcBorders>
              <w:top w:val="single" w:sz="2" w:space="0" w:color="auto"/>
            </w:tcBorders>
            <w:vAlign w:val="center"/>
          </w:tcPr>
          <w:p w:rsidR="00AA0F76" w:rsidRPr="00507D77" w:rsidRDefault="00AA0F76" w:rsidP="002F559E">
            <w:pPr>
              <w:spacing w:before="120" w:after="120"/>
              <w:jc w:val="distribut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改善措施</w:t>
            </w:r>
          </w:p>
        </w:tc>
      </w:tr>
      <w:tr w:rsidR="00507D77" w:rsidRPr="00507D77" w:rsidTr="002F559E">
        <w:trPr>
          <w:cantSplit/>
          <w:trHeight w:val="615"/>
          <w:jc w:val="center"/>
        </w:trPr>
        <w:tc>
          <w:tcPr>
            <w:tcW w:w="784" w:type="dxa"/>
            <w:vMerge w:val="restart"/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外</w:t>
            </w: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殼</w:t>
            </w:r>
          </w:p>
        </w:tc>
        <w:tc>
          <w:tcPr>
            <w:tcW w:w="5490" w:type="dxa"/>
            <w:gridSpan w:val="2"/>
          </w:tcPr>
          <w:p w:rsidR="00AA0F76" w:rsidRPr="00507D77" w:rsidRDefault="00AA0F76" w:rsidP="002F559E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1.外殼螺絲是否</w:t>
            </w:r>
            <w:proofErr w:type="gramStart"/>
            <w:r w:rsidRPr="00507D77">
              <w:rPr>
                <w:rFonts w:ascii="標楷體" w:eastAsia="標楷體" w:hint="eastAsia"/>
                <w:sz w:val="28"/>
              </w:rPr>
              <w:t>栓</w:t>
            </w:r>
            <w:proofErr w:type="gramEnd"/>
            <w:r w:rsidRPr="00507D77">
              <w:rPr>
                <w:rFonts w:ascii="標楷體" w:eastAsia="標楷體" w:hint="eastAsia"/>
                <w:sz w:val="28"/>
              </w:rPr>
              <w:t>緊</w:t>
            </w:r>
          </w:p>
        </w:tc>
        <w:tc>
          <w:tcPr>
            <w:tcW w:w="156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615"/>
          <w:jc w:val="center"/>
        </w:trPr>
        <w:tc>
          <w:tcPr>
            <w:tcW w:w="784" w:type="dxa"/>
            <w:vMerge/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90" w:type="dxa"/>
            <w:gridSpan w:val="2"/>
          </w:tcPr>
          <w:p w:rsidR="00AA0F76" w:rsidRPr="00507D77" w:rsidRDefault="00AA0F76" w:rsidP="002F559E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2.使用時，蓋子是否蓋緊</w:t>
            </w:r>
          </w:p>
        </w:tc>
        <w:tc>
          <w:tcPr>
            <w:tcW w:w="156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615"/>
          <w:jc w:val="center"/>
        </w:trPr>
        <w:tc>
          <w:tcPr>
            <w:tcW w:w="784" w:type="dxa"/>
            <w:vMerge/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90" w:type="dxa"/>
            <w:gridSpan w:val="2"/>
          </w:tcPr>
          <w:p w:rsidR="00AA0F76" w:rsidRPr="00507D77" w:rsidRDefault="00AA0F76" w:rsidP="002F559E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3.外殼有無龜裂、變形現象</w:t>
            </w:r>
          </w:p>
        </w:tc>
        <w:tc>
          <w:tcPr>
            <w:tcW w:w="156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615"/>
          <w:jc w:val="center"/>
        </w:trPr>
        <w:tc>
          <w:tcPr>
            <w:tcW w:w="784" w:type="dxa"/>
            <w:vMerge/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90" w:type="dxa"/>
            <w:gridSpan w:val="2"/>
          </w:tcPr>
          <w:p w:rsidR="00AA0F76" w:rsidRPr="00507D77" w:rsidRDefault="00AA0F76" w:rsidP="002F559E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4.電源是否接地</w:t>
            </w:r>
          </w:p>
        </w:tc>
        <w:tc>
          <w:tcPr>
            <w:tcW w:w="156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615"/>
          <w:jc w:val="center"/>
        </w:trPr>
        <w:tc>
          <w:tcPr>
            <w:tcW w:w="784" w:type="dxa"/>
            <w:vMerge w:val="restart"/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回</w:t>
            </w: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轉</w:t>
            </w: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體</w:t>
            </w:r>
          </w:p>
        </w:tc>
        <w:tc>
          <w:tcPr>
            <w:tcW w:w="5490" w:type="dxa"/>
            <w:gridSpan w:val="2"/>
          </w:tcPr>
          <w:p w:rsidR="00AA0F76" w:rsidRPr="00507D77" w:rsidRDefault="00AA0F76" w:rsidP="002F559E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1.回轉體螺絲是否</w:t>
            </w:r>
            <w:proofErr w:type="gramStart"/>
            <w:r w:rsidRPr="00507D77">
              <w:rPr>
                <w:rFonts w:ascii="標楷體" w:eastAsia="標楷體" w:hint="eastAsia"/>
                <w:sz w:val="28"/>
              </w:rPr>
              <w:t>栓</w:t>
            </w:r>
            <w:proofErr w:type="gramEnd"/>
            <w:r w:rsidRPr="00507D77">
              <w:rPr>
                <w:rFonts w:ascii="標楷體" w:eastAsia="標楷體" w:hint="eastAsia"/>
                <w:sz w:val="28"/>
              </w:rPr>
              <w:t>緊</w:t>
            </w:r>
          </w:p>
        </w:tc>
        <w:tc>
          <w:tcPr>
            <w:tcW w:w="156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615"/>
          <w:jc w:val="center"/>
        </w:trPr>
        <w:tc>
          <w:tcPr>
            <w:tcW w:w="784" w:type="dxa"/>
            <w:vMerge/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90" w:type="dxa"/>
            <w:gridSpan w:val="2"/>
          </w:tcPr>
          <w:p w:rsidR="00AA0F76" w:rsidRPr="00507D77" w:rsidRDefault="00AA0F76" w:rsidP="002F559E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2.是否標示最大轉速</w:t>
            </w:r>
          </w:p>
        </w:tc>
        <w:tc>
          <w:tcPr>
            <w:tcW w:w="156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615"/>
          <w:jc w:val="center"/>
        </w:trPr>
        <w:tc>
          <w:tcPr>
            <w:tcW w:w="784" w:type="dxa"/>
            <w:vMerge/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90" w:type="dxa"/>
            <w:gridSpan w:val="2"/>
          </w:tcPr>
          <w:p w:rsidR="00AA0F76" w:rsidRPr="00507D77" w:rsidRDefault="00AA0F76" w:rsidP="002F559E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3.回轉體有無龜裂、變形現象</w:t>
            </w:r>
          </w:p>
        </w:tc>
        <w:tc>
          <w:tcPr>
            <w:tcW w:w="156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615"/>
          <w:jc w:val="center"/>
        </w:trPr>
        <w:tc>
          <w:tcPr>
            <w:tcW w:w="784" w:type="dxa"/>
            <w:vMerge w:val="restart"/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主</w:t>
            </w: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軸</w:t>
            </w: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軸</w:t>
            </w: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承</w:t>
            </w:r>
          </w:p>
        </w:tc>
        <w:tc>
          <w:tcPr>
            <w:tcW w:w="5490" w:type="dxa"/>
            <w:gridSpan w:val="2"/>
          </w:tcPr>
          <w:p w:rsidR="00AA0F76" w:rsidRPr="00507D77" w:rsidRDefault="00AA0F76" w:rsidP="00DF32A5">
            <w:pPr>
              <w:numPr>
                <w:ilvl w:val="0"/>
                <w:numId w:val="15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自離心機機械取出內</w:t>
            </w:r>
            <w:proofErr w:type="gramStart"/>
            <w:r w:rsidRPr="00507D77">
              <w:rPr>
                <w:rFonts w:ascii="標楷體" w:eastAsia="標楷體" w:hint="eastAsia"/>
                <w:sz w:val="28"/>
              </w:rPr>
              <w:t>裝物時</w:t>
            </w:r>
            <w:proofErr w:type="gramEnd"/>
            <w:r w:rsidRPr="00507D77">
              <w:rPr>
                <w:rFonts w:ascii="標楷體" w:eastAsia="標楷體" w:hint="eastAsia"/>
                <w:sz w:val="28"/>
              </w:rPr>
              <w:t>、應使該機械停止運轉後再行取出</w:t>
            </w:r>
          </w:p>
        </w:tc>
        <w:tc>
          <w:tcPr>
            <w:tcW w:w="156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615"/>
          <w:jc w:val="center"/>
        </w:trPr>
        <w:tc>
          <w:tcPr>
            <w:tcW w:w="784" w:type="dxa"/>
            <w:vMerge/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90" w:type="dxa"/>
            <w:gridSpan w:val="2"/>
          </w:tcPr>
          <w:p w:rsidR="00AA0F76" w:rsidRPr="00507D77" w:rsidRDefault="00AA0F76" w:rsidP="002F559E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2.主軸軸承有無龜裂、變形現象</w:t>
            </w:r>
          </w:p>
        </w:tc>
        <w:tc>
          <w:tcPr>
            <w:tcW w:w="156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615"/>
          <w:jc w:val="center"/>
        </w:trPr>
        <w:tc>
          <w:tcPr>
            <w:tcW w:w="784" w:type="dxa"/>
            <w:vMerge/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90" w:type="dxa"/>
            <w:gridSpan w:val="2"/>
          </w:tcPr>
          <w:p w:rsidR="00AA0F76" w:rsidRPr="00507D77" w:rsidRDefault="00AA0F76" w:rsidP="002F559E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3.轉速所發出的聲音是否正常</w:t>
            </w:r>
          </w:p>
        </w:tc>
        <w:tc>
          <w:tcPr>
            <w:tcW w:w="156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615"/>
          <w:jc w:val="center"/>
        </w:trPr>
        <w:tc>
          <w:tcPr>
            <w:tcW w:w="784" w:type="dxa"/>
            <w:vMerge w:val="restart"/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制</w:t>
            </w: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動</w:t>
            </w: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器</w:t>
            </w:r>
          </w:p>
        </w:tc>
        <w:tc>
          <w:tcPr>
            <w:tcW w:w="5490" w:type="dxa"/>
            <w:gridSpan w:val="2"/>
          </w:tcPr>
          <w:p w:rsidR="00AA0F76" w:rsidRPr="00507D77" w:rsidRDefault="00AA0F76" w:rsidP="002F559E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1.是否有制動裝置</w:t>
            </w:r>
          </w:p>
        </w:tc>
        <w:tc>
          <w:tcPr>
            <w:tcW w:w="156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615"/>
          <w:jc w:val="center"/>
        </w:trPr>
        <w:tc>
          <w:tcPr>
            <w:tcW w:w="784" w:type="dxa"/>
            <w:vMerge/>
            <w:tcBorders>
              <w:bottom w:val="single" w:sz="2" w:space="0" w:color="auto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5490" w:type="dxa"/>
            <w:gridSpan w:val="2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2.是否有設備操作手冊</w:t>
            </w:r>
          </w:p>
        </w:tc>
        <w:tc>
          <w:tcPr>
            <w:tcW w:w="1560" w:type="dxa"/>
            <w:gridSpan w:val="2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tcBorders>
              <w:bottom w:val="single" w:sz="2" w:space="0" w:color="auto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tcBorders>
              <w:bottom w:val="single" w:sz="2" w:space="0" w:color="auto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</w:p>
        </w:tc>
      </w:tr>
      <w:tr w:rsidR="00507D77" w:rsidRPr="00507D77" w:rsidTr="002F559E">
        <w:trPr>
          <w:cantSplit/>
          <w:trHeight w:val="1020"/>
          <w:jc w:val="center"/>
        </w:trPr>
        <w:tc>
          <w:tcPr>
            <w:tcW w:w="35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b/>
                <w:sz w:val="28"/>
                <w:szCs w:val="28"/>
              </w:rPr>
              <w:t>檢查人員：</w:t>
            </w:r>
          </w:p>
        </w:tc>
        <w:tc>
          <w:tcPr>
            <w:tcW w:w="35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場所責負人：</w:t>
            </w:r>
          </w:p>
        </w:tc>
        <w:tc>
          <w:tcPr>
            <w:tcW w:w="357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單位主管：</w:t>
            </w:r>
          </w:p>
        </w:tc>
      </w:tr>
      <w:tr w:rsidR="00AA0F76" w:rsidRPr="00507D77" w:rsidTr="002F559E">
        <w:trPr>
          <w:jc w:val="center"/>
        </w:trPr>
        <w:tc>
          <w:tcPr>
            <w:tcW w:w="10716" w:type="dxa"/>
            <w:gridSpan w:val="7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/>
                <w:sz w:val="28"/>
              </w:rPr>
              <w:t xml:space="preserve"> </w:t>
            </w:r>
            <w:r w:rsidRPr="00507D77">
              <w:rPr>
                <w:rFonts w:ascii="標楷體" w:eastAsia="標楷體" w:hint="eastAsia"/>
                <w:sz w:val="28"/>
              </w:rPr>
              <w:t>備註：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45"/>
              </w:numPr>
              <w:ind w:leftChars="0" w:left="297" w:hanging="297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依「職業安全衛生管理辦法」第18條規定辦理。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45"/>
              </w:numPr>
              <w:ind w:leftChars="0" w:left="297" w:hanging="297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檢查結果：正常打</w:t>
            </w:r>
            <w:proofErr w:type="gramStart"/>
            <w:r w:rsidRPr="00507D77">
              <w:rPr>
                <w:rFonts w:ascii="標楷體" w:eastAsia="標楷體" w:hAnsi="標楷體" w:hint="eastAsia"/>
              </w:rPr>
              <w:t>ˇ</w:t>
            </w:r>
            <w:proofErr w:type="gramEnd"/>
            <w:r w:rsidRPr="00507D77">
              <w:rPr>
                <w:rFonts w:ascii="標楷體" w:eastAsia="標楷體" w:hint="eastAsia"/>
                <w:sz w:val="28"/>
              </w:rPr>
              <w:t>，異常打×，如無此項檢點項目請以</w:t>
            </w:r>
            <w:proofErr w:type="gramStart"/>
            <w:r w:rsidRPr="00507D77">
              <w:rPr>
                <w:rFonts w:ascii="標楷體" w:eastAsia="標楷體"/>
                <w:sz w:val="28"/>
              </w:rPr>
              <w:t>”</w:t>
            </w:r>
            <w:r w:rsidRPr="00507D77">
              <w:rPr>
                <w:rFonts w:ascii="標楷體" w:eastAsia="標楷體" w:hAnsi="超研澤中楷" w:hint="eastAsia"/>
                <w:sz w:val="28"/>
              </w:rPr>
              <w:t>─</w:t>
            </w:r>
            <w:r w:rsidRPr="00507D77">
              <w:rPr>
                <w:rFonts w:ascii="標楷體" w:eastAsia="標楷體"/>
                <w:sz w:val="28"/>
              </w:rPr>
              <w:t>”</w:t>
            </w:r>
            <w:proofErr w:type="gramEnd"/>
            <w:r w:rsidRPr="00507D77">
              <w:rPr>
                <w:rFonts w:ascii="標楷體" w:eastAsia="標楷體" w:hint="eastAsia"/>
                <w:sz w:val="28"/>
              </w:rPr>
              <w:t>示之。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45"/>
              </w:numPr>
              <w:ind w:leftChars="0" w:left="297" w:hanging="297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表格保存三年。</w:t>
            </w:r>
          </w:p>
          <w:p w:rsidR="00AA0F76" w:rsidRPr="00507D77" w:rsidRDefault="00AA0F76" w:rsidP="00DF32A5">
            <w:pPr>
              <w:pStyle w:val="a7"/>
              <w:numPr>
                <w:ilvl w:val="0"/>
                <w:numId w:val="45"/>
              </w:numPr>
              <w:ind w:leftChars="0" w:left="297" w:hanging="297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每年檢查完後</w:t>
            </w:r>
            <w:r w:rsidRPr="00507D77">
              <w:rPr>
                <w:rFonts w:ascii="標楷體" w:eastAsia="標楷體" w:hint="eastAsia"/>
                <w:sz w:val="28"/>
                <w:szCs w:val="28"/>
              </w:rPr>
              <w:t>，送一份至職業安全衛生管理單位彙整備查。</w:t>
            </w:r>
          </w:p>
        </w:tc>
      </w:tr>
    </w:tbl>
    <w:p w:rsidR="00AA0F76" w:rsidRPr="00507D77" w:rsidRDefault="00AA0F76" w:rsidP="00AA0F76">
      <w:pPr>
        <w:pStyle w:val="20"/>
        <w:snapToGrid w:val="0"/>
        <w:spacing w:line="0" w:lineRule="atLeast"/>
        <w:rPr>
          <w:rFonts w:ascii="標楷體" w:eastAsia="標楷體" w:hAnsiTheme="minorHAnsi" w:cstheme="minorBidi"/>
          <w:b w:val="0"/>
          <w:bCs w:val="0"/>
          <w:kern w:val="2"/>
          <w:sz w:val="28"/>
          <w:szCs w:val="22"/>
        </w:rPr>
      </w:pPr>
    </w:p>
    <w:p w:rsidR="00AA0F76" w:rsidRPr="00507D77" w:rsidRDefault="00AA0F76" w:rsidP="00AA0F76">
      <w:pPr>
        <w:widowControl/>
        <w:rPr>
          <w:rFonts w:ascii="標楷體" w:eastAsia="標楷體"/>
          <w:sz w:val="28"/>
        </w:rPr>
      </w:pPr>
      <w:r w:rsidRPr="00507D77">
        <w:rPr>
          <w:rFonts w:ascii="標楷體" w:eastAsia="標楷體"/>
          <w:b/>
          <w:bCs/>
          <w:sz w:val="28"/>
        </w:rPr>
        <w:br w:type="page"/>
      </w:r>
    </w:p>
    <w:p w:rsidR="00AA0F76" w:rsidRPr="00561319" w:rsidRDefault="00AA0F76" w:rsidP="00561319">
      <w:pPr>
        <w:pStyle w:val="af7"/>
      </w:pPr>
      <w:bookmarkStart w:id="57" w:name="特定化學設備、附屬設備定期重點檢查紀錄表"/>
      <w:bookmarkStart w:id="58" w:name="_Toc484420566"/>
      <w:r w:rsidRPr="00561319">
        <w:rPr>
          <w:rFonts w:hint="eastAsia"/>
        </w:rPr>
        <w:lastRenderedPageBreak/>
        <w:t>特定化學設備、附屬設備定期重點檢查紀錄表</w:t>
      </w:r>
      <w:bookmarkEnd w:id="57"/>
      <w:bookmarkEnd w:id="58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2829"/>
        <w:gridCol w:w="3092"/>
        <w:gridCol w:w="366"/>
        <w:gridCol w:w="954"/>
        <w:gridCol w:w="1252"/>
        <w:gridCol w:w="1252"/>
      </w:tblGrid>
      <w:tr w:rsidR="00507D77" w:rsidRPr="00507D77" w:rsidTr="002F559E">
        <w:trPr>
          <w:trHeight w:val="964"/>
        </w:trPr>
        <w:tc>
          <w:tcPr>
            <w:tcW w:w="345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學院、系所：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放置地點：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A0F76" w:rsidRPr="00507D77" w:rsidRDefault="00AA0F76" w:rsidP="002F559E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年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月</w:t>
            </w:r>
            <w:r w:rsidRPr="00507D77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sz w:val="28"/>
                <w:u w:val="single"/>
              </w:rPr>
              <w:t>日</w:t>
            </w:r>
          </w:p>
        </w:tc>
      </w:tr>
      <w:tr w:rsidR="00507D77" w:rsidRPr="00507D77" w:rsidTr="002F559E">
        <w:trPr>
          <w:trHeight w:val="500"/>
        </w:trPr>
        <w:tc>
          <w:tcPr>
            <w:tcW w:w="6549" w:type="dxa"/>
            <w:gridSpan w:val="3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 xml:space="preserve">檢    點    項 </w:t>
            </w:r>
            <w:r w:rsidRPr="00507D77">
              <w:rPr>
                <w:rFonts w:ascii="標楷體" w:eastAsia="標楷體"/>
              </w:rPr>
              <w:t xml:space="preserve">  </w:t>
            </w:r>
            <w:r w:rsidRPr="00507D77">
              <w:rPr>
                <w:rFonts w:ascii="標楷體" w:eastAsia="標楷體" w:hint="eastAsia"/>
              </w:rPr>
              <w:t>目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檢查方法</w:t>
            </w:r>
          </w:p>
        </w:tc>
        <w:tc>
          <w:tcPr>
            <w:tcW w:w="1252" w:type="dxa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 xml:space="preserve"> </w:t>
            </w:r>
            <w:r w:rsidRPr="00507D77">
              <w:rPr>
                <w:rFonts w:ascii="標楷體" w:eastAsia="標楷體" w:hint="eastAsia"/>
              </w:rPr>
              <w:t>檢查結果</w:t>
            </w:r>
          </w:p>
        </w:tc>
        <w:tc>
          <w:tcPr>
            <w:tcW w:w="1252" w:type="dxa"/>
            <w:tcBorders>
              <w:top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 xml:space="preserve"> </w:t>
            </w:r>
            <w:r w:rsidRPr="00507D77">
              <w:rPr>
                <w:rFonts w:ascii="標楷體" w:eastAsia="標楷體" w:hint="eastAsia"/>
              </w:rPr>
              <w:t>處理情形</w:t>
            </w:r>
          </w:p>
        </w:tc>
      </w:tr>
      <w:tr w:rsidR="00507D77" w:rsidRPr="00507D77" w:rsidTr="002F559E">
        <w:trPr>
          <w:trHeight w:val="500"/>
        </w:trPr>
        <w:tc>
          <w:tcPr>
            <w:tcW w:w="628" w:type="dxa"/>
            <w:tcBorders>
              <w:bottom w:val="nil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特</w:t>
            </w:r>
          </w:p>
        </w:tc>
        <w:tc>
          <w:tcPr>
            <w:tcW w:w="592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1.</w:t>
            </w:r>
            <w:r w:rsidRPr="00507D77">
              <w:rPr>
                <w:rFonts w:ascii="標楷體" w:eastAsia="標楷體" w:hint="eastAsia"/>
              </w:rPr>
              <w:t>內部有否足以形成其損害原因之物質存在。</w:t>
            </w:r>
          </w:p>
        </w:tc>
        <w:tc>
          <w:tcPr>
            <w:tcW w:w="132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500"/>
        </w:trPr>
        <w:tc>
          <w:tcPr>
            <w:tcW w:w="628" w:type="dxa"/>
            <w:tcBorders>
              <w:top w:val="nil"/>
              <w:bottom w:val="nil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592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2.</w:t>
            </w:r>
            <w:r w:rsidRPr="00507D77">
              <w:rPr>
                <w:rFonts w:ascii="標楷體" w:eastAsia="標楷體" w:hint="eastAsia"/>
              </w:rPr>
              <w:t>內面及外面有否顯著損傷、變形及腐蝕。</w:t>
            </w:r>
          </w:p>
        </w:tc>
        <w:tc>
          <w:tcPr>
            <w:tcW w:w="132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500"/>
        </w:trPr>
        <w:tc>
          <w:tcPr>
            <w:tcW w:w="628" w:type="dxa"/>
            <w:tcBorders>
              <w:top w:val="nil"/>
              <w:bottom w:val="nil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化</w:t>
            </w:r>
          </w:p>
        </w:tc>
        <w:tc>
          <w:tcPr>
            <w:tcW w:w="592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3.</w:t>
            </w:r>
            <w:r w:rsidRPr="00507D77">
              <w:rPr>
                <w:rFonts w:ascii="標楷體" w:eastAsia="標楷體" w:hint="eastAsia"/>
              </w:rPr>
              <w:t>蓋、</w:t>
            </w:r>
            <w:proofErr w:type="gramStart"/>
            <w:r w:rsidRPr="00507D77">
              <w:rPr>
                <w:rFonts w:ascii="標楷體" w:eastAsia="標楷體" w:hint="eastAsia"/>
              </w:rPr>
              <w:t>凸</w:t>
            </w:r>
            <w:proofErr w:type="gramEnd"/>
            <w:r w:rsidRPr="00507D77">
              <w:rPr>
                <w:rFonts w:ascii="標楷體" w:eastAsia="標楷體" w:hint="eastAsia"/>
              </w:rPr>
              <w:t>緣、閥、</w:t>
            </w:r>
            <w:proofErr w:type="gramStart"/>
            <w:r w:rsidRPr="00507D77">
              <w:rPr>
                <w:rFonts w:ascii="標楷體" w:eastAsia="標楷體" w:hint="eastAsia"/>
              </w:rPr>
              <w:t>旋塞等</w:t>
            </w:r>
            <w:proofErr w:type="gramEnd"/>
            <w:r w:rsidRPr="00507D77">
              <w:rPr>
                <w:rFonts w:ascii="標楷體" w:eastAsia="標楷體" w:hint="eastAsia"/>
              </w:rPr>
              <w:t>之狀態。</w:t>
            </w:r>
          </w:p>
        </w:tc>
        <w:tc>
          <w:tcPr>
            <w:tcW w:w="132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500"/>
        </w:trPr>
        <w:tc>
          <w:tcPr>
            <w:tcW w:w="628" w:type="dxa"/>
            <w:tcBorders>
              <w:top w:val="nil"/>
              <w:bottom w:val="nil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</w:rPr>
            </w:pPr>
          </w:p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設</w:t>
            </w:r>
          </w:p>
        </w:tc>
        <w:tc>
          <w:tcPr>
            <w:tcW w:w="592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4.</w:t>
            </w:r>
            <w:r w:rsidRPr="00507D77">
              <w:rPr>
                <w:rFonts w:ascii="標楷體" w:eastAsia="標楷體" w:hint="eastAsia"/>
              </w:rPr>
              <w:t>安全閥、緊急遮斷裝置與其他安全裝置及自動警</w:t>
            </w:r>
            <w:r w:rsidRPr="00507D77">
              <w:rPr>
                <w:rFonts w:ascii="標楷體" w:eastAsia="標楷體"/>
              </w:rPr>
              <w:t xml:space="preserve"> </w:t>
            </w:r>
            <w:r w:rsidRPr="00507D77">
              <w:rPr>
                <w:rFonts w:ascii="標楷體" w:eastAsia="標楷體" w:hint="eastAsia"/>
              </w:rPr>
              <w:t>報裝置之性能。</w:t>
            </w:r>
          </w:p>
        </w:tc>
        <w:tc>
          <w:tcPr>
            <w:tcW w:w="132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500"/>
        </w:trPr>
        <w:tc>
          <w:tcPr>
            <w:tcW w:w="628" w:type="dxa"/>
            <w:tcBorders>
              <w:top w:val="nil"/>
              <w:bottom w:val="nil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592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5.</w:t>
            </w:r>
            <w:r w:rsidRPr="00507D77">
              <w:rPr>
                <w:rFonts w:ascii="標楷體" w:eastAsia="標楷體" w:hint="eastAsia"/>
              </w:rPr>
              <w:t>冷卻、攪拌、壓縮、計測及控制等裝置之性能。</w:t>
            </w:r>
          </w:p>
        </w:tc>
        <w:tc>
          <w:tcPr>
            <w:tcW w:w="132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500"/>
        </w:trPr>
        <w:tc>
          <w:tcPr>
            <w:tcW w:w="628" w:type="dxa"/>
            <w:tcBorders>
              <w:top w:val="nil"/>
              <w:bottom w:val="nil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備</w:t>
            </w:r>
          </w:p>
        </w:tc>
        <w:tc>
          <w:tcPr>
            <w:tcW w:w="592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6.</w:t>
            </w:r>
            <w:r w:rsidRPr="00507D77">
              <w:rPr>
                <w:rFonts w:ascii="標楷體" w:eastAsia="標楷體" w:hint="eastAsia"/>
              </w:rPr>
              <w:t>備用動力源之性能。</w:t>
            </w:r>
          </w:p>
        </w:tc>
        <w:tc>
          <w:tcPr>
            <w:tcW w:w="132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500"/>
        </w:trPr>
        <w:tc>
          <w:tcPr>
            <w:tcW w:w="628" w:type="dxa"/>
            <w:tcBorders>
              <w:top w:val="nil"/>
              <w:bottom w:val="nil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592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7.</w:t>
            </w:r>
            <w:r w:rsidRPr="00507D77">
              <w:rPr>
                <w:rFonts w:ascii="標楷體" w:eastAsia="標楷體" w:hint="eastAsia"/>
              </w:rPr>
              <w:t>其他為防止</w:t>
            </w:r>
            <w:proofErr w:type="gramStart"/>
            <w:r w:rsidRPr="00507D77">
              <w:rPr>
                <w:rFonts w:ascii="標楷體" w:eastAsia="標楷體" w:hint="eastAsia"/>
              </w:rPr>
              <w:t>丙類第</w:t>
            </w:r>
            <w:proofErr w:type="gramEnd"/>
            <w:r w:rsidRPr="00507D77">
              <w:rPr>
                <w:rFonts w:ascii="標楷體" w:eastAsia="標楷體" w:hint="eastAsia"/>
              </w:rPr>
              <w:t>一種物質或</w:t>
            </w:r>
            <w:proofErr w:type="gramStart"/>
            <w:r w:rsidRPr="00507D77">
              <w:rPr>
                <w:rFonts w:ascii="標楷體" w:eastAsia="標楷體" w:hint="eastAsia"/>
              </w:rPr>
              <w:t>第丁類</w:t>
            </w:r>
            <w:proofErr w:type="gramEnd"/>
            <w:r w:rsidRPr="00507D77">
              <w:rPr>
                <w:rFonts w:ascii="標楷體" w:eastAsia="標楷體" w:hint="eastAsia"/>
              </w:rPr>
              <w:t>物質之洩漏必要事項。</w:t>
            </w:r>
          </w:p>
        </w:tc>
        <w:tc>
          <w:tcPr>
            <w:tcW w:w="132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500"/>
        </w:trPr>
        <w:tc>
          <w:tcPr>
            <w:tcW w:w="628" w:type="dxa"/>
            <w:tcBorders>
              <w:bottom w:val="nil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配</w:t>
            </w:r>
          </w:p>
        </w:tc>
        <w:tc>
          <w:tcPr>
            <w:tcW w:w="592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1.</w:t>
            </w:r>
            <w:r w:rsidRPr="00507D77">
              <w:rPr>
                <w:rFonts w:ascii="標楷體" w:eastAsia="標楷體" w:hint="eastAsia"/>
              </w:rPr>
              <w:t>熔接接頭有否損傷、變形及腐蝕。</w:t>
            </w:r>
          </w:p>
        </w:tc>
        <w:tc>
          <w:tcPr>
            <w:tcW w:w="132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500"/>
        </w:trPr>
        <w:tc>
          <w:tcPr>
            <w:tcW w:w="628" w:type="dxa"/>
            <w:tcBorders>
              <w:top w:val="nil"/>
              <w:bottom w:val="nil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5921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2.</w:t>
            </w:r>
            <w:proofErr w:type="gramStart"/>
            <w:r w:rsidRPr="00507D77">
              <w:rPr>
                <w:rFonts w:ascii="標楷體" w:eastAsia="標楷體" w:hint="eastAsia"/>
              </w:rPr>
              <w:t>凸</w:t>
            </w:r>
            <w:proofErr w:type="gramEnd"/>
            <w:r w:rsidRPr="00507D77">
              <w:rPr>
                <w:rFonts w:ascii="標楷體" w:eastAsia="標楷體" w:hint="eastAsia"/>
              </w:rPr>
              <w:t>緣、閥、</w:t>
            </w:r>
            <w:proofErr w:type="gramStart"/>
            <w:r w:rsidRPr="00507D77">
              <w:rPr>
                <w:rFonts w:ascii="標楷體" w:eastAsia="標楷體" w:hint="eastAsia"/>
              </w:rPr>
              <w:t>旋塞等</w:t>
            </w:r>
            <w:proofErr w:type="gramEnd"/>
            <w:r w:rsidRPr="00507D77">
              <w:rPr>
                <w:rFonts w:ascii="標楷體" w:eastAsia="標楷體" w:hint="eastAsia"/>
              </w:rPr>
              <w:t>之狀態。</w:t>
            </w:r>
          </w:p>
        </w:tc>
        <w:tc>
          <w:tcPr>
            <w:tcW w:w="1320" w:type="dxa"/>
            <w:gridSpan w:val="2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500"/>
        </w:trPr>
        <w:tc>
          <w:tcPr>
            <w:tcW w:w="628" w:type="dxa"/>
            <w:tcBorders>
              <w:top w:val="nil"/>
              <w:bottom w:val="single" w:sz="2" w:space="0" w:color="auto"/>
            </w:tcBorders>
            <w:vAlign w:val="center"/>
          </w:tcPr>
          <w:p w:rsidR="00AA0F76" w:rsidRPr="00507D77" w:rsidRDefault="00AA0F76" w:rsidP="002F559E">
            <w:pPr>
              <w:jc w:val="center"/>
              <w:rPr>
                <w:rFonts w:ascii="標楷體" w:eastAsia="標楷體"/>
                <w:b/>
              </w:rPr>
            </w:pPr>
            <w:r w:rsidRPr="00507D77">
              <w:rPr>
                <w:rFonts w:ascii="標楷體" w:eastAsia="標楷體" w:hint="eastAsia"/>
                <w:b/>
              </w:rPr>
              <w:t>管</w:t>
            </w:r>
          </w:p>
        </w:tc>
        <w:tc>
          <w:tcPr>
            <w:tcW w:w="5921" w:type="dxa"/>
            <w:gridSpan w:val="2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/>
              </w:rPr>
              <w:t>3.</w:t>
            </w:r>
            <w:r w:rsidRPr="00507D77">
              <w:rPr>
                <w:rFonts w:ascii="標楷體" w:eastAsia="標楷體" w:hint="eastAsia"/>
              </w:rPr>
              <w:t>鄰接於配管供為保溫之蒸氣管接頭有否損傷、變形或腐蝕。</w:t>
            </w:r>
          </w:p>
        </w:tc>
        <w:tc>
          <w:tcPr>
            <w:tcW w:w="1320" w:type="dxa"/>
            <w:gridSpan w:val="2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  <w:tcBorders>
              <w:bottom w:val="single" w:sz="2" w:space="0" w:color="auto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  <w:tr w:rsidR="00507D77" w:rsidRPr="00507D77" w:rsidTr="002F559E">
        <w:trPr>
          <w:trHeight w:val="1417"/>
        </w:trPr>
        <w:tc>
          <w:tcPr>
            <w:tcW w:w="345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507D77">
              <w:rPr>
                <w:rFonts w:ascii="標楷體" w:eastAsia="標楷體" w:hint="eastAsia"/>
                <w:b/>
                <w:sz w:val="28"/>
                <w:szCs w:val="28"/>
              </w:rPr>
              <w:t>檢查人員：</w:t>
            </w:r>
          </w:p>
        </w:tc>
        <w:tc>
          <w:tcPr>
            <w:tcW w:w="345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507D77">
              <w:rPr>
                <w:rFonts w:ascii="標楷體" w:eastAsia="標楷體"/>
                <w:b/>
                <w:sz w:val="28"/>
                <w:szCs w:val="28"/>
              </w:rPr>
              <w:t>場所責負人：</w:t>
            </w:r>
          </w:p>
        </w:tc>
        <w:tc>
          <w:tcPr>
            <w:tcW w:w="345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0F76" w:rsidRPr="00507D77" w:rsidRDefault="00AA0F76" w:rsidP="002F559E">
            <w:pPr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507D77">
              <w:rPr>
                <w:rFonts w:ascii="標楷體" w:eastAsia="標楷體"/>
                <w:b/>
                <w:sz w:val="28"/>
                <w:szCs w:val="28"/>
              </w:rPr>
              <w:t>單位主管：</w:t>
            </w:r>
          </w:p>
        </w:tc>
      </w:tr>
      <w:tr w:rsidR="00507D77" w:rsidRPr="00507D77" w:rsidTr="002F559E">
        <w:trPr>
          <w:trHeight w:val="500"/>
        </w:trPr>
        <w:tc>
          <w:tcPr>
            <w:tcW w:w="628" w:type="dxa"/>
            <w:tcBorders>
              <w:top w:val="single" w:sz="2" w:space="0" w:color="auto"/>
              <w:right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備註</w:t>
            </w:r>
          </w:p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5921" w:type="dxa"/>
            <w:gridSpan w:val="2"/>
            <w:tcBorders>
              <w:top w:val="single" w:sz="2" w:space="0" w:color="auto"/>
              <w:left w:val="nil"/>
              <w:right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</w:rPr>
              <w:t>：（採取必要之整修措施事項）</w:t>
            </w:r>
          </w:p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nil"/>
              <w:right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nil"/>
              <w:right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nil"/>
            </w:tcBorders>
          </w:tcPr>
          <w:p w:rsidR="00AA0F76" w:rsidRPr="00507D77" w:rsidRDefault="00AA0F76" w:rsidP="002F559E">
            <w:pPr>
              <w:rPr>
                <w:rFonts w:ascii="標楷體" w:eastAsia="標楷體"/>
              </w:rPr>
            </w:pPr>
          </w:p>
        </w:tc>
      </w:tr>
    </w:tbl>
    <w:p w:rsidR="00AA0F76" w:rsidRPr="00507D77" w:rsidRDefault="00AA0F76" w:rsidP="00DF32A5">
      <w:pPr>
        <w:pStyle w:val="a7"/>
        <w:numPr>
          <w:ilvl w:val="0"/>
          <w:numId w:val="46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依「職業安全衛生管理辦法」第</w:t>
      </w:r>
      <w:r w:rsidRPr="00507D77">
        <w:rPr>
          <w:rFonts w:ascii="標楷體" w:eastAsia="標楷體"/>
        </w:rPr>
        <w:t>3</w:t>
      </w:r>
      <w:r w:rsidRPr="00507D77">
        <w:rPr>
          <w:rFonts w:ascii="標楷體" w:eastAsia="標楷體" w:hint="eastAsia"/>
        </w:rPr>
        <w:t>8條規定辦理。</w:t>
      </w:r>
    </w:p>
    <w:p w:rsidR="00AA0F76" w:rsidRPr="00507D77" w:rsidRDefault="00AA0F76" w:rsidP="00DF32A5">
      <w:pPr>
        <w:pStyle w:val="a7"/>
        <w:numPr>
          <w:ilvl w:val="0"/>
          <w:numId w:val="46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重點檢查：1.開始使用、修理、改造之際。2.變更用途，包括原料、材料之變更</w:t>
      </w:r>
    </w:p>
    <w:p w:rsidR="00AA0F76" w:rsidRPr="00507D77" w:rsidRDefault="00AA0F76" w:rsidP="00DF32A5">
      <w:pPr>
        <w:pStyle w:val="a7"/>
        <w:numPr>
          <w:ilvl w:val="0"/>
          <w:numId w:val="46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檢查結果：正常打</w:t>
      </w:r>
      <w:proofErr w:type="gramStart"/>
      <w:r w:rsidRPr="00507D77">
        <w:rPr>
          <w:rFonts w:ascii="標楷體" w:eastAsia="標楷體" w:hAnsi="標楷體" w:hint="eastAsia"/>
        </w:rPr>
        <w:t>ˇ</w:t>
      </w:r>
      <w:proofErr w:type="gramEnd"/>
      <w:r w:rsidRPr="00507D77">
        <w:rPr>
          <w:rFonts w:ascii="標楷體" w:eastAsia="標楷體" w:hint="eastAsia"/>
        </w:rPr>
        <w:t>，異常打×，如無此項檢點項目請以</w:t>
      </w:r>
      <w:proofErr w:type="gramStart"/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Ansi="超研澤中楷" w:hint="eastAsia"/>
        </w:rPr>
        <w:t>─</w:t>
      </w:r>
      <w:r w:rsidRPr="00507D77">
        <w:rPr>
          <w:rFonts w:ascii="標楷體" w:eastAsia="標楷體"/>
        </w:rPr>
        <w:t>”</w:t>
      </w:r>
      <w:proofErr w:type="gramEnd"/>
      <w:r w:rsidRPr="00507D77">
        <w:rPr>
          <w:rFonts w:ascii="標楷體" w:eastAsia="標楷體" w:hint="eastAsia"/>
        </w:rPr>
        <w:t>示之。</w:t>
      </w:r>
    </w:p>
    <w:p w:rsidR="00AA0F76" w:rsidRPr="00507D77" w:rsidRDefault="00AA0F76" w:rsidP="00DF32A5">
      <w:pPr>
        <w:pStyle w:val="a7"/>
        <w:numPr>
          <w:ilvl w:val="0"/>
          <w:numId w:val="46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表格保存三年。</w:t>
      </w:r>
    </w:p>
    <w:p w:rsidR="00AA0F76" w:rsidRPr="00507D77" w:rsidRDefault="00AA0F76" w:rsidP="00DF32A5">
      <w:pPr>
        <w:pStyle w:val="a7"/>
        <w:numPr>
          <w:ilvl w:val="0"/>
          <w:numId w:val="46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每二年檢查完後，送一份至職業安全衛生管理單位彙整備查。</w:t>
      </w:r>
    </w:p>
    <w:p w:rsidR="00B350BD" w:rsidRPr="00507D77" w:rsidRDefault="00B350BD" w:rsidP="008131F4">
      <w:pPr>
        <w:rPr>
          <w:rFonts w:ascii="Times New Roman" w:eastAsia="標楷體" w:hAnsi="Times New Roman" w:cs="Times New Roman"/>
        </w:rPr>
      </w:pPr>
    </w:p>
    <w:sectPr w:rsidR="00B350BD" w:rsidRPr="00507D77" w:rsidSect="00F304D5">
      <w:pgSz w:w="12240" w:h="15840"/>
      <w:pgMar w:top="720" w:right="1440" w:bottom="601" w:left="720" w:header="567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59" w:rsidRDefault="009E4859" w:rsidP="00B60348">
      <w:r>
        <w:separator/>
      </w:r>
    </w:p>
  </w:endnote>
  <w:endnote w:type="continuationSeparator" w:id="0">
    <w:p w:rsidR="009E4859" w:rsidRDefault="009E4859" w:rsidP="00B6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D8" w:rsidRPr="004A0528" w:rsidRDefault="00856CD8" w:rsidP="004A0528">
    <w:pPr>
      <w:pStyle w:val="a5"/>
      <w:jc w:val="center"/>
      <w:rPr>
        <w:rFonts w:ascii="Times New Roman" w:eastAsia="標楷體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0762667"/>
      <w:docPartObj>
        <w:docPartGallery w:val="Page Numbers (Bottom of Page)"/>
        <w:docPartUnique/>
      </w:docPartObj>
    </w:sdtPr>
    <w:sdtEndPr/>
    <w:sdtContent>
      <w:p w:rsidR="00561319" w:rsidRPr="004A0528" w:rsidRDefault="00561319" w:rsidP="004A0528">
        <w:pPr>
          <w:pStyle w:val="a5"/>
          <w:jc w:val="center"/>
          <w:rPr>
            <w:rFonts w:ascii="Times New Roman" w:eastAsia="標楷體" w:hAnsi="Times New Roman" w:cs="Times New Roman"/>
          </w:rPr>
        </w:pPr>
        <w:r w:rsidRPr="009A23C1">
          <w:rPr>
            <w:rFonts w:ascii="Times New Roman" w:eastAsia="標楷體" w:hAnsi="Times New Roman" w:cs="Times New Roman"/>
          </w:rPr>
          <w:t>第</w:t>
        </w:r>
        <w:r w:rsidRPr="009A23C1">
          <w:rPr>
            <w:rFonts w:ascii="Times New Roman" w:eastAsia="標楷體" w:hAnsi="Times New Roman" w:cs="Times New Roman"/>
          </w:rPr>
          <w:fldChar w:fldCharType="begin"/>
        </w:r>
        <w:r w:rsidRPr="009A23C1">
          <w:rPr>
            <w:rFonts w:ascii="Times New Roman" w:eastAsia="標楷體" w:hAnsi="Times New Roman" w:cs="Times New Roman"/>
          </w:rPr>
          <w:instrText>PAGE   \* MERGEFORMAT</w:instrText>
        </w:r>
        <w:r w:rsidRPr="009A23C1">
          <w:rPr>
            <w:rFonts w:ascii="Times New Roman" w:eastAsia="標楷體" w:hAnsi="Times New Roman" w:cs="Times New Roman"/>
          </w:rPr>
          <w:fldChar w:fldCharType="separate"/>
        </w:r>
        <w:r w:rsidR="000E61D9" w:rsidRPr="000E61D9">
          <w:rPr>
            <w:rFonts w:ascii="Times New Roman" w:eastAsia="標楷體" w:hAnsi="Times New Roman" w:cs="Times New Roman"/>
            <w:noProof/>
            <w:lang w:val="zh-TW"/>
          </w:rPr>
          <w:t>1</w:t>
        </w:r>
        <w:r w:rsidRPr="009A23C1">
          <w:rPr>
            <w:rFonts w:ascii="Times New Roman" w:eastAsia="標楷體" w:hAnsi="Times New Roman" w:cs="Times New Roman"/>
          </w:rPr>
          <w:fldChar w:fldCharType="end"/>
        </w:r>
        <w:r w:rsidRPr="009A23C1">
          <w:rPr>
            <w:rFonts w:ascii="Times New Roman" w:eastAsia="標楷體" w:hAnsi="Times New Roman" w:cs="Times New Roman"/>
          </w:rPr>
          <w:t>頁</w:t>
        </w:r>
        <w:r w:rsidRPr="009A23C1">
          <w:rPr>
            <w:rFonts w:ascii="Times New Roman" w:eastAsia="標楷體" w:hAnsi="Times New Roman" w:cs="Times New Roman"/>
          </w:rPr>
          <w:t>/</w:t>
        </w:r>
        <w:r w:rsidRPr="009A23C1">
          <w:rPr>
            <w:rFonts w:ascii="Times New Roman" w:eastAsia="標楷體" w:hAnsi="Times New Roman" w:cs="Times New Roman"/>
          </w:rPr>
          <w:t>共</w:t>
        </w:r>
        <w:fldSimple w:instr=" NUMPAGES   \* MERGEFORMAT ">
          <w:r w:rsidR="000E61D9" w:rsidRPr="000E61D9">
            <w:rPr>
              <w:rFonts w:ascii="Times New Roman" w:eastAsia="標楷體" w:hAnsi="Times New Roman" w:cs="Times New Roman"/>
              <w:noProof/>
            </w:rPr>
            <w:t>30</w:t>
          </w:r>
        </w:fldSimple>
        <w:r w:rsidRPr="009A23C1">
          <w:rPr>
            <w:rFonts w:ascii="Times New Roman" w:eastAsia="標楷體" w:hAnsi="Times New Roman" w:cs="Times New Roman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59" w:rsidRDefault="009E4859" w:rsidP="00B60348">
      <w:r>
        <w:separator/>
      </w:r>
    </w:p>
  </w:footnote>
  <w:footnote w:type="continuationSeparator" w:id="0">
    <w:p w:rsidR="009E4859" w:rsidRDefault="009E4859" w:rsidP="00B60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D8" w:rsidRPr="00561319" w:rsidRDefault="00856CD8" w:rsidP="005613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7F08"/>
    <w:multiLevelType w:val="hybridMultilevel"/>
    <w:tmpl w:val="B4582B40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9E34BC"/>
    <w:multiLevelType w:val="singleLevel"/>
    <w:tmpl w:val="7D5A75A6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>
    <w:nsid w:val="0CDE5FE1"/>
    <w:multiLevelType w:val="hybridMultilevel"/>
    <w:tmpl w:val="385C713E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B97A4F"/>
    <w:multiLevelType w:val="hybridMultilevel"/>
    <w:tmpl w:val="CB72808C"/>
    <w:lvl w:ilvl="0" w:tplc="520E5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281C06"/>
    <w:multiLevelType w:val="hybridMultilevel"/>
    <w:tmpl w:val="416655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FD6730"/>
    <w:multiLevelType w:val="hybridMultilevel"/>
    <w:tmpl w:val="9D402030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F7482F"/>
    <w:multiLevelType w:val="hybridMultilevel"/>
    <w:tmpl w:val="802C79AC"/>
    <w:lvl w:ilvl="0" w:tplc="EAA8DC1A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A142FDA"/>
    <w:multiLevelType w:val="singleLevel"/>
    <w:tmpl w:val="0FB855EC"/>
    <w:lvl w:ilvl="0">
      <w:start w:val="1"/>
      <w:numFmt w:val="decimal"/>
      <w:lvlText w:val="%1、"/>
      <w:lvlJc w:val="left"/>
      <w:pPr>
        <w:tabs>
          <w:tab w:val="num" w:pos="1530"/>
        </w:tabs>
        <w:ind w:left="1530" w:hanging="720"/>
      </w:pPr>
      <w:rPr>
        <w:rFonts w:hint="eastAsia"/>
      </w:rPr>
    </w:lvl>
  </w:abstractNum>
  <w:abstractNum w:abstractNumId="8">
    <w:nsid w:val="1B1944FD"/>
    <w:multiLevelType w:val="hybridMultilevel"/>
    <w:tmpl w:val="156EA0AC"/>
    <w:lvl w:ilvl="0" w:tplc="110E8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C7201D6"/>
    <w:multiLevelType w:val="hybridMultilevel"/>
    <w:tmpl w:val="416655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CCC6813"/>
    <w:multiLevelType w:val="hybridMultilevel"/>
    <w:tmpl w:val="4C2A732A"/>
    <w:lvl w:ilvl="0" w:tplc="E2FEC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31662E"/>
    <w:multiLevelType w:val="hybridMultilevel"/>
    <w:tmpl w:val="B598FE68"/>
    <w:lvl w:ilvl="0" w:tplc="2DCC5D6E">
      <w:start w:val="1"/>
      <w:numFmt w:val="taiwaneseCountingThousand"/>
      <w:lvlText w:val="(%1)"/>
      <w:lvlJc w:val="left"/>
      <w:pPr>
        <w:tabs>
          <w:tab w:val="num" w:pos="1021"/>
        </w:tabs>
        <w:ind w:left="1021" w:hanging="681"/>
      </w:pPr>
      <w:rPr>
        <w:rFonts w:ascii="Arial" w:eastAsia="標楷體" w:hAnsi="Arial" w:hint="default"/>
        <w:b/>
        <w:i w:val="0"/>
        <w:sz w:val="24"/>
      </w:rPr>
    </w:lvl>
    <w:lvl w:ilvl="1" w:tplc="7AB4DAE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3B7514C"/>
    <w:multiLevelType w:val="singleLevel"/>
    <w:tmpl w:val="815ACB88"/>
    <w:lvl w:ilvl="0">
      <w:start w:val="1"/>
      <w:numFmt w:val="decimal"/>
      <w:lvlText w:val="%1、"/>
      <w:lvlJc w:val="left"/>
      <w:pPr>
        <w:tabs>
          <w:tab w:val="num" w:pos="1530"/>
        </w:tabs>
        <w:ind w:left="1530" w:hanging="720"/>
      </w:pPr>
      <w:rPr>
        <w:rFonts w:hint="eastAsia"/>
        <w:b w:val="0"/>
      </w:rPr>
    </w:lvl>
  </w:abstractNum>
  <w:abstractNum w:abstractNumId="13">
    <w:nsid w:val="25351D52"/>
    <w:multiLevelType w:val="hybridMultilevel"/>
    <w:tmpl w:val="E4B0B0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5AA12ED"/>
    <w:multiLevelType w:val="hybridMultilevel"/>
    <w:tmpl w:val="A4F267E6"/>
    <w:lvl w:ilvl="0" w:tplc="59E2BF20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15">
    <w:nsid w:val="2679308F"/>
    <w:multiLevelType w:val="singleLevel"/>
    <w:tmpl w:val="7D5A75A6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6">
    <w:nsid w:val="27D55F2E"/>
    <w:multiLevelType w:val="hybridMultilevel"/>
    <w:tmpl w:val="50CE467A"/>
    <w:lvl w:ilvl="0" w:tplc="520E5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8532D6F"/>
    <w:multiLevelType w:val="singleLevel"/>
    <w:tmpl w:val="815ACB88"/>
    <w:lvl w:ilvl="0">
      <w:start w:val="1"/>
      <w:numFmt w:val="decimal"/>
      <w:lvlText w:val="%1、"/>
      <w:lvlJc w:val="left"/>
      <w:pPr>
        <w:tabs>
          <w:tab w:val="num" w:pos="1530"/>
        </w:tabs>
        <w:ind w:left="1530" w:hanging="720"/>
      </w:pPr>
      <w:rPr>
        <w:rFonts w:hint="eastAsia"/>
        <w:b w:val="0"/>
      </w:rPr>
    </w:lvl>
  </w:abstractNum>
  <w:abstractNum w:abstractNumId="18">
    <w:nsid w:val="28BB4CC9"/>
    <w:multiLevelType w:val="hybridMultilevel"/>
    <w:tmpl w:val="0FD6CD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C395049"/>
    <w:multiLevelType w:val="hybridMultilevel"/>
    <w:tmpl w:val="9C42F6A0"/>
    <w:lvl w:ilvl="0" w:tplc="FFFFFFFF">
      <w:start w:val="1"/>
      <w:numFmt w:val="decimal"/>
      <w:pStyle w:val="2"/>
      <w:lvlText w:val="附件%1."/>
      <w:lvlJc w:val="left"/>
      <w:pPr>
        <w:tabs>
          <w:tab w:val="num" w:pos="1440"/>
        </w:tabs>
        <w:ind w:left="907" w:hanging="907"/>
      </w:pPr>
      <w:rPr>
        <w:rFonts w:eastAsia="標楷體" w:hint="eastAsia"/>
        <w:b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DFE2FC9"/>
    <w:multiLevelType w:val="hybridMultilevel"/>
    <w:tmpl w:val="E6DAD000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E011826"/>
    <w:multiLevelType w:val="hybridMultilevel"/>
    <w:tmpl w:val="79C88FA6"/>
    <w:lvl w:ilvl="0" w:tplc="E2FEC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34E6E4D"/>
    <w:multiLevelType w:val="singleLevel"/>
    <w:tmpl w:val="7D5A75A6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3">
    <w:nsid w:val="34F90310"/>
    <w:multiLevelType w:val="hybridMultilevel"/>
    <w:tmpl w:val="0602D620"/>
    <w:lvl w:ilvl="0" w:tplc="D5801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87C1A9D"/>
    <w:multiLevelType w:val="singleLevel"/>
    <w:tmpl w:val="EB04A154"/>
    <w:lvl w:ilvl="0">
      <w:start w:val="1"/>
      <w:numFmt w:val="upperLetter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5">
    <w:nsid w:val="394263BB"/>
    <w:multiLevelType w:val="singleLevel"/>
    <w:tmpl w:val="0FB855EC"/>
    <w:lvl w:ilvl="0">
      <w:start w:val="1"/>
      <w:numFmt w:val="decimal"/>
      <w:lvlText w:val="%1、"/>
      <w:lvlJc w:val="left"/>
      <w:pPr>
        <w:tabs>
          <w:tab w:val="num" w:pos="1713"/>
        </w:tabs>
        <w:ind w:left="1713" w:hanging="720"/>
      </w:pPr>
      <w:rPr>
        <w:rFonts w:hint="eastAsia"/>
      </w:rPr>
    </w:lvl>
  </w:abstractNum>
  <w:abstractNum w:abstractNumId="26">
    <w:nsid w:val="3F2C4A6A"/>
    <w:multiLevelType w:val="hybridMultilevel"/>
    <w:tmpl w:val="7DEADD44"/>
    <w:lvl w:ilvl="0" w:tplc="E2FEC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07873D5"/>
    <w:multiLevelType w:val="hybridMultilevel"/>
    <w:tmpl w:val="1C2E8576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2DB072B"/>
    <w:multiLevelType w:val="hybridMultilevel"/>
    <w:tmpl w:val="4F54BA70"/>
    <w:lvl w:ilvl="0" w:tplc="AFDAC2C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>
    <w:nsid w:val="43222CA1"/>
    <w:multiLevelType w:val="hybridMultilevel"/>
    <w:tmpl w:val="C26C1F38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4C866DE"/>
    <w:multiLevelType w:val="hybridMultilevel"/>
    <w:tmpl w:val="2EE2EE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46B9725C"/>
    <w:multiLevelType w:val="hybridMultilevel"/>
    <w:tmpl w:val="26AC1FC0"/>
    <w:lvl w:ilvl="0" w:tplc="68980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8E37426"/>
    <w:multiLevelType w:val="hybridMultilevel"/>
    <w:tmpl w:val="335E1732"/>
    <w:lvl w:ilvl="0" w:tplc="43020E9E">
      <w:start w:val="1"/>
      <w:numFmt w:val="taiwaneseCountingThousand"/>
      <w:lvlText w:val="(%1)"/>
      <w:lvlJc w:val="left"/>
      <w:pPr>
        <w:tabs>
          <w:tab w:val="num" w:pos="1021"/>
        </w:tabs>
        <w:ind w:left="1021" w:hanging="681"/>
      </w:pPr>
      <w:rPr>
        <w:rFonts w:ascii="Arial" w:eastAsia="標楷體" w:hAnsi="Arial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49D1283E"/>
    <w:multiLevelType w:val="hybridMultilevel"/>
    <w:tmpl w:val="C840CF24"/>
    <w:lvl w:ilvl="0" w:tplc="631E0180">
      <w:start w:val="1"/>
      <w:numFmt w:val="decimal"/>
      <w:lvlText w:val="%1."/>
      <w:lvlJc w:val="left"/>
      <w:pPr>
        <w:ind w:left="1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44" w:hanging="480"/>
      </w:pPr>
    </w:lvl>
    <w:lvl w:ilvl="2" w:tplc="0409001B" w:tentative="1">
      <w:start w:val="1"/>
      <w:numFmt w:val="lowerRoman"/>
      <w:lvlText w:val="%3."/>
      <w:lvlJc w:val="right"/>
      <w:pPr>
        <w:ind w:left="1224" w:hanging="480"/>
      </w:pPr>
    </w:lvl>
    <w:lvl w:ilvl="3" w:tplc="0409000F" w:tentative="1">
      <w:start w:val="1"/>
      <w:numFmt w:val="decimal"/>
      <w:lvlText w:val="%4."/>
      <w:lvlJc w:val="left"/>
      <w:pPr>
        <w:ind w:left="1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84" w:hanging="480"/>
      </w:pPr>
    </w:lvl>
    <w:lvl w:ilvl="5" w:tplc="0409001B" w:tentative="1">
      <w:start w:val="1"/>
      <w:numFmt w:val="lowerRoman"/>
      <w:lvlText w:val="%6."/>
      <w:lvlJc w:val="right"/>
      <w:pPr>
        <w:ind w:left="2664" w:hanging="480"/>
      </w:pPr>
    </w:lvl>
    <w:lvl w:ilvl="6" w:tplc="0409000F" w:tentative="1">
      <w:start w:val="1"/>
      <w:numFmt w:val="decimal"/>
      <w:lvlText w:val="%7."/>
      <w:lvlJc w:val="left"/>
      <w:pPr>
        <w:ind w:left="3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24" w:hanging="480"/>
      </w:pPr>
    </w:lvl>
    <w:lvl w:ilvl="8" w:tplc="0409001B" w:tentative="1">
      <w:start w:val="1"/>
      <w:numFmt w:val="lowerRoman"/>
      <w:lvlText w:val="%9."/>
      <w:lvlJc w:val="right"/>
      <w:pPr>
        <w:ind w:left="4104" w:hanging="480"/>
      </w:pPr>
    </w:lvl>
  </w:abstractNum>
  <w:abstractNum w:abstractNumId="34">
    <w:nsid w:val="4C8831DD"/>
    <w:multiLevelType w:val="hybridMultilevel"/>
    <w:tmpl w:val="48D45D80"/>
    <w:lvl w:ilvl="0" w:tplc="ECC83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35">
    <w:nsid w:val="5C2418FC"/>
    <w:multiLevelType w:val="singleLevel"/>
    <w:tmpl w:val="466E4B7A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36">
    <w:nsid w:val="5D8F0E53"/>
    <w:multiLevelType w:val="hybridMultilevel"/>
    <w:tmpl w:val="EC145438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F591AFB"/>
    <w:multiLevelType w:val="singleLevel"/>
    <w:tmpl w:val="815ACB88"/>
    <w:lvl w:ilvl="0">
      <w:start w:val="1"/>
      <w:numFmt w:val="decimal"/>
      <w:lvlText w:val="%1、"/>
      <w:lvlJc w:val="left"/>
      <w:pPr>
        <w:tabs>
          <w:tab w:val="num" w:pos="1530"/>
        </w:tabs>
        <w:ind w:left="1530" w:hanging="720"/>
      </w:pPr>
      <w:rPr>
        <w:rFonts w:hint="eastAsia"/>
        <w:b w:val="0"/>
      </w:rPr>
    </w:lvl>
  </w:abstractNum>
  <w:abstractNum w:abstractNumId="38">
    <w:nsid w:val="60AA3310"/>
    <w:multiLevelType w:val="hybridMultilevel"/>
    <w:tmpl w:val="36D63F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2616E5F"/>
    <w:multiLevelType w:val="singleLevel"/>
    <w:tmpl w:val="0FB855EC"/>
    <w:lvl w:ilvl="0">
      <w:start w:val="1"/>
      <w:numFmt w:val="decimal"/>
      <w:lvlText w:val="%1、"/>
      <w:lvlJc w:val="left"/>
      <w:pPr>
        <w:tabs>
          <w:tab w:val="num" w:pos="1530"/>
        </w:tabs>
        <w:ind w:left="1530" w:hanging="720"/>
      </w:pPr>
      <w:rPr>
        <w:rFonts w:hint="eastAsia"/>
      </w:rPr>
    </w:lvl>
  </w:abstractNum>
  <w:abstractNum w:abstractNumId="40">
    <w:nsid w:val="628B3A67"/>
    <w:multiLevelType w:val="hybridMultilevel"/>
    <w:tmpl w:val="69487BB4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2C60943"/>
    <w:multiLevelType w:val="hybridMultilevel"/>
    <w:tmpl w:val="9348A8EE"/>
    <w:lvl w:ilvl="0" w:tplc="AB86E55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42">
    <w:nsid w:val="664123FA"/>
    <w:multiLevelType w:val="hybridMultilevel"/>
    <w:tmpl w:val="AFDE51DC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D65F3A">
      <w:start w:val="1"/>
      <w:numFmt w:val="decimal"/>
      <w:lvlText w:val="%2."/>
      <w:lvlJc w:val="left"/>
      <w:pPr>
        <w:ind w:left="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43">
    <w:nsid w:val="69761DE6"/>
    <w:multiLevelType w:val="hybridMultilevel"/>
    <w:tmpl w:val="C26C1F38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A760A1F"/>
    <w:multiLevelType w:val="hybridMultilevel"/>
    <w:tmpl w:val="029ED4A4"/>
    <w:lvl w:ilvl="0" w:tplc="520E5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FAC6C47"/>
    <w:multiLevelType w:val="hybridMultilevel"/>
    <w:tmpl w:val="12025B5E"/>
    <w:lvl w:ilvl="0" w:tplc="4CAA6CB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6">
    <w:nsid w:val="72E80EA6"/>
    <w:multiLevelType w:val="hybridMultilevel"/>
    <w:tmpl w:val="70D2A6CA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4C60EE4"/>
    <w:multiLevelType w:val="hybridMultilevel"/>
    <w:tmpl w:val="8460C4F0"/>
    <w:lvl w:ilvl="0" w:tplc="ECC83ED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9"/>
  </w:num>
  <w:num w:numId="2">
    <w:abstractNumId w:val="32"/>
  </w:num>
  <w:num w:numId="3">
    <w:abstractNumId w:val="6"/>
  </w:num>
  <w:num w:numId="4">
    <w:abstractNumId w:val="11"/>
  </w:num>
  <w:num w:numId="5">
    <w:abstractNumId w:val="19"/>
  </w:num>
  <w:num w:numId="6">
    <w:abstractNumId w:val="25"/>
  </w:num>
  <w:num w:numId="7">
    <w:abstractNumId w:val="4"/>
  </w:num>
  <w:num w:numId="8">
    <w:abstractNumId w:val="9"/>
  </w:num>
  <w:num w:numId="9">
    <w:abstractNumId w:val="17"/>
  </w:num>
  <w:num w:numId="10">
    <w:abstractNumId w:val="7"/>
  </w:num>
  <w:num w:numId="11">
    <w:abstractNumId w:val="37"/>
  </w:num>
  <w:num w:numId="12">
    <w:abstractNumId w:val="12"/>
  </w:num>
  <w:num w:numId="13">
    <w:abstractNumId w:val="24"/>
  </w:num>
  <w:num w:numId="14">
    <w:abstractNumId w:val="22"/>
  </w:num>
  <w:num w:numId="15">
    <w:abstractNumId w:val="35"/>
  </w:num>
  <w:num w:numId="16">
    <w:abstractNumId w:val="3"/>
  </w:num>
  <w:num w:numId="17">
    <w:abstractNumId w:val="44"/>
  </w:num>
  <w:num w:numId="18">
    <w:abstractNumId w:val="16"/>
  </w:num>
  <w:num w:numId="19">
    <w:abstractNumId w:val="47"/>
  </w:num>
  <w:num w:numId="20">
    <w:abstractNumId w:val="34"/>
  </w:num>
  <w:num w:numId="21">
    <w:abstractNumId w:val="45"/>
  </w:num>
  <w:num w:numId="22">
    <w:abstractNumId w:val="42"/>
  </w:num>
  <w:num w:numId="23">
    <w:abstractNumId w:val="46"/>
  </w:num>
  <w:num w:numId="24">
    <w:abstractNumId w:val="40"/>
  </w:num>
  <w:num w:numId="25">
    <w:abstractNumId w:val="5"/>
  </w:num>
  <w:num w:numId="26">
    <w:abstractNumId w:val="38"/>
  </w:num>
  <w:num w:numId="27">
    <w:abstractNumId w:val="36"/>
  </w:num>
  <w:num w:numId="28">
    <w:abstractNumId w:val="0"/>
  </w:num>
  <w:num w:numId="29">
    <w:abstractNumId w:val="29"/>
  </w:num>
  <w:num w:numId="30">
    <w:abstractNumId w:val="43"/>
  </w:num>
  <w:num w:numId="31">
    <w:abstractNumId w:val="2"/>
  </w:num>
  <w:num w:numId="32">
    <w:abstractNumId w:val="20"/>
  </w:num>
  <w:num w:numId="33">
    <w:abstractNumId w:val="27"/>
  </w:num>
  <w:num w:numId="34">
    <w:abstractNumId w:val="14"/>
  </w:num>
  <w:num w:numId="35">
    <w:abstractNumId w:val="1"/>
  </w:num>
  <w:num w:numId="36">
    <w:abstractNumId w:val="15"/>
  </w:num>
  <w:num w:numId="37">
    <w:abstractNumId w:val="8"/>
  </w:num>
  <w:num w:numId="38">
    <w:abstractNumId w:val="21"/>
  </w:num>
  <w:num w:numId="39">
    <w:abstractNumId w:val="10"/>
  </w:num>
  <w:num w:numId="40">
    <w:abstractNumId w:val="26"/>
  </w:num>
  <w:num w:numId="41">
    <w:abstractNumId w:val="41"/>
  </w:num>
  <w:num w:numId="42">
    <w:abstractNumId w:val="31"/>
  </w:num>
  <w:num w:numId="43">
    <w:abstractNumId w:val="18"/>
  </w:num>
  <w:num w:numId="44">
    <w:abstractNumId w:val="23"/>
  </w:num>
  <w:num w:numId="45">
    <w:abstractNumId w:val="33"/>
  </w:num>
  <w:num w:numId="46">
    <w:abstractNumId w:val="28"/>
  </w:num>
  <w:num w:numId="47">
    <w:abstractNumId w:val="13"/>
  </w:num>
  <w:num w:numId="48">
    <w:abstractNumId w:val="3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48"/>
    <w:rsid w:val="000801DC"/>
    <w:rsid w:val="00086300"/>
    <w:rsid w:val="000945E7"/>
    <w:rsid w:val="000B5125"/>
    <w:rsid w:val="000D2709"/>
    <w:rsid w:val="000E61D9"/>
    <w:rsid w:val="000F0D1F"/>
    <w:rsid w:val="00106AF8"/>
    <w:rsid w:val="00117691"/>
    <w:rsid w:val="00186CED"/>
    <w:rsid w:val="00245A7F"/>
    <w:rsid w:val="002955E0"/>
    <w:rsid w:val="002F46A3"/>
    <w:rsid w:val="002F559E"/>
    <w:rsid w:val="00300049"/>
    <w:rsid w:val="00344538"/>
    <w:rsid w:val="003A682D"/>
    <w:rsid w:val="003B6857"/>
    <w:rsid w:val="00491580"/>
    <w:rsid w:val="004A0528"/>
    <w:rsid w:val="004A26A2"/>
    <w:rsid w:val="004C1543"/>
    <w:rsid w:val="004C47D2"/>
    <w:rsid w:val="004C47D9"/>
    <w:rsid w:val="004D2780"/>
    <w:rsid w:val="004E635A"/>
    <w:rsid w:val="00507D77"/>
    <w:rsid w:val="00507EB2"/>
    <w:rsid w:val="005256BA"/>
    <w:rsid w:val="00527252"/>
    <w:rsid w:val="00532D68"/>
    <w:rsid w:val="00561319"/>
    <w:rsid w:val="005D1085"/>
    <w:rsid w:val="005E032B"/>
    <w:rsid w:val="005F2546"/>
    <w:rsid w:val="00653A85"/>
    <w:rsid w:val="006936DD"/>
    <w:rsid w:val="006C1B0F"/>
    <w:rsid w:val="0074130E"/>
    <w:rsid w:val="00782505"/>
    <w:rsid w:val="007B1B39"/>
    <w:rsid w:val="007C6343"/>
    <w:rsid w:val="008131F4"/>
    <w:rsid w:val="00856CD8"/>
    <w:rsid w:val="00887C36"/>
    <w:rsid w:val="008C781B"/>
    <w:rsid w:val="00907437"/>
    <w:rsid w:val="00916742"/>
    <w:rsid w:val="009A1BB1"/>
    <w:rsid w:val="009A4CEC"/>
    <w:rsid w:val="009A575A"/>
    <w:rsid w:val="009D76A0"/>
    <w:rsid w:val="009E4859"/>
    <w:rsid w:val="00A3524F"/>
    <w:rsid w:val="00A375DA"/>
    <w:rsid w:val="00A41402"/>
    <w:rsid w:val="00A61891"/>
    <w:rsid w:val="00A82BC8"/>
    <w:rsid w:val="00AA0F76"/>
    <w:rsid w:val="00B11EC2"/>
    <w:rsid w:val="00B21FFB"/>
    <w:rsid w:val="00B25C92"/>
    <w:rsid w:val="00B33863"/>
    <w:rsid w:val="00B350BD"/>
    <w:rsid w:val="00B37499"/>
    <w:rsid w:val="00B60348"/>
    <w:rsid w:val="00BD7D14"/>
    <w:rsid w:val="00BF10FC"/>
    <w:rsid w:val="00C16444"/>
    <w:rsid w:val="00C61B25"/>
    <w:rsid w:val="00C801C6"/>
    <w:rsid w:val="00CB6B4F"/>
    <w:rsid w:val="00D046E0"/>
    <w:rsid w:val="00D53088"/>
    <w:rsid w:val="00D97F17"/>
    <w:rsid w:val="00DF32A5"/>
    <w:rsid w:val="00E17D8C"/>
    <w:rsid w:val="00E355D6"/>
    <w:rsid w:val="00E5162C"/>
    <w:rsid w:val="00E5493B"/>
    <w:rsid w:val="00E5790A"/>
    <w:rsid w:val="00E91AF8"/>
    <w:rsid w:val="00EA3D29"/>
    <w:rsid w:val="00ED6E57"/>
    <w:rsid w:val="00F10762"/>
    <w:rsid w:val="00F304D5"/>
    <w:rsid w:val="00F42E35"/>
    <w:rsid w:val="00F65A58"/>
    <w:rsid w:val="00F92C1B"/>
    <w:rsid w:val="00FB0B78"/>
    <w:rsid w:val="00FD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48"/>
    <w:pPr>
      <w:widowControl w:val="0"/>
    </w:pPr>
  </w:style>
  <w:style w:type="paragraph" w:styleId="1">
    <w:name w:val="heading 1"/>
    <w:basedOn w:val="a"/>
    <w:next w:val="a"/>
    <w:link w:val="10"/>
    <w:qFormat/>
    <w:rsid w:val="00AA0F76"/>
    <w:pPr>
      <w:keepNext/>
      <w:numPr>
        <w:numId w:val="13"/>
      </w:numPr>
      <w:spacing w:line="500" w:lineRule="exact"/>
      <w:jc w:val="center"/>
      <w:outlineLvl w:val="0"/>
    </w:pPr>
    <w:rPr>
      <w:rFonts w:ascii="Times New Roman" w:eastAsia="新細明體" w:hAnsi="Times New Roman" w:cs="Times New Roman"/>
      <w:sz w:val="28"/>
      <w:szCs w:val="20"/>
    </w:rPr>
  </w:style>
  <w:style w:type="paragraph" w:styleId="20">
    <w:name w:val="heading 2"/>
    <w:basedOn w:val="a"/>
    <w:next w:val="a"/>
    <w:link w:val="21"/>
    <w:qFormat/>
    <w:rsid w:val="00AA0F76"/>
    <w:pPr>
      <w:keepNext/>
      <w:adjustRightInd w:val="0"/>
      <w:spacing w:line="720" w:lineRule="atLeast"/>
      <w:textAlignment w:val="baseline"/>
      <w:outlineLvl w:val="1"/>
    </w:pPr>
    <w:rPr>
      <w:rFonts w:ascii="Arial" w:eastAsia="新細明體" w:hAnsi="Arial" w:cs="Times New Roman"/>
      <w:b/>
      <w:bCs/>
      <w:kern w:val="0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AA0F7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60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3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348"/>
    <w:rPr>
      <w:sz w:val="20"/>
      <w:szCs w:val="20"/>
    </w:rPr>
  </w:style>
  <w:style w:type="paragraph" w:styleId="a7">
    <w:name w:val="List Paragraph"/>
    <w:basedOn w:val="a"/>
    <w:uiPriority w:val="34"/>
    <w:qFormat/>
    <w:rsid w:val="00245A7F"/>
    <w:pPr>
      <w:ind w:leftChars="200" w:left="480"/>
    </w:pPr>
  </w:style>
  <w:style w:type="paragraph" w:customStyle="1" w:styleId="2">
    <w:name w:val="樣式2"/>
    <w:rsid w:val="00ED6E57"/>
    <w:pPr>
      <w:numPr>
        <w:numId w:val="5"/>
      </w:numPr>
      <w:tabs>
        <w:tab w:val="left" w:pos="960"/>
      </w:tabs>
    </w:pPr>
    <w:rPr>
      <w:rFonts w:ascii="標楷體" w:eastAsia="標楷體" w:hAnsi="Times New Roman" w:cs="Times New Roman"/>
      <w:b/>
      <w:bCs/>
      <w:kern w:val="0"/>
      <w:szCs w:val="20"/>
    </w:rPr>
  </w:style>
  <w:style w:type="paragraph" w:customStyle="1" w:styleId="a8">
    <w:name w:val="一"/>
    <w:rsid w:val="003B6857"/>
    <w:pPr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A2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A26A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unhideWhenUsed/>
    <w:rsid w:val="004A26A2"/>
    <w:pPr>
      <w:ind w:left="1418" w:hanging="1418"/>
    </w:pPr>
    <w:rPr>
      <w:rFonts w:ascii="標楷體" w:eastAsia="標楷體" w:hAnsi="Times New Roman" w:cs="Times New Roman"/>
      <w:sz w:val="28"/>
      <w:szCs w:val="20"/>
    </w:rPr>
  </w:style>
  <w:style w:type="character" w:customStyle="1" w:styleId="ac">
    <w:name w:val="本文縮排 字元"/>
    <w:basedOn w:val="a0"/>
    <w:link w:val="ab"/>
    <w:rsid w:val="004A26A2"/>
    <w:rPr>
      <w:rFonts w:ascii="標楷體" w:eastAsia="標楷體" w:hAnsi="Times New Roman" w:cs="Times New Roman"/>
      <w:sz w:val="28"/>
      <w:szCs w:val="20"/>
    </w:rPr>
  </w:style>
  <w:style w:type="paragraph" w:styleId="22">
    <w:name w:val="Body Text 2"/>
    <w:basedOn w:val="a"/>
    <w:link w:val="23"/>
    <w:semiHidden/>
    <w:unhideWhenUsed/>
    <w:rsid w:val="004A26A2"/>
    <w:pPr>
      <w:kinsoku w:val="0"/>
      <w:spacing w:line="420" w:lineRule="exact"/>
      <w:jc w:val="both"/>
    </w:pPr>
    <w:rPr>
      <w:rFonts w:ascii="Times New Roman" w:eastAsia="標楷體" w:hAnsi="Times New Roman" w:cs="Times New Roman"/>
      <w:szCs w:val="20"/>
    </w:rPr>
  </w:style>
  <w:style w:type="character" w:customStyle="1" w:styleId="23">
    <w:name w:val="本文 2 字元"/>
    <w:basedOn w:val="a0"/>
    <w:link w:val="22"/>
    <w:semiHidden/>
    <w:rsid w:val="004A26A2"/>
    <w:rPr>
      <w:rFonts w:ascii="Times New Roman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rsid w:val="00AA0F76"/>
    <w:rPr>
      <w:rFonts w:ascii="Times New Roman" w:eastAsia="新細明體" w:hAnsi="Times New Roman" w:cs="Times New Roman"/>
      <w:sz w:val="28"/>
      <w:szCs w:val="20"/>
    </w:rPr>
  </w:style>
  <w:style w:type="character" w:customStyle="1" w:styleId="21">
    <w:name w:val="標題 2 字元"/>
    <w:basedOn w:val="a0"/>
    <w:link w:val="20"/>
    <w:rsid w:val="00AA0F76"/>
    <w:rPr>
      <w:rFonts w:ascii="Arial" w:eastAsia="新細明體" w:hAnsi="Arial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rsid w:val="00AA0F7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d">
    <w:name w:val="Note Heading"/>
    <w:basedOn w:val="a"/>
    <w:next w:val="a"/>
    <w:link w:val="ae"/>
    <w:rsid w:val="00AA0F76"/>
    <w:pPr>
      <w:adjustRightInd w:val="0"/>
      <w:spacing w:line="360" w:lineRule="atLeast"/>
      <w:jc w:val="center"/>
      <w:textAlignment w:val="baseline"/>
    </w:pPr>
    <w:rPr>
      <w:rFonts w:ascii="超研澤中楷" w:eastAsia="超研澤中楷" w:hAnsi="Times New Roman" w:cs="Times New Roman"/>
      <w:kern w:val="0"/>
      <w:szCs w:val="20"/>
    </w:rPr>
  </w:style>
  <w:style w:type="character" w:customStyle="1" w:styleId="ae">
    <w:name w:val="註釋標題 字元"/>
    <w:basedOn w:val="a0"/>
    <w:link w:val="ad"/>
    <w:rsid w:val="00AA0F76"/>
    <w:rPr>
      <w:rFonts w:ascii="超研澤中楷" w:eastAsia="超研澤中楷" w:hAnsi="Times New Roman" w:cs="Times New Roman"/>
      <w:kern w:val="0"/>
      <w:szCs w:val="20"/>
    </w:rPr>
  </w:style>
  <w:style w:type="paragraph" w:styleId="af">
    <w:name w:val="Normal Indent"/>
    <w:basedOn w:val="a"/>
    <w:rsid w:val="00AA0F76"/>
    <w:pPr>
      <w:adjustRightInd w:val="0"/>
      <w:spacing w:line="360" w:lineRule="atLeast"/>
      <w:ind w:leftChars="200" w:left="480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styleId="af0">
    <w:name w:val="page number"/>
    <w:basedOn w:val="a0"/>
    <w:rsid w:val="00AA0F76"/>
  </w:style>
  <w:style w:type="table" w:styleId="af1">
    <w:name w:val="Table Grid"/>
    <w:basedOn w:val="a1"/>
    <w:rsid w:val="00AA0F7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AA0F76"/>
    <w:pPr>
      <w:ind w:leftChars="1800" w:left="100"/>
    </w:pPr>
    <w:rPr>
      <w:rFonts w:ascii="標楷體" w:eastAsia="標楷體"/>
      <w:sz w:val="28"/>
    </w:rPr>
  </w:style>
  <w:style w:type="character" w:customStyle="1" w:styleId="af3">
    <w:name w:val="結語 字元"/>
    <w:basedOn w:val="a0"/>
    <w:link w:val="af2"/>
    <w:uiPriority w:val="99"/>
    <w:rsid w:val="00AA0F76"/>
    <w:rPr>
      <w:rFonts w:ascii="標楷體" w:eastAsia="標楷體"/>
      <w:sz w:val="28"/>
    </w:rPr>
  </w:style>
  <w:style w:type="paragraph" w:styleId="af4">
    <w:name w:val="annotation text"/>
    <w:basedOn w:val="a"/>
    <w:link w:val="af5"/>
    <w:unhideWhenUsed/>
    <w:rsid w:val="002F46A3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f5">
    <w:name w:val="註解文字 字元"/>
    <w:basedOn w:val="a0"/>
    <w:link w:val="af4"/>
    <w:rsid w:val="002F46A3"/>
    <w:rPr>
      <w:rFonts w:ascii="Times New Roman" w:eastAsia="新細明體" w:hAnsi="Times New Roman" w:cs="Times New Roman"/>
      <w:kern w:val="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561319"/>
    <w:pPr>
      <w:tabs>
        <w:tab w:val="right" w:leader="dot" w:pos="9060"/>
      </w:tabs>
      <w:jc w:val="center"/>
    </w:pPr>
    <w:rPr>
      <w:sz w:val="40"/>
      <w:szCs w:val="40"/>
    </w:rPr>
  </w:style>
  <w:style w:type="character" w:styleId="af6">
    <w:name w:val="Hyperlink"/>
    <w:basedOn w:val="a0"/>
    <w:uiPriority w:val="99"/>
    <w:unhideWhenUsed/>
    <w:rsid w:val="00561319"/>
    <w:rPr>
      <w:color w:val="0000FF" w:themeColor="hyperlink"/>
      <w:u w:val="single"/>
    </w:rPr>
  </w:style>
  <w:style w:type="paragraph" w:styleId="af7">
    <w:name w:val="Title"/>
    <w:basedOn w:val="a"/>
    <w:next w:val="a"/>
    <w:link w:val="af8"/>
    <w:uiPriority w:val="10"/>
    <w:qFormat/>
    <w:rsid w:val="00561319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8">
    <w:name w:val="標題 字元"/>
    <w:basedOn w:val="a0"/>
    <w:link w:val="af7"/>
    <w:uiPriority w:val="10"/>
    <w:rsid w:val="00561319"/>
    <w:rPr>
      <w:rFonts w:asciiTheme="majorHAnsi" w:eastAsia="新細明體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48"/>
    <w:pPr>
      <w:widowControl w:val="0"/>
    </w:pPr>
  </w:style>
  <w:style w:type="paragraph" w:styleId="1">
    <w:name w:val="heading 1"/>
    <w:basedOn w:val="a"/>
    <w:next w:val="a"/>
    <w:link w:val="10"/>
    <w:qFormat/>
    <w:rsid w:val="00AA0F76"/>
    <w:pPr>
      <w:keepNext/>
      <w:numPr>
        <w:numId w:val="13"/>
      </w:numPr>
      <w:spacing w:line="500" w:lineRule="exact"/>
      <w:jc w:val="center"/>
      <w:outlineLvl w:val="0"/>
    </w:pPr>
    <w:rPr>
      <w:rFonts w:ascii="Times New Roman" w:eastAsia="新細明體" w:hAnsi="Times New Roman" w:cs="Times New Roman"/>
      <w:sz w:val="28"/>
      <w:szCs w:val="20"/>
    </w:rPr>
  </w:style>
  <w:style w:type="paragraph" w:styleId="20">
    <w:name w:val="heading 2"/>
    <w:basedOn w:val="a"/>
    <w:next w:val="a"/>
    <w:link w:val="21"/>
    <w:qFormat/>
    <w:rsid w:val="00AA0F76"/>
    <w:pPr>
      <w:keepNext/>
      <w:adjustRightInd w:val="0"/>
      <w:spacing w:line="720" w:lineRule="atLeast"/>
      <w:textAlignment w:val="baseline"/>
      <w:outlineLvl w:val="1"/>
    </w:pPr>
    <w:rPr>
      <w:rFonts w:ascii="Arial" w:eastAsia="新細明體" w:hAnsi="Arial" w:cs="Times New Roman"/>
      <w:b/>
      <w:bCs/>
      <w:kern w:val="0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AA0F7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60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3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348"/>
    <w:rPr>
      <w:sz w:val="20"/>
      <w:szCs w:val="20"/>
    </w:rPr>
  </w:style>
  <w:style w:type="paragraph" w:styleId="a7">
    <w:name w:val="List Paragraph"/>
    <w:basedOn w:val="a"/>
    <w:uiPriority w:val="34"/>
    <w:qFormat/>
    <w:rsid w:val="00245A7F"/>
    <w:pPr>
      <w:ind w:leftChars="200" w:left="480"/>
    </w:pPr>
  </w:style>
  <w:style w:type="paragraph" w:customStyle="1" w:styleId="2">
    <w:name w:val="樣式2"/>
    <w:rsid w:val="00ED6E57"/>
    <w:pPr>
      <w:numPr>
        <w:numId w:val="5"/>
      </w:numPr>
      <w:tabs>
        <w:tab w:val="left" w:pos="960"/>
      </w:tabs>
    </w:pPr>
    <w:rPr>
      <w:rFonts w:ascii="標楷體" w:eastAsia="標楷體" w:hAnsi="Times New Roman" w:cs="Times New Roman"/>
      <w:b/>
      <w:bCs/>
      <w:kern w:val="0"/>
      <w:szCs w:val="20"/>
    </w:rPr>
  </w:style>
  <w:style w:type="paragraph" w:customStyle="1" w:styleId="a8">
    <w:name w:val="一"/>
    <w:rsid w:val="003B6857"/>
    <w:pPr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A2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A26A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unhideWhenUsed/>
    <w:rsid w:val="004A26A2"/>
    <w:pPr>
      <w:ind w:left="1418" w:hanging="1418"/>
    </w:pPr>
    <w:rPr>
      <w:rFonts w:ascii="標楷體" w:eastAsia="標楷體" w:hAnsi="Times New Roman" w:cs="Times New Roman"/>
      <w:sz w:val="28"/>
      <w:szCs w:val="20"/>
    </w:rPr>
  </w:style>
  <w:style w:type="character" w:customStyle="1" w:styleId="ac">
    <w:name w:val="本文縮排 字元"/>
    <w:basedOn w:val="a0"/>
    <w:link w:val="ab"/>
    <w:rsid w:val="004A26A2"/>
    <w:rPr>
      <w:rFonts w:ascii="標楷體" w:eastAsia="標楷體" w:hAnsi="Times New Roman" w:cs="Times New Roman"/>
      <w:sz w:val="28"/>
      <w:szCs w:val="20"/>
    </w:rPr>
  </w:style>
  <w:style w:type="paragraph" w:styleId="22">
    <w:name w:val="Body Text 2"/>
    <w:basedOn w:val="a"/>
    <w:link w:val="23"/>
    <w:semiHidden/>
    <w:unhideWhenUsed/>
    <w:rsid w:val="004A26A2"/>
    <w:pPr>
      <w:kinsoku w:val="0"/>
      <w:spacing w:line="420" w:lineRule="exact"/>
      <w:jc w:val="both"/>
    </w:pPr>
    <w:rPr>
      <w:rFonts w:ascii="Times New Roman" w:eastAsia="標楷體" w:hAnsi="Times New Roman" w:cs="Times New Roman"/>
      <w:szCs w:val="20"/>
    </w:rPr>
  </w:style>
  <w:style w:type="character" w:customStyle="1" w:styleId="23">
    <w:name w:val="本文 2 字元"/>
    <w:basedOn w:val="a0"/>
    <w:link w:val="22"/>
    <w:semiHidden/>
    <w:rsid w:val="004A26A2"/>
    <w:rPr>
      <w:rFonts w:ascii="Times New Roman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rsid w:val="00AA0F76"/>
    <w:rPr>
      <w:rFonts w:ascii="Times New Roman" w:eastAsia="新細明體" w:hAnsi="Times New Roman" w:cs="Times New Roman"/>
      <w:sz w:val="28"/>
      <w:szCs w:val="20"/>
    </w:rPr>
  </w:style>
  <w:style w:type="character" w:customStyle="1" w:styleId="21">
    <w:name w:val="標題 2 字元"/>
    <w:basedOn w:val="a0"/>
    <w:link w:val="20"/>
    <w:rsid w:val="00AA0F76"/>
    <w:rPr>
      <w:rFonts w:ascii="Arial" w:eastAsia="新細明體" w:hAnsi="Arial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rsid w:val="00AA0F7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d">
    <w:name w:val="Note Heading"/>
    <w:basedOn w:val="a"/>
    <w:next w:val="a"/>
    <w:link w:val="ae"/>
    <w:rsid w:val="00AA0F76"/>
    <w:pPr>
      <w:adjustRightInd w:val="0"/>
      <w:spacing w:line="360" w:lineRule="atLeast"/>
      <w:jc w:val="center"/>
      <w:textAlignment w:val="baseline"/>
    </w:pPr>
    <w:rPr>
      <w:rFonts w:ascii="超研澤中楷" w:eastAsia="超研澤中楷" w:hAnsi="Times New Roman" w:cs="Times New Roman"/>
      <w:kern w:val="0"/>
      <w:szCs w:val="20"/>
    </w:rPr>
  </w:style>
  <w:style w:type="character" w:customStyle="1" w:styleId="ae">
    <w:name w:val="註釋標題 字元"/>
    <w:basedOn w:val="a0"/>
    <w:link w:val="ad"/>
    <w:rsid w:val="00AA0F76"/>
    <w:rPr>
      <w:rFonts w:ascii="超研澤中楷" w:eastAsia="超研澤中楷" w:hAnsi="Times New Roman" w:cs="Times New Roman"/>
      <w:kern w:val="0"/>
      <w:szCs w:val="20"/>
    </w:rPr>
  </w:style>
  <w:style w:type="paragraph" w:styleId="af">
    <w:name w:val="Normal Indent"/>
    <w:basedOn w:val="a"/>
    <w:rsid w:val="00AA0F76"/>
    <w:pPr>
      <w:adjustRightInd w:val="0"/>
      <w:spacing w:line="360" w:lineRule="atLeast"/>
      <w:ind w:leftChars="200" w:left="480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styleId="af0">
    <w:name w:val="page number"/>
    <w:basedOn w:val="a0"/>
    <w:rsid w:val="00AA0F76"/>
  </w:style>
  <w:style w:type="table" w:styleId="af1">
    <w:name w:val="Table Grid"/>
    <w:basedOn w:val="a1"/>
    <w:rsid w:val="00AA0F7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AA0F76"/>
    <w:pPr>
      <w:ind w:leftChars="1800" w:left="100"/>
    </w:pPr>
    <w:rPr>
      <w:rFonts w:ascii="標楷體" w:eastAsia="標楷體"/>
      <w:sz w:val="28"/>
    </w:rPr>
  </w:style>
  <w:style w:type="character" w:customStyle="1" w:styleId="af3">
    <w:name w:val="結語 字元"/>
    <w:basedOn w:val="a0"/>
    <w:link w:val="af2"/>
    <w:uiPriority w:val="99"/>
    <w:rsid w:val="00AA0F76"/>
    <w:rPr>
      <w:rFonts w:ascii="標楷體" w:eastAsia="標楷體"/>
      <w:sz w:val="28"/>
    </w:rPr>
  </w:style>
  <w:style w:type="paragraph" w:styleId="af4">
    <w:name w:val="annotation text"/>
    <w:basedOn w:val="a"/>
    <w:link w:val="af5"/>
    <w:unhideWhenUsed/>
    <w:rsid w:val="002F46A3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f5">
    <w:name w:val="註解文字 字元"/>
    <w:basedOn w:val="a0"/>
    <w:link w:val="af4"/>
    <w:rsid w:val="002F46A3"/>
    <w:rPr>
      <w:rFonts w:ascii="Times New Roman" w:eastAsia="新細明體" w:hAnsi="Times New Roman" w:cs="Times New Roman"/>
      <w:kern w:val="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561319"/>
    <w:pPr>
      <w:tabs>
        <w:tab w:val="right" w:leader="dot" w:pos="9060"/>
      </w:tabs>
      <w:jc w:val="center"/>
    </w:pPr>
    <w:rPr>
      <w:sz w:val="40"/>
      <w:szCs w:val="40"/>
    </w:rPr>
  </w:style>
  <w:style w:type="character" w:styleId="af6">
    <w:name w:val="Hyperlink"/>
    <w:basedOn w:val="a0"/>
    <w:uiPriority w:val="99"/>
    <w:unhideWhenUsed/>
    <w:rsid w:val="00561319"/>
    <w:rPr>
      <w:color w:val="0000FF" w:themeColor="hyperlink"/>
      <w:u w:val="single"/>
    </w:rPr>
  </w:style>
  <w:style w:type="paragraph" w:styleId="af7">
    <w:name w:val="Title"/>
    <w:basedOn w:val="a"/>
    <w:next w:val="a"/>
    <w:link w:val="af8"/>
    <w:uiPriority w:val="10"/>
    <w:qFormat/>
    <w:rsid w:val="00561319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8">
    <w:name w:val="標題 字元"/>
    <w:basedOn w:val="a0"/>
    <w:link w:val="af7"/>
    <w:uiPriority w:val="10"/>
    <w:rsid w:val="00561319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D838D-11C7-48F0-8C8A-3F4692A7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2955</Words>
  <Characters>16845</Characters>
  <Application>Microsoft Office Word</Application>
  <DocSecurity>0</DocSecurity>
  <Lines>140</Lines>
  <Paragraphs>39</Paragraphs>
  <ScaleCrop>false</ScaleCrop>
  <Company>Yuan Ze University</Company>
  <LinksUpToDate>false</LinksUpToDate>
  <CharactersWithSpaces>19761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</dc:creator>
  <cp:lastModifiedBy>李育枝</cp:lastModifiedBy>
  <cp:revision>4</cp:revision>
  <cp:lastPrinted>2015-06-22T02:40:00Z</cp:lastPrinted>
  <dcterms:created xsi:type="dcterms:W3CDTF">2016-10-05T06:28:00Z</dcterms:created>
  <dcterms:modified xsi:type="dcterms:W3CDTF">2017-06-05T02:09:00Z</dcterms:modified>
</cp:coreProperties>
</file>