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BC" w:rsidRDefault="00C142BC" w:rsidP="00C142BC">
      <w:pPr>
        <w:ind w:rightChars="101" w:right="242" w:firstLineChars="75" w:firstLine="240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19045E">
        <w:rPr>
          <w:rFonts w:ascii="標楷體" w:eastAsia="標楷體" w:cs="標楷體" w:hint="eastAsia"/>
          <w:color w:val="000000"/>
          <w:kern w:val="0"/>
          <w:sz w:val="32"/>
          <w:szCs w:val="32"/>
        </w:rPr>
        <w:t>元智大學設置實驗室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規劃</w:t>
      </w:r>
      <w:r w:rsidRPr="0019045E">
        <w:rPr>
          <w:rFonts w:ascii="標楷體" w:eastAsia="標楷體" w:cs="標楷體" w:hint="eastAsia"/>
          <w:color w:val="000000"/>
          <w:kern w:val="0"/>
          <w:sz w:val="32"/>
          <w:szCs w:val="32"/>
        </w:rPr>
        <w:t>調查表</w:t>
      </w:r>
    </w:p>
    <w:p w:rsidR="00C142BC" w:rsidRPr="00C142BC" w:rsidRDefault="00C142BC" w:rsidP="00C142BC">
      <w:pPr>
        <w:ind w:rightChars="101" w:right="242" w:firstLineChars="75" w:firstLine="180"/>
        <w:jc w:val="center"/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282"/>
        <w:gridCol w:w="809"/>
        <w:gridCol w:w="205"/>
        <w:gridCol w:w="1561"/>
        <w:gridCol w:w="333"/>
        <w:gridCol w:w="2749"/>
      </w:tblGrid>
      <w:tr w:rsidR="00C142BC" w:rsidTr="0089549E">
        <w:trPr>
          <w:trHeight w:val="700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標楷體" w:cs="Arial"/>
              </w:rPr>
              <w:t>系所</w:t>
            </w:r>
          </w:p>
        </w:tc>
        <w:tc>
          <w:tcPr>
            <w:tcW w:w="3296" w:type="dxa"/>
            <w:gridSpan w:val="3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標楷體" w:cs="Arial"/>
              </w:rPr>
              <w:t>教師姓名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142BC" w:rsidTr="0089549E">
        <w:trPr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/>
              </w:rPr>
              <w:t>實驗室</w:t>
            </w:r>
            <w:r w:rsidRPr="00063429">
              <w:rPr>
                <w:rFonts w:ascii="Arial" w:eastAsia="標楷體" w:hAnsi="標楷體" w:cs="Arial" w:hint="eastAsia"/>
              </w:rPr>
              <w:t>類別</w:t>
            </w:r>
          </w:p>
        </w:tc>
        <w:tc>
          <w:tcPr>
            <w:tcW w:w="3296" w:type="dxa"/>
            <w:gridSpan w:val="3"/>
            <w:shd w:val="clear" w:color="auto" w:fill="auto"/>
          </w:tcPr>
          <w:p w:rsidR="00C142BC" w:rsidRPr="00063429" w:rsidRDefault="00C142BC" w:rsidP="00C142BC">
            <w:pPr>
              <w:numPr>
                <w:ilvl w:val="0"/>
                <w:numId w:val="1"/>
              </w:numPr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新進教師</w:t>
            </w:r>
            <w:r w:rsidRPr="00063429">
              <w:rPr>
                <w:rFonts w:ascii="Arial" w:eastAsia="標楷體" w:hAnsi="標楷體" w:cs="Arial"/>
              </w:rPr>
              <w:t>實驗室</w:t>
            </w:r>
          </w:p>
          <w:p w:rsidR="00C142BC" w:rsidRPr="00063429" w:rsidRDefault="00C142BC" w:rsidP="00C142BC">
            <w:pPr>
              <w:numPr>
                <w:ilvl w:val="0"/>
                <w:numId w:val="1"/>
              </w:numPr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/>
              </w:rPr>
              <w:t>系所實驗室</w:t>
            </w:r>
          </w:p>
          <w:p w:rsidR="00C142BC" w:rsidRPr="00063429" w:rsidRDefault="00C142BC" w:rsidP="00C142BC">
            <w:pPr>
              <w:numPr>
                <w:ilvl w:val="0"/>
                <w:numId w:val="1"/>
              </w:numPr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/>
              </w:rPr>
              <w:t>計畫實驗室</w:t>
            </w:r>
          </w:p>
          <w:p w:rsidR="00C142BC" w:rsidRPr="00063429" w:rsidRDefault="00C142BC" w:rsidP="00C142BC">
            <w:pPr>
              <w:numPr>
                <w:ilvl w:val="0"/>
                <w:numId w:val="1"/>
              </w:numPr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/>
              </w:rPr>
              <w:t>無設置實驗室</w:t>
            </w:r>
            <w:r w:rsidRPr="00063429">
              <w:rPr>
                <w:rFonts w:ascii="Arial" w:eastAsia="標楷體" w:hAnsi="標楷體" w:cs="Arial"/>
              </w:rPr>
              <w:t>(</w:t>
            </w:r>
            <w:proofErr w:type="gramStart"/>
            <w:r w:rsidRPr="00063429">
              <w:rPr>
                <w:rFonts w:ascii="Arial" w:eastAsia="標楷體" w:hAnsi="標楷體" w:cs="Arial"/>
              </w:rPr>
              <w:t>以下免填</w:t>
            </w:r>
            <w:proofErr w:type="gramEnd"/>
            <w:r w:rsidRPr="00063429">
              <w:rPr>
                <w:rFonts w:ascii="Arial" w:eastAsia="標楷體" w:hAnsi="標楷體" w:cs="Arial"/>
              </w:rPr>
              <w:t>，請直接簽名</w:t>
            </w:r>
            <w:r w:rsidRPr="00063429">
              <w:rPr>
                <w:rFonts w:ascii="Arial" w:eastAsia="標楷體" w:hAnsi="標楷體" w:cs="Arial"/>
              </w:rPr>
              <w:t>)</w:t>
            </w:r>
          </w:p>
          <w:p w:rsidR="00C142BC" w:rsidRPr="00063429" w:rsidRDefault="00C142BC" w:rsidP="00C142BC">
            <w:pPr>
              <w:numPr>
                <w:ilvl w:val="0"/>
                <w:numId w:val="1"/>
              </w:numPr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/>
              </w:rPr>
              <w:t>其他</w:t>
            </w:r>
            <w:r w:rsidRPr="00063429">
              <w:rPr>
                <w:rFonts w:ascii="Arial" w:eastAsia="標楷體" w:hAnsi="標楷體" w:cs="Arial"/>
              </w:rPr>
              <w:t>_________________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/>
              </w:rPr>
              <w:t>實驗室名稱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C142BC" w:rsidRPr="00063429" w:rsidRDefault="00C142BC" w:rsidP="007918F6">
            <w:pPr>
              <w:rPr>
                <w:rFonts w:ascii="Arial" w:eastAsia="標楷體" w:hAnsi="Arial" w:cs="Arial"/>
              </w:rPr>
            </w:pPr>
          </w:p>
        </w:tc>
      </w:tr>
      <w:tr w:rsidR="00C142BC" w:rsidTr="0089549E">
        <w:trPr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標楷體" w:cs="Arial"/>
              </w:rPr>
              <w:t>實驗室性質</w:t>
            </w:r>
          </w:p>
        </w:tc>
        <w:tc>
          <w:tcPr>
            <w:tcW w:w="3296" w:type="dxa"/>
            <w:gridSpan w:val="3"/>
            <w:shd w:val="clear" w:color="auto" w:fill="auto"/>
          </w:tcPr>
          <w:p w:rsidR="00C142BC" w:rsidRPr="00063429" w:rsidRDefault="00C142BC" w:rsidP="007918F6">
            <w:pPr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Arial" w:cs="Arial" w:hint="eastAsia"/>
              </w:rPr>
              <w:t>□一般</w:t>
            </w:r>
            <w:r w:rsidRPr="00063429">
              <w:rPr>
                <w:rFonts w:ascii="Arial" w:eastAsia="標楷體" w:hAnsi="Arial" w:cs="Arial" w:hint="eastAsia"/>
              </w:rPr>
              <w:t xml:space="preserve">  </w:t>
            </w:r>
            <w:r w:rsidRPr="00063429">
              <w:rPr>
                <w:rFonts w:ascii="標楷體" w:eastAsia="標楷體" w:hAnsi="標楷體" w:cs="Arial" w:hint="eastAsia"/>
              </w:rPr>
              <w:t xml:space="preserve">  □光電</w:t>
            </w:r>
          </w:p>
          <w:p w:rsidR="00C142BC" w:rsidRPr="00063429" w:rsidRDefault="00C142BC" w:rsidP="007918F6">
            <w:pPr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Arial" w:cs="Arial" w:hint="eastAsia"/>
              </w:rPr>
              <w:t>□化學</w:t>
            </w:r>
            <w:r w:rsidRPr="00063429">
              <w:rPr>
                <w:rFonts w:ascii="Arial" w:eastAsia="標楷體" w:hAnsi="Arial" w:cs="Arial" w:hint="eastAsia"/>
              </w:rPr>
              <w:t xml:space="preserve">   </w:t>
            </w:r>
            <w:r w:rsidRPr="00063429">
              <w:rPr>
                <w:rFonts w:ascii="標楷體" w:eastAsia="標楷體" w:hAnsi="標楷體" w:cs="Arial" w:hint="eastAsia"/>
              </w:rPr>
              <w:t xml:space="preserve"> □生物</w:t>
            </w:r>
          </w:p>
          <w:p w:rsidR="00C142BC" w:rsidRPr="00063429" w:rsidRDefault="00C142BC" w:rsidP="007918F6">
            <w:pPr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Arial" w:cs="Arial" w:hint="eastAsia"/>
              </w:rPr>
              <w:t>□物理</w:t>
            </w:r>
            <w:r w:rsidRPr="00063429">
              <w:rPr>
                <w:rFonts w:ascii="Arial" w:eastAsia="標楷體" w:hAnsi="Arial" w:cs="Arial" w:hint="eastAsia"/>
              </w:rPr>
              <w:t xml:space="preserve">   </w:t>
            </w:r>
            <w:r w:rsidRPr="00063429">
              <w:rPr>
                <w:rFonts w:ascii="標楷體" w:eastAsia="標楷體" w:hAnsi="標楷體" w:cs="Arial" w:hint="eastAsia"/>
              </w:rPr>
              <w:t xml:space="preserve"> □其他_________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設置地點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C142BC" w:rsidRPr="00063429" w:rsidRDefault="00C142BC" w:rsidP="007918F6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142BC" w:rsidTr="0089549E">
        <w:trPr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標楷體" w:cs="Arial"/>
              </w:rPr>
              <w:t>研究項目</w:t>
            </w:r>
          </w:p>
        </w:tc>
        <w:tc>
          <w:tcPr>
            <w:tcW w:w="3296" w:type="dxa"/>
            <w:gridSpan w:val="3"/>
            <w:shd w:val="clear" w:color="auto" w:fill="auto"/>
          </w:tcPr>
          <w:p w:rsidR="00C142BC" w:rsidRPr="00063429" w:rsidRDefault="00C142BC" w:rsidP="007918F6">
            <w:pPr>
              <w:rPr>
                <w:rFonts w:ascii="Arial" w:eastAsia="標楷體" w:hAnsi="Arial" w:cs="Arial"/>
              </w:rPr>
            </w:pPr>
          </w:p>
        </w:tc>
        <w:tc>
          <w:tcPr>
            <w:tcW w:w="1561" w:type="dxa"/>
            <w:shd w:val="clear" w:color="auto" w:fill="auto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檢附實驗室配置圖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C142BC" w:rsidRPr="00063429" w:rsidRDefault="00C142BC" w:rsidP="007918F6">
            <w:pPr>
              <w:jc w:val="both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□有檢附</w:t>
            </w:r>
          </w:p>
          <w:p w:rsidR="00C142BC" w:rsidRPr="00063429" w:rsidRDefault="00C142BC" w:rsidP="007918F6">
            <w:pPr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□無檢附</w:t>
            </w:r>
            <w:r w:rsidRPr="00063429">
              <w:rPr>
                <w:rFonts w:ascii="Arial" w:eastAsia="標楷體" w:hAnsi="標楷體" w:cs="Arial" w:hint="eastAsia"/>
              </w:rPr>
              <w:t xml:space="preserve"> </w:t>
            </w:r>
          </w:p>
          <w:p w:rsidR="00C142BC" w:rsidRPr="00063429" w:rsidRDefault="00C142BC" w:rsidP="007918F6">
            <w:pPr>
              <w:ind w:firstLineChars="100" w:firstLine="240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原因</w:t>
            </w:r>
            <w:r w:rsidRPr="00063429">
              <w:rPr>
                <w:rFonts w:ascii="Arial" w:eastAsia="標楷體" w:hAnsi="標楷體" w:cs="Arial" w:hint="eastAsia"/>
              </w:rPr>
              <w:t>___________</w:t>
            </w:r>
          </w:p>
        </w:tc>
      </w:tr>
      <w:tr w:rsidR="00C142BC" w:rsidTr="0089549E">
        <w:trPr>
          <w:trHeight w:val="519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標楷體" w:cs="Arial"/>
              </w:rPr>
              <w:t>使用電力</w:t>
            </w:r>
          </w:p>
        </w:tc>
        <w:tc>
          <w:tcPr>
            <w:tcW w:w="7939" w:type="dxa"/>
            <w:gridSpan w:val="6"/>
            <w:shd w:val="clear" w:color="auto" w:fill="auto"/>
            <w:vAlign w:val="center"/>
          </w:tcPr>
          <w:p w:rsidR="00C142BC" w:rsidRPr="00063429" w:rsidRDefault="00C142BC" w:rsidP="007918F6">
            <w:pPr>
              <w:jc w:val="both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Arial" w:cs="Arial" w:hint="eastAsia"/>
              </w:rPr>
              <w:t>□一般電力</w:t>
            </w:r>
            <w:r w:rsidRPr="00063429">
              <w:rPr>
                <w:rFonts w:ascii="Arial" w:eastAsia="標楷體" w:hAnsi="Arial" w:cs="Arial" w:hint="eastAsia"/>
              </w:rPr>
              <w:t xml:space="preserve"> </w:t>
            </w:r>
          </w:p>
          <w:p w:rsidR="00C142BC" w:rsidRPr="00063429" w:rsidRDefault="00C142BC" w:rsidP="007918F6">
            <w:pPr>
              <w:jc w:val="both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Arial" w:cs="Arial" w:hint="eastAsia"/>
              </w:rPr>
              <w:t>□大電力</w:t>
            </w:r>
            <w:r w:rsidRPr="00063429">
              <w:rPr>
                <w:rFonts w:ascii="Arial" w:eastAsia="標楷體" w:hAnsi="Arial" w:cs="Arial" w:hint="eastAsia"/>
              </w:rPr>
              <w:t xml:space="preserve"> (</w:t>
            </w:r>
            <w:r w:rsidRPr="00063429">
              <w:rPr>
                <w:rFonts w:ascii="Arial" w:eastAsia="標楷體" w:hAnsi="Arial" w:cs="Arial" w:hint="eastAsia"/>
              </w:rPr>
              <w:t>請說明需求</w:t>
            </w:r>
            <w:r w:rsidRPr="00063429">
              <w:rPr>
                <w:rFonts w:ascii="Arial" w:eastAsia="標楷體" w:hAnsi="Arial" w:cs="Arial" w:hint="eastAsia"/>
              </w:rPr>
              <w:t>)  _________________________</w:t>
            </w:r>
          </w:p>
        </w:tc>
      </w:tr>
      <w:tr w:rsidR="00C142BC" w:rsidTr="0089549E">
        <w:trPr>
          <w:trHeight w:val="298"/>
          <w:jc w:val="center"/>
        </w:trPr>
        <w:tc>
          <w:tcPr>
            <w:tcW w:w="1879" w:type="dxa"/>
            <w:vMerge w:val="restart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/>
              </w:rPr>
              <w:t>實驗室可能</w:t>
            </w:r>
          </w:p>
          <w:p w:rsidR="00C142BC" w:rsidRPr="00063429" w:rsidRDefault="00C142BC" w:rsidP="007918F6">
            <w:pPr>
              <w:jc w:val="center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/>
              </w:rPr>
              <w:t>使用或產生</w:t>
            </w:r>
          </w:p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標楷體" w:cs="Arial"/>
              </w:rPr>
              <w:t>之物質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項目</w:t>
            </w:r>
          </w:p>
        </w:tc>
        <w:tc>
          <w:tcPr>
            <w:tcW w:w="5657" w:type="dxa"/>
            <w:gridSpan w:val="5"/>
            <w:shd w:val="clear" w:color="auto" w:fill="auto"/>
            <w:vAlign w:val="center"/>
          </w:tcPr>
          <w:p w:rsidR="00C142BC" w:rsidRPr="00063429" w:rsidRDefault="00C142BC" w:rsidP="007918F6">
            <w:pPr>
              <w:tabs>
                <w:tab w:val="num" w:pos="252"/>
              </w:tabs>
              <w:jc w:val="center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說明</w:t>
            </w:r>
          </w:p>
        </w:tc>
      </w:tr>
      <w:tr w:rsidR="00C142BC" w:rsidTr="0089549E">
        <w:trPr>
          <w:trHeight w:val="652"/>
          <w:jc w:val="center"/>
        </w:trPr>
        <w:tc>
          <w:tcPr>
            <w:tcW w:w="1879" w:type="dxa"/>
            <w:vMerge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both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□</w:t>
            </w:r>
            <w:r w:rsidRPr="00063429">
              <w:rPr>
                <w:rFonts w:ascii="Arial" w:eastAsia="標楷體" w:hAnsi="標楷體" w:cs="Arial"/>
              </w:rPr>
              <w:t>使用化學</w:t>
            </w:r>
            <w:r w:rsidRPr="00063429">
              <w:rPr>
                <w:rFonts w:ascii="Arial" w:eastAsia="標楷體" w:hAnsi="標楷體" w:cs="Arial" w:hint="eastAsia"/>
              </w:rPr>
              <w:t>藥品</w:t>
            </w:r>
          </w:p>
        </w:tc>
        <w:tc>
          <w:tcPr>
            <w:tcW w:w="5657" w:type="dxa"/>
            <w:gridSpan w:val="5"/>
            <w:shd w:val="clear" w:color="auto" w:fill="auto"/>
            <w:vAlign w:val="center"/>
          </w:tcPr>
          <w:p w:rsidR="00C142BC" w:rsidRPr="00063429" w:rsidRDefault="00C142BC" w:rsidP="007918F6">
            <w:pPr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□有害物及危險物</w:t>
            </w:r>
            <w:r w:rsidRPr="00063429">
              <w:rPr>
                <w:rFonts w:ascii="Arial" w:eastAsia="標楷體" w:hAnsi="標楷體" w:cs="Arial" w:hint="eastAsia"/>
              </w:rPr>
              <w:t xml:space="preserve"> (</w:t>
            </w:r>
            <w:r w:rsidRPr="00063429">
              <w:rPr>
                <w:rFonts w:ascii="Arial" w:eastAsia="標楷體" w:hAnsi="標楷體" w:cs="Arial" w:hint="eastAsia"/>
              </w:rPr>
              <w:t>請檢附清單</w:t>
            </w:r>
            <w:r w:rsidRPr="00063429">
              <w:rPr>
                <w:rFonts w:ascii="Arial" w:eastAsia="標楷體" w:hAnsi="標楷體" w:cs="Arial" w:hint="eastAsia"/>
              </w:rPr>
              <w:t>)</w:t>
            </w:r>
          </w:p>
          <w:p w:rsidR="00C142BC" w:rsidRPr="00063429" w:rsidRDefault="00C142BC" w:rsidP="007918F6">
            <w:pPr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□毒性化學物質</w:t>
            </w:r>
            <w:r w:rsidRPr="00063429">
              <w:rPr>
                <w:rFonts w:ascii="Arial" w:eastAsia="標楷體" w:hAnsi="標楷體" w:cs="Arial" w:hint="eastAsia"/>
              </w:rPr>
              <w:t xml:space="preserve"> (</w:t>
            </w:r>
            <w:r w:rsidRPr="00063429">
              <w:rPr>
                <w:rFonts w:ascii="Arial" w:eastAsia="標楷體" w:hAnsi="標楷體" w:cs="Arial" w:hint="eastAsia"/>
              </w:rPr>
              <w:t>請檢附清單</w:t>
            </w:r>
            <w:r w:rsidRPr="00063429">
              <w:rPr>
                <w:rFonts w:ascii="Arial" w:eastAsia="標楷體" w:hAnsi="標楷體" w:cs="Arial" w:hint="eastAsia"/>
              </w:rPr>
              <w:t>)</w:t>
            </w:r>
          </w:p>
        </w:tc>
      </w:tr>
      <w:tr w:rsidR="00C142BC" w:rsidTr="0089549E">
        <w:trPr>
          <w:trHeight w:val="652"/>
          <w:jc w:val="center"/>
        </w:trPr>
        <w:tc>
          <w:tcPr>
            <w:tcW w:w="1879" w:type="dxa"/>
            <w:vMerge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both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□</w:t>
            </w:r>
            <w:r w:rsidRPr="00063429">
              <w:rPr>
                <w:rFonts w:ascii="Arial" w:eastAsia="標楷體" w:hAnsi="標楷體" w:cs="Arial"/>
              </w:rPr>
              <w:t>使用含</w:t>
            </w:r>
            <w:r w:rsidRPr="00063429">
              <w:rPr>
                <w:rFonts w:ascii="Arial" w:eastAsia="標楷體" w:hAnsi="標楷體" w:cs="Arial" w:hint="eastAsia"/>
              </w:rPr>
              <w:t>輻</w:t>
            </w:r>
            <w:r w:rsidRPr="00063429">
              <w:rPr>
                <w:rFonts w:ascii="Arial" w:eastAsia="標楷體" w:hAnsi="標楷體" w:cs="Arial"/>
              </w:rPr>
              <w:t>射物質</w:t>
            </w:r>
          </w:p>
        </w:tc>
        <w:tc>
          <w:tcPr>
            <w:tcW w:w="5657" w:type="dxa"/>
            <w:gridSpan w:val="5"/>
            <w:shd w:val="clear" w:color="auto" w:fill="auto"/>
            <w:vAlign w:val="center"/>
          </w:tcPr>
          <w:p w:rsidR="00C142BC" w:rsidRPr="00063429" w:rsidRDefault="00C142BC" w:rsidP="007918F6">
            <w:pPr>
              <w:jc w:val="both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請檢附清單</w:t>
            </w:r>
          </w:p>
        </w:tc>
      </w:tr>
      <w:tr w:rsidR="00C142BC" w:rsidTr="0089549E">
        <w:trPr>
          <w:trHeight w:val="652"/>
          <w:jc w:val="center"/>
        </w:trPr>
        <w:tc>
          <w:tcPr>
            <w:tcW w:w="1879" w:type="dxa"/>
            <w:vMerge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both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□</w:t>
            </w:r>
            <w:r w:rsidRPr="00063429">
              <w:rPr>
                <w:rFonts w:ascii="Arial" w:eastAsia="標楷體" w:hAnsi="標楷體" w:cs="Arial"/>
              </w:rPr>
              <w:t>使用</w:t>
            </w:r>
            <w:r w:rsidRPr="00063429">
              <w:rPr>
                <w:rFonts w:ascii="Arial" w:eastAsia="標楷體" w:hAnsi="標楷體" w:cs="Arial" w:hint="eastAsia"/>
              </w:rPr>
              <w:t>氣體鋼瓶</w:t>
            </w:r>
          </w:p>
        </w:tc>
        <w:tc>
          <w:tcPr>
            <w:tcW w:w="5657" w:type="dxa"/>
            <w:gridSpan w:val="5"/>
            <w:shd w:val="clear" w:color="auto" w:fill="auto"/>
            <w:vAlign w:val="center"/>
          </w:tcPr>
          <w:p w:rsidR="00C142BC" w:rsidRPr="00063429" w:rsidRDefault="00C142BC" w:rsidP="007918F6">
            <w:pPr>
              <w:jc w:val="both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請檢附清單</w:t>
            </w:r>
          </w:p>
        </w:tc>
      </w:tr>
      <w:tr w:rsidR="00C142BC" w:rsidTr="0089549E">
        <w:trPr>
          <w:trHeight w:val="652"/>
          <w:jc w:val="center"/>
        </w:trPr>
        <w:tc>
          <w:tcPr>
            <w:tcW w:w="1879" w:type="dxa"/>
            <w:vMerge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both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□產生</w:t>
            </w:r>
            <w:r w:rsidRPr="00063429">
              <w:rPr>
                <w:rFonts w:ascii="Arial" w:eastAsia="標楷體" w:hAnsi="標楷體" w:cs="Arial"/>
              </w:rPr>
              <w:t>廢氣</w:t>
            </w:r>
          </w:p>
        </w:tc>
        <w:tc>
          <w:tcPr>
            <w:tcW w:w="5657" w:type="dxa"/>
            <w:gridSpan w:val="5"/>
            <w:shd w:val="clear" w:color="auto" w:fill="auto"/>
            <w:vAlign w:val="center"/>
          </w:tcPr>
          <w:p w:rsidR="00C142BC" w:rsidRPr="00063429" w:rsidRDefault="00C142BC" w:rsidP="007918F6">
            <w:pPr>
              <w:jc w:val="both"/>
              <w:rPr>
                <w:rFonts w:ascii="Arial" w:eastAsia="標楷體" w:hAnsi="標楷體" w:cs="Arial"/>
              </w:rPr>
            </w:pPr>
          </w:p>
        </w:tc>
      </w:tr>
      <w:tr w:rsidR="00C142BC" w:rsidTr="0089549E">
        <w:trPr>
          <w:trHeight w:val="652"/>
          <w:jc w:val="center"/>
        </w:trPr>
        <w:tc>
          <w:tcPr>
            <w:tcW w:w="1879" w:type="dxa"/>
            <w:vMerge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both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□產生</w:t>
            </w:r>
            <w:r w:rsidRPr="00063429">
              <w:rPr>
                <w:rFonts w:ascii="Arial" w:eastAsia="標楷體" w:hAnsi="標楷體" w:cs="Arial"/>
              </w:rPr>
              <w:t>廢液</w:t>
            </w:r>
          </w:p>
        </w:tc>
        <w:tc>
          <w:tcPr>
            <w:tcW w:w="5657" w:type="dxa"/>
            <w:gridSpan w:val="5"/>
            <w:shd w:val="clear" w:color="auto" w:fill="auto"/>
            <w:vAlign w:val="center"/>
          </w:tcPr>
          <w:p w:rsidR="00C142BC" w:rsidRPr="00063429" w:rsidRDefault="00C142BC" w:rsidP="007918F6">
            <w:pPr>
              <w:jc w:val="distribute"/>
              <w:rPr>
                <w:rFonts w:ascii="標楷體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□酸</w:t>
            </w:r>
            <w:r w:rsidRPr="00063429">
              <w:rPr>
                <w:rFonts w:ascii="Arial" w:eastAsia="標楷體" w:hAnsi="標楷體" w:cs="Arial" w:hint="eastAsia"/>
              </w:rPr>
              <w:t xml:space="preserve">  </w:t>
            </w:r>
            <w:r w:rsidRPr="00063429">
              <w:rPr>
                <w:rFonts w:ascii="標楷體" w:eastAsia="標楷體" w:hAnsi="標楷體" w:cs="Arial" w:hint="eastAsia"/>
              </w:rPr>
              <w:t xml:space="preserve">□鹼  □有機  □無機  </w:t>
            </w:r>
          </w:p>
          <w:p w:rsidR="00C142BC" w:rsidRPr="00063429" w:rsidRDefault="00C142BC" w:rsidP="007918F6">
            <w:pPr>
              <w:jc w:val="both"/>
              <w:rPr>
                <w:rFonts w:ascii="Arial" w:eastAsia="標楷體" w:hAnsi="標楷體" w:cs="Arial"/>
              </w:rPr>
            </w:pPr>
            <w:r w:rsidRPr="00063429">
              <w:rPr>
                <w:rFonts w:ascii="標楷體" w:eastAsia="標楷體" w:hAnsi="標楷體" w:cs="Arial" w:hint="eastAsia"/>
              </w:rPr>
              <w:t>□其他</w:t>
            </w:r>
            <w:r w:rsidRPr="00063429">
              <w:rPr>
                <w:rFonts w:ascii="Arial" w:eastAsia="標楷體" w:hAnsi="標楷體" w:cs="Arial" w:hint="eastAsia"/>
              </w:rPr>
              <w:t>(</w:t>
            </w:r>
            <w:r w:rsidRPr="00063429">
              <w:rPr>
                <w:rFonts w:ascii="Arial" w:eastAsia="標楷體" w:hAnsi="標楷體" w:cs="Arial" w:hint="eastAsia"/>
              </w:rPr>
              <w:t>請說明</w:t>
            </w:r>
            <w:r w:rsidRPr="00063429">
              <w:rPr>
                <w:rFonts w:ascii="Arial" w:eastAsia="標楷體" w:hAnsi="標楷體" w:cs="Arial" w:hint="eastAsia"/>
              </w:rPr>
              <w:t>) _____________________</w:t>
            </w:r>
          </w:p>
        </w:tc>
      </w:tr>
      <w:tr w:rsidR="00C142BC" w:rsidTr="0089549E">
        <w:trPr>
          <w:trHeight w:val="652"/>
          <w:jc w:val="center"/>
        </w:trPr>
        <w:tc>
          <w:tcPr>
            <w:tcW w:w="1879" w:type="dxa"/>
            <w:vMerge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both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□產生噪音</w:t>
            </w:r>
          </w:p>
        </w:tc>
        <w:tc>
          <w:tcPr>
            <w:tcW w:w="5657" w:type="dxa"/>
            <w:gridSpan w:val="5"/>
            <w:shd w:val="clear" w:color="auto" w:fill="auto"/>
            <w:vAlign w:val="center"/>
          </w:tcPr>
          <w:p w:rsidR="00C142BC" w:rsidRPr="00063429" w:rsidRDefault="00C142BC" w:rsidP="007918F6">
            <w:pPr>
              <w:jc w:val="both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 w:hint="eastAsia"/>
              </w:rPr>
              <w:t>□低頻噪音</w:t>
            </w:r>
            <w:r w:rsidRPr="00063429">
              <w:rPr>
                <w:rFonts w:ascii="Arial" w:eastAsia="標楷體" w:hAnsi="標楷體" w:cs="Arial" w:hint="eastAsia"/>
              </w:rPr>
              <w:t xml:space="preserve">    </w:t>
            </w:r>
            <w:r w:rsidRPr="00063429">
              <w:rPr>
                <w:rFonts w:ascii="標楷體" w:eastAsia="標楷體" w:hAnsi="標楷體" w:cs="Arial" w:hint="eastAsia"/>
              </w:rPr>
              <w:t xml:space="preserve"> </w:t>
            </w:r>
            <w:r w:rsidRPr="00063429">
              <w:rPr>
                <w:rFonts w:ascii="Arial" w:eastAsia="標楷體" w:hAnsi="標楷體" w:cs="Arial" w:hint="eastAsia"/>
              </w:rPr>
              <w:t>□高頻噪音</w:t>
            </w:r>
            <w:r w:rsidRPr="00063429">
              <w:rPr>
                <w:rFonts w:ascii="Arial" w:eastAsia="標楷體" w:hAnsi="標楷體" w:cs="Arial" w:hint="eastAsia"/>
              </w:rPr>
              <w:t xml:space="preserve">    </w:t>
            </w:r>
            <w:r w:rsidRPr="00063429">
              <w:rPr>
                <w:rFonts w:ascii="標楷體" w:eastAsia="標楷體" w:hAnsi="標楷體" w:cs="Arial" w:hint="eastAsia"/>
              </w:rPr>
              <w:t xml:space="preserve"> □震動噪音</w:t>
            </w:r>
          </w:p>
        </w:tc>
      </w:tr>
      <w:tr w:rsidR="00C142BC" w:rsidTr="0089549E">
        <w:trPr>
          <w:trHeight w:val="742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標楷體" w:cs="Arial"/>
              </w:rPr>
            </w:pPr>
            <w:r w:rsidRPr="00063429">
              <w:rPr>
                <w:rFonts w:ascii="Arial" w:eastAsia="標楷體" w:hAnsi="標楷體" w:cs="Arial"/>
              </w:rPr>
              <w:t>其他說明</w:t>
            </w:r>
          </w:p>
          <w:p w:rsidR="00C142BC" w:rsidRPr="00063429" w:rsidRDefault="00C142BC" w:rsidP="007918F6">
            <w:pPr>
              <w:ind w:leftChars="-62" w:left="-1" w:hangingChars="74" w:hanging="148"/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標楷體" w:cs="Arial" w:hint="eastAsia"/>
                <w:sz w:val="20"/>
                <w:szCs w:val="20"/>
              </w:rPr>
              <w:t>（易燃物、易爆物等）</w:t>
            </w:r>
          </w:p>
        </w:tc>
        <w:tc>
          <w:tcPr>
            <w:tcW w:w="7939" w:type="dxa"/>
            <w:gridSpan w:val="6"/>
            <w:shd w:val="clear" w:color="auto" w:fill="auto"/>
            <w:vAlign w:val="center"/>
          </w:tcPr>
          <w:p w:rsidR="00C142BC" w:rsidRPr="00063429" w:rsidRDefault="00C142BC" w:rsidP="007918F6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C142BC" w:rsidTr="0089549E">
        <w:trPr>
          <w:trHeight w:val="794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Arial" w:cs="Arial" w:hint="eastAsia"/>
              </w:rPr>
              <w:t>教師簽名</w:t>
            </w:r>
            <w:r w:rsidRPr="00063429">
              <w:rPr>
                <w:rFonts w:ascii="Arial" w:eastAsia="標楷體" w:hAnsi="Arial" w:cs="Arial" w:hint="eastAsia"/>
              </w:rPr>
              <w:t>/</w:t>
            </w:r>
            <w:r w:rsidRPr="00063429"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7939" w:type="dxa"/>
            <w:gridSpan w:val="6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142BC" w:rsidTr="0089549E">
        <w:trPr>
          <w:trHeight w:val="794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Arial" w:cs="Arial" w:hint="eastAsia"/>
              </w:rPr>
              <w:t>單位主管</w:t>
            </w:r>
            <w:r w:rsidRPr="00063429">
              <w:rPr>
                <w:rFonts w:ascii="Arial" w:eastAsia="標楷體" w:hAnsi="Arial" w:cs="Arial" w:hint="eastAsia"/>
              </w:rPr>
              <w:t>/</w:t>
            </w:r>
            <w:r w:rsidRPr="00063429"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99" w:type="dxa"/>
            <w:gridSpan w:val="3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Arial" w:cs="Arial" w:hint="eastAsia"/>
              </w:rPr>
              <w:t>院長</w:t>
            </w:r>
            <w:r w:rsidRPr="00063429">
              <w:rPr>
                <w:rFonts w:ascii="Arial" w:eastAsia="標楷體" w:hAnsi="Arial" w:cs="Arial" w:hint="eastAsia"/>
              </w:rPr>
              <w:t>/</w:t>
            </w:r>
            <w:r w:rsidRPr="00063429"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C142BC" w:rsidTr="0089549E">
        <w:trPr>
          <w:trHeight w:val="794"/>
          <w:jc w:val="center"/>
        </w:trPr>
        <w:tc>
          <w:tcPr>
            <w:tcW w:w="1879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Arial" w:cs="Arial" w:hint="eastAsia"/>
              </w:rPr>
              <w:t>總務處</w:t>
            </w:r>
            <w:r w:rsidRPr="00063429">
              <w:rPr>
                <w:rFonts w:ascii="Arial" w:eastAsia="標楷體" w:hAnsi="Arial" w:cs="Arial" w:hint="eastAsia"/>
              </w:rPr>
              <w:t>/</w:t>
            </w:r>
            <w:r w:rsidRPr="00063429"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3091" w:type="dxa"/>
            <w:gridSpan w:val="2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099" w:type="dxa"/>
            <w:gridSpan w:val="3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  <w:r w:rsidRPr="00063429">
              <w:rPr>
                <w:rFonts w:ascii="Arial" w:eastAsia="標楷體" w:hAnsi="Arial" w:cs="Arial" w:hint="eastAsia"/>
              </w:rPr>
              <w:t>環安衛中心</w:t>
            </w:r>
            <w:r w:rsidRPr="00063429">
              <w:rPr>
                <w:rFonts w:ascii="Arial" w:eastAsia="標楷體" w:hAnsi="Arial" w:cs="Arial" w:hint="eastAsia"/>
              </w:rPr>
              <w:t>/</w:t>
            </w:r>
            <w:r w:rsidRPr="00063429"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2749" w:type="dxa"/>
            <w:shd w:val="clear" w:color="auto" w:fill="auto"/>
            <w:vAlign w:val="center"/>
          </w:tcPr>
          <w:p w:rsidR="00C142BC" w:rsidRPr="00063429" w:rsidRDefault="00C142BC" w:rsidP="007918F6">
            <w:pPr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89549E" w:rsidRDefault="0089549E" w:rsidP="0089549E">
      <w:pPr>
        <w:pStyle w:val="a3"/>
        <w:jc w:val="right"/>
        <w:rPr>
          <w:rFonts w:ascii="Times New Roman" w:hAnsi="Times New Roman" w:cs="Times New Roman" w:hint="eastAsia"/>
        </w:rPr>
      </w:pPr>
    </w:p>
    <w:p w:rsidR="00527B92" w:rsidRDefault="0089549E" w:rsidP="0089549E">
      <w:pPr>
        <w:pStyle w:val="a3"/>
        <w:jc w:val="right"/>
      </w:pPr>
      <w:bookmarkStart w:id="0" w:name="_GoBack"/>
      <w:bookmarkEnd w:id="0"/>
      <w:r w:rsidRPr="00733326">
        <w:rPr>
          <w:rFonts w:ascii="Times New Roman" w:hAnsi="Times New Roman" w:cs="Times New Roman"/>
        </w:rPr>
        <w:t>PS-CP-0</w:t>
      </w:r>
      <w:r>
        <w:rPr>
          <w:rFonts w:ascii="Times New Roman" w:hAnsi="Times New Roman" w:cs="Times New Roman" w:hint="eastAsia"/>
        </w:rPr>
        <w:t>3</w:t>
      </w:r>
      <w:r w:rsidRPr="00733326">
        <w:rPr>
          <w:rFonts w:ascii="Times New Roman" w:hAnsi="Times New Roman" w:cs="Times New Roman"/>
        </w:rPr>
        <w:t>-CF0</w:t>
      </w:r>
      <w:r>
        <w:rPr>
          <w:rFonts w:ascii="Times New Roman" w:hAnsi="Times New Roman" w:cs="Times New Roman" w:hint="eastAsia"/>
        </w:rPr>
        <w:t>5</w:t>
      </w:r>
      <w:r w:rsidRPr="00733326">
        <w:rPr>
          <w:rFonts w:ascii="Times New Roman" w:hAnsi="Times New Roman" w:cs="Times New Roman"/>
        </w:rPr>
        <w:t>(1.1</w:t>
      </w:r>
      <w:r w:rsidRPr="00733326">
        <w:rPr>
          <w:rFonts w:ascii="Times New Roman" w:hAnsi="Times New Roman" w:cs="Times New Roman"/>
        </w:rPr>
        <w:t>版</w:t>
      </w:r>
      <w:r w:rsidRPr="00733326">
        <w:rPr>
          <w:rFonts w:ascii="Times New Roman" w:hAnsi="Times New Roman" w:cs="Times New Roman"/>
        </w:rPr>
        <w:t>)</w:t>
      </w:r>
      <w:r w:rsidRPr="00733326">
        <w:rPr>
          <w:rFonts w:ascii="Times New Roman" w:hAnsi="Times New Roman" w:cs="Times New Roman"/>
        </w:rPr>
        <w:t>／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4.05.18</w:t>
      </w:r>
      <w:r>
        <w:rPr>
          <w:rFonts w:ascii="Times New Roman" w:hAnsi="Times New Roman" w:cs="Times New Roman" w:hint="eastAsia"/>
        </w:rPr>
        <w:t>制定</w:t>
      </w:r>
    </w:p>
    <w:sectPr w:rsidR="00527B92" w:rsidSect="0089549E">
      <w:pgSz w:w="11906" w:h="16838"/>
      <w:pgMar w:top="568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413C2"/>
    <w:multiLevelType w:val="hybridMultilevel"/>
    <w:tmpl w:val="6518C220"/>
    <w:lvl w:ilvl="0" w:tplc="F8D47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BC"/>
    <w:rsid w:val="00527B92"/>
    <w:rsid w:val="0089549E"/>
    <w:rsid w:val="00C1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54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954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549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954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Yuan Ze University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吳淑鈴</dc:creator>
  <cp:lastModifiedBy>黃靜君</cp:lastModifiedBy>
  <cp:revision>2</cp:revision>
  <dcterms:created xsi:type="dcterms:W3CDTF">2015-05-15T03:14:00Z</dcterms:created>
  <dcterms:modified xsi:type="dcterms:W3CDTF">2015-05-15T03:14:00Z</dcterms:modified>
</cp:coreProperties>
</file>