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DBF76" w14:textId="77777777" w:rsidR="00241EA2" w:rsidRPr="00FF2AFF" w:rsidRDefault="00241EA2" w:rsidP="004572F3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FF2AFF">
        <w:rPr>
          <w:rFonts w:ascii="Times New Roman" w:eastAsia="標楷體" w:hAnsi="Times New Roman" w:cs="Times New Roman"/>
          <w:b/>
          <w:sz w:val="28"/>
          <w:szCs w:val="28"/>
        </w:rPr>
        <w:t>元智大學</w:t>
      </w:r>
    </w:p>
    <w:p w14:paraId="72E6B41B" w14:textId="18B04BDF" w:rsidR="00241EA2" w:rsidRPr="00FF2AFF" w:rsidRDefault="00241EA2" w:rsidP="004572F3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proofErr w:type="gramStart"/>
      <w:r w:rsidRPr="00FF2AFF">
        <w:rPr>
          <w:rFonts w:ascii="Times New Roman" w:eastAsia="標楷體" w:hAnsi="Times New Roman" w:cs="Times New Roman"/>
          <w:b/>
          <w:sz w:val="28"/>
          <w:szCs w:val="28"/>
        </w:rPr>
        <w:t>〔</w:t>
      </w:r>
      <w:proofErr w:type="gramEnd"/>
      <w:r w:rsidRPr="00FF2AFF">
        <w:rPr>
          <w:rFonts w:ascii="Times New Roman" w:eastAsia="標楷體" w:hAnsi="Times New Roman" w:cs="Times New Roman"/>
          <w:b/>
          <w:sz w:val="28"/>
          <w:szCs w:val="28"/>
        </w:rPr>
        <w:t>案號：</w:t>
      </w:r>
      <w:r w:rsidR="00047F00">
        <w:rPr>
          <w:rFonts w:ascii="Times New Roman" w:eastAsia="標楷體" w:hAnsi="Times New Roman" w:cs="Times New Roman"/>
          <w:b/>
          <w:sz w:val="28"/>
          <w:szCs w:val="28"/>
        </w:rPr>
        <w:t>YG115015</w:t>
      </w:r>
      <w:proofErr w:type="gramStart"/>
      <w:r w:rsidRPr="00FF2AFF">
        <w:rPr>
          <w:rFonts w:ascii="Times New Roman" w:eastAsia="標楷體" w:hAnsi="Times New Roman" w:cs="Times New Roman"/>
          <w:b/>
          <w:sz w:val="28"/>
          <w:szCs w:val="28"/>
        </w:rPr>
        <w:t>〕</w:t>
      </w:r>
      <w:proofErr w:type="gramEnd"/>
      <w:r w:rsidRPr="00FF2AFF">
        <w:rPr>
          <w:rFonts w:ascii="Times New Roman" w:eastAsia="標楷體" w:hAnsi="Times New Roman" w:cs="Times New Roman"/>
          <w:b/>
          <w:sz w:val="28"/>
          <w:szCs w:val="28"/>
        </w:rPr>
        <w:t>採購規格及數量表</w:t>
      </w:r>
    </w:p>
    <w:p w14:paraId="17987064" w14:textId="59B101E9" w:rsidR="00241EA2" w:rsidRDefault="00241EA2" w:rsidP="004572F3">
      <w:pPr>
        <w:tabs>
          <w:tab w:val="left" w:pos="1260"/>
        </w:tabs>
        <w:spacing w:before="120"/>
        <w:rPr>
          <w:rFonts w:ascii="Times New Roman" w:eastAsia="標楷體" w:hAnsi="Times New Roman" w:cs="Times New Roman"/>
        </w:rPr>
      </w:pPr>
      <w:r w:rsidRPr="00747E58">
        <w:rPr>
          <w:rFonts w:ascii="Times New Roman" w:eastAsia="標楷體" w:hAnsi="Times New Roman" w:cs="Times New Roman"/>
        </w:rPr>
        <w:t>品名：</w:t>
      </w:r>
      <w:r w:rsidRPr="00747E58">
        <w:rPr>
          <w:rFonts w:ascii="Times New Roman" w:eastAsia="標楷體" w:hAnsi="Times New Roman" w:cs="Times New Roman"/>
        </w:rPr>
        <w:t>20</w:t>
      </w:r>
      <w:r w:rsidR="00734183" w:rsidRPr="00747E58">
        <w:rPr>
          <w:rFonts w:ascii="Times New Roman" w:eastAsia="標楷體" w:hAnsi="Times New Roman" w:cs="Times New Roman"/>
        </w:rPr>
        <w:t>2</w:t>
      </w:r>
      <w:r w:rsidR="005629E9">
        <w:rPr>
          <w:rFonts w:ascii="Times New Roman" w:eastAsia="標楷體" w:hAnsi="Times New Roman" w:cs="Times New Roman" w:hint="eastAsia"/>
        </w:rPr>
        <w:t>7</w:t>
      </w:r>
      <w:r w:rsidRPr="00747E58">
        <w:rPr>
          <w:rFonts w:ascii="Times New Roman" w:eastAsia="標楷體" w:hAnsi="Times New Roman" w:cs="Times New Roman"/>
        </w:rPr>
        <w:t>年西文期刊</w:t>
      </w:r>
      <w:r w:rsidR="00D227B6" w:rsidRPr="00747E58">
        <w:rPr>
          <w:rFonts w:ascii="Times New Roman" w:eastAsia="標楷體" w:hAnsi="Times New Roman" w:cs="Times New Roman"/>
        </w:rPr>
        <w:t>乙批</w:t>
      </w:r>
      <w:r w:rsidR="004F5E77" w:rsidRPr="00747E58">
        <w:rPr>
          <w:rFonts w:ascii="Times New Roman" w:eastAsia="標楷體" w:hAnsi="Times New Roman" w:cs="Times New Roman"/>
        </w:rPr>
        <w:t>（附件）</w:t>
      </w:r>
    </w:p>
    <w:tbl>
      <w:tblPr>
        <w:tblStyle w:val="ae"/>
        <w:tblW w:w="10485" w:type="dxa"/>
        <w:tblLayout w:type="fixed"/>
        <w:tblLook w:val="04A0" w:firstRow="1" w:lastRow="0" w:firstColumn="1" w:lastColumn="0" w:noHBand="0" w:noVBand="1"/>
      </w:tblPr>
      <w:tblGrid>
        <w:gridCol w:w="590"/>
        <w:gridCol w:w="3516"/>
        <w:gridCol w:w="1418"/>
        <w:gridCol w:w="425"/>
        <w:gridCol w:w="1134"/>
        <w:gridCol w:w="992"/>
        <w:gridCol w:w="709"/>
        <w:gridCol w:w="709"/>
        <w:gridCol w:w="992"/>
      </w:tblGrid>
      <w:tr w:rsidR="009C393F" w14:paraId="35D98CEA" w14:textId="77777777" w:rsidTr="00F51C7B">
        <w:trPr>
          <w:trHeight w:val="899"/>
          <w:tblHeader/>
        </w:trPr>
        <w:tc>
          <w:tcPr>
            <w:tcW w:w="590" w:type="dxa"/>
            <w:shd w:val="clear" w:color="auto" w:fill="EAF1DD" w:themeFill="accent3" w:themeFillTint="33"/>
            <w:vAlign w:val="center"/>
          </w:tcPr>
          <w:p w14:paraId="73DEFC39" w14:textId="33560E79" w:rsidR="009C393F" w:rsidRPr="00FF2AFF" w:rsidRDefault="009C393F" w:rsidP="009C393F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</w:rPr>
            </w:pPr>
            <w:r w:rsidRPr="00FF2AFF">
              <w:rPr>
                <w:rFonts w:ascii="Times New Roman" w:eastAsia="標楷體" w:hAnsi="Times New Roman" w:cs="Times New Roman"/>
                <w:w w:val="90"/>
              </w:rPr>
              <w:t>序號</w:t>
            </w:r>
          </w:p>
        </w:tc>
        <w:tc>
          <w:tcPr>
            <w:tcW w:w="3516" w:type="dxa"/>
            <w:shd w:val="clear" w:color="auto" w:fill="EAF1DD" w:themeFill="accent3" w:themeFillTint="33"/>
            <w:vAlign w:val="center"/>
          </w:tcPr>
          <w:p w14:paraId="4C7F1915" w14:textId="07761732" w:rsidR="009C393F" w:rsidRPr="00FF2AFF" w:rsidRDefault="009C393F" w:rsidP="009C393F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</w:rPr>
            </w:pPr>
            <w:r w:rsidRPr="00FF2AFF">
              <w:rPr>
                <w:rFonts w:ascii="Times New Roman" w:eastAsia="標楷體" w:hAnsi="Times New Roman" w:cs="Times New Roman"/>
                <w:w w:val="90"/>
              </w:rPr>
              <w:t>刊名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14:paraId="42F21691" w14:textId="58648778" w:rsidR="009C393F" w:rsidRPr="00FF2AFF" w:rsidRDefault="009C393F" w:rsidP="009C393F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</w:rPr>
            </w:pPr>
            <w:r w:rsidRPr="00FF2AFF">
              <w:rPr>
                <w:rFonts w:ascii="Times New Roman" w:eastAsia="標楷體" w:hAnsi="Times New Roman" w:cs="Times New Roman"/>
                <w:w w:val="90"/>
              </w:rPr>
              <w:t>ISSN</w:t>
            </w:r>
          </w:p>
        </w:tc>
        <w:tc>
          <w:tcPr>
            <w:tcW w:w="425" w:type="dxa"/>
            <w:shd w:val="clear" w:color="auto" w:fill="EAF1DD" w:themeFill="accent3" w:themeFillTint="33"/>
            <w:vAlign w:val="center"/>
          </w:tcPr>
          <w:p w14:paraId="5C588DA5" w14:textId="23ADEA2D" w:rsidR="009C393F" w:rsidRPr="00FF2AFF" w:rsidRDefault="009C393F" w:rsidP="009C393F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</w:rPr>
            </w:pPr>
            <w:r w:rsidRPr="00FF2AFF">
              <w:rPr>
                <w:rFonts w:ascii="Times New Roman" w:eastAsia="標楷體" w:hAnsi="Times New Roman" w:cs="Times New Roman"/>
                <w:w w:val="90"/>
              </w:rPr>
              <w:t>版本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4C3ECC08" w14:textId="61FD832F" w:rsidR="009C393F" w:rsidRPr="00FF2AFF" w:rsidRDefault="009C393F" w:rsidP="009C393F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</w:rPr>
            </w:pPr>
            <w:r w:rsidRPr="00FF2AFF">
              <w:rPr>
                <w:rFonts w:ascii="Times New Roman" w:eastAsia="標楷體" w:hAnsi="Times New Roman" w:cs="Times New Roman"/>
                <w:w w:val="90"/>
              </w:rPr>
              <w:t>訂購單位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14:paraId="202627A0" w14:textId="559E7CD0" w:rsidR="009C393F" w:rsidRPr="00FF2AFF" w:rsidRDefault="009C393F" w:rsidP="009C393F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</w:rPr>
            </w:pPr>
            <w:r w:rsidRPr="00FF2AFF">
              <w:rPr>
                <w:rFonts w:ascii="Times New Roman" w:eastAsia="標楷體" w:hAnsi="Times New Roman" w:cs="Times New Roman"/>
                <w:w w:val="90"/>
              </w:rPr>
              <w:t>所屬聯盟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14:paraId="72CADAFF" w14:textId="3C271021" w:rsidR="009C393F" w:rsidRPr="00FF2AFF" w:rsidRDefault="009C393F" w:rsidP="009C393F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</w:rPr>
            </w:pPr>
            <w:r w:rsidRPr="00FF2AFF">
              <w:rPr>
                <w:rFonts w:ascii="Times New Roman" w:eastAsia="標楷體" w:hAnsi="Times New Roman" w:cs="Times New Roman"/>
                <w:w w:val="90"/>
              </w:rPr>
              <w:t>訂購狀態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14:paraId="6B40597A" w14:textId="41A2904A" w:rsidR="009C393F" w:rsidRPr="00FF2AFF" w:rsidRDefault="009C393F" w:rsidP="009C393F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</w:rPr>
            </w:pPr>
            <w:r w:rsidRPr="00FF2AFF">
              <w:rPr>
                <w:rFonts w:ascii="Times New Roman" w:eastAsia="標楷體" w:hAnsi="Times New Roman" w:cs="Times New Roman"/>
                <w:w w:val="90"/>
              </w:rPr>
              <w:t>刊價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14:paraId="1EB58C71" w14:textId="1486399B" w:rsidR="009C393F" w:rsidRPr="00FF2AFF" w:rsidRDefault="009C393F" w:rsidP="009C393F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</w:rPr>
            </w:pPr>
            <w:r w:rsidRPr="00FF2AFF">
              <w:rPr>
                <w:rFonts w:ascii="Times New Roman" w:eastAsia="標楷體" w:hAnsi="Times New Roman" w:cs="Times New Roman"/>
                <w:w w:val="90"/>
              </w:rPr>
              <w:t>服務費</w:t>
            </w:r>
          </w:p>
        </w:tc>
      </w:tr>
      <w:tr w:rsidR="00F51C7B" w14:paraId="370DD3AB" w14:textId="77777777" w:rsidTr="007808B2"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FFB9E2" w14:textId="1E4ECFF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AFAE0" w14:textId="5BCF26F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</w:rPr>
            </w:pPr>
            <w:r w:rsidRPr="001224AF">
              <w:rPr>
                <w:rFonts w:ascii="Times New Roman" w:hAnsi="Times New Roman" w:cs="Times New Roman"/>
              </w:rPr>
              <w:t>A + U - architecture and urbanism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7533E" w14:textId="324AA3C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0389-9160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D152B4" w14:textId="19833E3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EB3C8" w14:textId="6A8900D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藝設系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3EB2E" w14:textId="4B437A2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02105D" w14:textId="05F4333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93A92A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7190CD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63F10D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7E18DF" w14:textId="4A77741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CDD03" w14:textId="401EB59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Abacus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75FD5" w14:textId="503EF28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1467-6281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F43A81" w14:textId="61DD33D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7555AF" w14:textId="6C1464A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64E6ED" w14:textId="4EF6713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BEF75" w14:textId="52C102B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D1E41C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CCE6D2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618D4D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7507FA" w14:textId="3256F0F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FEACC" w14:textId="203697E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Academy of management journal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F59F2" w14:textId="2816027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0001-4273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A577A" w14:textId="4CA871A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AD6DD" w14:textId="49197AD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E19335" w14:textId="76B2E6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93791" w14:textId="7F81635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A356AF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E54CBB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839B58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17D368" w14:textId="4C6834F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1614BF" w14:textId="4EC2061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Academy of Management Perspectives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6C6AC" w14:textId="5BE9DEC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1943-4529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A05B73" w14:textId="554A278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E10FA3" w14:textId="32BBBAE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1B74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1218B" w14:textId="66FD50E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7BF0A9E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AB3365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6B1123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AB463A" w14:textId="71F38B7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20966" w14:textId="6A2E390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Academy of management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1F37DE" w14:textId="764995F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0363-7425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AF00C3" w14:textId="1C0380C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D23C2" w14:textId="5925093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1A365" w14:textId="483C6BB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60BF8" w14:textId="32FA338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3F5FE5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F2C046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874CFE3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13E5E7" w14:textId="32E079A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78B4F" w14:textId="700AA73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Accounting and finance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583EF9" w14:textId="27AD90F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1467-629X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4B82A" w14:textId="39406DB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C9F7B4" w14:textId="323F920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308310" w14:textId="77B3E7F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0F25F" w14:textId="1BED4A9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0FF267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7746C8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4CA0BA1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581008" w14:textId="5FD7B02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BD134" w14:textId="0D7F5AD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Accounting horizon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5B0FB" w14:textId="02B0AFD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0888-7993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32EAE" w14:textId="3692E97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42841B" w14:textId="15A1ADA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D2DF2E" w14:textId="50FCC43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C8E178" w14:textId="1B9C1D6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27E98E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DBBB2D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2E9413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2CC134" w14:textId="07CBB30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CDE0E" w14:textId="3A68A3E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Accounting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F83B9" w14:textId="3C8088F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0001-4826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D125E" w14:textId="3FA8CBF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688E5" w14:textId="13299A7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FEB6FF" w14:textId="0C00341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BF2D80" w14:textId="2711B54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A4171A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BB2BC2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5CE586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C2D389" w14:textId="0852601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3A18DF" w14:textId="223A02E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Advanced Materials Technologies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8DE49" w14:textId="2396DD4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2365-709X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D43DA2" w14:textId="4265B22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D42A7" w14:textId="2603023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02A921" w14:textId="78BE532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F341F" w14:textId="60F1DA3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11F80F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0A49AA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BEC8DE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B7EC25" w14:textId="718E410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B3DC1" w14:textId="32C4EA2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Advanced Optical Materials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ACE7AF" w14:textId="70FC29C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2195-1071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4104DB" w14:textId="484FC09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42F0E" w14:textId="2B048E7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6E22B3" w14:textId="6E749A9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35F51C" w14:textId="5478DBF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D0902F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DC3CF1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6F6A4D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AEE923" w14:textId="22A58F5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2C8A5" w14:textId="515A517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Advances in Optics and Photonics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82F1F" w14:textId="0FB21A4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1943-8206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46F30" w14:textId="7C22A53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6A3D62" w14:textId="643CE32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1B43D" w14:textId="6554437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OSA E package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C679F" w14:textId="4C8B391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89001F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7A884A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BBEC55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22D7E5" w14:textId="59886BB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138B1" w14:textId="1AC22E6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1224AF">
              <w:rPr>
                <w:rFonts w:ascii="Times New Roman" w:hAnsi="Times New Roman" w:cs="Times New Roman"/>
              </w:rPr>
              <w:t>AIChE</w:t>
            </w:r>
            <w:proofErr w:type="spellEnd"/>
            <w:r w:rsidRPr="001224AF">
              <w:rPr>
                <w:rFonts w:ascii="Times New Roman" w:hAnsi="Times New Roman" w:cs="Times New Roman"/>
              </w:rPr>
              <w:t xml:space="preserve"> journal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8D519" w14:textId="6197E5C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1547-5905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40CBB" w14:textId="1A1BFBF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923F2" w14:textId="3442D20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proofErr w:type="gramStart"/>
            <w:r w:rsidRPr="001224AF">
              <w:rPr>
                <w:rFonts w:hint="eastAsia"/>
                <w:sz w:val="20"/>
                <w:szCs w:val="20"/>
              </w:rPr>
              <w:t>化材系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94D5BA" w14:textId="082C4F8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8371B" w14:textId="7D7F850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6C6EE4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8B03A7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88D7B6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59F774" w14:textId="6227446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6E00D" w14:textId="6BEFA7A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American sociological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7E346E" w14:textId="69BE000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0003-1224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E3468" w14:textId="621FEA6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D4876" w14:textId="7697347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17FB4" w14:textId="384C3BF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CF602" w14:textId="67BE7D7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9B672F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764FEB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18BAA7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E4A1FE" w14:textId="4CA0C44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73B5A" w14:textId="2B0CA38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Annual review of sociology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CE0BB" w14:textId="1674DF1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0360-0572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65BA5" w14:textId="1F30B91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56B091" w14:textId="6189E05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08C89" w14:textId="7EDA51F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C1FCB" w14:textId="659A9A4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7BC4ED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E2877E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9FDD813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16C658" w14:textId="5EF968D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407EA" w14:textId="7E09F46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Applied linguistics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709610" w14:textId="15A5EE3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0142-6001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39DFF8" w14:textId="236EB7C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52061B" w14:textId="6E83A00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C131EA" w14:textId="7C6164A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4E4BA" w14:textId="23E0B0F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1E7A43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E929F8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F0D355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57444B" w14:textId="240DE01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E3C099" w14:textId="2BC2738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Applied optics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606EC5" w14:textId="28CC6ED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0003-6935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865674" w14:textId="11C5DD1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F86A5" w14:textId="1EAFBEC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D2DFF" w14:textId="77E6E10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OSA E package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6A8979" w14:textId="0400DEF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228A7E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CBECEB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900ABA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C45C44" w14:textId="2551408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147ABE" w14:textId="3C114D5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Applied physics letters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B57CED" w14:textId="3051F44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0003-6951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668E4" w14:textId="17632A1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2BD4F" w14:textId="3D29F64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5484F" w14:textId="78AC347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AIP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3B28E" w14:textId="23BBC19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D25995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679C82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998D79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C7036F" w14:textId="446A501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DB8F44" w14:textId="4E5448C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Applied spectroscopy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40AA7" w14:textId="3EF93ED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0003-7028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998AF" w14:textId="5B8935E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9360B2" w14:textId="4035166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F14E74" w14:textId="12F2E29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OSA E package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B7E0C" w14:textId="1536C94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7FF7E4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F9B730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73EC98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92B176" w14:textId="1A27AD9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EE956" w14:textId="7387F63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Applied statistics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3A709E" w14:textId="3E768E1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1467-9876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F3836" w14:textId="787FA67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C4F26" w14:textId="36C58F8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工管系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55558" w14:textId="1ADEBD4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780A94" w14:textId="095FB40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63AA21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269FDE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9D4FFB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029B9E" w14:textId="2964508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18B185" w14:textId="72AD1E2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ARTFORUM International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5F3333" w14:textId="1CF5EB8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1086-7058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C1D58" w14:textId="24884F1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E8F70" w14:textId="2F4D674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藝設系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186B0" w14:textId="1886FF6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90751" w14:textId="60A24D0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34AB88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495972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757C7E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633167" w14:textId="730232D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B040D" w14:textId="6047D46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Asia Pacific Journal of Accounting and Economics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873312" w14:textId="5AF2C4F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1608-1625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F3D44" w14:textId="37CA198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E19C4" w14:textId="14D5847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4F59A9" w14:textId="61243F4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F6516" w14:textId="1BC65ED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345DBC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A0D328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CDB3D33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9C8324" w14:textId="5A5F3BE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FEBF3" w14:textId="54B05AA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Asia Pacific Journal of Human Resources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EB841A" w14:textId="79D86EF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1744-7941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377D1D" w14:textId="7AF2ED3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C786B3" w14:textId="76D89DF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73E3F" w14:textId="4B19F87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6BB9B9" w14:textId="5ABA53B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2C0C8F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8E9CFF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A34776C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C78FB0" w14:textId="4AE0064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E03BB1" w14:textId="1814058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Asian Journal of Control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5EA63A" w14:textId="5F5C65E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1561-8625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BF05C" w14:textId="5914126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E0EBD6" w14:textId="37E5C5B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45898" w14:textId="04B7F58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78F9E" w14:textId="1018EEB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19D766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0D4AE6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61FDE1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EBC9C8" w14:textId="0F5D434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8DC37" w14:textId="7968215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Auditing: A Journal of Practice &amp; Theory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151834" w14:textId="083B4A8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0278-0380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E3DC8" w14:textId="7B65DA4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A51905" w14:textId="0071341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D95E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D9F62" w14:textId="549FE04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114836D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A6D81F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7709C0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23D665" w14:textId="38CEB76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4C252" w14:textId="4705F66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1224AF">
              <w:rPr>
                <w:rFonts w:ascii="Times New Roman" w:hAnsi="Times New Roman" w:cs="Times New Roman"/>
              </w:rPr>
              <w:t>Behaviour</w:t>
            </w:r>
            <w:proofErr w:type="spellEnd"/>
            <w:r w:rsidRPr="001224AF">
              <w:rPr>
                <w:rFonts w:ascii="Times New Roman" w:hAnsi="Times New Roman" w:cs="Times New Roman"/>
              </w:rPr>
              <w:t xml:space="preserve"> &amp; information technology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FFB7B4" w14:textId="5BCFDD0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0144-929X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374E3B" w14:textId="6E8CD59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C0FF1C" w14:textId="49D8969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78832" w14:textId="5D2A978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00DAC1" w14:textId="4C62649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8D4E9D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B1CB5A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79AA73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F124A8" w14:textId="3FE7B2F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7EF44" w14:textId="30A6EB0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Biotechnology Journal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42B9F3" w14:textId="2A25AEC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1860-7314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E48C99" w14:textId="1D36E86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2A406" w14:textId="5E74459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proofErr w:type="gramStart"/>
            <w:r w:rsidRPr="001224AF">
              <w:rPr>
                <w:rFonts w:hint="eastAsia"/>
                <w:sz w:val="20"/>
                <w:szCs w:val="20"/>
              </w:rPr>
              <w:t>化材系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B36E0" w14:textId="11290A0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C4E7CD" w14:textId="5DEC75E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5FD4E5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1B2E8D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1C93AE3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C3F75D" w14:textId="4EB293A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57C89" w14:textId="675DA91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Biotechnology progress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B74DC4" w14:textId="70D3714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1520-6033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F224F" w14:textId="4953A8B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3FCD3" w14:textId="4034C82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proofErr w:type="gramStart"/>
            <w:r w:rsidRPr="001224AF">
              <w:rPr>
                <w:rFonts w:hint="eastAsia"/>
                <w:sz w:val="20"/>
                <w:szCs w:val="20"/>
              </w:rPr>
              <w:t>化材系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471978" w14:textId="274429B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9033C" w14:textId="48C6E78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EEDEB3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8647AD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3C198F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4CAB77" w14:textId="5F30995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5AF290" w14:textId="783CEB0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Buddhist Studies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183B62" w14:textId="1E951BB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1747-9681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AD380" w14:textId="3F11B05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0C3FC" w14:textId="1DD9B41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通識教學部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B5AAF" w14:textId="0E01766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2D7FF" w14:textId="7CFF4BC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2325251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30D63F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765EEB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FC3F1B" w14:textId="66775F4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0DCFC4" w14:textId="2840B2D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Business Strategy and the Environment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E86DD8" w14:textId="790DE86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1099-0836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AB091" w14:textId="7342E6D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46DE4" w14:textId="3635811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5874AE" w14:textId="54CA4E4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1218A" w14:textId="3D70ECF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66F0606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EAF553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5DED84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10BDC8" w14:textId="0C8EAA8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4D6D68" w14:textId="50F3E6C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California management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6B2120" w14:textId="5D80FB8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2162-8564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2834B" w14:textId="2FDF6F4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D3B6B4" w14:textId="29BCAA9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4E4F0" w14:textId="26E4089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9FCB51" w14:textId="635EDFB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7E47AD4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ECF683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DE755D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15C3C0" w14:textId="766861B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0360F0" w14:textId="17923B6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Cognitive Linguistics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AA95E7" w14:textId="3A102A9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1613-3641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459A08" w14:textId="3292EB0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32F9F4" w14:textId="05897FB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BBF56" w14:textId="6929032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D81AD7" w14:textId="117F592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18A605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49F4A0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ADD15B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D40F03" w14:textId="3FAE5E0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50C913" w14:textId="2670B36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Cognitive science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3E8F5B" w14:textId="264CF39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1551-6709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0E6B66" w14:textId="47DEC41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3B23FE" w14:textId="08B67C2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06505" w14:textId="4263942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904EEE" w14:textId="2F92D27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E30C4C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FFA92C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002687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96BCE8" w14:textId="049BB07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A0FA9" w14:textId="041C424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Computer assisted language learning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979823" w14:textId="2ED588F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0958-8221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B47D70" w14:textId="622480E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3CFBF1" w14:textId="18B0A18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9A269E" w14:textId="72DFEBA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C83B9C" w14:textId="6347F08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AA3C30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77F0C2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183725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6DB84E" w14:textId="00824BF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44487A" w14:textId="120746E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Contemporary accounting research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D3660" w14:textId="1C32A77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1911-3846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BFAB5" w14:textId="02172B2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DD8EF" w14:textId="6A95231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4800DF" w14:textId="45F1BBE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63FC1" w14:textId="6A101EA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5D8D0A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9C9E5D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72DE65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E0BC76" w14:textId="21A9587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AAE0C" w14:textId="4F19E01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Corporate Social Responsibility and Environmental Management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3B829" w14:textId="7105844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1535-3966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CC068" w14:textId="08FF4D3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E2282" w14:textId="4542C26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EAF10" w14:textId="2D28A77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9EF0D9" w14:textId="0BAD1CA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448A8E5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284AEA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B1CCD5B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C79DBA" w14:textId="76664FA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A9BAC" w14:textId="263DA6C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Creativity and Innovation Management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2EAAD" w14:textId="468DDB8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1467-8691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1DCD7" w14:textId="50218E4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6216D3" w14:textId="01BD341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253B9" w14:textId="0BB0D2B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22CD75" w14:textId="4AEEB8E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230BCE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2CC852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278259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FF11FE" w14:textId="005D7DF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6239BB" w14:textId="5C3D4F6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Creativity Research Journal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D8989" w14:textId="2938804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1040-0419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21500" w14:textId="5C0D633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C7EBD" w14:textId="73754E9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6D50E" w14:textId="5560529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083D00" w14:textId="68F2E0B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418FB5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D6F50B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93853A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47ED99" w14:textId="5B88E30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2E033" w14:textId="2A861D9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Critical arts journal (south-north cultural and media studies)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FC14B" w14:textId="1F7E43B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1992-6049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774000" w14:textId="7B8B7B0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F1891" w14:textId="2726F0A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藝設系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BE40FB" w14:textId="12D67E8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F898B" w14:textId="5657D5A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CDC615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D8F9AF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B23D06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ED7BB1" w14:textId="6A213C6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AF0938" w14:textId="184818B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Critical Finance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0193F7" w14:textId="2D7B84D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2164-5744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656DA" w14:textId="3070946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EC727" w14:textId="1B92BFE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7B1AD5" w14:textId="656B851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11400" w14:textId="4EA9171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B292DC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5CED73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F717C67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FE83FD" w14:textId="549DEC2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A5DD3" w14:textId="4B38E60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Critical Policy Studies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E241E" w14:textId="3177D83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1946-0171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C8323" w14:textId="6FDDCA5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FD9AB" w14:textId="3688700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E23A6" w14:textId="34C9F78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4A8FCA" w14:textId="15693B3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C7B153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8E9E13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69A567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BE6691" w14:textId="40E5BF0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198C6" w14:textId="2A84A00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Critical social policy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FEC470" w14:textId="475AEF1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0261-0183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2D4BA" w14:textId="2CF3A19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7CDD2" w14:textId="5D08F21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4FBAA6" w14:textId="7F316F0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81F1C" w14:textId="4C8B4BB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B8E66D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10C0EA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0F1270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F3BF23" w14:textId="370503E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88C7D" w14:textId="5EBFB9C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Cyberpsychology, Behavior, and Social Networking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26B08" w14:textId="2CB1ECF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2152-2715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40E0A8" w14:textId="01E6F44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P+E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F76333" w14:textId="4EBF9B5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A57105" w14:textId="68DD1EC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EDB052" w14:textId="675DC8D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F921C0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349CAA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0C952AB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737C74" w14:textId="2CF8BA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7A6C79" w14:textId="17FD30A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Decision sciences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A01B07" w14:textId="0377F16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1540-5915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99071" w14:textId="116501C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72209" w14:textId="6D35E41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164B9" w14:textId="2A69068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D1E28E" w14:textId="443ED5B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7ED10C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CA9FFD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D3FA9F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75495B" w14:textId="37E5571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BFCBA" w14:textId="1AD704D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Design and culture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6B4F26" w14:textId="704DDD9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1754-7083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84E15" w14:textId="771110D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6836F9" w14:textId="552BA9F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1C2E6" w14:textId="0622F91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6EE697" w14:textId="57DCFA2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591249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C34B63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FA1DE6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680282" w14:textId="56E79EA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4FB48" w14:textId="72D546E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Design for Health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98F2FD" w14:textId="469FD06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2473-5140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AEBB16" w14:textId="38DE303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4C197B" w14:textId="67F9C61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A3908" w14:textId="1F19A74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ACE56" w14:textId="554B460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1FA785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0E72C7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1506AE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868BAA" w14:textId="637C1F5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8DB36" w14:textId="5D5D02C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Design Issues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E9A63" w14:textId="78924D0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0747-9360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A56D81" w14:textId="0B51D2A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66C7C7" w14:textId="623BC2D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0B0165" w14:textId="05F3130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1734F" w14:textId="674CD52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DF15BA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F566AE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4259AC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21D5DF" w14:textId="3BCB3A1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67718" w14:textId="468516C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Development and change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3BE91" w14:textId="6A32A41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1467-7660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29B44" w14:textId="75E077B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B4A54" w14:textId="27D17BE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F756B" w14:textId="47C2553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88247" w14:textId="3D9845A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27ADA1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E0DD80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28CAF11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AF7F09" w14:textId="1031110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965B1" w14:textId="1BC619F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Digital Creativity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F2705" w14:textId="264F63F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1462-6268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8BE10" w14:textId="026E07E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03E15" w14:textId="7BE466A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A9667" w14:textId="3BD857F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8C10A" w14:textId="5B905B9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2C26B6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79E64C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358A417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24CCF5" w14:textId="1DC9EF0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7AC2B" w14:textId="18995C9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Domus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4CD4E" w14:textId="6798F68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0012-5377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750174" w14:textId="531B0D0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C589FF" w14:textId="18797A0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藝設系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4BC0B8" w14:textId="592D159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2D3ED1" w14:textId="6D3DD2F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5CFA7F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A6AEED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522776B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9BC9DD" w14:textId="1E9AE1F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C1660" w14:textId="2D1BE8F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1224AF">
              <w:rPr>
                <w:rFonts w:ascii="Times New Roman" w:hAnsi="Times New Roman" w:cs="Times New Roman"/>
              </w:rPr>
              <w:t>Econometrica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33AB8" w14:textId="2E4E513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0012-9682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05027" w14:textId="3184273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FC190" w14:textId="0747076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1592D" w14:textId="72E122F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6DF19" w14:textId="1764C32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DA9B46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27B741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02A2BEC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4C1983" w14:textId="29DB479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7BA808" w14:textId="059B3AE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Economy and society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A14E5" w14:textId="59B9FF6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0308-5147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074CD" w14:textId="411A245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DAD9E" w14:textId="0AD14CF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FA7BBD" w14:textId="1B8FBB6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69C65E" w14:textId="0E5B6EB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0EBF3A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6EEBF3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5F1871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E3CFAE" w14:textId="7E30E27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322F9" w14:textId="5345B04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ELT journal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17F5A" w14:textId="17BF850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0951-0893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F71D1" w14:textId="508FB58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E3BC2" w14:textId="32B253C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783B3" w14:textId="4E06873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545E8B" w14:textId="09A4D05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2BBBF4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7A5FD4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8E5BEF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D9884D" w14:textId="2D0572E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4EDC39" w14:textId="2A7A178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Entrepreneurship theory and practice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3400F" w14:textId="713EE66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1042-2587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D78FB" w14:textId="04AF963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726FF" w14:textId="54C4EFC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0018B" w14:textId="202517A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A80379" w14:textId="5EC1217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199E17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76C82E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00C5D1B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DCDFAA" w14:textId="5403ABE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D668E" w14:textId="7ACA476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Environmental progress=Environmental Progress &amp; Sustainable Energy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441B6" w14:textId="3D6D218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1944-7450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99AB6" w14:textId="48AD0E7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12FC7" w14:textId="6EF1393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proofErr w:type="gramStart"/>
            <w:r w:rsidRPr="001224AF">
              <w:rPr>
                <w:rFonts w:hint="eastAsia"/>
                <w:sz w:val="20"/>
                <w:szCs w:val="20"/>
              </w:rPr>
              <w:t>化材系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F2C247" w14:textId="6AACAD3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40798" w14:textId="4BBBAC4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27417F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AC8AFC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FDD54B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5C995E" w14:textId="4FB56BA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748CB5" w14:textId="34961B1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Ethnic and racial studies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46C244" w14:textId="71220D6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0141-9870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75B42" w14:textId="2DBC8C0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4C16E" w14:textId="7C537A5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CD5341" w14:textId="2E3F29B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FCA97" w14:textId="231F0C1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80BE4D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B57BC3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21FE28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07C12E" w14:textId="4FC9550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ACD3D" w14:textId="61937E6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European accounting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07A98" w14:textId="17BC9B5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0963-8180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9C0676" w14:textId="34E09D7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0D6C6" w14:textId="6D901EB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C5814" w14:textId="4496B31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BAB31" w14:textId="618DEC4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B234BE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4245D6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EF8522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423208" w14:textId="45A7B6E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62057" w14:textId="663D5A9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European financial management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9395B9" w14:textId="04A1CC9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1468-036X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3DE87" w14:textId="75029DA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CD8DB" w14:textId="2CF2DE1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780E1E" w14:textId="173458D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C27674" w14:textId="2520999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0472D0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596A30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611E27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756901" w14:textId="3AA39F1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A3157" w14:textId="0F1CFBA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European sociological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3B8B0" w14:textId="2ACEFA2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0266-7215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E108F0" w14:textId="4A580AC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0A03B" w14:textId="4477059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AF9E06" w14:textId="3CA6038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4E148F" w14:textId="78EBFAB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5779DA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8E6B74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E51C54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2956E1" w14:textId="42DABE5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6CE4E" w14:textId="213A2C3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Expert systems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554A2" w14:textId="769529D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1468-0394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9CC3EF" w14:textId="706EFE4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5960B" w14:textId="4885AF0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工管系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A0554" w14:textId="0D98AA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1B3F7C" w14:textId="2191BEC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55F34F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07FB50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C6969B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0B3ED7" w14:textId="248B519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6A18A" w14:textId="4B73677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Financial analysts Journal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FE009" w14:textId="65C916D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1938-3312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E275E3" w14:textId="026AF08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15D49" w14:textId="1E24C98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46881" w14:textId="2410E2B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9CC11" w14:textId="61863BE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9F692A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364C86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866F6C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0A72B1" w14:textId="1256C7F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ED3E2" w14:textId="59815CA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Financial markets, institutions &amp; instruments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347F0" w14:textId="7DCBE08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1468-0416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B9CED" w14:textId="2CE7930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E008AB" w14:textId="618C497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9300F" w14:textId="359AF48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75822C" w14:textId="46462BE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D0F99D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A8DAE5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F9455D7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69B46F" w14:textId="440F680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3BB049" w14:textId="0989C42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Financial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6AF93" w14:textId="2636CB7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1540-6288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EA3FB7" w14:textId="16AD7B1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9B3ADA" w14:textId="5440313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DA233" w14:textId="18D9640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452AB" w14:textId="23166AF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ED469A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5E5E52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D7C453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AE090D" w14:textId="4A0C46B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9DF970" w14:textId="30CD126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Foundations and Trends® in </w:t>
            </w:r>
            <w:proofErr w:type="gramStart"/>
            <w:r w:rsidRPr="001224AF">
              <w:rPr>
                <w:rFonts w:ascii="Times New Roman" w:hAnsi="Times New Roman" w:cs="Times New Roman"/>
              </w:rPr>
              <w:t>Accounting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76FCA1" w14:textId="777ECD7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1554-0642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C67624" w14:textId="5E71846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F321F" w14:textId="43EE8DA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2B072" w14:textId="31A1D78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D7CF72" w14:textId="28A8848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83E0D9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F9B8CF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51BB6A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78F6B8" w14:textId="0C5C858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9DEE94" w14:textId="292CF4E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Frieze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D64F72" w14:textId="1B10EA2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0962-0672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2C4A5" w14:textId="09EEA6A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EE500" w14:textId="0263D8D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藝設系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422E4" w14:textId="28D5830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8B6244" w14:textId="6E4E004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745919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2EEFAE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DA0F48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3BC705" w14:textId="2CD56A6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ECFD4" w14:textId="47AEFEB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GA document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7B6A8" w14:textId="5EF8908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0389-0066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771F2E" w14:textId="60F7B70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F3DA84" w14:textId="23DC214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藝設系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12B346" w14:textId="22104D2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4738C" w14:textId="35EC43D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281AA0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363FB0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74D705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D1F4D4" w14:textId="1FC686E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A2063" w14:textId="390CD0C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GA Japan: environmental design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958B8" w14:textId="6F1C144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D7445" w14:textId="45A3100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2446B" w14:textId="6A9FEB8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藝設系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A7B668" w14:textId="666BBD8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0D7F15" w14:textId="7F2347A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CD1378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14BE2E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998D7F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DCB112" w14:textId="1743C15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1E118" w14:textId="71621DE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Games and Culture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54297" w14:textId="03F8C18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1555-4139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F871D9" w14:textId="2DA521C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4673F" w14:textId="38A695B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69DEC9" w14:textId="1637F77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94AB73" w14:textId="0703A7B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58219D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B27313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E1F5DA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A1DA4C" w14:textId="6BD6B48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07F09" w14:textId="4B87503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Gender, work, and organization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645A0" w14:textId="72EA1ED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1468-0432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9DE4C" w14:textId="405B911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1D4E9" w14:textId="1E2DC6A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1DD89" w14:textId="22683BE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CCA62" w14:textId="176B6C5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FACBD8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0EF0F0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366086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5788D0" w14:textId="4FAF7A6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lastRenderedPageBreak/>
              <w:t>69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84431" w14:textId="4D107B5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Harvard Business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CCE137" w14:textId="4DF12D8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0017-8012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E8FDE1" w14:textId="4D00DA6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P+E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0872B" w14:textId="6E5E6B1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2E3BB7" w14:textId="4E53F73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58CB5" w14:textId="072D9F0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CE3E28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D77438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FBB24D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5C3A97" w14:textId="7546FE4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0AC63" w14:textId="1E50230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Health services research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243A2" w14:textId="09DF341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1475-6773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96662" w14:textId="07DE98A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990D9" w14:textId="0187D74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A6A71B" w14:textId="4003D4D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57B38" w14:textId="75F3767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534E6F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98D607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851AB7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8194D8" w14:textId="4CDB1EA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7C72F" w14:textId="56BDE79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Human Factors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13010" w14:textId="12FAA46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0018-7208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DB56C" w14:textId="6F8E9E2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25C163" w14:textId="739A4A7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89B93" w14:textId="7D58C3F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5417A" w14:textId="619C96A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9DDAE7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87A566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2B9276B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2B2230" w14:textId="0960F00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B42E3" w14:textId="466AB7D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Human Factors and Ergonomics in Manufacturing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D1C1D4" w14:textId="487F002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1520-6564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5AF2D" w14:textId="408857B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1E1022" w14:textId="19C8716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proofErr w:type="gramStart"/>
            <w:r w:rsidRPr="001224AF">
              <w:rPr>
                <w:rFonts w:hint="eastAsia"/>
                <w:sz w:val="20"/>
                <w:szCs w:val="20"/>
              </w:rPr>
              <w:t>資服處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DF0CC" w14:textId="3FF59BE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EB931C" w14:textId="1110AB0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6775A3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BCC969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A752FB1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2A1F8A" w14:textId="65B6725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08F203" w14:textId="46477A8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Human resource development quarterly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920C0" w14:textId="794AA27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1532-1096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AA4069" w14:textId="302CB0E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5F41B" w14:textId="04328C9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2823B" w14:textId="5FD63A2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EAE3C8" w14:textId="5A67EFB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5313B0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CB297C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067EAC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B36BF3" w14:textId="75DADC3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410A2B" w14:textId="29B8A2A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Human resource management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FD2A3" w14:textId="194928D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1099-050X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087D6" w14:textId="03BAEFB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5807AB" w14:textId="386AA18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2AE663" w14:textId="717883C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557CE" w14:textId="467A5CE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3964CC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80C716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AEFF11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A63353" w14:textId="6AD7BFB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0BD3FD" w14:textId="67CA6C9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Human-computer interaction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07B28" w14:textId="1936ED7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0737-0024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19D19" w14:textId="16D0A60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4B3AE" w14:textId="370969F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2DEDC1" w14:textId="0E5F38B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06F343" w14:textId="70F7885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6AF056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36F969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1FF613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011D4E" w14:textId="3865822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E0F48" w14:textId="3182E46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IISE </w:t>
            </w:r>
            <w:proofErr w:type="gramStart"/>
            <w:r w:rsidRPr="001224AF">
              <w:rPr>
                <w:rFonts w:ascii="Times New Roman" w:hAnsi="Times New Roman" w:cs="Times New Roman"/>
              </w:rPr>
              <w:t>transactions(</w:t>
            </w:r>
            <w:proofErr w:type="gramEnd"/>
            <w:r w:rsidRPr="001224AF">
              <w:rPr>
                <w:rFonts w:ascii="Times New Roman" w:hAnsi="Times New Roman" w:cs="Times New Roman"/>
              </w:rPr>
              <w:t>prev. title: IIE transactions)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CFDBE" w14:textId="3C0E891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2472-5854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F51E5" w14:textId="6B9E870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C57902" w14:textId="2B7B6B1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工管系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0321E" w14:textId="092A061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4F946D" w14:textId="254072A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BFDBFC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0B45A7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69CE33C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4180F4" w14:textId="70523EF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CE1CA" w14:textId="1507DC1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Industrial and corporate change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ED15C" w14:textId="5EAF1D4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0960-6491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627B22" w14:textId="115BA00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A907B" w14:textId="22CD4CC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5A350" w14:textId="4D6B944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70BBB" w14:textId="1E563B8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789CC5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C71036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5CCF71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C633AA" w14:textId="25A1D2B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B8C372" w14:textId="67FFD56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Information Polity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EB937" w14:textId="3864745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1875-8754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453CA" w14:textId="25AC1A5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F39EF" w14:textId="47E2455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E5F97" w14:textId="06407BF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95EE90" w14:textId="06AC873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1EDC17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92399B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7F212C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311A7C" w14:textId="103FBCE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1BFB1" w14:textId="6B1331F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Information Systems Research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3CF6D" w14:textId="465F8B1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1047-7047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9788A" w14:textId="335738F7" w:rsidR="00F51C7B" w:rsidRPr="001224AF" w:rsidRDefault="00412FE1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22E35" w14:textId="104DD9A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B38C90" w14:textId="72DF501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4139B" w14:textId="0A4E7E8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1910E9F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8ED701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A76320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C614E8" w14:textId="298A32A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1CFB3A" w14:textId="34B13B1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Information visualization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E85C3" w14:textId="6CD78FD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1473-8716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E4B55" w14:textId="6F11F87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5CA5EB" w14:textId="31106CC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資工系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55D807" w14:textId="0285998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D4C1A" w14:textId="3686142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B6D46D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A43147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2AF847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6A84AC" w14:textId="72ABB67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088A2" w14:textId="54AA59F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Intelligent Systems in Accounting, Finance and Management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369A00" w14:textId="0C3A266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1099-1174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BEC219" w14:textId="7CABDD9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91997" w14:textId="0631C2F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C78DE6" w14:textId="229F7EF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B7470" w14:textId="6562050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9CEDC4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FE4AC3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52CB2F3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796B79" w14:textId="1AE082F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CDB2B" w14:textId="6A02FFB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Interactive learning environments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0F522" w14:textId="45745EA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1744-5191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99047F" w14:textId="032104F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E7299" w14:textId="3C6B3DF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8F382A" w14:textId="35808A8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6A8244" w14:textId="4C77548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11450D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36DC50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6AAA8C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D9F575" w14:textId="4BF4EDE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A79E6" w14:textId="06724E5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journal of Ad Hoc and ubiquitous computing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331B7" w14:textId="16DE5A4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1743-8225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670610" w14:textId="1319726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0395B" w14:textId="7DD636F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資工系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850B9D" w14:textId="7C0FB0F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1B46B0" w14:textId="6D2A4AE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D73B58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B076B4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2836D0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1ABAFB" w14:textId="6B435E2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840859" w14:textId="2DD1C4C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journal of adaptive control and signal processing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411E04" w14:textId="4364106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1099-1115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295791" w14:textId="47980A6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1146E5" w14:textId="0D3B169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D98447" w14:textId="3D7A9C7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45D67" w14:textId="4573EED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C70087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100B09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E55BAF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FA1C54" w14:textId="506B959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D9ABE" w14:textId="2EBC097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Journal of Architectural Computing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C6537A" w14:textId="1E5A1A1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1478-0771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7D2ABC" w14:textId="10FACBC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DD7014" w14:textId="4663552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藝設系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15375" w14:textId="0105838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B7F15" w14:textId="6AAC64B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6970F5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C35283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FD0D39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E9CF36" w14:textId="5AA4BB2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F4786" w14:textId="7F81FFA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Journal of Art Therapy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27B1A7" w14:textId="17674C7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1745-4832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72291" w14:textId="46550A5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5F8C7" w14:textId="1F9AC87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藝設系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5DDE9" w14:textId="65DEF30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EF19D" w14:textId="148C113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8D7CFD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A4CCFE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0CFF6C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523FAA" w14:textId="5ED2BAB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61479B" w14:textId="5D624D7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Journal of Arts and Technology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4DFE7" w14:textId="616F049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1754-8853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E4530" w14:textId="07C4244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0F29E" w14:textId="3D0D4F9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8695F" w14:textId="4B9271C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1F3069" w14:textId="78301AA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991104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D29348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6D6163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3A254C" w14:textId="5FDF232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5D70F" w14:textId="77927C3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journal of computer applications in technology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083D6E" w14:textId="474F4EA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0952-8091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97CC7" w14:textId="358EDDD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4B3A2" w14:textId="3445B8B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C49C9" w14:textId="4C23ECE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76847" w14:textId="3889347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16857D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AFEAA4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BE5C6C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202852" w14:textId="4658C6A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7A137" w14:textId="4944C77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International journal of cooperative information </w:t>
            </w:r>
            <w:proofErr w:type="gramStart"/>
            <w:r w:rsidRPr="001224AF">
              <w:rPr>
                <w:rFonts w:ascii="Times New Roman" w:hAnsi="Times New Roman" w:cs="Times New Roman"/>
              </w:rPr>
              <w:t>systems :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B08324" w14:textId="6D4DE0C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0218-8430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3AC7C" w14:textId="3B27399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CD18F" w14:textId="0BD8C17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043D9" w14:textId="1944712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57C110" w14:textId="618AE32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D96458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8F50C4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418BCB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07B435" w14:textId="4061C67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92F05" w14:textId="013913E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International journal of electronic commerce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D9D85" w14:textId="689F4AF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1086-4415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80D4D3" w14:textId="643BE7F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196DD" w14:textId="577F7EE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591EC" w14:textId="5FB2E4C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BEB50" w14:textId="4059BFA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C6F616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7F9C57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CE32C7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0CC6EC" w14:textId="74CBFF2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80AAD" w14:textId="1062DC5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Journal of Human Computer Interaction (SCI, SSCI)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FE5881" w14:textId="3802E0B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1044-7318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6158B" w14:textId="43AE216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556AD" w14:textId="53AD494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9B1B3D" w14:textId="60FED5D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0DEAF" w14:textId="0EC9751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01BAC2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0A8201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BD0AAC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2D36C9" w14:textId="27CE85B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9B6BEC" w14:textId="0081F51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Journal of Humanoid Robotics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831B3" w14:textId="58893A9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0219-8436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E76855" w14:textId="5DCE41A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A6995" w14:textId="31C0DC2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157C4" w14:textId="71B4A13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0BD7E" w14:textId="5A8F535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212429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191A76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44DDE7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349E9C" w14:textId="3E3DB13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5AC7F" w14:textId="2B4EEDE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International journal of modelling &amp; simulation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77E92" w14:textId="29E4C25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0228-6203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AF793D" w14:textId="53AE51D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CAD69B" w14:textId="67E76E4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7A9AF" w14:textId="6D4757A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59350" w14:textId="762215D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5013DC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BAAD8D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E2D907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5C48C9" w14:textId="0E4827D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0FA6B" w14:textId="13992A3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journal of numerical modelling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3CBF0" w14:textId="65B0C35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1099-1204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393B2" w14:textId="22A95A0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2607E0" w14:textId="01A5207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91204" w14:textId="3C69021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04DDAB" w14:textId="4F5C908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6B8EE7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FA23DE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3A1ADD1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0D4037" w14:textId="48D6D66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653CEC" w14:textId="426954A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Journal of Selection and Assessment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EF364" w14:textId="31D2B09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1468-2389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2C0C02" w14:textId="315E500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589E9" w14:textId="3F44A62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1879AD" w14:textId="46C4538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0A701" w14:textId="4284DE4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313C44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85EB06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08E612B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95FB53" w14:textId="75423FE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7752D" w14:textId="0BB26B4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journal of social welfare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6E08A" w14:textId="4917D91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1468-2397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D0F9E1" w14:textId="170C927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F19B0" w14:textId="42A6883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92C76" w14:textId="2C10069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B7533" w14:textId="3DF3E64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A9BE03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8F4C09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9B9690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325415" w14:textId="66BCCB9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lastRenderedPageBreak/>
              <w:t>97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D0A2F1" w14:textId="0AB1037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journal of urban and regional research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07B991" w14:textId="2BCD059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1468-2427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6A421" w14:textId="3DC6ED2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33F28" w14:textId="6AABC38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AD213" w14:textId="74A36B3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9F600" w14:textId="01A1A33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E4F225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CE509E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36799E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0060C1" w14:textId="2037964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8CB323" w14:textId="0726773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Multilingual Research Journal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C13C8C" w14:textId="5EBE5A6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1931-3160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3CCA5B" w14:textId="5DA93F9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BFCDF" w14:textId="1295C81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90BB93" w14:textId="498E007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8B198" w14:textId="2BE3857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342011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630A64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ECB3973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872D65" w14:textId="18E701A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E561D2" w14:textId="585B2AE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International social security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E67EDF" w14:textId="1E1AB92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1468-246X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DF2B9" w14:textId="21320B9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58883" w14:textId="6500269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2D33E" w14:textId="590E339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6EE090" w14:textId="1074E61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4A9FC0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835B0C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A61C12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67E058" w14:textId="5C84CD9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67B90" w14:textId="14A6061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Interpreter and Translator Trainer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8F3D39" w14:textId="2A36D5E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1750-399X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C7B7E" w14:textId="16BBA9F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A44B3" w14:textId="66B0960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7A5C25" w14:textId="1C84804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2DDE79" w14:textId="4EBFE97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7BC721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370D32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82D2F8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3BFFB6" w14:textId="01402CA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CDBD56" w14:textId="6B70AC9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accounting research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56C61" w14:textId="74BCE4E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1475-679X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B7A70" w14:textId="4EF7938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14F32D" w14:textId="6D2CDDB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1F30A" w14:textId="43ED6C3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5C3D6" w14:textId="2B589D0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B86D6A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EE5FD2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E19DED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8666D9" w14:textId="5B59CE8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4943B" w14:textId="774E7AF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Advertising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78FF3" w14:textId="617C077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0091-3367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3A2211" w14:textId="47BB6E8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98FE9" w14:textId="7BADDCE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2BE27" w14:textId="5EEAF0EA" w:rsidR="00F51C7B" w:rsidRPr="001224AF" w:rsidRDefault="007D3109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55B636" w14:textId="3ECE9C4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6F3BF98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ADF931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D12234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87056B" w14:textId="496F05B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7CADE" w14:textId="49DF047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aesthetics and art criticism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5E56D4" w14:textId="55F2CA3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1540-6245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5D4FD" w14:textId="67380A8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8BCCF" w14:textId="647264C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0354D" w14:textId="6ABCD84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9BE97" w14:textId="79260AC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51164D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755AE7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BB5E09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D424FA" w14:textId="6EE36FE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9B5467" w14:textId="1FF4DD1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aging &amp; health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1B522" w14:textId="445E07E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1552-6887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E984C" w14:textId="7E3E11F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53EE7" w14:textId="6E2628B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AEC99" w14:textId="249651F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38AC3" w14:textId="1E1E9D8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FFF4B3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FF601F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F1DC6A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75802F" w14:textId="4964E4A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C34C91" w14:textId="3465792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applied philosophy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D00B6" w14:textId="2C7BB6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1468-5930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F11C22" w14:textId="7907E45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D13246" w14:textId="7704DC6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通識教學部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826CE4" w14:textId="03FD731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828EA" w14:textId="7BD7746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0667AC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68172C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49BEF1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E567D7" w14:textId="3090774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D53F6" w14:textId="50D9058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Art &amp; Design Education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AC855" w14:textId="5CB70EB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0260-9991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40EB1" w14:textId="3414B03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45D6A" w14:textId="1A40814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F07F6D" w14:textId="606A3A4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56339" w14:textId="3D50E19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FCC477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ADE7E3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D31C64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306EFE" w14:textId="6888304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EE91B" w14:textId="0923FD2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business finance &amp; accounting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E17AB1" w14:textId="1DBAAB0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1468-5957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C8F87" w14:textId="354D60A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ADC7F" w14:textId="25C20BA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39E5A8" w14:textId="1E24472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C189F" w14:textId="3C57257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7B98D9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47A91A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32DD3C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903DC8" w14:textId="57DC539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EC6AB" w14:textId="0596DBD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Chemical Technology &amp; Biotechnology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883FC" w14:textId="50011A9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1097-4660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C29BF" w14:textId="298DD65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A5E01" w14:textId="462BEDC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proofErr w:type="gramStart"/>
            <w:r w:rsidRPr="001224AF">
              <w:rPr>
                <w:rFonts w:hint="eastAsia"/>
                <w:sz w:val="20"/>
                <w:szCs w:val="20"/>
              </w:rPr>
              <w:t>資服處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050921" w14:textId="4C50DF4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C1CBE" w14:textId="47E02AD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C27724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057CBA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81BBB6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21BBDA" w14:textId="697A582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07623" w14:textId="6C23521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Comparative Policy Analysis: Research and Practice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30CB51" w14:textId="0F71907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1387-6988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4E1E1" w14:textId="6A7E092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A4D88" w14:textId="159093E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D173F" w14:textId="6AAA737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1B89C" w14:textId="41BA0E8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E1401A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0903A5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CD9727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F15269" w14:textId="00A75EC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34084" w14:textId="0DA4E18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computer assisted learning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FECE89" w14:textId="3CE8399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1365-2729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463BA8" w14:textId="60BF44E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6B665D" w14:textId="72F60F2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2B873" w14:textId="5EE897F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B1C98" w14:textId="58E569E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774E72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AD3DD3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7C8918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096558" w14:textId="177E7DF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1D5A2" w14:textId="327A999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Consumer Culture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D7AA6" w14:textId="2FF81DB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1741-2900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70122" w14:textId="4E02774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32C1F" w14:textId="4E05427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09900" w14:textId="0052EEF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A52AA" w14:textId="589CE5A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542306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747C7C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E19C93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84FA7C" w14:textId="200CA1F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A313A" w14:textId="67BD3A4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Journal of consumer psychology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8F512A" w14:textId="76EEFC8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1532-7663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9A2F5" w14:textId="1F93A4D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D5DA8" w14:textId="5B033FC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DEC8E6" w14:textId="230E7A6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E1BB5" w14:textId="5B4864D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809EE3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004400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B6D9161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48963F" w14:textId="257887B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B8DE3B" w14:textId="78246E1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Consumer Research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325420" w14:textId="49CD5A3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0093-5301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22F89" w14:textId="6B34CD1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6616E" w14:textId="124D7BD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47773" w14:textId="5416C4D1" w:rsidR="00F51C7B" w:rsidRPr="001224AF" w:rsidRDefault="00CA5983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E7635A" w14:textId="72F2042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16DB2EB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19CE79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804F9B1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6F0417" w14:textId="7E6F1A2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FCB5A2" w14:textId="58DF2B3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dynamic systems, measurement, and control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D0C212" w14:textId="1F40626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0022-0434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20B8C" w14:textId="484AB73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1DFFD" w14:textId="1D29007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機械系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AB690" w14:textId="622CD74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AA15B" w14:textId="52938A7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747D013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AA571A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11A0F0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67C111" w14:textId="040E573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665B61" w14:textId="5A3870D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Ecotourism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CC668A" w14:textId="386D1CB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1472-4049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68EDB" w14:textId="607EF33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232F69" w14:textId="6C09068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藝設系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ED6C5" w14:textId="6E349AF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1EE59" w14:textId="00DF71E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081C1A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CEFA85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86FD17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BFA8CF" w14:textId="59E3FDC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BCD31" w14:textId="79268C4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educational computing research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BB88EC" w14:textId="1157182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0735-6331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80A172" w14:textId="698E2EC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BE78D8" w14:textId="7B814F3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2EB58F" w14:textId="6686642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8068A" w14:textId="1A81AE3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11FC2F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A862CC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0AC68CC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C3848A" w14:textId="7D34ADD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C098E6" w14:textId="6D8167F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electronic packaging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B65F48" w14:textId="708AE83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1043-7398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2420B" w14:textId="1AADF26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C879F" w14:textId="6D12168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機械系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CBC09D" w14:textId="5B9D172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A94FC7" w14:textId="15DDD5F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6866722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D368C2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C65752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3D3AC5" w14:textId="026FE55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045755" w14:textId="2A49D60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engineering materials and technology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972175" w14:textId="694A2D4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0094-4289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EB6D95" w14:textId="0B48A44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D7AC13" w14:textId="4BDEDCE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機械系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0F831" w14:textId="4880EAE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E5ED9" w14:textId="5940509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003965A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4FD81B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7A03A5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4D8D66" w14:textId="12B4700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66FAD" w14:textId="7CB4EE0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English as a lingua Franca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70FB9" w14:textId="3999837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2191-933X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2F7D0" w14:textId="4B26C37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9A49B" w14:textId="3BD84CB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C9113" w14:textId="4CBC348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6334F" w14:textId="0B3CFF0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42B3A6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96BCCE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4A7431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EC056F" w14:textId="5E138ED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952A3" w14:textId="37C926F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ethnic and migration studies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03EC7E" w14:textId="2082DA7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1469-9451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456DF" w14:textId="260FA92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D56C39" w14:textId="2FC1B84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A59DEC" w14:textId="440BD35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A8510F" w14:textId="77FDF7F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A3A7CA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0CBC73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EB2C45B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C540E3" w14:textId="0492D1B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73083" w14:textId="1A5D3CD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European public policy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CE896" w14:textId="73AB2BB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1466-4429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A3718D" w14:textId="40C24A9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47E466" w14:textId="1030EFB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11DD0B" w14:textId="7F1331F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9CD7A" w14:textId="6385F23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D2CC36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950E01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EE1C53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238848" w14:textId="4EC84E3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03F53" w14:textId="78C727A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European social policy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FA0EB8" w14:textId="211F7C2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0958-9287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39232" w14:textId="7644010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C4A7A" w14:textId="730B928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21FAA4" w14:textId="413AC1E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95AFE" w14:textId="04A9686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5448E0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2096E8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BBB32B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570A0C" w14:textId="74903EE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94401" w14:textId="0A47760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family issues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22A570" w14:textId="536AA9A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0192-513X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1BA0B" w14:textId="00C26AC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AF152" w14:textId="74F6245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C8888A" w14:textId="6B3735F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B0759" w14:textId="40B9D58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BC5CCC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E4DDA4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56EEEE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95E31C" w14:textId="71B09C3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368556" w14:textId="5E81EAD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Financial and Quantitative Analysis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A5F7C1" w14:textId="5DBF494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1756-6916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E73D7" w14:textId="2088FB7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ED8F2" w14:textId="6769873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58D95" w14:textId="401F382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58CE2" w14:textId="1CF07B4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3AA886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03FAA2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F1ECF0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D12814" w14:textId="4394114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B7EA0" w14:textId="536ECA5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Financial Econometrics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5A79A" w14:textId="2C1102C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1479-8409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6B92DD" w14:textId="05427BF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E12E9" w14:textId="79A3511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583A68" w14:textId="597B7C8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55F61" w14:textId="463F9C4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7E8DD8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B87ADA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C669DC7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F9A2E1" w14:textId="1323078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EA491D" w14:textId="13E4680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fluids engineering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0399ED" w14:textId="35AE904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0098-2202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50260" w14:textId="4990F47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8EF39" w14:textId="4068857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機械系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E2917" w14:textId="1784F88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AB007F" w14:textId="0E055CB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0B3EB0E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F153A3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089763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BFC0D2" w14:textId="7028CDC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516EC" w14:textId="1306E86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health &amp; social behavior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D4563" w14:textId="5F25C27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2150-6000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B9ECA" w14:textId="45E0439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76B39" w14:textId="08B4A4C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E93A42" w14:textId="4C42967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6CB391" w14:textId="17ADBBB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131A75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8EE143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285CBB3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89E54B" w14:textId="5B54FA5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2E2DA4" w14:textId="1ABDDEA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heat transfer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999351" w14:textId="51C059D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0022-1481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560BE" w14:textId="5BDE5A0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D3C75" w14:textId="78FDA9E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機械系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150967" w14:textId="5ECEA58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169767" w14:textId="6C5EC04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6FBAFBD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35D6F5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021F67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E4838B" w14:textId="39B438F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lastRenderedPageBreak/>
              <w:t>129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974C73" w14:textId="1736A71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individual psychology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CD9A1" w14:textId="6F1B839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1522-2527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15C715" w14:textId="16DEF78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P+E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83696A" w14:textId="2FBCF43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6FD9DB" w14:textId="08B9F2C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571F0" w14:textId="4987E88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9F0D3A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6F5D61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FA6BBA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F8CDC2" w14:textId="280E55D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A4A7D" w14:textId="7D7065A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interactive learning research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89465" w14:textId="52EE431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1093-023X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1D19D" w14:textId="5F07CD5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355AC" w14:textId="396F338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3A4E99" w14:textId="60A3A87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E61661" w14:textId="733CF03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9F5561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3F380F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2B7B11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79B32F" w14:textId="74897E3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DBF0DB" w14:textId="753D7FE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interactive marketing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3F924" w14:textId="15AB910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1094-9968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9D662" w14:textId="6773850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52548E" w14:textId="20328A3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829518" w14:textId="0183A85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E7476" w14:textId="6EF7624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5E6BC4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FD2529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60445E3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129733" w14:textId="202C8BE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3F6E6B" w14:textId="70AACCF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international business studies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7BF87B" w14:textId="49A42AA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0047-2506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85908" w14:textId="0414F71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C5349" w14:textId="386DEDF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93E705" w14:textId="7AE7FAF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1279F0" w14:textId="746B7F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0DCE53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551966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3C98F7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F9E617" w14:textId="4CD0524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FCC4EA" w14:textId="658C37E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International Marketing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1B2691" w14:textId="02BBA32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1069-031X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34F2F" w14:textId="6C3C11B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2194FD" w14:textId="27146B5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DA2BA" w14:textId="755CC201" w:rsidR="00F51C7B" w:rsidRPr="001224AF" w:rsidRDefault="00CA5983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3873F0" w14:textId="565A12F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1FC4AB2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6E6153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2F1A39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928F70" w14:textId="6448D4D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5C481" w14:textId="547776D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Language, Identity and Education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A07CC7" w14:textId="113D528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1532-7701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DFB822" w14:textId="5DF99D5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7C206" w14:textId="72D13C3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B3992" w14:textId="6C56F9D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6C6443" w14:textId="24188B3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94F507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2CE647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96AE2AB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1CC631" w14:textId="6A9D693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C41CF" w14:textId="5C1F859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Lightwave Technology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56D5B" w14:textId="2B4C23F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0733-8724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60F6A6" w14:textId="49F9616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E34028" w14:textId="1652831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11020" w14:textId="1821618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OSA E package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49469" w14:textId="01461EB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16E527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05F772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DFC4BA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86893F" w14:textId="58AC3B5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4C0888" w14:textId="22322E5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Management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030A9" w14:textId="6156FAE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1557-1211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78269" w14:textId="1F75B26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2C6C5" w14:textId="6B50C0E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03821" w14:textId="04B87BF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66052E" w14:textId="3BC8290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3E1A29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227051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802A55B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F02EC0" w14:textId="7973057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3E3BD0" w14:textId="586028D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Marketing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98005" w14:textId="0754150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0022-2429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1080C" w14:textId="73FE88F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9E9218" w14:textId="38EF6D2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7857A" w14:textId="3477B7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85C3B" w14:textId="795F33F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4CE7252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A88AA8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CBA713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8E6342" w14:textId="0E16523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2B496" w14:textId="6153F48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Marketing Management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56E7FD" w14:textId="003D0A4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1472-1376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0E945F" w14:textId="324608D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5EFAF2" w14:textId="7B5D96D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CDE842" w14:textId="36C8BCE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41DB7" w14:textId="70DE5A6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B04EB5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6C55E2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472765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96EDED" w14:textId="537F88A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3282DA" w14:textId="4036F0C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Marketing Research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2B24C" w14:textId="4259BFC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0022-2437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EE3ED" w14:textId="3A55479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ADE87" w14:textId="66DCA3B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7BC61" w14:textId="4976048B" w:rsidR="00F51C7B" w:rsidRPr="001224AF" w:rsidRDefault="00CA5983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12BF30" w14:textId="7F5CEC8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203D684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ED675C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24D54FC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33CAD8" w14:textId="71D0188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F97A04" w14:textId="466AE85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mechanical design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CAB21D" w14:textId="320C961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1050-0472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FC107" w14:textId="7EDBFF3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3CEFC1" w14:textId="05D785F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機械系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67A29" w14:textId="7BAB592E" w:rsidR="005F2430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492F77" w14:textId="4223A5D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2BAEC76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B24152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24EA5E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C22847" w14:textId="381FC33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018BC" w14:textId="6E0162B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money, credit, and banking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1E88C" w14:textId="5FBA76F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1538-4616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30D43" w14:textId="22D10CE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F0AB58" w14:textId="38DC9E2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A06F0" w14:textId="348B7FC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191954" w14:textId="496ACD5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5ED73D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18123F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9065591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3F9EEF" w14:textId="12E1EE9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0FA1C" w14:textId="191E2E3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Near Infrared Spectroscopy(</w:t>
            </w:r>
            <w:r w:rsidRPr="001224AF">
              <w:rPr>
                <w:rFonts w:cs="Times New Roman" w:hint="eastAsia"/>
              </w:rPr>
              <w:t>換</w:t>
            </w:r>
            <w:r w:rsidRPr="001224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7E25B" w14:textId="5E33DBA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1751-6552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3A342" w14:textId="61EF659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B11E3" w14:textId="4D686E9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A157F" w14:textId="3CCE7C6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OSA E package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76F6C" w14:textId="3F22961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46A444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BC8FFB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3E79E5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0D3F7E" w14:textId="56FC8EC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4997DF" w14:textId="5F74D03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Nonlinear and Convex Analysis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40A59" w14:textId="5A1B19C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1345-4773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DC4FC" w14:textId="157147A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P+E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1ACA6C" w14:textId="7325D63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440AB" w14:textId="0786B5A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C192C6" w14:textId="69DD0BC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028961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011BF6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5BB3C37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B3437A" w14:textId="1383C87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09C86" w14:textId="0B2CB5D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operations management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F1AE86" w14:textId="1FFC760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0272-6963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12F76" w14:textId="26F9C35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46811C" w14:textId="4EBA435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3CE56" w14:textId="2056A64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F97CF" w14:textId="0D828F8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A8F8D2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02710C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94DAA0B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020457" w14:textId="49B0879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D574C" w14:textId="3CFC9DB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optical communications and networking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AC259" w14:textId="4F2C48F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1943-0639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BE8B99" w14:textId="6B2A604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E606C" w14:textId="56A6942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C5E22D" w14:textId="0B3160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OSA E package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2DB79" w14:textId="46104DB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92A860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F638E0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CC8E80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9C8787" w14:textId="285116F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082C3E" w14:textId="6279B01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Optical Technology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63D70" w14:textId="3C7F27C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1070-9762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BFAF48" w14:textId="67C1142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41C78" w14:textId="5736414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B51416" w14:textId="105CD8C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OSA E package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090CA" w14:textId="7875F01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44F9EE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D8EDD3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7742681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63BDA9" w14:textId="49EA47F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FDF00" w14:textId="6018BBA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 w:hint="eastAsia"/>
              </w:rPr>
              <w:t> </w:t>
            </w:r>
            <w:r w:rsidRPr="001224AF">
              <w:rPr>
                <w:rFonts w:ascii="Times New Roman" w:hAnsi="Times New Roman" w:cs="Times New Roman"/>
              </w:rPr>
              <w:t>Journal of Organizational Behavior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CADE57" w14:textId="56C014E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1099-1379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07331" w14:textId="3DF83FC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0FF27F" w14:textId="25D3AE9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6C7DB" w14:textId="0E8C5B1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BDEE9A" w14:textId="44DC98C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1F77862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7634C5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581C0F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7A7A70" w14:textId="5568DFE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7D402" w14:textId="61A09AC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Personality &amp; Social Psychology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D28D7" w14:textId="11ED910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0022-3514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24B152" w14:textId="16303CF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3823C" w14:textId="0D0E014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823C4" w14:textId="55F2918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10C96" w14:textId="4464BCB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06CD66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A69BCE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400B1C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D3A627" w14:textId="60EFF9F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9A26BE" w14:textId="533F894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public administration research and theory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D3B8A" w14:textId="63AEC9D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1477-9803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71E1FE" w14:textId="51159FE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7A458" w14:textId="405C332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879FD" w14:textId="42DAAF9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CDDB1" w14:textId="4C32E8E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E71A6B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9169FE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F922B1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7BFFC8" w14:textId="7B54693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06CF4" w14:textId="45B4EB9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service research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0A98E" w14:textId="5180744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1094-6705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5690D" w14:textId="497C31E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C07F8" w14:textId="10A3A51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A6C77" w14:textId="3DB982A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FF3FC" w14:textId="10D6E90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F2FF3D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DA9A10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B9BF26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8B934D" w14:textId="1CE68D7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EE689" w14:textId="2098D5C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social entrepreneurship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FEEF63" w14:textId="2F33E8A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1942-0684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265BC" w14:textId="685B0AF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759CB0" w14:textId="2F9AA4F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8D909" w14:textId="3A7E38A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B2AF3" w14:textId="738A817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82B8FB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A34EE0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E0B763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B06425" w14:textId="21859B9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E8E6C" w14:textId="36BF063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Social Psychology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A9ACD" w14:textId="2EBE208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0022-4545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0194F1" w14:textId="2341F7E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BBE606" w14:textId="41CAFAC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74536A" w14:textId="524252A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B0DE2C" w14:textId="2B49E9D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44847E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3FC385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8927D6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C316C9" w14:textId="4D6CA03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E120F" w14:textId="4F9D24C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Journal of sociolinguistics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1798A7" w14:textId="4D83A25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1467-9841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47F1EB" w14:textId="0AAB6E1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8A780" w14:textId="4735116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DEBF40" w14:textId="6BEC195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5BEDB6" w14:textId="7B68520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9BB5BC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3BD848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0D99FE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E16EAC" w14:textId="4DD74A7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F944D" w14:textId="18873D7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Telemedicine and Telecare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92350" w14:textId="00442E5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1758-1109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CAFFF" w14:textId="2B2DDFA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88DE6" w14:textId="243E1E9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醫學研究所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C8763D" w14:textId="55C55F5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CD926" w14:textId="09217A9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60D3829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D45910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04259F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D7F2AE" w14:textId="6E77BFF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5B28F" w14:textId="6C6A19B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the American Ceramic Society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FFE60" w14:textId="1281754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1551-2916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6E8E54" w14:textId="324191A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70442" w14:textId="05E63CB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proofErr w:type="gramStart"/>
            <w:r w:rsidRPr="001224AF">
              <w:rPr>
                <w:rFonts w:hint="eastAsia"/>
                <w:sz w:val="20"/>
                <w:szCs w:val="20"/>
              </w:rPr>
              <w:t>化材系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4B265A" w14:textId="7A12059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B2463" w14:textId="32EB755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17FADB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A378DA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9A5287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8172AE" w14:textId="0E8DA84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1947EA" w14:textId="5170471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the American Medical Informatics Association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E8B985" w14:textId="4E64460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1527-974X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21F12B" w14:textId="337A336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2DCDE5" w14:textId="33E6579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醫學研究所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40AAC7" w14:textId="772CE66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E44CF1" w14:textId="25A7915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2168795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002E20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2600CA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0D35FD" w14:textId="622D842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lastRenderedPageBreak/>
              <w:t>157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D1AED" w14:textId="278CF0B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the audio engineering society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5EE524" w14:textId="7BE8A1B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1549-4950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897769" w14:textId="0DFA643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B6CF1D" w14:textId="7F3A07A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44874" w14:textId="0FE7D6D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CC5779" w14:textId="09171CA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7445B7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475483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F6356C7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D1E54B" w14:textId="4F83521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562F6F" w14:textId="34B08A8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Journal of the optical society of </w:t>
            </w:r>
            <w:proofErr w:type="spellStart"/>
            <w:r w:rsidRPr="001224AF">
              <w:rPr>
                <w:rFonts w:ascii="Times New Roman" w:hAnsi="Times New Roman" w:cs="Times New Roman"/>
              </w:rPr>
              <w:t>america</w:t>
            </w:r>
            <w:proofErr w:type="spellEnd"/>
            <w:r w:rsidRPr="001224AF">
              <w:rPr>
                <w:rFonts w:ascii="Times New Roman" w:hAnsi="Times New Roman" w:cs="Times New Roman"/>
              </w:rPr>
              <w:t>-part A: optics image science &amp; vision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69037" w14:textId="26EC3CC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1084-7529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74E1F" w14:textId="62E84E6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CC153" w14:textId="2248D26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13A42" w14:textId="1721B98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OSA E package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4DD27" w14:textId="19C3CFF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094FF9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F1DA58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9A9AD53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04CF29" w14:textId="5E1AA18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C1A96" w14:textId="635FC4C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Journal of the optical society of </w:t>
            </w:r>
            <w:proofErr w:type="spellStart"/>
            <w:r w:rsidRPr="001224AF">
              <w:rPr>
                <w:rFonts w:ascii="Times New Roman" w:hAnsi="Times New Roman" w:cs="Times New Roman"/>
              </w:rPr>
              <w:t>america</w:t>
            </w:r>
            <w:proofErr w:type="spellEnd"/>
            <w:r w:rsidRPr="001224AF">
              <w:rPr>
                <w:rFonts w:ascii="Times New Roman" w:hAnsi="Times New Roman" w:cs="Times New Roman"/>
              </w:rPr>
              <w:t xml:space="preserve">-part B: </w:t>
            </w:r>
            <w:proofErr w:type="spellStart"/>
            <w:r w:rsidRPr="001224AF">
              <w:rPr>
                <w:rFonts w:ascii="Times New Roman" w:hAnsi="Times New Roman" w:cs="Times New Roman"/>
              </w:rPr>
              <w:t>optica</w:t>
            </w:r>
            <w:proofErr w:type="spellEnd"/>
            <w:r w:rsidRPr="001224AF">
              <w:rPr>
                <w:rFonts w:ascii="Times New Roman" w:hAnsi="Times New Roman" w:cs="Times New Roman"/>
              </w:rPr>
              <w:t xml:space="preserve"> physics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492EF" w14:textId="56A5FEB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0740-3224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E59544" w14:textId="16306AC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C511F" w14:textId="6D87E5C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E0D46D" w14:textId="30376F3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OSA E package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21BFD" w14:textId="188B54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83869D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741280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AA4511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6B0AA3" w14:textId="0801F30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405FA" w14:textId="24E36A8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travel and tourism marketing (JTTM)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61DE9" w14:textId="6A80E7D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1054-8408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166889" w14:textId="2A4CDAE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51108" w14:textId="203E8A7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5B41C3" w14:textId="5408FA5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6B839" w14:textId="0CBEF88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E06292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D651A0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7ABD77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C8A5D2" w14:textId="77A7C22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8E2C6C" w14:textId="221A6BB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 of vibration and acoustics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4B21D8" w14:textId="1C215F1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1048-9002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5E49EA" w14:textId="0FED73D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4665CF" w14:textId="322562A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機械系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C7AD5" w14:textId="6301E9F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125E8" w14:textId="1166415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66D7F7A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645326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8B9101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74AFBE" w14:textId="2DA3076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6CD83" w14:textId="173459F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Journals of gerontology: series 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6EAFC" w14:textId="7EEF541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1758-5368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1C1ED" w14:textId="769055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98F05" w14:textId="05DF5C5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07834" w14:textId="75C7147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701E02" w14:textId="4F7303D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73C18A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789B38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E5A81E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AC3314" w14:textId="0B70FDF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05A7D" w14:textId="0476C09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Landscape Architecture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C272F" w14:textId="1E64809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0023-8031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7EB45" w14:textId="4BE2811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9B4EC" w14:textId="5329290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藝設系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E8924" w14:textId="4C29B31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2007E4" w14:textId="642460E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6DB793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CC50B9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2793A0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37A51D" w14:textId="5CE085D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C6039A" w14:textId="69E5C0E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Language and Intercultural Communication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52262" w14:textId="25D82C6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1747-759X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4D1C2" w14:textId="3479035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6FD63D" w14:textId="230FF9B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AEF66" w14:textId="5E85DBE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F0507" w14:textId="114B561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DB0C9B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2383C9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5467DC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B42232" w14:textId="03E5EF8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0911D" w14:textId="00656DF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Language learning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1BBAD0" w14:textId="4D67796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1467-9922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DA76A8" w14:textId="0090D27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06F49B" w14:textId="1CD18DB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2B587" w14:textId="0C1B620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5AC000" w14:textId="5EA03FA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C84B68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A5B8D3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93068A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553276" w14:textId="60F84D6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D9E8E" w14:textId="74EA1A1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Language Teaching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85E36" w14:textId="6852D05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0261-4448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33967" w14:textId="7E77F98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DDA98" w14:textId="2EE9347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F7B935" w14:textId="76C89A6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904BE" w14:textId="41A5778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B87A26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D6CFCF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218EB5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2B332B" w14:textId="29F06DE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6DF6D" w14:textId="1E203E0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Language, Culture and Curriculum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6142A" w14:textId="5893937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1747-7573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0789C" w14:textId="402FE2F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1FBB22" w14:textId="18E615D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AE59C" w14:textId="4537264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77ED8" w14:textId="71E2942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B39F0F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8DE456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B4D138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0A270D" w14:textId="2FB98F6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8F683" w14:textId="254A804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Macromolecular Bioscience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65E2CC" w14:textId="435D55B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1616-5195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A7277" w14:textId="34E06AF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C62E94" w14:textId="1C9421B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proofErr w:type="gramStart"/>
            <w:r w:rsidRPr="001224AF">
              <w:rPr>
                <w:rFonts w:hint="eastAsia"/>
                <w:sz w:val="20"/>
                <w:szCs w:val="20"/>
              </w:rPr>
              <w:t>資服處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59440" w14:textId="5DFA7BC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44FC5E" w14:textId="4341CD5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69286E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E4F17B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EBC331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F40D24" w14:textId="22DE035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92720" w14:textId="35EE84E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Macromolecular chemistry and physics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EB2A4" w14:textId="5CBE412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1521-3935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82A60" w14:textId="71EE982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E74D2" w14:textId="3F1DE36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proofErr w:type="gramStart"/>
            <w:r w:rsidRPr="001224AF">
              <w:rPr>
                <w:rFonts w:hint="eastAsia"/>
                <w:sz w:val="20"/>
                <w:szCs w:val="20"/>
              </w:rPr>
              <w:t>資服處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049539" w14:textId="4E2EA73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D8C24" w14:textId="1EBC23F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756123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C060A0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B46C55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0002AC" w14:textId="435C533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733EBF" w14:textId="0CAEF0C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Management science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B236B" w14:textId="53F09F5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0025-1909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A876E" w14:textId="5BD14B4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BA4C59" w14:textId="06FB935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0FAD74" w14:textId="08D73BF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7DFAAE" w14:textId="4EB6B04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D06C04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70A255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E7EDE57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0D222C" w14:textId="3575BE2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4D916" w14:textId="658011B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Manufacturing &amp; Service Operations Management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8F870" w14:textId="5075180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1523-4614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F9330" w14:textId="105F6F4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E829C" w14:textId="75189FA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358346" w14:textId="4424BD4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9DDC9" w14:textId="0429ABF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4BE3B3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0F1921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C039B3C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2482D9" w14:textId="3DCE001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BCC2EE" w14:textId="3213531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Marketing Science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F074A" w14:textId="0677C1A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0732-2399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79221" w14:textId="03E82B3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DB336" w14:textId="1EF282D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E0F370" w14:textId="507D8C3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7DAD7" w14:textId="7F3BB14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2CC34B1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B23807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1DCCA2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67365F" w14:textId="556AC5E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DB1CD" w14:textId="77EFEA1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Marketing theory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AF6C4" w14:textId="1C00DB2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1470-5931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998942" w14:textId="3036134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336A76" w14:textId="6BBBA4A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8827A1" w14:textId="3279559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653883" w14:textId="54F5F4D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A35B81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9E3C3D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7F98C5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43F2BD" w14:textId="48C180E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C41BE5" w14:textId="6C9A59B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Materials transactions, JIM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EF4DD" w14:textId="3046598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0916-1821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47F81" w14:textId="07700E6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8C3AB4" w14:textId="7E5235A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機械系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4BFC5" w14:textId="7B78911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2D9AC4" w14:textId="251FF7A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69745D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460285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051BE9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8AD367" w14:textId="1F8350F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D0DC8" w14:textId="77CF52A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Mathematical finance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672C6" w14:textId="1A1D9BD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1467-9965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DC37C" w14:textId="5943951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156AC" w14:textId="6072A3C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76CA3F" w14:textId="2FED7B7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98A7C" w14:textId="46A3006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282885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4B574E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6B5A80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08B0EB" w14:textId="4B532E5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804F5" w14:textId="7179CCE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Media Psychology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2FFD3" w14:textId="1C4C9E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1521-3269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FD0CCE" w14:textId="28E1400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E11BCC" w14:textId="4BDF28B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41662" w14:textId="7DABC43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0B8D10" w14:textId="6D1E1E0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72F620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FD0576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980C85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1D04A3" w14:textId="273521D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47B97C" w14:textId="7F4A501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Metaphor and Symbol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37C7A" w14:textId="7DE6FAC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1092-6488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EB1129" w14:textId="1C7576A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E3E9E" w14:textId="2B72B85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B4FC60" w14:textId="6BC1474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42EBEE" w14:textId="1181528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861E97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F45880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C8F329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9384CE" w14:textId="59B4CF9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AB7B2" w14:textId="3B73095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Metaphor and the Social World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45C782" w14:textId="1643BEC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2210-4097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3A7A3" w14:textId="683E18E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42E7DE" w14:textId="3D52202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C5E658" w14:textId="5B61FB6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2AEBD" w14:textId="2909BF7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9964A5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5B003D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3B8CBC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9446CF" w14:textId="42B26AD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6D5487" w14:textId="71BA9A4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Microwave and optical technology letters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0BD5F" w14:textId="3D7FC30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1098-2760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DC8F1" w14:textId="1A3F770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92A0D1" w14:textId="1C632CB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02E8C" w14:textId="597531C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76624F" w14:textId="342D99F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BA66C6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A99A76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D495DC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6D65B5" w14:textId="797EB43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E3AC3E" w14:textId="39D2CDA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Mind &amp; language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53980D" w14:textId="3A50F17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1468-0017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CCFD0" w14:textId="0183934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BD3507" w14:textId="6A42CF6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通識教學部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83EE8" w14:textId="417A860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243BD" w14:textId="715D5A8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76D945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1E15A1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053270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9F4ABA" w14:textId="4946B69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2743A" w14:textId="5FE36FA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Naval research logistics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18074" w14:textId="16ED7ED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1520-6750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9C280" w14:textId="7BD4C9D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4772C1" w14:textId="586F577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0A302D" w14:textId="37F6AC7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714ED" w14:textId="0A3954B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B1A952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5D7BBF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81555E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0C529E" w14:textId="4987001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CA3789" w14:textId="4A34183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New Directions for Teaching and Learning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C16F30" w14:textId="2C94F0E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1536-0768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389BC" w14:textId="0001071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57D087" w14:textId="6F73F42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通識教學部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7C614" w14:textId="4E5E6CB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6AA7B" w14:textId="1D6E7D1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2E719E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6D8D94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2A79B7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8CA30E" w14:textId="2C393E5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835C4" w14:textId="56B3138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Nonprofit and voluntary sector quarterly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136669" w14:textId="54BA740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1552-7395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CAB8E" w14:textId="4AFEB7D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E1F28" w14:textId="2902CE7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E20B1" w14:textId="7BD4A58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98F400" w14:textId="65A3AD6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0D58BB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B5D3AD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450722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039E4F" w14:textId="6E835C6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D2F7E" w14:textId="067E7BD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Operations research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73B2BD" w14:textId="7E0DF0E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0030-364X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CDED1" w14:textId="0E52F6E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1CCFF7" w14:textId="0190A96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工管系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320FA" w14:textId="58F6DAD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5068A" w14:textId="7E7FA29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E08AF4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E3A0EA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ACDCB4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394F4A" w14:textId="78962DB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39809" w14:textId="72457FC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Optics and Photonics News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0C560D" w14:textId="45E4C5F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1047-6938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4E272F" w14:textId="0B2A881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421696" w14:textId="653E51E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692A2B" w14:textId="794D8FC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OSA E package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39DDF" w14:textId="200902B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54C3D3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8D5529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D360FC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FD83D8" w14:textId="16E154D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7CFC2" w14:textId="190E66B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Optics InfoBase conference papers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AA1A99" w14:textId="40A52BE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na2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CB203E" w14:textId="34CC2A2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0E15C" w14:textId="5E5C1D4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F26369" w14:textId="0BD141C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OSA E package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DC7694" w14:textId="7DC8BC5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7BDF7E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DDB9D8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E18BFC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07AAFF" w14:textId="27086D7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7B57A" w14:textId="6932C66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Optics letters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9F60B" w14:textId="7B3AF73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0146-9592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0CD0D" w14:textId="38D4F9F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E74961" w14:textId="2DAC097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71063" w14:textId="0CACD50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OSA E package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C936F" w14:textId="13D3E32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2F0F1A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0725AF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7A652AC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80F28E" w14:textId="4587C57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60835" w14:textId="2A9627A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Organization Science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58BD5" w14:textId="51242BF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1526-5455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623529" w14:textId="5432147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E2403" w14:textId="0B37EFA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D850D2" w14:textId="1137237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A157F1" w14:textId="19863E8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DB76F3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133B4A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3889AE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3A7BEA" w14:textId="294C3B9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B086AB" w14:textId="1D5B0C6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Organization Studies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B239E" w14:textId="0018CFB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0170-8406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02218B" w14:textId="62B541B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D8D5E" w14:textId="3CEB3D5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B507A4" w14:textId="500456C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F31D22" w14:textId="213F4D1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DB1734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B9F262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DCB5A8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FB66AE" w14:textId="08EB98D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lastRenderedPageBreak/>
              <w:t>190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9F0743" w14:textId="667A8C7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Philosophy and phenomenological research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67E51" w14:textId="5427F98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1933-1592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8AF43" w14:textId="19CFE2F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B85BE8" w14:textId="4361DCB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通識教學部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AAA074" w14:textId="2336DE4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A85CB" w14:textId="5ACB6CB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B4B75C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8F1C2D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DD7D7A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48891A" w14:textId="2CDFBB9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09705" w14:textId="75FD9F4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Philosophy East and West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6E55DC" w14:textId="0D2648A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0031-8221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E0B7DC" w14:textId="41B86F4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FA2BB8" w14:textId="5AD0E2C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通識教學部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BFF8C" w14:textId="0B580AC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75F31" w14:textId="17DCB11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A4BE9F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D5C6D3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4DB2BF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795D10" w14:textId="01312C6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41398" w14:textId="5535707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Physical Review - Section A - atomic molecular and optical </w:t>
            </w:r>
            <w:proofErr w:type="gramStart"/>
            <w:r w:rsidRPr="001224AF">
              <w:rPr>
                <w:rFonts w:ascii="Times New Roman" w:hAnsi="Times New Roman" w:cs="Times New Roman"/>
              </w:rPr>
              <w:t>physics  Tier</w:t>
            </w:r>
            <w:proofErr w:type="gramEnd"/>
            <w:r w:rsidRPr="001224AF">
              <w:rPr>
                <w:rFonts w:ascii="Times New Roman" w:hAnsi="Times New Roman" w:cs="Times New Roman"/>
              </w:rPr>
              <w:t xml:space="preserve"> 1 - Internet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06D75" w14:textId="53DB525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na1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940708" w14:textId="65F08DE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E9C77" w14:textId="5E22FE4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2563EA" w14:textId="2B5B67A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APS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76C3F4" w14:textId="73B2A5C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548271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C110AE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67B2B91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3153A0" w14:textId="0DD92F8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21F3A" w14:textId="524019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Plasma Processes </w:t>
            </w:r>
            <w:proofErr w:type="gramStart"/>
            <w:r w:rsidRPr="001224AF">
              <w:rPr>
                <w:rFonts w:ascii="Times New Roman" w:hAnsi="Times New Roman" w:cs="Times New Roman"/>
              </w:rPr>
              <w:t>And</w:t>
            </w:r>
            <w:proofErr w:type="gramEnd"/>
            <w:r w:rsidRPr="001224AF">
              <w:rPr>
                <w:rFonts w:ascii="Times New Roman" w:hAnsi="Times New Roman" w:cs="Times New Roman"/>
              </w:rPr>
              <w:t xml:space="preserve"> Polymers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54E8CF" w14:textId="7CE8A18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1612-8869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7426E3" w14:textId="2A0B1BF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4BC91" w14:textId="5C372F5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proofErr w:type="gramStart"/>
            <w:r w:rsidRPr="001224AF">
              <w:rPr>
                <w:rFonts w:hint="eastAsia"/>
                <w:sz w:val="20"/>
                <w:szCs w:val="20"/>
              </w:rPr>
              <w:t>化材系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2C1F1" w14:textId="7673E1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972E63" w14:textId="61D308F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4DB854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494AB4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788A90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4327AE" w14:textId="011CB3A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5F50F" w14:textId="2AC74F9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Policy &amp; Politics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A718CB" w14:textId="77EE5F6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0305-5736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6EDD24" w14:textId="5DD5B07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268D29" w14:textId="614009A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24AFD" w14:textId="626A3B0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 xml:space="preserve">POLICY PRESS/BRISTOL UNI PRESS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3B7BC" w14:textId="3A2EC0A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4AC696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553B66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7698B5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C8C902" w14:textId="29698FC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D4214C" w14:textId="3231EC6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Polymer engineering and science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E5D10" w14:textId="04B4CC3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1548-2634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1523C7" w14:textId="53CF818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A5199" w14:textId="30626CD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proofErr w:type="gramStart"/>
            <w:r w:rsidRPr="001224AF">
              <w:rPr>
                <w:rFonts w:hint="eastAsia"/>
                <w:sz w:val="20"/>
                <w:szCs w:val="20"/>
              </w:rPr>
              <w:t>化材系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E93F4A" w14:textId="45104B1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DB228" w14:textId="69561CC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7186BD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EED0F1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5B57FE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14B26D" w14:textId="7D4AB16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DBD43" w14:textId="1F0CFC7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Population and development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229FFD" w14:textId="1F9DF4E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1728-4457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06EEB" w14:textId="228E8A5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C2E8D" w14:textId="0F626C1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E29065" w14:textId="47464C9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A3CDF" w14:textId="36D6E9C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E8E0A1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A26988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D56C8B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F7AD9B" w14:textId="2535693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C0F76" w14:textId="7B1F37B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Population studies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7A2151" w14:textId="3404EF7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0032-4728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5D1F94" w14:textId="6B40CA2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1540C" w14:textId="7EA5190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521DAF" w14:textId="69058CD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9ADCC" w14:textId="3D4610D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09D422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C0094B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07396B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5ED4D8" w14:textId="620983E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83D82" w14:textId="250B5DC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Pragmatics and Society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FC724D" w14:textId="419D4E7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1878-9722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9D826" w14:textId="4664F14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62463" w14:textId="7A32C9C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CECA19" w14:textId="4BA36FB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BFCA4" w14:textId="786E768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B881E6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0044FBB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A4E0E9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6AE0BE" w14:textId="6AC4530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3CE48B" w14:textId="7027A7F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Project management journal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8645E" w14:textId="030DFFE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1938-9507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CF22A4" w14:textId="6CCEF97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0EC22" w14:textId="6F58A33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1FA63F" w14:textId="0C8AC77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9AD2E" w14:textId="63C9CDE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5B5A5F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4ABB51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CEF71C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92805D" w14:textId="540B8EE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32A9A" w14:textId="5AF7727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Psychology &amp; marketing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64656" w14:textId="3A7F997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1520-6793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53CC4" w14:textId="766BB3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8F7C7" w14:textId="7FB0284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D67F90" w14:textId="0F75D5D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E86ADD" w14:textId="4130341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65878E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B23F15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93648E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EB9AFB" w14:textId="1E2BCA6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A56CEB" w14:textId="3047262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Public administration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505621" w14:textId="1533AC4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1467-9299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04F2E5" w14:textId="30ACC73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E74342" w14:textId="575C2FB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通識教學部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C35C8" w14:textId="27DC8B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82EC5" w14:textId="3DA6E00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2A711C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E630EA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277AE5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989CA5" w14:textId="33C745B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E12AD" w14:textId="5FD64F2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Public administration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F3B30" w14:textId="7A657ED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1540-6210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E5DBB" w14:textId="258CA04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E98BD" w14:textId="288C79D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66147" w14:textId="1C32847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4EB9BB" w14:textId="703E04D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4382C1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9FFB96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AF0622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67C287" w14:textId="3BDC765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9E921C" w14:textId="3B682F4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Public management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57E036" w14:textId="7C79A65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1471-9045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415F9F" w14:textId="0F09532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E0EBB" w14:textId="6E516E3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81014" w14:textId="6411244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D7135" w14:textId="653E8AD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24CE2F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AABC6A3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EB6DBA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F29DFA" w14:textId="476EA6B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A36CEB" w14:textId="1FC7EAC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Quality and Reliability Engineering International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638D4" w14:textId="52BB7A9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1099-1638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0F0577" w14:textId="46F792D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518802" w14:textId="277BB53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工管系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BB680" w14:textId="7A9EAA4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53D6B" w14:textId="3036F14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542018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041286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FC3341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150A95" w14:textId="26A3839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43AE1A" w14:textId="14AE95D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Quantitative Finance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7AE93A" w14:textId="1CD62DB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1468-7688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1F803" w14:textId="3023629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46FCB" w14:textId="5F0AAE2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1A8D8" w14:textId="0B1F464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97481A" w14:textId="6F48A3D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8B5DAF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39F426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0A4465F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B366C6" w14:textId="1F6689A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A87C8" w14:textId="3BFE807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R &amp; D management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B7D2ED" w14:textId="2BED9A2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1467-9310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23D50B" w14:textId="6158F2F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B0E615" w14:textId="7F05E28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77A70" w14:textId="126C71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0E71E" w14:textId="3F175A0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0CF27D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6392B7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55415AB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07AAEF" w14:textId="1F606A4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35919B" w14:textId="6C648AF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Radio Science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FA7AC" w14:textId="39A1EE7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1944-799X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04C73" w14:textId="55DA218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319EE2" w14:textId="73E818F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92C67" w14:textId="1057ED5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93F44" w14:textId="4F3EB41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69CD0F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90A907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36338708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65381F" w14:textId="50D9D99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26EEA0" w14:textId="441B612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Research-Technology Management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D6983" w14:textId="16F0719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1930-0166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583F4" w14:textId="528FE9F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41EC6" w14:textId="760EFEC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D8AF0" w14:textId="31EF46A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80071" w14:textId="3850B03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vAlign w:val="center"/>
          </w:tcPr>
          <w:p w14:paraId="2FE5AE1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95392C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896B93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D01A10" w14:textId="52DCBC9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84A297" w14:textId="11AA000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Review of educational research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5E5F55" w14:textId="5C48177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0034-6543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7C300B" w14:textId="0449DC7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4C12FA" w14:textId="7C64EDD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80D9C3" w14:textId="1B0B3E8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ED89F" w14:textId="0FA96E7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3F3909E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A3CC67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93C6E5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B121F3" w14:textId="263CD08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02ADC" w14:textId="4DAC8AA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Review of finance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933FB" w14:textId="466971E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1572-3097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BBF9E8" w14:textId="23865A9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EE4F8" w14:textId="0B9EC24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52AD9A" w14:textId="13160FF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AA691" w14:textId="73B3545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934D64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B0E28B4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10401FC2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61B721" w14:textId="5AD0307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BB3750" w14:textId="0D06395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Review of financial economics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45FF76" w14:textId="03B8F4F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1873-5924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660E09" w14:textId="6A8B8BA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543A4" w14:textId="56ED3C0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0B249" w14:textId="233C0C1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46DD7" w14:textId="2AAE51E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1A6AA5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1E1D89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2AD514E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0F20B5" w14:textId="5F1B883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68150" w14:textId="0B5482D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Science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BD7CA" w14:textId="73CEC48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0036-8075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258A5" w14:textId="4FCCA08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F79F3" w14:textId="126ECE5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電機丙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6281C" w14:textId="58022C2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D82EE" w14:textId="3C95352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5A4A640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88AAB2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67C8F6D7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90C620" w14:textId="08658E1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0DA766" w14:textId="07E256B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SIAM journal on matrix analysis and </w:t>
            </w:r>
            <w:proofErr w:type="gramStart"/>
            <w:r w:rsidRPr="001224AF">
              <w:rPr>
                <w:rFonts w:ascii="Times New Roman" w:hAnsi="Times New Roman" w:cs="Times New Roman"/>
              </w:rPr>
              <w:t>applications :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DBAB81" w14:textId="002B514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0895-4798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4F3739" w14:textId="659031E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066ADD" w14:textId="6A273C1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資管系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3E7302" w14:textId="6665B2F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EDB96" w14:textId="3A5BCBC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3CAC46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4DCDAF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DF441C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B29064" w14:textId="3F2A96C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5A1097" w14:textId="3B14997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Sociological forum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3B368A" w14:textId="6ABC66A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1573-7861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A82320" w14:textId="00EA79E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8580A" w14:textId="2DF110D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367A88" w14:textId="3EAED84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799D5" w14:textId="55879FF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08A565E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C4353D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F9DA5B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8C9E54" w14:textId="5A0A9A5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2BBFA" w14:textId="24F2F76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Sociological inquiry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26040" w14:textId="4409F9A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1475-682X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36FCF" w14:textId="33627CE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53C14" w14:textId="38F4AA7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EA9F9" w14:textId="0EBC907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BA613" w14:textId="4C5585D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CEF00F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804EA4E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438D693C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EB9FEB" w14:textId="63688B5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2E1ED" w14:textId="57785A0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Sociological theory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1F5C7" w14:textId="0582C2D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0735-2751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BE7B02" w14:textId="3500582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1B98B" w14:textId="179E54B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B7DDB8" w14:textId="3929118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1959D" w14:textId="2083028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195839A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FE65D12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17D254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0AF9A4" w14:textId="1BABF48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7D00F" w14:textId="4F519B9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Source: Notes in the History of </w:t>
            </w:r>
            <w:proofErr w:type="spellStart"/>
            <w:r w:rsidRPr="001224AF">
              <w:rPr>
                <w:rFonts w:ascii="Times New Roman" w:hAnsi="Times New Roman" w:cs="Times New Roman"/>
              </w:rPr>
              <w:t>Artrt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95B43A" w14:textId="0F4E2F2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2328-207X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FFABF" w14:textId="288A5A18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35DE2" w14:textId="7C3D801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5818B" w14:textId="669031F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76E2F" w14:textId="716853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67B0639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8AA8A01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286EF6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0BD143" w14:textId="7E78717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7C138" w14:textId="6403E6E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Strategic management journal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6C5EEE" w14:textId="00FC90B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1097-0266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2A547" w14:textId="1A3B18D6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0B864F" w14:textId="404763E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C65A8" w14:textId="38DB85F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4B985" w14:textId="76CB136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598DF4D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5F6A78F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6BD08C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9BA6E0" w14:textId="22BE3553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DB264" w14:textId="1926C8D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Studies in Conservation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91B06B" w14:textId="4B38B9A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0039-3630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29F015" w14:textId="6A470C4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C2F17" w14:textId="2D186D7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藝設系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780EA" w14:textId="56A4F61E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958B7" w14:textId="62E7D17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4E4D37C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3628CB7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77718B2B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064190" w14:textId="6EB4BD5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DFC9F" w14:textId="2A0C785B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TESOL quarterly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101EE" w14:textId="1F4B734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1545-7249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3DAB4" w14:textId="57A9387A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A2406" w14:textId="22355F7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4E4F4" w14:textId="03BE46E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03844" w14:textId="0B3604F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13CB3118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5271585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742B51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F4FA90" w14:textId="501B0859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3D4F97" w14:textId="1081D7C4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Text and talk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30F34" w14:textId="75A53CE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1860-7330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AEBF8" w14:textId="2A86F3B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0B7E22" w14:textId="3585AC3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F2ADB4" w14:textId="44D957A0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E9395" w14:textId="5F019FDD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B706FA6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378402D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51C7B" w14:paraId="5B55CC1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2B37A3" w14:textId="17275871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22</w:t>
            </w:r>
            <w:r w:rsidR="00861F7E" w:rsidRPr="001224AF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225BB" w14:textId="29D0565C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Academy of Management Annals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6E55A5" w14:textId="3601D94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1941-6067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86532" w14:textId="108F5982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AF093B" w14:textId="77E5EDF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1DCA7" w14:textId="610363DF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7A9956" w14:textId="4BA17125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459383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DCF0DEC" w14:textId="77777777" w:rsidR="00F51C7B" w:rsidRPr="001224AF" w:rsidRDefault="00F51C7B" w:rsidP="00F51C7B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3FD82E37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83280F" w14:textId="0E14D7C9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A4868B" w14:textId="74F6182F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American journal of sociology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CA33BA" w14:textId="5590E7F5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0002-9602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F2702" w14:textId="598B82E4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F859A9" w14:textId="41EE50F0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46B61" w14:textId="5A1B5E8B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E850E9" w14:textId="45F9473A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7974F154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65B18EE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5C93C06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71BFF5" w14:textId="3195746B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lastRenderedPageBreak/>
              <w:t>224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DFAE3" w14:textId="30F80E4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Canadian journal of chemical engineering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EAAFB" w14:textId="7301A5CD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1939-019X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225B31" w14:textId="1437F1D3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131E2" w14:textId="0A1CA792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proofErr w:type="gramStart"/>
            <w:r w:rsidRPr="001224AF">
              <w:rPr>
                <w:rFonts w:hint="eastAsia"/>
                <w:sz w:val="20"/>
                <w:szCs w:val="20"/>
              </w:rPr>
              <w:t>化材系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35EBA" w14:textId="47F42DD3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5E52E" w14:textId="6C9CEE35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6D75E6DB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F2654E5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2FA3568B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497993" w14:textId="0DB5B6BC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9D8CA" w14:textId="2FF6028E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Design Journal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E95CD" w14:textId="4CF9770C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1460-6925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1599D6" w14:textId="7FA7CB82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B81B5" w14:textId="59D7938D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BC3DD" w14:textId="60DD2CB3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5B739" w14:textId="07573D6B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vAlign w:val="center"/>
          </w:tcPr>
          <w:p w14:paraId="2892D98E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4B0D9E1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4C8A25F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3BE91D" w14:textId="3F808298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AD67A" w14:textId="011326E1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information society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2D11A" w14:textId="31304415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0197-2243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0C9090" w14:textId="4960FC9D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12AE0B" w14:textId="1BBCBDAF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ABABA4" w14:textId="62ACB049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4B600" w14:textId="47B62E3E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A270EEA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7741D05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4720FAF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DD295E" w14:textId="78CF96C0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8E9E5" w14:textId="258610B5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Journal of finance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1BBA7" w14:textId="47332395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1540-6261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8B7C2" w14:textId="730122A5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E48E5" w14:textId="0F7DB6EB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F549A" w14:textId="5CA25026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D88DD" w14:textId="7263B658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855DC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2AF04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1C6690C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493072" w14:textId="321D678F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46746" w14:textId="09D28C54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 xml:space="preserve">The Journal of financial research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8AA472" w14:textId="4E352658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1475-6803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39637" w14:textId="50556B25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66592" w14:textId="26247530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33E3F" w14:textId="12335AC8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7D72B" w14:textId="2745E264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6761E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E5383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5EE7266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CBC628" w14:textId="74A2DD0B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DAD0C" w14:textId="14CCF5C5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Journal of futures markets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467E6" w14:textId="3018791E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1096-9934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2A16B" w14:textId="1AB10FC6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276EEC" w14:textId="2106393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D72089" w14:textId="1CF5CB78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80893" w14:textId="2CD970E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DE351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67444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0FEF448D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B80A43" w14:textId="4E1C3FD5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EA0EF" w14:textId="6E44E4EE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journal of political economy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09637" w14:textId="3FC0656C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0022-3808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F87F5" w14:textId="35EBAF96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FA2E4" w14:textId="1B61A82B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98B30F" w14:textId="6706CFFD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A2310" w14:textId="0DD60246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BFE3C5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1D6EE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05BD51C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2591C3" w14:textId="4E0DEC1D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55DD0D" w14:textId="1D9A7F76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Journal of product innovation management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E1530" w14:textId="08A61CCA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1540-5885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FA7A1" w14:textId="2ABD889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DEB97B" w14:textId="2A4E32AA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E9666" w14:textId="65726DA1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CA47E" w14:textId="6925ACFD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1F3CA9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6CC6D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4B07B9B4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F82E5E" w14:textId="20331E98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17A085" w14:textId="7358CB61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journal of psychology and financial markets=The journal of behavioral finance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5D605" w14:textId="1D97EDF9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1542-7560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07780" w14:textId="24BECF9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542BD" w14:textId="60D964BA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E3350" w14:textId="2DDDB8E8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35835" w14:textId="07E7BEA3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BC26C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E628D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1C709945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6BF940" w14:textId="261B540C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5AAFA" w14:textId="5AD379B8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Linguistic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CD812" w14:textId="333CC5B8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1613-3676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9EB33" w14:textId="080C6208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0CC5C" w14:textId="1376003E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CAE2E" w14:textId="0B66006B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2DC7F" w14:textId="1D0DDEFC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1E068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AE1AF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474BA9D6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B4A35E" w14:textId="5FB7A161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EC0E12" w14:textId="03609856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Modern language journal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E4C495" w14:textId="1CBC120E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1540-4781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669E8" w14:textId="7BD80049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29EB0F" w14:textId="370CA431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應外系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2B6901" w14:textId="5C4604CA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81AF1" w14:textId="0315630D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E3F49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E7BAF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7F669C4C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BF5899" w14:textId="6048B3AA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6C7F7" w14:textId="0F2F2EF6" w:rsidR="00861F7E" w:rsidRPr="001224AF" w:rsidRDefault="0003648B" w:rsidP="0003648B">
            <w:pPr>
              <w:tabs>
                <w:tab w:val="left" w:pos="1260"/>
              </w:tabs>
              <w:adjustRightInd w:val="0"/>
              <w:snapToGrid w:val="0"/>
              <w:rPr>
                <w:b/>
                <w:bCs/>
              </w:rPr>
            </w:pPr>
            <w:r w:rsidRPr="001224AF">
              <w:rPr>
                <w:rFonts w:ascii="Times New Roman" w:hAnsi="Times New Roman" w:cs="Times New Roman"/>
              </w:rPr>
              <w:t>The Review of Asset Pricing Studies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21529" w14:textId="61D7E51B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2045-9939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92BC35" w14:textId="05B4FAA4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B0FD3" w14:textId="1F520E4D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18"/>
                <w:szCs w:val="18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AF1EF" w14:textId="30B496A3" w:rsidR="00861F7E" w:rsidRPr="001224AF" w:rsidRDefault="00CA5983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104753" w14:textId="624AB755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增訂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D0B66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B3680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24C50AF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9B92D4" w14:textId="7A473521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5CAF39" w14:textId="010DB4B2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review of financial studies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BB003E" w14:textId="0F5D3E36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0893-9454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04F888" w14:textId="2FF9A222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F411C" w14:textId="702A0D01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31C8DC" w14:textId="300B47F1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Oxford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F352CD" w14:textId="43D87EE4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C42C3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A06D5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601E6BC0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42B405" w14:textId="3AC52295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00FB2F" w14:textId="386C1925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Service industries journal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10BF9" w14:textId="6B784C1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0264-2069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51763" w14:textId="418F8FA2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FF1931" w14:textId="236056E9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r w:rsidRPr="001224AF">
              <w:rPr>
                <w:rFonts w:hint="eastAsia"/>
                <w:sz w:val="20"/>
                <w:szCs w:val="20"/>
              </w:rPr>
              <w:t>管理學院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639AE" w14:textId="20297DF3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F89A0" w14:textId="6CB25A32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F888E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689B9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7B043F6E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189406" w14:textId="3A0DC359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3538A" w14:textId="0BAC0742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 Sociological review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D8B929" w14:textId="2EF704F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1467-954X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44469E" w14:textId="18737393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55E474" w14:textId="5A534224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A13CD" w14:textId="49A9E3B0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67B43" w14:textId="68930E3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38060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09DD8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2AB0F2CF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02689A" w14:textId="0FEC66A3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73CFB6" w14:textId="5B4F9319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Theory, culture &amp; society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44505" w14:textId="05BA478C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0263-2764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08AABB" w14:textId="74A2EC3D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AA093" w14:textId="2B3226B5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r w:rsidRPr="001224AF">
              <w:rPr>
                <w:rFonts w:hint="eastAsia"/>
                <w:sz w:val="20"/>
                <w:szCs w:val="20"/>
              </w:rPr>
              <w:t>社政系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EFCAD" w14:textId="2EFC2733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702116" w14:textId="1E155A3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2113A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B9571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292C9E09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5FB242" w14:textId="1BD8334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67D9F" w14:textId="33200CDE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Visual Communication Quarterly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4E08F7" w14:textId="149BFC1C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1555-1393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ABB27" w14:textId="50C85C93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AB5AF" w14:textId="23C579C8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r w:rsidRPr="001224AF">
              <w:rPr>
                <w:rFonts w:hint="eastAsia"/>
                <w:sz w:val="20"/>
                <w:szCs w:val="20"/>
              </w:rPr>
              <w:t>資傳系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8F7B5" w14:textId="77B798CB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T&amp;F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39B44" w14:textId="5F3467A4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38689A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1C12D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4A1C93FF" w14:textId="77777777" w:rsidTr="007808B2">
        <w:trPr>
          <w:trHeight w:val="70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B78C13" w14:textId="7327749D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56F59" w14:textId="3837E7FA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Wallpaper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0D76E2" w14:textId="35CB1EEE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1801-3805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695DD" w14:textId="43021CDE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0305A" w14:textId="64A25852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r w:rsidRPr="001224AF">
              <w:rPr>
                <w:rFonts w:hint="eastAsia"/>
                <w:sz w:val="20"/>
                <w:szCs w:val="20"/>
              </w:rPr>
              <w:t>藝設系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BCA48" w14:textId="7ACA6584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C00FA" w14:textId="6FAAB642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E41F9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5CE69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861F7E" w14:paraId="656F083A" w14:textId="77777777" w:rsidTr="007808B2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C6B3B2" w14:textId="4BB18FF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8633F" w14:textId="10BCDCB6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1224AF">
              <w:rPr>
                <w:rFonts w:ascii="Times New Roman" w:hAnsi="Times New Roman" w:cs="Times New Roman"/>
              </w:rPr>
              <w:t>Wiley Full Collection Fee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4287A" w14:textId="03E68821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0199D4" w14:textId="3E00FB8E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714C3" w14:textId="5065FC28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sz w:val="20"/>
                <w:szCs w:val="20"/>
              </w:rPr>
            </w:pPr>
            <w:proofErr w:type="gramStart"/>
            <w:r w:rsidRPr="001224AF">
              <w:rPr>
                <w:rFonts w:hint="eastAsia"/>
                <w:sz w:val="20"/>
                <w:szCs w:val="20"/>
              </w:rPr>
              <w:t>資服處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43FE6" w14:textId="2BE8E4C6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24AF">
              <w:rPr>
                <w:rFonts w:ascii="Times New Roman" w:hAnsi="Times New Roman" w:cs="Times New Roman"/>
                <w:sz w:val="20"/>
                <w:szCs w:val="20"/>
              </w:rPr>
              <w:t>Wiley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F44A32" w14:textId="4A98E524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w w:val="90"/>
                <w:sz w:val="22"/>
                <w:szCs w:val="22"/>
              </w:rPr>
            </w:pPr>
            <w:r w:rsidRPr="001224AF">
              <w:rPr>
                <w:rFonts w:ascii="標楷體" w:eastAsia="標楷體" w:hAnsi="標楷體" w:hint="eastAsia"/>
                <w:sz w:val="22"/>
                <w:szCs w:val="22"/>
              </w:rPr>
              <w:t>續訂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F52E2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B5F2C" w14:textId="77777777" w:rsidR="00861F7E" w:rsidRPr="001224AF" w:rsidRDefault="00861F7E" w:rsidP="00861F7E">
            <w:pPr>
              <w:tabs>
                <w:tab w:val="left" w:pos="1260"/>
              </w:tabs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7BFAF6F9" w14:textId="32D3D524" w:rsidR="00241EA2" w:rsidRPr="00747E58" w:rsidRDefault="00941C09" w:rsidP="004572F3">
      <w:pPr>
        <w:tabs>
          <w:tab w:val="left" w:pos="1260"/>
        </w:tabs>
        <w:spacing w:before="120"/>
        <w:ind w:rightChars="-364" w:right="-874"/>
        <w:rPr>
          <w:rFonts w:ascii="Times New Roman" w:eastAsia="標楷體" w:hAnsi="Times New Roman" w:cs="Times New Roman"/>
        </w:rPr>
      </w:pPr>
      <w:r w:rsidRPr="00747E58">
        <w:rPr>
          <w:rFonts w:ascii="Times New Roman" w:eastAsia="標楷體" w:hAnsi="Times New Roman" w:cs="Times New Roman"/>
        </w:rPr>
        <w:t>2</w:t>
      </w:r>
      <w:r w:rsidR="00241EA2" w:rsidRPr="00747E58">
        <w:rPr>
          <w:rFonts w:ascii="Times New Roman" w:eastAsia="標楷體" w:hAnsi="Times New Roman" w:cs="Times New Roman"/>
        </w:rPr>
        <w:t>0</w:t>
      </w:r>
      <w:r w:rsidR="00193E09" w:rsidRPr="00747E58">
        <w:rPr>
          <w:rFonts w:ascii="Times New Roman" w:eastAsia="標楷體" w:hAnsi="Times New Roman" w:cs="Times New Roman"/>
        </w:rPr>
        <w:t>2</w:t>
      </w:r>
      <w:r w:rsidR="00372839">
        <w:rPr>
          <w:rFonts w:ascii="Times New Roman" w:eastAsia="標楷體" w:hAnsi="Times New Roman" w:cs="Times New Roman" w:hint="eastAsia"/>
        </w:rPr>
        <w:t>7</w:t>
      </w:r>
      <w:r w:rsidR="00241EA2" w:rsidRPr="00747E58">
        <w:rPr>
          <w:rFonts w:ascii="Times New Roman" w:eastAsia="標楷體" w:hAnsi="Times New Roman" w:cs="Times New Roman"/>
        </w:rPr>
        <w:t>西文期刊報價說明：</w:t>
      </w:r>
    </w:p>
    <w:p w14:paraId="28F2621F" w14:textId="7470B029" w:rsidR="00E27D36" w:rsidRPr="007E4F81" w:rsidRDefault="00E27D36" w:rsidP="00E27D36">
      <w:pPr>
        <w:numPr>
          <w:ilvl w:val="0"/>
          <w:numId w:val="1"/>
        </w:numPr>
        <w:adjustRightInd w:val="0"/>
        <w:snapToGrid w:val="0"/>
        <w:spacing w:before="120"/>
        <w:jc w:val="both"/>
        <w:rPr>
          <w:rFonts w:ascii="Times New Roman" w:eastAsia="標楷體" w:hAnsi="Times New Roman" w:cs="Times New Roman"/>
        </w:rPr>
      </w:pPr>
      <w:r w:rsidRPr="00747E58">
        <w:rPr>
          <w:rFonts w:ascii="Times New Roman" w:eastAsia="標楷體" w:hAnsi="Times New Roman" w:cs="Times New Roman"/>
        </w:rPr>
        <w:t>一律</w:t>
      </w:r>
      <w:r w:rsidRPr="007E4F81">
        <w:rPr>
          <w:rFonts w:ascii="Times New Roman" w:eastAsia="標楷體" w:hAnsi="Times New Roman" w:cs="Times New Roman"/>
        </w:rPr>
        <w:t>以</w:t>
      </w:r>
      <w:r w:rsidR="00254471" w:rsidRPr="007E4F81">
        <w:rPr>
          <w:rFonts w:ascii="Times New Roman" w:eastAsia="標楷體" w:hAnsi="Times New Roman" w:cs="Times New Roman"/>
        </w:rPr>
        <w:t>台幣</w:t>
      </w:r>
      <w:r w:rsidRPr="007E4F81">
        <w:rPr>
          <w:rFonts w:ascii="Times New Roman" w:eastAsia="標楷體" w:hAnsi="Times New Roman" w:cs="Times New Roman"/>
        </w:rPr>
        <w:t>報價</w:t>
      </w:r>
      <w:r w:rsidR="008009F2" w:rsidRPr="007E4F81">
        <w:rPr>
          <w:rFonts w:ascii="Times New Roman" w:eastAsia="標楷體" w:hAnsi="Times New Roman" w:cs="Times New Roman"/>
        </w:rPr>
        <w:t>。</w:t>
      </w:r>
    </w:p>
    <w:p w14:paraId="6F5C0144" w14:textId="59873ADC" w:rsidR="00D227B6" w:rsidRPr="007E4F81" w:rsidRDefault="00E27D36" w:rsidP="00747E58">
      <w:pPr>
        <w:numPr>
          <w:ilvl w:val="0"/>
          <w:numId w:val="1"/>
        </w:numPr>
        <w:adjustRightInd w:val="0"/>
        <w:snapToGrid w:val="0"/>
        <w:spacing w:before="120"/>
        <w:jc w:val="both"/>
        <w:rPr>
          <w:rFonts w:ascii="Times New Roman" w:eastAsia="標楷體" w:hAnsi="Times New Roman" w:cs="Times New Roman"/>
        </w:rPr>
      </w:pPr>
      <w:proofErr w:type="gramStart"/>
      <w:r w:rsidRPr="007E4F81">
        <w:rPr>
          <w:rFonts w:ascii="Times New Roman" w:eastAsia="標楷體" w:hAnsi="Times New Roman" w:cs="Times New Roman"/>
        </w:rPr>
        <w:t>請依表列</w:t>
      </w:r>
      <w:proofErr w:type="gramEnd"/>
      <w:r w:rsidRPr="007E4F81">
        <w:rPr>
          <w:rFonts w:ascii="Times New Roman" w:eastAsia="標楷體" w:hAnsi="Times New Roman" w:cs="Times New Roman"/>
        </w:rPr>
        <w:t>202</w:t>
      </w:r>
      <w:r w:rsidR="00372839">
        <w:rPr>
          <w:rFonts w:ascii="Times New Roman" w:eastAsia="標楷體" w:hAnsi="Times New Roman" w:cs="Times New Roman" w:hint="eastAsia"/>
        </w:rPr>
        <w:t>7</w:t>
      </w:r>
      <w:r w:rsidRPr="007E4F81">
        <w:rPr>
          <w:rFonts w:ascii="Times New Roman" w:eastAsia="標楷體" w:hAnsi="Times New Roman" w:cs="Times New Roman"/>
        </w:rPr>
        <w:t>年西文期刊</w:t>
      </w:r>
      <w:r w:rsidR="00D227B6" w:rsidRPr="007E4F81">
        <w:rPr>
          <w:rFonts w:ascii="Times New Roman" w:eastAsia="標楷體" w:hAnsi="Times New Roman" w:cs="Times New Roman"/>
        </w:rPr>
        <w:t>明細</w:t>
      </w:r>
      <w:r w:rsidRPr="007E4F81">
        <w:rPr>
          <w:rFonts w:ascii="Times New Roman" w:eastAsia="標楷體" w:hAnsi="Times New Roman" w:cs="Times New Roman"/>
        </w:rPr>
        <w:t>，分別詳列各單筆期刊</w:t>
      </w:r>
      <w:proofErr w:type="gramStart"/>
      <w:r w:rsidRPr="007E4F81">
        <w:rPr>
          <w:rFonts w:ascii="Times New Roman" w:eastAsia="標楷體" w:hAnsi="Times New Roman" w:cs="Times New Roman"/>
        </w:rPr>
        <w:t>刊</w:t>
      </w:r>
      <w:proofErr w:type="gramEnd"/>
      <w:r w:rsidRPr="007E4F81">
        <w:rPr>
          <w:rFonts w:ascii="Times New Roman" w:eastAsia="標楷體" w:hAnsi="Times New Roman" w:cs="Times New Roman"/>
        </w:rPr>
        <w:t>價及服務費</w:t>
      </w:r>
      <w:r w:rsidRPr="007E4F81">
        <w:rPr>
          <w:rFonts w:ascii="Times New Roman" w:eastAsia="標楷體" w:hAnsi="Times New Roman" w:cs="Times New Roman"/>
        </w:rPr>
        <w:t>(</w:t>
      </w:r>
      <w:r w:rsidRPr="007E4F81">
        <w:rPr>
          <w:rFonts w:ascii="Times New Roman" w:eastAsia="標楷體" w:hAnsi="Times New Roman" w:cs="Times New Roman"/>
        </w:rPr>
        <w:t>服務費為一般服務費、</w:t>
      </w:r>
      <w:proofErr w:type="gramStart"/>
      <w:r w:rsidRPr="007E4F81">
        <w:rPr>
          <w:rFonts w:ascii="Times New Roman" w:eastAsia="標楷體" w:hAnsi="Times New Roman" w:cs="Times New Roman"/>
        </w:rPr>
        <w:t>登錄催缺服務費</w:t>
      </w:r>
      <w:proofErr w:type="gramEnd"/>
      <w:r w:rsidRPr="007E4F81">
        <w:rPr>
          <w:rFonts w:ascii="Times New Roman" w:eastAsia="標楷體" w:hAnsi="Times New Roman" w:cs="Times New Roman"/>
        </w:rPr>
        <w:t>、郵運費及其它必要費用之總計</w:t>
      </w:r>
      <w:r w:rsidRPr="007E4F81">
        <w:rPr>
          <w:rFonts w:ascii="Times New Roman" w:eastAsia="標楷體" w:hAnsi="Times New Roman" w:cs="Times New Roman"/>
        </w:rPr>
        <w:t>)</w:t>
      </w:r>
      <w:r w:rsidRPr="007E4F81">
        <w:rPr>
          <w:rFonts w:ascii="Times New Roman" w:eastAsia="標楷體" w:hAnsi="Times New Roman" w:cs="Times New Roman"/>
        </w:rPr>
        <w:t>。</w:t>
      </w:r>
      <w:r w:rsidR="00D227B6" w:rsidRPr="007E4F81">
        <w:rPr>
          <w:rFonts w:ascii="Times New Roman" w:eastAsia="標楷體" w:hAnsi="Times New Roman" w:cs="Times New Roman"/>
        </w:rPr>
        <w:t>表列各期刊經最後決標，價格如有異動，</w:t>
      </w:r>
      <w:r w:rsidR="00A95C45" w:rsidRPr="007E4F81">
        <w:rPr>
          <w:rFonts w:ascii="Times New Roman" w:eastAsia="標楷體" w:hAnsi="Times New Roman" w:cs="Times New Roman" w:hint="eastAsia"/>
        </w:rPr>
        <w:t>將依決標價格作為</w:t>
      </w:r>
      <w:r w:rsidR="00D227B6" w:rsidRPr="007E4F81">
        <w:rPr>
          <w:rFonts w:ascii="Times New Roman" w:eastAsia="標楷體" w:hAnsi="Times New Roman" w:cs="Times New Roman"/>
        </w:rPr>
        <w:t>發票金額為</w:t>
      </w:r>
      <w:r w:rsidR="00DD729E" w:rsidRPr="007E4F81">
        <w:rPr>
          <w:rFonts w:ascii="Times New Roman" w:eastAsia="標楷體" w:hAnsi="Times New Roman" w:cs="Times New Roman"/>
        </w:rPr>
        <w:t>履約</w:t>
      </w:r>
      <w:r w:rsidR="00D227B6" w:rsidRPr="007E4F81">
        <w:rPr>
          <w:rFonts w:ascii="Times New Roman" w:eastAsia="標楷體" w:hAnsi="Times New Roman" w:cs="Times New Roman"/>
        </w:rPr>
        <w:t>驗收</w:t>
      </w:r>
      <w:r w:rsidR="00DD729E" w:rsidRPr="007E4F81">
        <w:rPr>
          <w:rFonts w:ascii="Times New Roman" w:eastAsia="標楷體" w:hAnsi="Times New Roman" w:cs="Times New Roman"/>
        </w:rPr>
        <w:t>與</w:t>
      </w:r>
      <w:r w:rsidR="00D227B6" w:rsidRPr="007E4F81">
        <w:rPr>
          <w:rFonts w:ascii="Times New Roman" w:eastAsia="標楷體" w:hAnsi="Times New Roman" w:cs="Times New Roman"/>
        </w:rPr>
        <w:t>退款等依據。</w:t>
      </w:r>
    </w:p>
    <w:p w14:paraId="3EA15B1F" w14:textId="77777777" w:rsidR="00E27D36" w:rsidRPr="00747E58" w:rsidRDefault="00E27D36" w:rsidP="00E27D36">
      <w:pPr>
        <w:numPr>
          <w:ilvl w:val="0"/>
          <w:numId w:val="1"/>
        </w:numPr>
        <w:adjustRightInd w:val="0"/>
        <w:snapToGrid w:val="0"/>
        <w:spacing w:before="120"/>
        <w:jc w:val="both"/>
        <w:rPr>
          <w:rFonts w:ascii="Times New Roman" w:eastAsia="標楷體" w:hAnsi="Times New Roman" w:cs="Times New Roman"/>
        </w:rPr>
      </w:pPr>
      <w:r w:rsidRPr="00747E58">
        <w:rPr>
          <w:rFonts w:ascii="Times New Roman" w:eastAsia="標楷體" w:hAnsi="Times New Roman" w:cs="Times New Roman"/>
        </w:rPr>
        <w:t>本案採購標單請依所列出版社分別詳</w:t>
      </w:r>
      <w:proofErr w:type="gramStart"/>
      <w:r w:rsidRPr="00747E58">
        <w:rPr>
          <w:rFonts w:ascii="Times New Roman" w:eastAsia="標楷體" w:hAnsi="Times New Roman" w:cs="Times New Roman"/>
        </w:rPr>
        <w:t>列刊數</w:t>
      </w:r>
      <w:proofErr w:type="gramEnd"/>
      <w:r w:rsidRPr="00747E58">
        <w:rPr>
          <w:rFonts w:ascii="Times New Roman" w:eastAsia="標楷體" w:hAnsi="Times New Roman" w:cs="Times New Roman"/>
        </w:rPr>
        <w:t>、刊價、服務費</w:t>
      </w:r>
      <w:r w:rsidRPr="00747E58">
        <w:rPr>
          <w:rFonts w:ascii="Times New Roman" w:eastAsia="標楷體" w:hAnsi="Times New Roman" w:cs="Times New Roman"/>
        </w:rPr>
        <w:t>(</w:t>
      </w:r>
      <w:r w:rsidRPr="00747E58">
        <w:rPr>
          <w:rFonts w:ascii="Times New Roman" w:eastAsia="標楷體" w:hAnsi="Times New Roman" w:cs="Times New Roman"/>
        </w:rPr>
        <w:t>服務費為一般服務費、</w:t>
      </w:r>
      <w:proofErr w:type="gramStart"/>
      <w:r w:rsidRPr="00747E58">
        <w:rPr>
          <w:rFonts w:ascii="Times New Roman" w:eastAsia="標楷體" w:hAnsi="Times New Roman" w:cs="Times New Roman"/>
        </w:rPr>
        <w:t>登錄催缺服務費</w:t>
      </w:r>
      <w:proofErr w:type="gramEnd"/>
      <w:r w:rsidRPr="00747E58">
        <w:rPr>
          <w:rFonts w:ascii="Times New Roman" w:eastAsia="標楷體" w:hAnsi="Times New Roman" w:cs="Times New Roman"/>
        </w:rPr>
        <w:t>、郵運費及其它必要費用之總計</w:t>
      </w:r>
      <w:r w:rsidRPr="00747E58">
        <w:rPr>
          <w:rFonts w:ascii="Times New Roman" w:eastAsia="標楷體" w:hAnsi="Times New Roman" w:cs="Times New Roman"/>
        </w:rPr>
        <w:t>)</w:t>
      </w:r>
      <w:r w:rsidRPr="00747E58">
        <w:rPr>
          <w:rFonts w:ascii="Times New Roman" w:eastAsia="標楷體" w:hAnsi="Times New Roman" w:cs="Times New Roman"/>
        </w:rPr>
        <w:t>，再依各出版社分別彙整小計填寫。</w:t>
      </w:r>
    </w:p>
    <w:p w14:paraId="04087FE8" w14:textId="45788BE7" w:rsidR="00E27D36" w:rsidRPr="00747E58" w:rsidRDefault="00DD729E" w:rsidP="00747E58">
      <w:pPr>
        <w:numPr>
          <w:ilvl w:val="0"/>
          <w:numId w:val="1"/>
        </w:numPr>
        <w:adjustRightInd w:val="0"/>
        <w:snapToGrid w:val="0"/>
        <w:spacing w:before="120"/>
        <w:jc w:val="both"/>
        <w:rPr>
          <w:rFonts w:ascii="Times New Roman" w:eastAsia="標楷體" w:hAnsi="Times New Roman" w:cs="Times New Roman"/>
        </w:rPr>
      </w:pPr>
      <w:r w:rsidRPr="00747E58">
        <w:rPr>
          <w:rFonts w:ascii="Times New Roman" w:eastAsia="標楷體" w:hAnsi="Times New Roman" w:cs="Times New Roman"/>
        </w:rPr>
        <w:t>報價應以所屬聯盟優惠價為優先。如</w:t>
      </w:r>
      <w:r w:rsidRPr="00747E58">
        <w:rPr>
          <w:rFonts w:ascii="Times New Roman" w:eastAsia="標楷體" w:hAnsi="Times New Roman" w:cs="Times New Roman"/>
        </w:rPr>
        <w:t>:</w:t>
      </w:r>
      <w:r w:rsidR="00E27D36" w:rsidRPr="00747E58">
        <w:rPr>
          <w:rFonts w:ascii="Times New Roman" w:eastAsia="標楷體" w:hAnsi="Times New Roman" w:cs="Times New Roman"/>
        </w:rPr>
        <w:t>OSA</w:t>
      </w:r>
      <w:r w:rsidR="00E27D36" w:rsidRPr="00747E58">
        <w:rPr>
          <w:rFonts w:ascii="Times New Roman" w:eastAsia="標楷體" w:hAnsi="Times New Roman" w:cs="Times New Roman"/>
        </w:rPr>
        <w:t>訂購整套</w:t>
      </w:r>
      <w:r w:rsidR="00E27D36" w:rsidRPr="00747E58">
        <w:rPr>
          <w:rFonts w:ascii="Times New Roman" w:eastAsia="標楷體" w:hAnsi="Times New Roman" w:cs="Times New Roman"/>
        </w:rPr>
        <w:t>Optics InfoBase</w:t>
      </w:r>
      <w:r w:rsidR="00F33F1B" w:rsidRPr="00747E58">
        <w:rPr>
          <w:rFonts w:ascii="Times New Roman" w:eastAsia="標楷體" w:hAnsi="Times New Roman" w:cs="Times New Roman"/>
        </w:rPr>
        <w:t>享</w:t>
      </w:r>
      <w:r w:rsidR="00E27D36" w:rsidRPr="00747E58">
        <w:rPr>
          <w:rFonts w:ascii="Times New Roman" w:eastAsia="標楷體" w:hAnsi="Times New Roman" w:cs="Times New Roman"/>
        </w:rPr>
        <w:t>優惠價。本校為</w:t>
      </w:r>
      <w:r w:rsidR="00E27D36" w:rsidRPr="00747E58">
        <w:rPr>
          <w:rFonts w:ascii="Times New Roman" w:eastAsia="標楷體" w:hAnsi="Times New Roman" w:cs="Times New Roman"/>
        </w:rPr>
        <w:t>Wiley-Blackwell</w:t>
      </w:r>
      <w:r w:rsidR="00E27D36" w:rsidRPr="00747E58">
        <w:rPr>
          <w:rFonts w:ascii="Times New Roman" w:eastAsia="標楷體" w:hAnsi="Times New Roman" w:cs="Times New Roman"/>
        </w:rPr>
        <w:t>會員，請參考</w:t>
      </w:r>
      <w:r w:rsidR="00E27D36" w:rsidRPr="00747E58">
        <w:rPr>
          <w:rFonts w:ascii="Times New Roman" w:eastAsia="標楷體" w:hAnsi="Times New Roman" w:cs="Times New Roman"/>
        </w:rPr>
        <w:t>Wiley-Blackwell</w:t>
      </w:r>
      <w:r w:rsidR="00E27D36" w:rsidRPr="00747E58">
        <w:rPr>
          <w:rFonts w:ascii="Times New Roman" w:eastAsia="標楷體" w:hAnsi="Times New Roman" w:cs="Times New Roman"/>
        </w:rPr>
        <w:t>所</w:t>
      </w:r>
      <w:proofErr w:type="gramStart"/>
      <w:r w:rsidR="00E27D36" w:rsidRPr="00747E58">
        <w:rPr>
          <w:rFonts w:ascii="Times New Roman" w:eastAsia="標楷體" w:hAnsi="Times New Roman" w:cs="Times New Roman"/>
        </w:rPr>
        <w:t>提供之刊價</w:t>
      </w:r>
      <w:proofErr w:type="gramEnd"/>
      <w:r w:rsidR="00E27D36" w:rsidRPr="00747E58">
        <w:rPr>
          <w:rFonts w:ascii="Times New Roman" w:eastAsia="標楷體" w:hAnsi="Times New Roman" w:cs="Times New Roman"/>
        </w:rPr>
        <w:t>為報價標準。</w:t>
      </w:r>
    </w:p>
    <w:p w14:paraId="545093EA" w14:textId="32475F8F" w:rsidR="00DD729E" w:rsidRPr="00747E58" w:rsidRDefault="00DD729E" w:rsidP="00E27D36">
      <w:pPr>
        <w:numPr>
          <w:ilvl w:val="0"/>
          <w:numId w:val="1"/>
        </w:numPr>
        <w:adjustRightInd w:val="0"/>
        <w:snapToGrid w:val="0"/>
        <w:spacing w:before="120"/>
        <w:jc w:val="both"/>
        <w:rPr>
          <w:rFonts w:ascii="Times New Roman" w:eastAsia="標楷體" w:hAnsi="Times New Roman" w:cs="Times New Roman"/>
        </w:rPr>
      </w:pPr>
      <w:r w:rsidRPr="00747E58">
        <w:rPr>
          <w:rFonts w:ascii="Times New Roman" w:eastAsia="標楷體" w:hAnsi="Times New Roman" w:cs="Times New Roman"/>
        </w:rPr>
        <w:t>採購明細表「版本」說明：</w:t>
      </w:r>
    </w:p>
    <w:p w14:paraId="7729CBD6" w14:textId="3E66285B" w:rsidR="00DD729E" w:rsidRPr="00747E58" w:rsidRDefault="00DD729E" w:rsidP="00217EB7">
      <w:pPr>
        <w:numPr>
          <w:ilvl w:val="2"/>
          <w:numId w:val="2"/>
        </w:numPr>
        <w:adjustRightInd w:val="0"/>
        <w:snapToGrid w:val="0"/>
        <w:spacing w:before="120"/>
        <w:jc w:val="both"/>
        <w:rPr>
          <w:rFonts w:ascii="Times New Roman" w:eastAsia="標楷體" w:hAnsi="Times New Roman" w:cs="Times New Roman"/>
        </w:rPr>
      </w:pPr>
      <w:r w:rsidRPr="00747E58">
        <w:rPr>
          <w:rFonts w:ascii="Times New Roman" w:eastAsia="標楷體" w:hAnsi="Times New Roman" w:cs="Times New Roman"/>
        </w:rPr>
        <w:t>P</w:t>
      </w:r>
      <w:r w:rsidRPr="00747E58">
        <w:rPr>
          <w:rFonts w:ascii="Times New Roman" w:eastAsia="標楷體" w:hAnsi="Times New Roman" w:cs="Times New Roman"/>
        </w:rPr>
        <w:t>指訂購紙本期刊：若出版社價格政策提供訂購紙本可同時享有免費使用電子期刊，則請以紙本期刊計價，並註記「</w:t>
      </w:r>
      <w:proofErr w:type="spellStart"/>
      <w:r w:rsidRPr="00747E58">
        <w:rPr>
          <w:rFonts w:ascii="Times New Roman" w:eastAsia="標楷體" w:hAnsi="Times New Roman" w:cs="Times New Roman"/>
        </w:rPr>
        <w:t>P+free</w:t>
      </w:r>
      <w:proofErr w:type="spellEnd"/>
      <w:r w:rsidRPr="00747E58">
        <w:rPr>
          <w:rFonts w:ascii="Times New Roman" w:eastAsia="標楷體" w:hAnsi="Times New Roman" w:cs="Times New Roman"/>
        </w:rPr>
        <w:t xml:space="preserve"> E</w:t>
      </w:r>
      <w:r w:rsidRPr="00747E58">
        <w:rPr>
          <w:rFonts w:ascii="Times New Roman" w:eastAsia="標楷體" w:hAnsi="Times New Roman" w:cs="Times New Roman"/>
        </w:rPr>
        <w:t>」，其電子期刊之提供服務內容等同訂購「</w:t>
      </w:r>
      <w:r w:rsidRPr="00747E58">
        <w:rPr>
          <w:rFonts w:ascii="Times New Roman" w:eastAsia="標楷體" w:hAnsi="Times New Roman" w:cs="Times New Roman"/>
        </w:rPr>
        <w:t>P+E</w:t>
      </w:r>
      <w:r w:rsidRPr="00747E58">
        <w:rPr>
          <w:rFonts w:ascii="Times New Roman" w:eastAsia="標楷體" w:hAnsi="Times New Roman" w:cs="Times New Roman"/>
        </w:rPr>
        <w:t>」。</w:t>
      </w:r>
    </w:p>
    <w:p w14:paraId="7026F11D" w14:textId="2CB8062F" w:rsidR="00DD729E" w:rsidRPr="00747E58" w:rsidRDefault="00217EB7" w:rsidP="00217EB7">
      <w:pPr>
        <w:numPr>
          <w:ilvl w:val="2"/>
          <w:numId w:val="2"/>
        </w:numPr>
        <w:adjustRightInd w:val="0"/>
        <w:snapToGrid w:val="0"/>
        <w:spacing w:before="120"/>
        <w:jc w:val="both"/>
        <w:rPr>
          <w:rFonts w:ascii="Times New Roman" w:eastAsia="標楷體" w:hAnsi="Times New Roman" w:cs="Times New Roman"/>
        </w:rPr>
      </w:pPr>
      <w:r w:rsidRPr="00747E58">
        <w:rPr>
          <w:rFonts w:ascii="Times New Roman" w:eastAsia="標楷體" w:hAnsi="Times New Roman" w:cs="Times New Roman"/>
        </w:rPr>
        <w:t>「</w:t>
      </w:r>
      <w:r w:rsidRPr="00747E58">
        <w:rPr>
          <w:rFonts w:ascii="Times New Roman" w:eastAsia="標楷體" w:hAnsi="Times New Roman" w:cs="Times New Roman"/>
        </w:rPr>
        <w:t>P+E</w:t>
      </w:r>
      <w:r w:rsidRPr="00747E58">
        <w:rPr>
          <w:rFonts w:ascii="Times New Roman" w:eastAsia="標楷體" w:hAnsi="Times New Roman" w:cs="Times New Roman"/>
        </w:rPr>
        <w:t>」指同時訂購紙本期刊與電子期刊：若出版社價格政策提供訂購紙本可同時享有免費使用電子期刊，則請以紙本期刊計價，並註記「</w:t>
      </w:r>
      <w:proofErr w:type="spellStart"/>
      <w:r w:rsidRPr="00747E58">
        <w:rPr>
          <w:rFonts w:ascii="Times New Roman" w:eastAsia="標楷體" w:hAnsi="Times New Roman" w:cs="Times New Roman"/>
        </w:rPr>
        <w:t>P+free</w:t>
      </w:r>
      <w:proofErr w:type="spellEnd"/>
      <w:r w:rsidRPr="00747E58">
        <w:rPr>
          <w:rFonts w:ascii="Times New Roman" w:eastAsia="標楷體" w:hAnsi="Times New Roman" w:cs="Times New Roman"/>
        </w:rPr>
        <w:t xml:space="preserve"> E</w:t>
      </w:r>
      <w:r w:rsidRPr="00747E58">
        <w:rPr>
          <w:rFonts w:ascii="Times New Roman" w:eastAsia="標楷體" w:hAnsi="Times New Roman" w:cs="Times New Roman"/>
        </w:rPr>
        <w:t>」。</w:t>
      </w:r>
    </w:p>
    <w:p w14:paraId="2AD1F53E" w14:textId="643B1A8E" w:rsidR="00217EB7" w:rsidRPr="00747E58" w:rsidRDefault="00217EB7" w:rsidP="00217EB7">
      <w:pPr>
        <w:numPr>
          <w:ilvl w:val="2"/>
          <w:numId w:val="2"/>
        </w:numPr>
        <w:adjustRightInd w:val="0"/>
        <w:snapToGrid w:val="0"/>
        <w:spacing w:before="120"/>
        <w:jc w:val="both"/>
        <w:rPr>
          <w:rFonts w:ascii="Times New Roman" w:eastAsia="標楷體" w:hAnsi="Times New Roman" w:cs="Times New Roman"/>
        </w:rPr>
      </w:pPr>
      <w:r w:rsidRPr="00747E58">
        <w:rPr>
          <w:rFonts w:ascii="Times New Roman" w:eastAsia="標楷體" w:hAnsi="Times New Roman" w:cs="Times New Roman"/>
        </w:rPr>
        <w:t>「</w:t>
      </w:r>
      <w:r w:rsidRPr="00747E58">
        <w:rPr>
          <w:rFonts w:ascii="Times New Roman" w:eastAsia="標楷體" w:hAnsi="Times New Roman" w:cs="Times New Roman"/>
        </w:rPr>
        <w:t>E</w:t>
      </w:r>
      <w:r w:rsidRPr="00747E58">
        <w:rPr>
          <w:rFonts w:ascii="Times New Roman" w:eastAsia="標楷體" w:hAnsi="Times New Roman" w:cs="Times New Roman"/>
        </w:rPr>
        <w:t>」指訂購電子期刊。</w:t>
      </w:r>
    </w:p>
    <w:p w14:paraId="4A76A82E" w14:textId="37A6F120" w:rsidR="00217EB7" w:rsidRPr="00747E58" w:rsidRDefault="00217EB7" w:rsidP="00217EB7">
      <w:pPr>
        <w:numPr>
          <w:ilvl w:val="2"/>
          <w:numId w:val="2"/>
        </w:numPr>
        <w:adjustRightInd w:val="0"/>
        <w:snapToGrid w:val="0"/>
        <w:spacing w:before="120"/>
        <w:jc w:val="both"/>
        <w:rPr>
          <w:rFonts w:ascii="Times New Roman" w:eastAsia="標楷體" w:hAnsi="Times New Roman" w:cs="Times New Roman"/>
        </w:rPr>
      </w:pPr>
      <w:r w:rsidRPr="00747E58">
        <w:rPr>
          <w:rFonts w:ascii="Times New Roman" w:eastAsia="標楷體" w:hAnsi="Times New Roman" w:cs="Times New Roman"/>
        </w:rPr>
        <w:t>版本得依出版社政策作調整。</w:t>
      </w:r>
    </w:p>
    <w:p w14:paraId="17EEDD8A" w14:textId="3F47D445" w:rsidR="00E27D36" w:rsidRDefault="00E27D36" w:rsidP="00E27D36">
      <w:pPr>
        <w:numPr>
          <w:ilvl w:val="0"/>
          <w:numId w:val="1"/>
        </w:numPr>
        <w:adjustRightInd w:val="0"/>
        <w:snapToGrid w:val="0"/>
        <w:spacing w:before="120"/>
        <w:jc w:val="both"/>
        <w:rPr>
          <w:rFonts w:ascii="Times New Roman" w:eastAsia="標楷體" w:hAnsi="Times New Roman" w:cs="Times New Roman"/>
        </w:rPr>
      </w:pPr>
      <w:r w:rsidRPr="00747E58">
        <w:rPr>
          <w:rFonts w:ascii="Times New Roman" w:eastAsia="標楷體" w:hAnsi="Times New Roman" w:cs="Times New Roman"/>
        </w:rPr>
        <w:t>投標時數量表及規格有疑慮者，請於投標前向校方確認，以校方解釋為</w:t>
      </w:r>
      <w:proofErr w:type="gramStart"/>
      <w:r w:rsidRPr="00747E58">
        <w:rPr>
          <w:rFonts w:ascii="Times New Roman" w:eastAsia="標楷體" w:hAnsi="Times New Roman" w:cs="Times New Roman"/>
        </w:rPr>
        <w:t>準</w:t>
      </w:r>
      <w:proofErr w:type="gramEnd"/>
      <w:r w:rsidRPr="00747E58">
        <w:rPr>
          <w:rFonts w:ascii="Times New Roman" w:eastAsia="標楷體" w:hAnsi="Times New Roman" w:cs="Times New Roman"/>
        </w:rPr>
        <w:t>。</w:t>
      </w:r>
    </w:p>
    <w:p w14:paraId="462CBF62" w14:textId="77777777" w:rsidR="00BC17D2" w:rsidRPr="00747E58" w:rsidRDefault="00BC17D2" w:rsidP="00BC17D2">
      <w:pPr>
        <w:numPr>
          <w:ilvl w:val="0"/>
          <w:numId w:val="1"/>
        </w:numPr>
        <w:adjustRightInd w:val="0"/>
        <w:snapToGrid w:val="0"/>
        <w:spacing w:before="120"/>
        <w:jc w:val="both"/>
        <w:rPr>
          <w:rFonts w:ascii="Times New Roman" w:eastAsia="標楷體" w:hAnsi="Times New Roman" w:cs="Times New Roman"/>
        </w:rPr>
      </w:pPr>
      <w:proofErr w:type="gramStart"/>
      <w:r>
        <w:rPr>
          <w:rFonts w:ascii="Times New Roman" w:eastAsia="標楷體" w:hAnsi="Times New Roman" w:cs="Times New Roman" w:hint="eastAsia"/>
        </w:rPr>
        <w:lastRenderedPageBreak/>
        <w:t>如需此份</w:t>
      </w:r>
      <w:proofErr w:type="gramEnd"/>
      <w:r>
        <w:rPr>
          <w:rFonts w:ascii="Times New Roman" w:eastAsia="標楷體" w:hAnsi="Times New Roman" w:cs="Times New Roman" w:hint="eastAsia"/>
        </w:rPr>
        <w:t>文件之電子檔，可上本校總務處</w:t>
      </w:r>
      <w:r>
        <w:rPr>
          <w:rFonts w:ascii="Times New Roman" w:eastAsia="標楷體" w:hAnsi="Times New Roman" w:cs="Times New Roman" w:hint="eastAsia"/>
        </w:rPr>
        <w:t>/</w:t>
      </w:r>
      <w:r>
        <w:rPr>
          <w:rFonts w:ascii="Times New Roman" w:eastAsia="標楷體" w:hAnsi="Times New Roman" w:cs="Times New Roman" w:hint="eastAsia"/>
        </w:rPr>
        <w:t>採購業務</w:t>
      </w:r>
      <w:r>
        <w:rPr>
          <w:rFonts w:ascii="Times New Roman" w:eastAsia="標楷體" w:hAnsi="Times New Roman" w:cs="Times New Roman" w:hint="eastAsia"/>
        </w:rPr>
        <w:t>/</w:t>
      </w:r>
      <w:r>
        <w:rPr>
          <w:rFonts w:ascii="Times New Roman" w:eastAsia="標楷體" w:hAnsi="Times New Roman" w:cs="Times New Roman" w:hint="eastAsia"/>
        </w:rPr>
        <w:t>採購表單下載網頁自行下載；投標時可以列印方式檢附此份文件，但</w:t>
      </w:r>
      <w:proofErr w:type="gramStart"/>
      <w:r>
        <w:rPr>
          <w:rFonts w:ascii="Times New Roman" w:eastAsia="標楷體" w:hAnsi="Times New Roman" w:cs="Times New Roman" w:hint="eastAsia"/>
        </w:rPr>
        <w:t>每頁需加</w:t>
      </w:r>
      <w:proofErr w:type="gramEnd"/>
      <w:r>
        <w:rPr>
          <w:rFonts w:ascii="Times New Roman" w:eastAsia="標楷體" w:hAnsi="Times New Roman" w:cs="Times New Roman" w:hint="eastAsia"/>
        </w:rPr>
        <w:t>蓋公司大、小章。</w:t>
      </w:r>
    </w:p>
    <w:p w14:paraId="41A731C2" w14:textId="77777777" w:rsidR="00BC17D2" w:rsidRPr="00747E58" w:rsidRDefault="00BC17D2" w:rsidP="00BC17D2">
      <w:pPr>
        <w:adjustRightInd w:val="0"/>
        <w:snapToGrid w:val="0"/>
        <w:spacing w:before="120"/>
        <w:ind w:left="840"/>
        <w:jc w:val="both"/>
        <w:rPr>
          <w:rFonts w:ascii="Times New Roman" w:eastAsia="標楷體" w:hAnsi="Times New Roman" w:cs="Times New Roman"/>
        </w:rPr>
      </w:pPr>
    </w:p>
    <w:sectPr w:rsidR="00BC17D2" w:rsidRPr="00747E58" w:rsidSect="00303F35">
      <w:footerReference w:type="default" r:id="rId7"/>
      <w:pgSz w:w="11906" w:h="16838" w:code="9"/>
      <w:pgMar w:top="794" w:right="851" w:bottom="567" w:left="851" w:header="56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940BB" w14:textId="77777777" w:rsidR="00174549" w:rsidRDefault="00174549" w:rsidP="009337E5">
      <w:r>
        <w:separator/>
      </w:r>
    </w:p>
  </w:endnote>
  <w:endnote w:type="continuationSeparator" w:id="0">
    <w:p w14:paraId="34214949" w14:textId="77777777" w:rsidR="00174549" w:rsidRDefault="00174549" w:rsidP="00933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1CEA1" w14:textId="77777777" w:rsidR="00FF2AFF" w:rsidRPr="00FF2AFF" w:rsidRDefault="00FF2AFF" w:rsidP="00A73420">
    <w:pPr>
      <w:pStyle w:val="a9"/>
      <w:jc w:val="center"/>
      <w:rPr>
        <w:rFonts w:ascii="Times New Roman" w:eastAsia="標楷體" w:hAnsi="Times New Roman" w:cs="Times New Roman"/>
      </w:rPr>
    </w:pPr>
    <w:r w:rsidRPr="00FF2AFF">
      <w:rPr>
        <w:rStyle w:val="ad"/>
        <w:rFonts w:ascii="Times New Roman" w:eastAsia="標楷體" w:hAnsi="Times New Roman"/>
      </w:rPr>
      <w:t>第</w:t>
    </w:r>
    <w:r w:rsidRPr="00FF2AFF">
      <w:rPr>
        <w:rStyle w:val="ad"/>
        <w:rFonts w:ascii="Times New Roman" w:eastAsia="標楷體" w:hAnsi="Times New Roman"/>
      </w:rPr>
      <w:fldChar w:fldCharType="begin"/>
    </w:r>
    <w:r w:rsidRPr="00FF2AFF">
      <w:rPr>
        <w:rStyle w:val="ad"/>
        <w:rFonts w:ascii="Times New Roman" w:eastAsia="標楷體" w:hAnsi="Times New Roman"/>
      </w:rPr>
      <w:instrText xml:space="preserve"> PAGE </w:instrText>
    </w:r>
    <w:r w:rsidRPr="00FF2AFF">
      <w:rPr>
        <w:rStyle w:val="ad"/>
        <w:rFonts w:ascii="Times New Roman" w:eastAsia="標楷體" w:hAnsi="Times New Roman"/>
      </w:rPr>
      <w:fldChar w:fldCharType="separate"/>
    </w:r>
    <w:r w:rsidRPr="00FF2AFF">
      <w:rPr>
        <w:rStyle w:val="ad"/>
        <w:rFonts w:ascii="Times New Roman" w:eastAsia="標楷體" w:hAnsi="Times New Roman"/>
        <w:noProof/>
      </w:rPr>
      <w:t>11</w:t>
    </w:r>
    <w:r w:rsidRPr="00FF2AFF">
      <w:rPr>
        <w:rStyle w:val="ad"/>
        <w:rFonts w:ascii="Times New Roman" w:eastAsia="標楷體" w:hAnsi="Times New Roman"/>
      </w:rPr>
      <w:fldChar w:fldCharType="end"/>
    </w:r>
    <w:r w:rsidRPr="00FF2AFF">
      <w:rPr>
        <w:rStyle w:val="ad"/>
        <w:rFonts w:ascii="Times New Roman" w:eastAsia="標楷體" w:hAnsi="Times New Roman"/>
      </w:rPr>
      <w:t>頁，共</w:t>
    </w:r>
    <w:r w:rsidRPr="00FF2AFF">
      <w:rPr>
        <w:rStyle w:val="ad"/>
        <w:rFonts w:ascii="Times New Roman" w:eastAsia="標楷體" w:hAnsi="Times New Roman"/>
      </w:rPr>
      <w:fldChar w:fldCharType="begin"/>
    </w:r>
    <w:r w:rsidRPr="00FF2AFF">
      <w:rPr>
        <w:rStyle w:val="ad"/>
        <w:rFonts w:ascii="Times New Roman" w:eastAsia="標楷體" w:hAnsi="Times New Roman"/>
      </w:rPr>
      <w:instrText xml:space="preserve"> NUMPAGES </w:instrText>
    </w:r>
    <w:r w:rsidRPr="00FF2AFF">
      <w:rPr>
        <w:rStyle w:val="ad"/>
        <w:rFonts w:ascii="Times New Roman" w:eastAsia="標楷體" w:hAnsi="Times New Roman"/>
      </w:rPr>
      <w:fldChar w:fldCharType="separate"/>
    </w:r>
    <w:r w:rsidRPr="00FF2AFF">
      <w:rPr>
        <w:rStyle w:val="ad"/>
        <w:rFonts w:ascii="Times New Roman" w:eastAsia="標楷體" w:hAnsi="Times New Roman"/>
        <w:noProof/>
      </w:rPr>
      <w:t>11</w:t>
    </w:r>
    <w:r w:rsidRPr="00FF2AFF">
      <w:rPr>
        <w:rStyle w:val="ad"/>
        <w:rFonts w:ascii="Times New Roman" w:eastAsia="標楷體" w:hAnsi="Times New Roman"/>
      </w:rPr>
      <w:fldChar w:fldCharType="end"/>
    </w:r>
    <w:r w:rsidRPr="00FF2AFF">
      <w:rPr>
        <w:rStyle w:val="ad"/>
        <w:rFonts w:ascii="Times New Roman" w:eastAsia="標楷體" w:hAnsi="Times New Roman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FEA3F" w14:textId="77777777" w:rsidR="00174549" w:rsidRDefault="00174549" w:rsidP="009337E5">
      <w:r>
        <w:separator/>
      </w:r>
    </w:p>
  </w:footnote>
  <w:footnote w:type="continuationSeparator" w:id="0">
    <w:p w14:paraId="0F7EFF89" w14:textId="77777777" w:rsidR="00174549" w:rsidRDefault="00174549" w:rsidP="00933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87F0F"/>
    <w:multiLevelType w:val="hybridMultilevel"/>
    <w:tmpl w:val="8272E826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/>
      </w:rPr>
    </w:lvl>
    <w:lvl w:ilvl="1" w:tplc="F516FA56">
      <w:start w:val="1"/>
      <w:numFmt w:val="bullet"/>
      <w:lvlText w:val="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B96AA4C2">
      <w:start w:val="1"/>
      <w:numFmt w:val="decimal"/>
      <w:lvlText w:val="(%3)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58FB6A12"/>
    <w:multiLevelType w:val="hybridMultilevel"/>
    <w:tmpl w:val="B892598C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/>
      </w:rPr>
    </w:lvl>
    <w:lvl w:ilvl="1" w:tplc="F516FA56">
      <w:start w:val="1"/>
      <w:numFmt w:val="bullet"/>
      <w:lvlText w:val="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57A"/>
    <w:rsid w:val="00000C04"/>
    <w:rsid w:val="00003BB8"/>
    <w:rsid w:val="00011BDE"/>
    <w:rsid w:val="00012811"/>
    <w:rsid w:val="00015DF6"/>
    <w:rsid w:val="0002119C"/>
    <w:rsid w:val="000212D1"/>
    <w:rsid w:val="00021AEA"/>
    <w:rsid w:val="0002445C"/>
    <w:rsid w:val="000252DE"/>
    <w:rsid w:val="00026DCD"/>
    <w:rsid w:val="000340DE"/>
    <w:rsid w:val="00034C71"/>
    <w:rsid w:val="0003648B"/>
    <w:rsid w:val="00037C5A"/>
    <w:rsid w:val="0004374A"/>
    <w:rsid w:val="00047F00"/>
    <w:rsid w:val="00050CB3"/>
    <w:rsid w:val="00052F4E"/>
    <w:rsid w:val="000531C5"/>
    <w:rsid w:val="0006063F"/>
    <w:rsid w:val="0006379C"/>
    <w:rsid w:val="00076787"/>
    <w:rsid w:val="0008437D"/>
    <w:rsid w:val="000871F3"/>
    <w:rsid w:val="00087542"/>
    <w:rsid w:val="00091C7C"/>
    <w:rsid w:val="00093893"/>
    <w:rsid w:val="00097D36"/>
    <w:rsid w:val="000C3619"/>
    <w:rsid w:val="000D055F"/>
    <w:rsid w:val="000D7A24"/>
    <w:rsid w:val="000E17FB"/>
    <w:rsid w:val="000E2C42"/>
    <w:rsid w:val="000E4BB3"/>
    <w:rsid w:val="000E7F53"/>
    <w:rsid w:val="000F131F"/>
    <w:rsid w:val="000F669A"/>
    <w:rsid w:val="0010066B"/>
    <w:rsid w:val="00101BB2"/>
    <w:rsid w:val="00105498"/>
    <w:rsid w:val="001070BA"/>
    <w:rsid w:val="00110647"/>
    <w:rsid w:val="001224AF"/>
    <w:rsid w:val="0013099B"/>
    <w:rsid w:val="001315A2"/>
    <w:rsid w:val="00143390"/>
    <w:rsid w:val="0014454E"/>
    <w:rsid w:val="00150BB8"/>
    <w:rsid w:val="00154551"/>
    <w:rsid w:val="00155ED6"/>
    <w:rsid w:val="001619B4"/>
    <w:rsid w:val="00170A0E"/>
    <w:rsid w:val="001725C6"/>
    <w:rsid w:val="001726A3"/>
    <w:rsid w:val="00174549"/>
    <w:rsid w:val="00176A87"/>
    <w:rsid w:val="0017783C"/>
    <w:rsid w:val="00180215"/>
    <w:rsid w:val="00182F26"/>
    <w:rsid w:val="00193447"/>
    <w:rsid w:val="00193E09"/>
    <w:rsid w:val="001A14C5"/>
    <w:rsid w:val="001A693F"/>
    <w:rsid w:val="001A6A60"/>
    <w:rsid w:val="001B4B01"/>
    <w:rsid w:val="001B4D1D"/>
    <w:rsid w:val="001C4F6A"/>
    <w:rsid w:val="001C5F75"/>
    <w:rsid w:val="001E4144"/>
    <w:rsid w:val="001E4D4C"/>
    <w:rsid w:val="001F195B"/>
    <w:rsid w:val="001F2BC5"/>
    <w:rsid w:val="001F5F69"/>
    <w:rsid w:val="001F605E"/>
    <w:rsid w:val="001F617D"/>
    <w:rsid w:val="0020081A"/>
    <w:rsid w:val="00201ECE"/>
    <w:rsid w:val="00205B1F"/>
    <w:rsid w:val="00207CEE"/>
    <w:rsid w:val="00217EB7"/>
    <w:rsid w:val="00222BED"/>
    <w:rsid w:val="00226AAA"/>
    <w:rsid w:val="00230BC5"/>
    <w:rsid w:val="00240869"/>
    <w:rsid w:val="00241EA2"/>
    <w:rsid w:val="00251C05"/>
    <w:rsid w:val="00253B7C"/>
    <w:rsid w:val="00254471"/>
    <w:rsid w:val="0025664F"/>
    <w:rsid w:val="00262B56"/>
    <w:rsid w:val="00264821"/>
    <w:rsid w:val="00273914"/>
    <w:rsid w:val="002743C4"/>
    <w:rsid w:val="00277C1F"/>
    <w:rsid w:val="00291C9D"/>
    <w:rsid w:val="00291FC1"/>
    <w:rsid w:val="002925A1"/>
    <w:rsid w:val="002944CE"/>
    <w:rsid w:val="00297D34"/>
    <w:rsid w:val="002B1474"/>
    <w:rsid w:val="002B2080"/>
    <w:rsid w:val="002B357A"/>
    <w:rsid w:val="002B624D"/>
    <w:rsid w:val="002C158B"/>
    <w:rsid w:val="002C1723"/>
    <w:rsid w:val="002C674A"/>
    <w:rsid w:val="002C78A0"/>
    <w:rsid w:val="002D0B38"/>
    <w:rsid w:val="002D23C5"/>
    <w:rsid w:val="002D4B1E"/>
    <w:rsid w:val="002D52F2"/>
    <w:rsid w:val="002D77A2"/>
    <w:rsid w:val="002D796C"/>
    <w:rsid w:val="002E5F3F"/>
    <w:rsid w:val="002F0F40"/>
    <w:rsid w:val="002F379B"/>
    <w:rsid w:val="002F624E"/>
    <w:rsid w:val="00303F35"/>
    <w:rsid w:val="00314CEB"/>
    <w:rsid w:val="003240E9"/>
    <w:rsid w:val="00334678"/>
    <w:rsid w:val="003419B4"/>
    <w:rsid w:val="00342244"/>
    <w:rsid w:val="00342D98"/>
    <w:rsid w:val="00344EC5"/>
    <w:rsid w:val="003455FE"/>
    <w:rsid w:val="00346D76"/>
    <w:rsid w:val="0035198C"/>
    <w:rsid w:val="00353C46"/>
    <w:rsid w:val="00372839"/>
    <w:rsid w:val="00372F0C"/>
    <w:rsid w:val="00383E64"/>
    <w:rsid w:val="003850B1"/>
    <w:rsid w:val="00386D14"/>
    <w:rsid w:val="003A0DCE"/>
    <w:rsid w:val="003A7D65"/>
    <w:rsid w:val="003B7D94"/>
    <w:rsid w:val="003D14E4"/>
    <w:rsid w:val="003D217D"/>
    <w:rsid w:val="003D3AFA"/>
    <w:rsid w:val="003D67F1"/>
    <w:rsid w:val="003E199A"/>
    <w:rsid w:val="003E27F9"/>
    <w:rsid w:val="003E32DF"/>
    <w:rsid w:val="003E5FC4"/>
    <w:rsid w:val="003E62B6"/>
    <w:rsid w:val="003E6E5A"/>
    <w:rsid w:val="003F6E67"/>
    <w:rsid w:val="0040126F"/>
    <w:rsid w:val="00402126"/>
    <w:rsid w:val="00405B7F"/>
    <w:rsid w:val="00412F56"/>
    <w:rsid w:val="00412FE1"/>
    <w:rsid w:val="0041379B"/>
    <w:rsid w:val="00420BC8"/>
    <w:rsid w:val="0042129C"/>
    <w:rsid w:val="00427A3C"/>
    <w:rsid w:val="004313C1"/>
    <w:rsid w:val="0043439E"/>
    <w:rsid w:val="0043794C"/>
    <w:rsid w:val="00443F8B"/>
    <w:rsid w:val="00454BA4"/>
    <w:rsid w:val="004572F3"/>
    <w:rsid w:val="00461662"/>
    <w:rsid w:val="0046292A"/>
    <w:rsid w:val="0047438E"/>
    <w:rsid w:val="0047648A"/>
    <w:rsid w:val="00484D0C"/>
    <w:rsid w:val="004876E9"/>
    <w:rsid w:val="0049783C"/>
    <w:rsid w:val="004B097A"/>
    <w:rsid w:val="004B25FE"/>
    <w:rsid w:val="004C54DB"/>
    <w:rsid w:val="004D0646"/>
    <w:rsid w:val="004D12AE"/>
    <w:rsid w:val="004D1BC9"/>
    <w:rsid w:val="004D348E"/>
    <w:rsid w:val="004D364D"/>
    <w:rsid w:val="004D51A1"/>
    <w:rsid w:val="004E58B2"/>
    <w:rsid w:val="004E7558"/>
    <w:rsid w:val="004F0133"/>
    <w:rsid w:val="004F02B8"/>
    <w:rsid w:val="004F180E"/>
    <w:rsid w:val="004F5E77"/>
    <w:rsid w:val="00501075"/>
    <w:rsid w:val="00501472"/>
    <w:rsid w:val="005022D2"/>
    <w:rsid w:val="005122E3"/>
    <w:rsid w:val="0051410F"/>
    <w:rsid w:val="00514A2E"/>
    <w:rsid w:val="0051580F"/>
    <w:rsid w:val="00516BFB"/>
    <w:rsid w:val="00525D1E"/>
    <w:rsid w:val="00526867"/>
    <w:rsid w:val="005319DE"/>
    <w:rsid w:val="005629E9"/>
    <w:rsid w:val="00564312"/>
    <w:rsid w:val="005746F2"/>
    <w:rsid w:val="005815FD"/>
    <w:rsid w:val="00582E49"/>
    <w:rsid w:val="00592552"/>
    <w:rsid w:val="00594A62"/>
    <w:rsid w:val="00597D82"/>
    <w:rsid w:val="005A0103"/>
    <w:rsid w:val="005C3E76"/>
    <w:rsid w:val="005C794F"/>
    <w:rsid w:val="005D2FD3"/>
    <w:rsid w:val="005D77FE"/>
    <w:rsid w:val="005D799C"/>
    <w:rsid w:val="005F2430"/>
    <w:rsid w:val="005F4C05"/>
    <w:rsid w:val="006010CB"/>
    <w:rsid w:val="0060149F"/>
    <w:rsid w:val="006244D4"/>
    <w:rsid w:val="006254EF"/>
    <w:rsid w:val="00626A06"/>
    <w:rsid w:val="0063324B"/>
    <w:rsid w:val="0064275D"/>
    <w:rsid w:val="006431E4"/>
    <w:rsid w:val="0064670C"/>
    <w:rsid w:val="0064682F"/>
    <w:rsid w:val="00647418"/>
    <w:rsid w:val="00647A50"/>
    <w:rsid w:val="00654017"/>
    <w:rsid w:val="00660B87"/>
    <w:rsid w:val="006623C4"/>
    <w:rsid w:val="00662EA6"/>
    <w:rsid w:val="00683022"/>
    <w:rsid w:val="00696D65"/>
    <w:rsid w:val="006A4B1F"/>
    <w:rsid w:val="006A7656"/>
    <w:rsid w:val="006A7B23"/>
    <w:rsid w:val="006B1AE7"/>
    <w:rsid w:val="006C12F2"/>
    <w:rsid w:val="006D2DD9"/>
    <w:rsid w:val="006D416C"/>
    <w:rsid w:val="006D4E80"/>
    <w:rsid w:val="006E4BA0"/>
    <w:rsid w:val="006E5912"/>
    <w:rsid w:val="006F1FC1"/>
    <w:rsid w:val="006F391B"/>
    <w:rsid w:val="006F5A5D"/>
    <w:rsid w:val="00703253"/>
    <w:rsid w:val="00705865"/>
    <w:rsid w:val="00707CAF"/>
    <w:rsid w:val="00710DAE"/>
    <w:rsid w:val="00715251"/>
    <w:rsid w:val="00715556"/>
    <w:rsid w:val="00715F65"/>
    <w:rsid w:val="00726403"/>
    <w:rsid w:val="00734183"/>
    <w:rsid w:val="00740C5C"/>
    <w:rsid w:val="0074265D"/>
    <w:rsid w:val="00747E58"/>
    <w:rsid w:val="00751586"/>
    <w:rsid w:val="00757AAC"/>
    <w:rsid w:val="00767BC7"/>
    <w:rsid w:val="00772112"/>
    <w:rsid w:val="00776A86"/>
    <w:rsid w:val="00781D11"/>
    <w:rsid w:val="0078345A"/>
    <w:rsid w:val="0078480C"/>
    <w:rsid w:val="007906C6"/>
    <w:rsid w:val="00794291"/>
    <w:rsid w:val="00795685"/>
    <w:rsid w:val="007A26D0"/>
    <w:rsid w:val="007A402A"/>
    <w:rsid w:val="007B1A45"/>
    <w:rsid w:val="007C09CA"/>
    <w:rsid w:val="007C2086"/>
    <w:rsid w:val="007D105B"/>
    <w:rsid w:val="007D3109"/>
    <w:rsid w:val="007E2220"/>
    <w:rsid w:val="007E34AE"/>
    <w:rsid w:val="007E4F81"/>
    <w:rsid w:val="007F3D1E"/>
    <w:rsid w:val="007F5FFE"/>
    <w:rsid w:val="008009F2"/>
    <w:rsid w:val="00803C88"/>
    <w:rsid w:val="00807BA1"/>
    <w:rsid w:val="00810690"/>
    <w:rsid w:val="00817365"/>
    <w:rsid w:val="00820E09"/>
    <w:rsid w:val="00821AF4"/>
    <w:rsid w:val="00825ED4"/>
    <w:rsid w:val="00834255"/>
    <w:rsid w:val="00843209"/>
    <w:rsid w:val="00843EBB"/>
    <w:rsid w:val="008445F7"/>
    <w:rsid w:val="008448EA"/>
    <w:rsid w:val="008466D5"/>
    <w:rsid w:val="0084714B"/>
    <w:rsid w:val="00856140"/>
    <w:rsid w:val="00856204"/>
    <w:rsid w:val="00861F7E"/>
    <w:rsid w:val="0086312D"/>
    <w:rsid w:val="00865C00"/>
    <w:rsid w:val="00865C23"/>
    <w:rsid w:val="00872277"/>
    <w:rsid w:val="008764C4"/>
    <w:rsid w:val="00877415"/>
    <w:rsid w:val="008803CB"/>
    <w:rsid w:val="008907EA"/>
    <w:rsid w:val="00890E30"/>
    <w:rsid w:val="008976EF"/>
    <w:rsid w:val="008A18DC"/>
    <w:rsid w:val="008A434B"/>
    <w:rsid w:val="008A4F34"/>
    <w:rsid w:val="008A7AB1"/>
    <w:rsid w:val="008B562F"/>
    <w:rsid w:val="008C10E2"/>
    <w:rsid w:val="008C5A00"/>
    <w:rsid w:val="008E1516"/>
    <w:rsid w:val="008E5BBF"/>
    <w:rsid w:val="008E5C11"/>
    <w:rsid w:val="008F0195"/>
    <w:rsid w:val="008F3B8D"/>
    <w:rsid w:val="00900041"/>
    <w:rsid w:val="00900A17"/>
    <w:rsid w:val="00902E65"/>
    <w:rsid w:val="0090455F"/>
    <w:rsid w:val="00907028"/>
    <w:rsid w:val="0090747A"/>
    <w:rsid w:val="009117F5"/>
    <w:rsid w:val="00915F34"/>
    <w:rsid w:val="0091761F"/>
    <w:rsid w:val="0092204B"/>
    <w:rsid w:val="00923770"/>
    <w:rsid w:val="0092632C"/>
    <w:rsid w:val="009329A8"/>
    <w:rsid w:val="009337E5"/>
    <w:rsid w:val="009343DD"/>
    <w:rsid w:val="009376B0"/>
    <w:rsid w:val="00941C09"/>
    <w:rsid w:val="009509D5"/>
    <w:rsid w:val="00951153"/>
    <w:rsid w:val="00953525"/>
    <w:rsid w:val="00955323"/>
    <w:rsid w:val="0097124C"/>
    <w:rsid w:val="00974938"/>
    <w:rsid w:val="00981B40"/>
    <w:rsid w:val="0098795C"/>
    <w:rsid w:val="00987AE8"/>
    <w:rsid w:val="009935D7"/>
    <w:rsid w:val="009A2561"/>
    <w:rsid w:val="009B4C2D"/>
    <w:rsid w:val="009C1F78"/>
    <w:rsid w:val="009C393F"/>
    <w:rsid w:val="009C6E1A"/>
    <w:rsid w:val="009C7428"/>
    <w:rsid w:val="009D1891"/>
    <w:rsid w:val="009D7B77"/>
    <w:rsid w:val="009F181B"/>
    <w:rsid w:val="009F58B6"/>
    <w:rsid w:val="00A00EE3"/>
    <w:rsid w:val="00A02528"/>
    <w:rsid w:val="00A042E6"/>
    <w:rsid w:val="00A144E7"/>
    <w:rsid w:val="00A1698C"/>
    <w:rsid w:val="00A20666"/>
    <w:rsid w:val="00A3087E"/>
    <w:rsid w:val="00A37BDE"/>
    <w:rsid w:val="00A44205"/>
    <w:rsid w:val="00A4736F"/>
    <w:rsid w:val="00A56F5C"/>
    <w:rsid w:val="00A73420"/>
    <w:rsid w:val="00A7575E"/>
    <w:rsid w:val="00A758F1"/>
    <w:rsid w:val="00A76578"/>
    <w:rsid w:val="00A77728"/>
    <w:rsid w:val="00A83B17"/>
    <w:rsid w:val="00A84CB7"/>
    <w:rsid w:val="00A95C45"/>
    <w:rsid w:val="00A95F9B"/>
    <w:rsid w:val="00A96400"/>
    <w:rsid w:val="00AA2508"/>
    <w:rsid w:val="00AA6CAB"/>
    <w:rsid w:val="00AA724F"/>
    <w:rsid w:val="00AA795A"/>
    <w:rsid w:val="00AB1B72"/>
    <w:rsid w:val="00AB2C92"/>
    <w:rsid w:val="00AB5CCA"/>
    <w:rsid w:val="00AB6530"/>
    <w:rsid w:val="00AC2457"/>
    <w:rsid w:val="00AD2385"/>
    <w:rsid w:val="00AD32F3"/>
    <w:rsid w:val="00AD5C67"/>
    <w:rsid w:val="00AD7574"/>
    <w:rsid w:val="00AE1080"/>
    <w:rsid w:val="00AE6F20"/>
    <w:rsid w:val="00AF1F0F"/>
    <w:rsid w:val="00B00C54"/>
    <w:rsid w:val="00B0128C"/>
    <w:rsid w:val="00B02FFD"/>
    <w:rsid w:val="00B04643"/>
    <w:rsid w:val="00B05632"/>
    <w:rsid w:val="00B10126"/>
    <w:rsid w:val="00B1194F"/>
    <w:rsid w:val="00B12543"/>
    <w:rsid w:val="00B13382"/>
    <w:rsid w:val="00B14035"/>
    <w:rsid w:val="00B167D0"/>
    <w:rsid w:val="00B177A9"/>
    <w:rsid w:val="00B2283B"/>
    <w:rsid w:val="00B24241"/>
    <w:rsid w:val="00B30C58"/>
    <w:rsid w:val="00B32381"/>
    <w:rsid w:val="00B34467"/>
    <w:rsid w:val="00B4162A"/>
    <w:rsid w:val="00B42C55"/>
    <w:rsid w:val="00B45AFB"/>
    <w:rsid w:val="00B46671"/>
    <w:rsid w:val="00B47C11"/>
    <w:rsid w:val="00B53077"/>
    <w:rsid w:val="00B54188"/>
    <w:rsid w:val="00B66D3E"/>
    <w:rsid w:val="00B66E5D"/>
    <w:rsid w:val="00B67219"/>
    <w:rsid w:val="00B73ABC"/>
    <w:rsid w:val="00B80E46"/>
    <w:rsid w:val="00B84B56"/>
    <w:rsid w:val="00B91574"/>
    <w:rsid w:val="00B9176C"/>
    <w:rsid w:val="00B92C69"/>
    <w:rsid w:val="00B94AAC"/>
    <w:rsid w:val="00BA0FE4"/>
    <w:rsid w:val="00BA1EF3"/>
    <w:rsid w:val="00BA225D"/>
    <w:rsid w:val="00BA3E8C"/>
    <w:rsid w:val="00BC17D2"/>
    <w:rsid w:val="00BC1ADC"/>
    <w:rsid w:val="00BE1DB6"/>
    <w:rsid w:val="00BE2DA0"/>
    <w:rsid w:val="00BE7D16"/>
    <w:rsid w:val="00BF29EB"/>
    <w:rsid w:val="00BF4A09"/>
    <w:rsid w:val="00BF5921"/>
    <w:rsid w:val="00BF7B71"/>
    <w:rsid w:val="00C00F8D"/>
    <w:rsid w:val="00C10F53"/>
    <w:rsid w:val="00C168C0"/>
    <w:rsid w:val="00C20A1C"/>
    <w:rsid w:val="00C2207E"/>
    <w:rsid w:val="00C22560"/>
    <w:rsid w:val="00C226F3"/>
    <w:rsid w:val="00C255A7"/>
    <w:rsid w:val="00C43702"/>
    <w:rsid w:val="00C4574C"/>
    <w:rsid w:val="00C53E71"/>
    <w:rsid w:val="00C569AB"/>
    <w:rsid w:val="00C62718"/>
    <w:rsid w:val="00C6511B"/>
    <w:rsid w:val="00C931C6"/>
    <w:rsid w:val="00C94C7A"/>
    <w:rsid w:val="00CA5983"/>
    <w:rsid w:val="00CB0B0C"/>
    <w:rsid w:val="00CB124D"/>
    <w:rsid w:val="00CB2449"/>
    <w:rsid w:val="00CC3860"/>
    <w:rsid w:val="00CC4D3B"/>
    <w:rsid w:val="00CD1AD4"/>
    <w:rsid w:val="00CD2160"/>
    <w:rsid w:val="00CD3811"/>
    <w:rsid w:val="00CD557F"/>
    <w:rsid w:val="00CD72ED"/>
    <w:rsid w:val="00CE02FE"/>
    <w:rsid w:val="00CE0809"/>
    <w:rsid w:val="00CE4A21"/>
    <w:rsid w:val="00CE5364"/>
    <w:rsid w:val="00CF140F"/>
    <w:rsid w:val="00CF1C86"/>
    <w:rsid w:val="00CF26F1"/>
    <w:rsid w:val="00CF3857"/>
    <w:rsid w:val="00D03476"/>
    <w:rsid w:val="00D03B6A"/>
    <w:rsid w:val="00D03C44"/>
    <w:rsid w:val="00D10DD7"/>
    <w:rsid w:val="00D12747"/>
    <w:rsid w:val="00D20BFC"/>
    <w:rsid w:val="00D227B6"/>
    <w:rsid w:val="00D248AF"/>
    <w:rsid w:val="00D2688E"/>
    <w:rsid w:val="00D31DC9"/>
    <w:rsid w:val="00D322D0"/>
    <w:rsid w:val="00D329B0"/>
    <w:rsid w:val="00D35C66"/>
    <w:rsid w:val="00D36780"/>
    <w:rsid w:val="00D40E05"/>
    <w:rsid w:val="00D424BE"/>
    <w:rsid w:val="00D42D9C"/>
    <w:rsid w:val="00D43F72"/>
    <w:rsid w:val="00D44B7C"/>
    <w:rsid w:val="00D45EBE"/>
    <w:rsid w:val="00D5011D"/>
    <w:rsid w:val="00D51807"/>
    <w:rsid w:val="00D61E4A"/>
    <w:rsid w:val="00D64059"/>
    <w:rsid w:val="00D66441"/>
    <w:rsid w:val="00D7420F"/>
    <w:rsid w:val="00D7480B"/>
    <w:rsid w:val="00D74FBA"/>
    <w:rsid w:val="00D75857"/>
    <w:rsid w:val="00D82630"/>
    <w:rsid w:val="00D839AA"/>
    <w:rsid w:val="00D84F5D"/>
    <w:rsid w:val="00D95511"/>
    <w:rsid w:val="00D97E02"/>
    <w:rsid w:val="00DA0CF7"/>
    <w:rsid w:val="00DA43BE"/>
    <w:rsid w:val="00DB0F25"/>
    <w:rsid w:val="00DB761C"/>
    <w:rsid w:val="00DC0E60"/>
    <w:rsid w:val="00DC0EBF"/>
    <w:rsid w:val="00DC1B45"/>
    <w:rsid w:val="00DC5F87"/>
    <w:rsid w:val="00DD0F74"/>
    <w:rsid w:val="00DD64A4"/>
    <w:rsid w:val="00DD729E"/>
    <w:rsid w:val="00DD771D"/>
    <w:rsid w:val="00DF15B7"/>
    <w:rsid w:val="00DF7982"/>
    <w:rsid w:val="00E028C0"/>
    <w:rsid w:val="00E140DD"/>
    <w:rsid w:val="00E25513"/>
    <w:rsid w:val="00E27D36"/>
    <w:rsid w:val="00E36783"/>
    <w:rsid w:val="00E425A4"/>
    <w:rsid w:val="00E506E4"/>
    <w:rsid w:val="00E50F8C"/>
    <w:rsid w:val="00E51590"/>
    <w:rsid w:val="00E55378"/>
    <w:rsid w:val="00E61BB9"/>
    <w:rsid w:val="00E62191"/>
    <w:rsid w:val="00E67568"/>
    <w:rsid w:val="00E67EDF"/>
    <w:rsid w:val="00E741F2"/>
    <w:rsid w:val="00E74462"/>
    <w:rsid w:val="00E76D7C"/>
    <w:rsid w:val="00E86AAF"/>
    <w:rsid w:val="00E86F45"/>
    <w:rsid w:val="00E91003"/>
    <w:rsid w:val="00EA0B34"/>
    <w:rsid w:val="00EA7463"/>
    <w:rsid w:val="00EA7A4E"/>
    <w:rsid w:val="00EB02D2"/>
    <w:rsid w:val="00EB5749"/>
    <w:rsid w:val="00EC3E42"/>
    <w:rsid w:val="00ED0B71"/>
    <w:rsid w:val="00ED0D7B"/>
    <w:rsid w:val="00ED224E"/>
    <w:rsid w:val="00ED50C1"/>
    <w:rsid w:val="00ED6BEC"/>
    <w:rsid w:val="00EE2F2D"/>
    <w:rsid w:val="00EE31B3"/>
    <w:rsid w:val="00EE68B9"/>
    <w:rsid w:val="00EF25BE"/>
    <w:rsid w:val="00EF29E6"/>
    <w:rsid w:val="00EF5C74"/>
    <w:rsid w:val="00EF6BB6"/>
    <w:rsid w:val="00F00959"/>
    <w:rsid w:val="00F12039"/>
    <w:rsid w:val="00F126F4"/>
    <w:rsid w:val="00F32F95"/>
    <w:rsid w:val="00F33201"/>
    <w:rsid w:val="00F33F1B"/>
    <w:rsid w:val="00F45C30"/>
    <w:rsid w:val="00F465EC"/>
    <w:rsid w:val="00F51670"/>
    <w:rsid w:val="00F51C7B"/>
    <w:rsid w:val="00F628F7"/>
    <w:rsid w:val="00F62BE1"/>
    <w:rsid w:val="00F90253"/>
    <w:rsid w:val="00F97663"/>
    <w:rsid w:val="00FA24C4"/>
    <w:rsid w:val="00FB32C1"/>
    <w:rsid w:val="00FB4544"/>
    <w:rsid w:val="00FC13FF"/>
    <w:rsid w:val="00FD126C"/>
    <w:rsid w:val="00FD1547"/>
    <w:rsid w:val="00FD3E1F"/>
    <w:rsid w:val="00FD4EE0"/>
    <w:rsid w:val="00FE2642"/>
    <w:rsid w:val="00FE2F71"/>
    <w:rsid w:val="00FE44E5"/>
    <w:rsid w:val="00FE58C7"/>
    <w:rsid w:val="00FE6BEB"/>
    <w:rsid w:val="00FE73AB"/>
    <w:rsid w:val="00FF1C28"/>
    <w:rsid w:val="00FF2AFF"/>
    <w:rsid w:val="00FF3090"/>
    <w:rsid w:val="00FF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D48993"/>
  <w15:docId w15:val="{866E13A9-944A-4729-B062-9739795F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lock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983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FE44E5"/>
    <w:rPr>
      <w:rFonts w:ascii="Arial" w:hAnsi="Arial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1C1212"/>
    <w:rPr>
      <w:rFonts w:ascii="Cambria" w:eastAsia="新細明體" w:hAnsi="Cambria" w:cs="Times New Roman"/>
      <w:kern w:val="0"/>
      <w:sz w:val="0"/>
      <w:szCs w:val="0"/>
    </w:rPr>
  </w:style>
  <w:style w:type="paragraph" w:styleId="a5">
    <w:name w:val="Plain Text"/>
    <w:basedOn w:val="a"/>
    <w:link w:val="a6"/>
    <w:rsid w:val="00346D76"/>
    <w:rPr>
      <w:rFonts w:ascii="細明體" w:eastAsia="細明體" w:hAnsi="Courier New" w:cs="Courier New"/>
    </w:rPr>
  </w:style>
  <w:style w:type="character" w:customStyle="1" w:styleId="a6">
    <w:name w:val="純文字 字元"/>
    <w:link w:val="a5"/>
    <w:uiPriority w:val="99"/>
    <w:semiHidden/>
    <w:rsid w:val="001C1212"/>
    <w:rPr>
      <w:rFonts w:ascii="細明體" w:eastAsia="細明體" w:hAnsi="Courier New" w:cs="Courier New"/>
      <w:kern w:val="0"/>
      <w:szCs w:val="24"/>
    </w:rPr>
  </w:style>
  <w:style w:type="paragraph" w:styleId="a7">
    <w:name w:val="header"/>
    <w:basedOn w:val="a"/>
    <w:link w:val="a8"/>
    <w:rsid w:val="009337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locked/>
    <w:rsid w:val="009337E5"/>
    <w:rPr>
      <w:rFonts w:ascii="新細明體" w:eastAsia="新細明體" w:cs="新細明體"/>
    </w:rPr>
  </w:style>
  <w:style w:type="paragraph" w:styleId="a9">
    <w:name w:val="footer"/>
    <w:basedOn w:val="a"/>
    <w:link w:val="aa"/>
    <w:rsid w:val="009337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locked/>
    <w:rsid w:val="009337E5"/>
    <w:rPr>
      <w:rFonts w:ascii="新細明體" w:eastAsia="新細明體" w:cs="新細明體"/>
    </w:rPr>
  </w:style>
  <w:style w:type="character" w:styleId="ab">
    <w:name w:val="Hyperlink"/>
    <w:uiPriority w:val="99"/>
    <w:rsid w:val="00C43702"/>
    <w:rPr>
      <w:rFonts w:cs="Times New Roman"/>
      <w:color w:val="0000FF"/>
      <w:u w:val="single"/>
    </w:rPr>
  </w:style>
  <w:style w:type="character" w:styleId="ac">
    <w:name w:val="FollowedHyperlink"/>
    <w:uiPriority w:val="99"/>
    <w:rsid w:val="00C43702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C43702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C43702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5">
    <w:name w:val="xl65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sz w:val="18"/>
      <w:szCs w:val="18"/>
    </w:rPr>
  </w:style>
  <w:style w:type="paragraph" w:customStyle="1" w:styleId="xl66">
    <w:name w:val="xl66"/>
    <w:basedOn w:val="a"/>
    <w:rsid w:val="00C43702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68">
    <w:name w:val="xl68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70">
    <w:name w:val="xl70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71">
    <w:name w:val="xl71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72">
    <w:name w:val="xl72"/>
    <w:basedOn w:val="a"/>
    <w:rsid w:val="00C43702"/>
    <w:pP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4">
    <w:name w:val="xl74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6">
    <w:name w:val="xl76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7">
    <w:name w:val="xl77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78">
    <w:name w:val="xl78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79">
    <w:name w:val="xl79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b/>
      <w:bCs/>
      <w:sz w:val="18"/>
      <w:szCs w:val="18"/>
    </w:rPr>
  </w:style>
  <w:style w:type="paragraph" w:customStyle="1" w:styleId="xl80">
    <w:name w:val="xl80"/>
    <w:basedOn w:val="a"/>
    <w:rsid w:val="00C437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color w:val="FF0000"/>
      <w:sz w:val="18"/>
      <w:szCs w:val="18"/>
    </w:rPr>
  </w:style>
  <w:style w:type="paragraph" w:customStyle="1" w:styleId="xl81">
    <w:name w:val="xl81"/>
    <w:basedOn w:val="a"/>
    <w:rsid w:val="00C43702"/>
    <w:pPr>
      <w:spacing w:before="100" w:beforeAutospacing="1" w:after="100" w:afterAutospacing="1"/>
    </w:pPr>
    <w:rPr>
      <w:sz w:val="18"/>
      <w:szCs w:val="18"/>
    </w:rPr>
  </w:style>
  <w:style w:type="character" w:styleId="ad">
    <w:name w:val="page number"/>
    <w:uiPriority w:val="99"/>
    <w:rsid w:val="00A73420"/>
    <w:rPr>
      <w:rFonts w:cs="Times New Roman"/>
    </w:rPr>
  </w:style>
  <w:style w:type="paragraph" w:customStyle="1" w:styleId="xl82">
    <w:name w:val="xl82"/>
    <w:basedOn w:val="a"/>
    <w:rsid w:val="00D248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83">
    <w:name w:val="xl83"/>
    <w:basedOn w:val="a"/>
    <w:rsid w:val="00D248AF"/>
    <w:pP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84">
    <w:name w:val="xl84"/>
    <w:basedOn w:val="a"/>
    <w:rsid w:val="00D248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細明體" w:eastAsia="細明體" w:hAnsi="細明體"/>
      <w:sz w:val="18"/>
      <w:szCs w:val="18"/>
    </w:rPr>
  </w:style>
  <w:style w:type="paragraph" w:customStyle="1" w:styleId="xl85">
    <w:name w:val="xl85"/>
    <w:basedOn w:val="a"/>
    <w:rsid w:val="00D248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18"/>
      <w:szCs w:val="18"/>
    </w:rPr>
  </w:style>
  <w:style w:type="paragraph" w:customStyle="1" w:styleId="xl86">
    <w:name w:val="xl86"/>
    <w:basedOn w:val="a"/>
    <w:rsid w:val="00D248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msonormal0">
    <w:name w:val="msonormal"/>
    <w:basedOn w:val="a"/>
    <w:rsid w:val="00D43F72"/>
    <w:pPr>
      <w:spacing w:before="100" w:beforeAutospacing="1" w:after="100" w:afterAutospacing="1"/>
    </w:pPr>
  </w:style>
  <w:style w:type="paragraph" w:customStyle="1" w:styleId="xl87">
    <w:name w:val="xl87"/>
    <w:basedOn w:val="a"/>
    <w:rsid w:val="00D43F72"/>
    <w:pPr>
      <w:shd w:val="clear" w:color="000000" w:fill="FCD5B4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88">
    <w:name w:val="xl88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89">
    <w:name w:val="xl89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微軟正黑體" w:eastAsia="微軟正黑體" w:hAnsi="微軟正黑體"/>
      <w:sz w:val="16"/>
      <w:szCs w:val="16"/>
    </w:rPr>
  </w:style>
  <w:style w:type="paragraph" w:customStyle="1" w:styleId="xl90">
    <w:name w:val="xl90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91">
    <w:name w:val="xl91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color w:val="FF0000"/>
      <w:sz w:val="18"/>
      <w:szCs w:val="18"/>
    </w:rPr>
  </w:style>
  <w:style w:type="paragraph" w:customStyle="1" w:styleId="xl92">
    <w:name w:val="xl92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95">
    <w:name w:val="xl95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96">
    <w:name w:val="xl96"/>
    <w:basedOn w:val="a"/>
    <w:rsid w:val="00D43F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97">
    <w:name w:val="xl97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9">
    <w:name w:val="xl99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43F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101">
    <w:name w:val="xl101"/>
    <w:basedOn w:val="a"/>
    <w:rsid w:val="00D43F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102">
    <w:name w:val="xl102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103">
    <w:name w:val="xl103"/>
    <w:basedOn w:val="a"/>
    <w:rsid w:val="00D43F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04">
    <w:name w:val="xl104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微軟正黑體" w:eastAsia="微軟正黑體" w:hAnsi="微軟正黑體"/>
      <w:sz w:val="16"/>
      <w:szCs w:val="16"/>
    </w:rPr>
  </w:style>
  <w:style w:type="paragraph" w:customStyle="1" w:styleId="xl105">
    <w:name w:val="xl105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106">
    <w:name w:val="xl106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107">
    <w:name w:val="xl107"/>
    <w:basedOn w:val="a"/>
    <w:rsid w:val="00D43F72"/>
    <w:pPr>
      <w:spacing w:before="100" w:beforeAutospacing="1" w:after="100" w:afterAutospacing="1"/>
    </w:pPr>
    <w:rPr>
      <w:sz w:val="18"/>
      <w:szCs w:val="18"/>
    </w:rPr>
  </w:style>
  <w:style w:type="paragraph" w:customStyle="1" w:styleId="xl108">
    <w:name w:val="xl108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09">
    <w:name w:val="xl109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8"/>
      <w:szCs w:val="18"/>
    </w:rPr>
  </w:style>
  <w:style w:type="paragraph" w:customStyle="1" w:styleId="xl110">
    <w:name w:val="xl110"/>
    <w:basedOn w:val="a"/>
    <w:rsid w:val="00D43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font7">
    <w:name w:val="font7"/>
    <w:basedOn w:val="a"/>
    <w:rsid w:val="00DC0E60"/>
    <w:pPr>
      <w:spacing w:before="100" w:beforeAutospacing="1" w:after="100" w:afterAutospacing="1"/>
    </w:pPr>
    <w:rPr>
      <w:sz w:val="18"/>
      <w:szCs w:val="18"/>
    </w:rPr>
  </w:style>
  <w:style w:type="table" w:styleId="ae">
    <w:name w:val="Table Grid"/>
    <w:basedOn w:val="a1"/>
    <w:uiPriority w:val="59"/>
    <w:rsid w:val="009C3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1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51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1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1789</TotalTime>
  <Pages>9</Pages>
  <Words>2368</Words>
  <Characters>13499</Characters>
  <Application>Microsoft Office Word</Application>
  <DocSecurity>0</DocSecurity>
  <Lines>112</Lines>
  <Paragraphs>31</Paragraphs>
  <ScaleCrop>false</ScaleCrop>
  <Company>yzu</Company>
  <LinksUpToDate>false</LinksUpToDate>
  <CharactersWithSpaces>15836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元智大學</dc:title>
  <dc:creator>bflee</dc:creator>
  <cp:lastModifiedBy>劉晨茵</cp:lastModifiedBy>
  <cp:revision>39</cp:revision>
  <cp:lastPrinted>2026-10-12T05:31:00Z</cp:lastPrinted>
  <dcterms:created xsi:type="dcterms:W3CDTF">2025-09-16T07:34:00Z</dcterms:created>
  <dcterms:modified xsi:type="dcterms:W3CDTF">2026-10-12T05:31:00Z</dcterms:modified>
</cp:coreProperties>
</file>