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E9A2" w14:textId="43CBABDF" w:rsidR="00FC0B90" w:rsidRPr="0023726F" w:rsidRDefault="00FC0B90" w:rsidP="00FC0B90">
      <w:pPr>
        <w:jc w:val="center"/>
        <w:rPr>
          <w:rFonts w:ascii="標楷體" w:eastAsia="標楷體" w:hAnsi="標楷體"/>
          <w:sz w:val="36"/>
          <w:szCs w:val="36"/>
        </w:rPr>
      </w:pPr>
      <w:r w:rsidRPr="00FE7584">
        <w:rPr>
          <w:rFonts w:ascii="標楷體" w:eastAsia="標楷體" w:hAnsi="標楷體" w:hint="eastAsia"/>
          <w:sz w:val="36"/>
          <w:szCs w:val="36"/>
        </w:rPr>
        <w:t>元智大學延攬優秀教師獎勵金辦法</w:t>
      </w:r>
    </w:p>
    <w:p w14:paraId="02B265B7" w14:textId="77777777" w:rsidR="00731333" w:rsidRPr="00B24D4B" w:rsidRDefault="00731333" w:rsidP="00731333">
      <w:pPr>
        <w:ind w:leftChars="1772" w:left="4253"/>
        <w:rPr>
          <w:rFonts w:ascii="標楷體" w:eastAsia="標楷體" w:hAnsi="標楷體"/>
          <w:sz w:val="20"/>
          <w:szCs w:val="20"/>
        </w:rPr>
      </w:pPr>
      <w:r w:rsidRPr="00B24D4B">
        <w:rPr>
          <w:rFonts w:ascii="標楷體" w:eastAsia="標楷體" w:hAnsi="標楷體" w:hint="eastAsia"/>
          <w:sz w:val="20"/>
          <w:szCs w:val="20"/>
        </w:rPr>
        <w:t>107.</w:t>
      </w:r>
      <w:r w:rsidRPr="00B24D4B">
        <w:rPr>
          <w:rFonts w:ascii="標楷體" w:eastAsia="標楷體" w:hAnsi="標楷體"/>
          <w:sz w:val="20"/>
          <w:szCs w:val="20"/>
        </w:rPr>
        <w:t>0</w:t>
      </w:r>
      <w:r w:rsidRPr="00B24D4B">
        <w:rPr>
          <w:rFonts w:ascii="標楷體" w:eastAsia="標楷體" w:hAnsi="標楷體" w:hint="eastAsia"/>
          <w:sz w:val="20"/>
          <w:szCs w:val="20"/>
        </w:rPr>
        <w:t>1.31 1</w:t>
      </w:r>
      <w:r w:rsidRPr="00B24D4B">
        <w:rPr>
          <w:rFonts w:ascii="標楷體" w:eastAsia="標楷體" w:hAnsi="標楷體"/>
          <w:sz w:val="20"/>
          <w:szCs w:val="20"/>
        </w:rPr>
        <w:t>06</w:t>
      </w:r>
      <w:r w:rsidRPr="00B24D4B">
        <w:rPr>
          <w:rFonts w:ascii="標楷體" w:eastAsia="標楷體" w:hAnsi="標楷體" w:hint="eastAsia"/>
          <w:sz w:val="20"/>
          <w:szCs w:val="20"/>
        </w:rPr>
        <w:t>學年度第1</w:t>
      </w:r>
      <w:r w:rsidRPr="00B24D4B">
        <w:rPr>
          <w:rFonts w:ascii="標楷體" w:eastAsia="標楷體" w:hAnsi="標楷體"/>
          <w:sz w:val="20"/>
          <w:szCs w:val="20"/>
        </w:rPr>
        <w:t>3</w:t>
      </w:r>
      <w:r w:rsidRPr="00B24D4B">
        <w:rPr>
          <w:rFonts w:ascii="標楷體" w:eastAsia="標楷體" w:hAnsi="標楷體" w:hint="eastAsia"/>
          <w:sz w:val="20"/>
          <w:szCs w:val="20"/>
        </w:rPr>
        <w:t>次行政會議通過</w:t>
      </w:r>
    </w:p>
    <w:p w14:paraId="10F4D515" w14:textId="77777777" w:rsidR="00731333" w:rsidRPr="00B24D4B" w:rsidRDefault="00731333" w:rsidP="00731333">
      <w:pPr>
        <w:wordWrap w:val="0"/>
        <w:ind w:leftChars="1772" w:left="4253"/>
        <w:rPr>
          <w:rFonts w:ascii="標楷體" w:eastAsia="標楷體" w:hAnsi="標楷體"/>
          <w:sz w:val="20"/>
          <w:szCs w:val="20"/>
        </w:rPr>
      </w:pPr>
      <w:r w:rsidRPr="00B24D4B">
        <w:rPr>
          <w:rFonts w:ascii="標楷體" w:eastAsia="標楷體" w:hAnsi="標楷體" w:hint="eastAsia"/>
          <w:sz w:val="20"/>
          <w:szCs w:val="20"/>
        </w:rPr>
        <w:t>10</w:t>
      </w:r>
      <w:r w:rsidRPr="00B24D4B">
        <w:rPr>
          <w:rFonts w:ascii="標楷體" w:eastAsia="標楷體" w:hAnsi="標楷體"/>
          <w:sz w:val="20"/>
          <w:szCs w:val="20"/>
        </w:rPr>
        <w:t>8</w:t>
      </w:r>
      <w:r w:rsidRPr="00B24D4B">
        <w:rPr>
          <w:rFonts w:ascii="標楷體" w:eastAsia="標楷體" w:hAnsi="標楷體" w:hint="eastAsia"/>
          <w:sz w:val="20"/>
          <w:szCs w:val="20"/>
        </w:rPr>
        <w:t>.</w:t>
      </w:r>
      <w:r w:rsidRPr="00B24D4B">
        <w:rPr>
          <w:rFonts w:ascii="標楷體" w:eastAsia="標楷體" w:hAnsi="標楷體"/>
          <w:sz w:val="20"/>
          <w:szCs w:val="20"/>
        </w:rPr>
        <w:t>0</w:t>
      </w:r>
      <w:r w:rsidRPr="00B24D4B">
        <w:rPr>
          <w:rFonts w:ascii="標楷體" w:eastAsia="標楷體" w:hAnsi="標楷體" w:hint="eastAsia"/>
          <w:sz w:val="20"/>
          <w:szCs w:val="20"/>
        </w:rPr>
        <w:t>1.</w:t>
      </w:r>
      <w:r w:rsidRPr="00B24D4B">
        <w:rPr>
          <w:rFonts w:ascii="標楷體" w:eastAsia="標楷體" w:hAnsi="標楷體"/>
          <w:sz w:val="20"/>
          <w:szCs w:val="20"/>
        </w:rPr>
        <w:t>23</w:t>
      </w:r>
      <w:r w:rsidRPr="00B24D4B">
        <w:rPr>
          <w:rFonts w:ascii="標楷體" w:eastAsia="標楷體" w:hAnsi="標楷體" w:hint="eastAsia"/>
          <w:sz w:val="20"/>
          <w:szCs w:val="20"/>
        </w:rPr>
        <w:t xml:space="preserve"> </w:t>
      </w:r>
      <w:r w:rsidRPr="00B24D4B">
        <w:rPr>
          <w:rFonts w:ascii="標楷體" w:eastAsia="標楷體" w:hAnsi="標楷體"/>
          <w:sz w:val="20"/>
          <w:szCs w:val="20"/>
        </w:rPr>
        <w:t>107</w:t>
      </w:r>
      <w:r w:rsidRPr="00B24D4B">
        <w:rPr>
          <w:rFonts w:ascii="標楷體" w:eastAsia="標楷體" w:hAnsi="標楷體" w:hint="eastAsia"/>
          <w:sz w:val="20"/>
          <w:szCs w:val="20"/>
        </w:rPr>
        <w:t>學年度第1</w:t>
      </w:r>
      <w:r w:rsidRPr="00B24D4B">
        <w:rPr>
          <w:rFonts w:ascii="標楷體" w:eastAsia="標楷體" w:hAnsi="標楷體"/>
          <w:sz w:val="20"/>
          <w:szCs w:val="20"/>
        </w:rPr>
        <w:t>2</w:t>
      </w:r>
      <w:r w:rsidRPr="00B24D4B">
        <w:rPr>
          <w:rFonts w:ascii="標楷體" w:eastAsia="標楷體" w:hAnsi="標楷體" w:hint="eastAsia"/>
          <w:sz w:val="20"/>
          <w:szCs w:val="20"/>
        </w:rPr>
        <w:t>次行政會議修訂通過</w:t>
      </w:r>
    </w:p>
    <w:p w14:paraId="1B9F3191" w14:textId="77777777" w:rsidR="00731333" w:rsidRDefault="00731333" w:rsidP="00731333">
      <w:pPr>
        <w:wordWrap w:val="0"/>
        <w:ind w:leftChars="1772" w:left="4253"/>
        <w:rPr>
          <w:rFonts w:ascii="標楷體" w:eastAsia="標楷體" w:hAnsi="標楷體"/>
          <w:sz w:val="20"/>
          <w:szCs w:val="20"/>
        </w:rPr>
      </w:pPr>
      <w:r w:rsidRPr="00B24D4B">
        <w:rPr>
          <w:rFonts w:ascii="標楷體" w:eastAsia="標楷體" w:hAnsi="標楷體" w:hint="eastAsia"/>
          <w:sz w:val="20"/>
          <w:szCs w:val="20"/>
        </w:rPr>
        <w:t>1</w:t>
      </w:r>
      <w:r w:rsidRPr="00B24D4B">
        <w:rPr>
          <w:rFonts w:ascii="標楷體" w:eastAsia="標楷體" w:hAnsi="標楷體"/>
          <w:sz w:val="20"/>
          <w:szCs w:val="20"/>
        </w:rPr>
        <w:t>13.06.26 112</w:t>
      </w:r>
      <w:r w:rsidRPr="00B24D4B">
        <w:rPr>
          <w:rFonts w:ascii="標楷體" w:eastAsia="標楷體" w:hAnsi="標楷體" w:hint="eastAsia"/>
          <w:sz w:val="20"/>
          <w:szCs w:val="20"/>
        </w:rPr>
        <w:t>學年度第</w:t>
      </w:r>
      <w:r w:rsidRPr="00B24D4B">
        <w:rPr>
          <w:rFonts w:ascii="標楷體" w:eastAsia="標楷體" w:hAnsi="標楷體"/>
          <w:sz w:val="20"/>
          <w:szCs w:val="20"/>
        </w:rPr>
        <w:t>21</w:t>
      </w:r>
      <w:r w:rsidRPr="00B24D4B">
        <w:rPr>
          <w:rFonts w:ascii="標楷體" w:eastAsia="標楷體" w:hAnsi="標楷體" w:hint="eastAsia"/>
          <w:sz w:val="20"/>
          <w:szCs w:val="20"/>
        </w:rPr>
        <w:t>次行政會議修訂通過</w:t>
      </w:r>
    </w:p>
    <w:p w14:paraId="453D553A" w14:textId="7795DBF7" w:rsidR="00731333" w:rsidRPr="00251845" w:rsidRDefault="00731333" w:rsidP="00731333">
      <w:pPr>
        <w:wordWrap w:val="0"/>
        <w:ind w:leftChars="1772" w:left="4253"/>
        <w:rPr>
          <w:rFonts w:ascii="標楷體" w:eastAsia="標楷體" w:hAnsi="標楷體"/>
          <w:color w:val="FF0000"/>
          <w:sz w:val="20"/>
          <w:szCs w:val="20"/>
        </w:rPr>
      </w:pPr>
      <w:r w:rsidRPr="00251845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Pr="00251845">
        <w:rPr>
          <w:rFonts w:ascii="標楷體" w:eastAsia="標楷體" w:hAnsi="標楷體"/>
          <w:color w:val="FF0000"/>
          <w:sz w:val="20"/>
          <w:szCs w:val="20"/>
        </w:rPr>
        <w:t>14.</w:t>
      </w:r>
      <w:r w:rsidRPr="00251845">
        <w:rPr>
          <w:rFonts w:ascii="標楷體" w:eastAsia="標楷體" w:hAnsi="標楷體" w:hint="eastAsia"/>
          <w:color w:val="FF0000"/>
          <w:sz w:val="20"/>
          <w:szCs w:val="20"/>
        </w:rPr>
        <w:t>0</w:t>
      </w:r>
      <w:r w:rsidR="0088329A" w:rsidRPr="00251845">
        <w:rPr>
          <w:rFonts w:ascii="標楷體" w:eastAsia="標楷體" w:hAnsi="標楷體" w:hint="eastAsia"/>
          <w:color w:val="FF0000"/>
          <w:sz w:val="20"/>
          <w:szCs w:val="20"/>
        </w:rPr>
        <w:t>9</w:t>
      </w:r>
      <w:r w:rsidRPr="00251845">
        <w:rPr>
          <w:rFonts w:ascii="標楷體" w:eastAsia="標楷體" w:hAnsi="標楷體"/>
          <w:color w:val="FF0000"/>
          <w:sz w:val="20"/>
          <w:szCs w:val="20"/>
        </w:rPr>
        <w:t>.</w:t>
      </w:r>
      <w:r w:rsidR="0088329A" w:rsidRPr="00251845">
        <w:rPr>
          <w:rFonts w:ascii="標楷體" w:eastAsia="標楷體" w:hAnsi="標楷體" w:hint="eastAsia"/>
          <w:color w:val="FF0000"/>
          <w:sz w:val="20"/>
          <w:szCs w:val="20"/>
        </w:rPr>
        <w:t>10</w:t>
      </w:r>
      <w:r w:rsidRPr="00251845">
        <w:rPr>
          <w:rFonts w:ascii="標楷體" w:eastAsia="標楷體" w:hAnsi="標楷體"/>
          <w:color w:val="FF0000"/>
          <w:sz w:val="20"/>
          <w:szCs w:val="20"/>
        </w:rPr>
        <w:t xml:space="preserve"> 11</w:t>
      </w:r>
      <w:r w:rsidRPr="00251845">
        <w:rPr>
          <w:rFonts w:ascii="標楷體" w:eastAsia="標楷體" w:hAnsi="標楷體" w:hint="eastAsia"/>
          <w:color w:val="FF0000"/>
          <w:sz w:val="20"/>
          <w:szCs w:val="20"/>
        </w:rPr>
        <w:t>4學年度第0</w:t>
      </w:r>
      <w:r w:rsidR="0088329A" w:rsidRPr="00251845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Pr="00251845">
        <w:rPr>
          <w:rFonts w:ascii="標楷體" w:eastAsia="標楷體" w:hAnsi="標楷體" w:hint="eastAsia"/>
          <w:color w:val="FF0000"/>
          <w:sz w:val="20"/>
          <w:szCs w:val="20"/>
        </w:rPr>
        <w:t>次行政會議</w:t>
      </w:r>
      <w:r w:rsidR="00251845" w:rsidRPr="00251845">
        <w:rPr>
          <w:rFonts w:ascii="標楷體" w:eastAsia="標楷體" w:hAnsi="標楷體" w:hint="eastAsia"/>
          <w:color w:val="FF0000"/>
          <w:sz w:val="20"/>
          <w:szCs w:val="20"/>
        </w:rPr>
        <w:t>修訂通過</w:t>
      </w:r>
    </w:p>
    <w:p w14:paraId="5CFB6BD5" w14:textId="77777777" w:rsidR="00731333" w:rsidRPr="00B24D4B" w:rsidRDefault="00731333" w:rsidP="00731333">
      <w:pPr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第一條</w:t>
      </w:r>
      <w:r w:rsidRPr="00B24D4B">
        <w:rPr>
          <w:rFonts w:ascii="標楷體" w:eastAsia="標楷體" w:hAnsi="標楷體" w:hint="eastAsia"/>
        </w:rPr>
        <w:tab/>
        <w:t>元智大學（以下簡稱本校）為延攬及留住優秀人才，提升本校學術競爭力，強化本校師資水準，針對107學年度起新聘教師訂定「元智大學延攬優秀教師獎勵金辦法」（以下簡稱本辦法），就本校所延攬之優秀教師支給獎勵金（以下簡稱本獎勵金）。</w:t>
      </w:r>
    </w:p>
    <w:p w14:paraId="3464BB72" w14:textId="77777777" w:rsidR="00731333" w:rsidRPr="00B24D4B" w:rsidRDefault="00731333" w:rsidP="00731333">
      <w:pPr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第二條</w:t>
      </w:r>
      <w:r w:rsidRPr="00B24D4B">
        <w:rPr>
          <w:rFonts w:ascii="標楷體" w:eastAsia="標楷體" w:hAnsi="標楷體" w:hint="eastAsia"/>
        </w:rPr>
        <w:tab/>
        <w:t>適用對象：</w:t>
      </w:r>
      <w:r w:rsidRPr="00B24D4B">
        <w:rPr>
          <w:rFonts w:ascii="標楷體" w:eastAsia="標楷體" w:hAnsi="標楷體"/>
        </w:rPr>
        <w:br/>
      </w:r>
      <w:r w:rsidRPr="00B24D4B">
        <w:rPr>
          <w:rFonts w:ascii="標楷體" w:eastAsia="標楷體" w:hAnsi="標楷體" w:hint="eastAsia"/>
        </w:rPr>
        <w:t>107學年度起（含）本校新聘各級專任教師（含副教授、助理教授、講師；不含教授、助教、教學專案教師）。</w:t>
      </w:r>
      <w:r w:rsidRPr="00B24D4B">
        <w:rPr>
          <w:rFonts w:ascii="標楷體" w:eastAsia="標楷體" w:hAnsi="標楷體"/>
        </w:rPr>
        <w:br/>
        <w:t>113</w:t>
      </w:r>
      <w:r w:rsidRPr="00B24D4B">
        <w:rPr>
          <w:rFonts w:ascii="標楷體" w:eastAsia="標楷體" w:hAnsi="標楷體" w:hint="eastAsia"/>
        </w:rPr>
        <w:t>學年度起（含）本校新聘專任副教授、助理教授；不含教授、講師、助教、教學專案教師及產業專案教師。</w:t>
      </w:r>
    </w:p>
    <w:p w14:paraId="1777E1ED" w14:textId="77777777" w:rsidR="00731333" w:rsidRPr="00B24D4B" w:rsidRDefault="00731333" w:rsidP="00731333">
      <w:pPr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第三條</w:t>
      </w:r>
      <w:r w:rsidRPr="00B24D4B">
        <w:rPr>
          <w:rFonts w:ascii="標楷體" w:eastAsia="標楷體" w:hAnsi="標楷體" w:hint="eastAsia"/>
        </w:rPr>
        <w:tab/>
        <w:t>給付方式：</w:t>
      </w:r>
    </w:p>
    <w:p w14:paraId="6D230EF2" w14:textId="1726C9DA" w:rsidR="00731333" w:rsidRPr="00B24D4B" w:rsidRDefault="00731333" w:rsidP="00682D6C">
      <w:pPr>
        <w:pStyle w:val="a3"/>
        <w:numPr>
          <w:ilvl w:val="0"/>
          <w:numId w:val="19"/>
        </w:numPr>
        <w:spacing w:beforeLines="30" w:before="108"/>
        <w:ind w:leftChars="0" w:left="1008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各級專任教師到校起聘後，每服務滿二學期（含）以上者，每年</w:t>
      </w:r>
      <w:r w:rsidRPr="00CC1B2E">
        <w:rPr>
          <w:rFonts w:ascii="標楷體" w:eastAsia="標楷體" w:hAnsi="標楷體" w:hint="eastAsia"/>
          <w:color w:val="FF0000"/>
        </w:rPr>
        <w:t>8</w:t>
      </w:r>
      <w:r w:rsidRPr="00B24D4B">
        <w:rPr>
          <w:rFonts w:ascii="標楷體" w:eastAsia="標楷體" w:hAnsi="標楷體" w:hint="eastAsia"/>
        </w:rPr>
        <w:t>月起經系（或同級單位）、院（部）、校審核通過，且無第五條不予支給之情況者，本校得依本辦法第四條所訂數額及給付年限支給本獎勵金（一年給付一次，依可採計之期間核發）。上學期以8月1日起至隔年1月31日止、下學期以2月1日起至當年7月31日止，服務期間每次應滿一學期，未滿一學期者，不予採計。</w:t>
      </w:r>
    </w:p>
    <w:p w14:paraId="75014F8C" w14:textId="77777777" w:rsidR="00731333" w:rsidRPr="00B24D4B" w:rsidRDefault="00731333" w:rsidP="00682D6C">
      <w:pPr>
        <w:pStyle w:val="a3"/>
        <w:numPr>
          <w:ilvl w:val="0"/>
          <w:numId w:val="19"/>
        </w:numPr>
        <w:spacing w:beforeLines="30" w:before="108"/>
        <w:ind w:leftChars="0" w:left="993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各級專任教師依本辦法支領本獎勵金者，支領年限皆不得超過本辦法第四條各職級(資位)給付最高年限。</w:t>
      </w:r>
    </w:p>
    <w:p w14:paraId="4E55B4F4" w14:textId="77777777" w:rsidR="00731333" w:rsidRPr="00210DB8" w:rsidRDefault="00731333" w:rsidP="00682D6C">
      <w:pPr>
        <w:pStyle w:val="a3"/>
        <w:numPr>
          <w:ilvl w:val="0"/>
          <w:numId w:val="19"/>
        </w:numPr>
        <w:spacing w:beforeLines="30" w:before="108"/>
        <w:ind w:leftChars="0" w:left="993"/>
        <w:jc w:val="both"/>
        <w:rPr>
          <w:rFonts w:ascii="標楷體" w:eastAsia="標楷體" w:hAnsi="標楷體"/>
        </w:rPr>
      </w:pPr>
      <w:r w:rsidRPr="00210DB8">
        <w:rPr>
          <w:rFonts w:ascii="標楷體" w:eastAsia="標楷體" w:hAnsi="標楷體" w:hint="eastAsia"/>
        </w:rPr>
        <w:t>本獎勵金與「元智大學教職員工薪資核支要點」所訂之元智津貼</w:t>
      </w:r>
      <w:r w:rsidRPr="00321824">
        <w:rPr>
          <w:rFonts w:ascii="標楷體" w:eastAsia="標楷體" w:hAnsi="標楷體" w:hint="eastAsia"/>
          <w:color w:val="FF0000"/>
        </w:rPr>
        <w:t>及</w:t>
      </w:r>
      <w:r w:rsidRPr="0056240F">
        <w:rPr>
          <w:rFonts w:ascii="標楷體" w:eastAsia="標楷體" w:hAnsi="標楷體" w:hint="eastAsia"/>
          <w:color w:val="FF0000"/>
        </w:rPr>
        <w:t>「元智大學特殊優秀人才獎勵金辦法」所訂之獎勵金</w:t>
      </w:r>
      <w:r w:rsidRPr="00210DB8">
        <w:rPr>
          <w:rFonts w:ascii="標楷體" w:eastAsia="標楷體" w:hAnsi="標楷體" w:hint="eastAsia"/>
        </w:rPr>
        <w:t>，僅得擇一支給，不得</w:t>
      </w:r>
      <w:r w:rsidRPr="001279B7">
        <w:rPr>
          <w:rFonts w:ascii="標楷體" w:eastAsia="標楷體" w:hAnsi="標楷體" w:hint="eastAsia"/>
          <w:color w:val="FF0000"/>
        </w:rPr>
        <w:t>重複領取</w:t>
      </w:r>
      <w:r w:rsidRPr="00210DB8">
        <w:rPr>
          <w:rFonts w:ascii="標楷體" w:eastAsia="標楷體" w:hAnsi="標楷體" w:hint="eastAsia"/>
        </w:rPr>
        <w:t>。</w:t>
      </w:r>
    </w:p>
    <w:p w14:paraId="490BE1A9" w14:textId="77777777" w:rsidR="00731333" w:rsidRPr="00B24D4B" w:rsidRDefault="00731333" w:rsidP="00682D6C">
      <w:pPr>
        <w:pStyle w:val="a3"/>
        <w:numPr>
          <w:ilvl w:val="0"/>
          <w:numId w:val="19"/>
        </w:numPr>
        <w:spacing w:beforeLines="30" w:before="108"/>
        <w:ind w:leftChars="0" w:left="993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本法所適用之各級專任教師升等者：</w:t>
      </w:r>
    </w:p>
    <w:p w14:paraId="67DCF53F" w14:textId="77777777" w:rsidR="00731333" w:rsidRPr="00B24D4B" w:rsidRDefault="00731333" w:rsidP="00682D6C">
      <w:pPr>
        <w:pStyle w:val="a3"/>
        <w:numPr>
          <w:ilvl w:val="0"/>
          <w:numId w:val="20"/>
        </w:numPr>
        <w:ind w:leftChars="0" w:left="1701" w:hanging="829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以教師證書起資月為升等生效日。升等當年度若有未支領本獎勵金且無第五條不予支給之情況者，得於給付年限內，按升等前原有職級(資位)所支領獎勵金標準，依其在校服務月數之比例支給本獎勵金，未滿整月之當月不予採計。</w:t>
      </w:r>
    </w:p>
    <w:p w14:paraId="22B95E76" w14:textId="77777777" w:rsidR="00731333" w:rsidRPr="00B24D4B" w:rsidRDefault="00731333" w:rsidP="00682D6C">
      <w:pPr>
        <w:pStyle w:val="a3"/>
        <w:numPr>
          <w:ilvl w:val="0"/>
          <w:numId w:val="20"/>
        </w:numPr>
        <w:ind w:leftChars="0" w:left="1736" w:hanging="885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於本校升等為教授者，得依「元智大學教職員工薪資核支要點」支給元智津貼。</w:t>
      </w:r>
    </w:p>
    <w:p w14:paraId="21C958ED" w14:textId="2380553A" w:rsidR="00731333" w:rsidRPr="006A0B0F" w:rsidRDefault="00731333" w:rsidP="00682D6C">
      <w:pPr>
        <w:pStyle w:val="a3"/>
        <w:numPr>
          <w:ilvl w:val="0"/>
          <w:numId w:val="19"/>
        </w:numPr>
        <w:spacing w:beforeLines="30" w:before="108"/>
        <w:ind w:leftChars="0" w:left="993"/>
        <w:jc w:val="both"/>
        <w:rPr>
          <w:rFonts w:ascii="標楷體" w:eastAsia="標楷體" w:hAnsi="標楷體"/>
        </w:rPr>
      </w:pPr>
      <w:r w:rsidRPr="006A0B0F">
        <w:rPr>
          <w:rFonts w:ascii="標楷體" w:eastAsia="標楷體" w:hAnsi="標楷體" w:hint="eastAsia"/>
        </w:rPr>
        <w:t>各級專任教師有退休、出國講學與國內外研究進修者，當年度無第五條不予支給之情況者，得於給付年限內，依其在校服務月數比例支給本獎勵金，未滿整月之當月不予採計。</w:t>
      </w:r>
    </w:p>
    <w:p w14:paraId="446549CC" w14:textId="77777777" w:rsidR="00731333" w:rsidRPr="00B24D4B" w:rsidRDefault="00731333" w:rsidP="00731333">
      <w:pPr>
        <w:spacing w:beforeLines="30" w:before="108" w:afterLines="30" w:after="108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lastRenderedPageBreak/>
        <w:t>第四條</w:t>
      </w:r>
      <w:r w:rsidRPr="00B24D4B">
        <w:rPr>
          <w:rFonts w:ascii="標楷體" w:eastAsia="標楷體" w:hAnsi="標楷體" w:hint="eastAsia"/>
        </w:rPr>
        <w:tab/>
        <w:t>各級專任教師支給本獎勵金標準如下：</w:t>
      </w:r>
    </w:p>
    <w:tbl>
      <w:tblPr>
        <w:tblW w:w="718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127"/>
        <w:gridCol w:w="2928"/>
      </w:tblGrid>
      <w:tr w:rsidR="00731333" w:rsidRPr="00B24D4B" w14:paraId="40DD9DBB" w14:textId="77777777" w:rsidTr="00334BF5">
        <w:trPr>
          <w:trHeight w:val="360"/>
        </w:trPr>
        <w:tc>
          <w:tcPr>
            <w:tcW w:w="2127" w:type="dxa"/>
            <w:shd w:val="clear" w:color="auto" w:fill="auto"/>
            <w:noWrap/>
            <w:vAlign w:val="bottom"/>
          </w:tcPr>
          <w:p w14:paraId="7CCCFECF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_Hlk164760571"/>
            <w:r w:rsidRPr="00B24D4B">
              <w:rPr>
                <w:rFonts w:ascii="標楷體" w:eastAsia="標楷體" w:hAnsi="標楷體" w:hint="eastAsia"/>
              </w:rPr>
              <w:t>職級(資位)</w:t>
            </w:r>
          </w:p>
        </w:tc>
        <w:tc>
          <w:tcPr>
            <w:tcW w:w="2127" w:type="dxa"/>
          </w:tcPr>
          <w:p w14:paraId="5F583406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/>
                <w:szCs w:val="24"/>
              </w:rPr>
            </w:pPr>
            <w:r w:rsidRPr="00B24D4B">
              <w:rPr>
                <w:rFonts w:ascii="標楷體" w:eastAsia="標楷體" w:hAnsi="標楷體" w:hint="eastAsia"/>
                <w:szCs w:val="24"/>
              </w:rPr>
              <w:t>給付最高年限</w:t>
            </w:r>
          </w:p>
        </w:tc>
        <w:tc>
          <w:tcPr>
            <w:tcW w:w="2928" w:type="dxa"/>
            <w:shd w:val="clear" w:color="auto" w:fill="auto"/>
            <w:vAlign w:val="bottom"/>
          </w:tcPr>
          <w:p w14:paraId="55D0A883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24D4B">
              <w:rPr>
                <w:rFonts w:ascii="標楷體" w:eastAsia="標楷體" w:hAnsi="標楷體" w:hint="eastAsia"/>
                <w:szCs w:val="24"/>
              </w:rPr>
              <w:t>延攬優秀教師獎勵金</w:t>
            </w:r>
          </w:p>
        </w:tc>
      </w:tr>
      <w:tr w:rsidR="00731333" w:rsidRPr="00B24D4B" w14:paraId="40552805" w14:textId="77777777" w:rsidTr="00334BF5">
        <w:trPr>
          <w:trHeight w:val="360"/>
        </w:trPr>
        <w:tc>
          <w:tcPr>
            <w:tcW w:w="2127" w:type="dxa"/>
            <w:shd w:val="clear" w:color="auto" w:fill="auto"/>
            <w:noWrap/>
            <w:vAlign w:val="bottom"/>
          </w:tcPr>
          <w:p w14:paraId="10F8D73E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24D4B">
              <w:rPr>
                <w:rFonts w:ascii="標楷體" w:eastAsia="標楷體" w:hAnsi="標楷體" w:cs="新細明體" w:hint="eastAsia"/>
                <w:kern w:val="0"/>
              </w:rPr>
              <w:t>副教授</w:t>
            </w:r>
          </w:p>
        </w:tc>
        <w:tc>
          <w:tcPr>
            <w:tcW w:w="2127" w:type="dxa"/>
          </w:tcPr>
          <w:p w14:paraId="356623DD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6年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14:paraId="2A7AB3EC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新台幣17萬元/年</w:t>
            </w:r>
          </w:p>
        </w:tc>
      </w:tr>
      <w:tr w:rsidR="00731333" w:rsidRPr="00B24D4B" w14:paraId="0ADC4FA5" w14:textId="77777777" w:rsidTr="00334BF5">
        <w:trPr>
          <w:trHeight w:val="360"/>
        </w:trPr>
        <w:tc>
          <w:tcPr>
            <w:tcW w:w="2127" w:type="dxa"/>
            <w:shd w:val="clear" w:color="auto" w:fill="auto"/>
            <w:noWrap/>
            <w:vAlign w:val="bottom"/>
          </w:tcPr>
          <w:p w14:paraId="1DED2601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24D4B">
              <w:rPr>
                <w:rFonts w:ascii="標楷體" w:eastAsia="標楷體" w:hAnsi="標楷體" w:cs="新細明體" w:hint="eastAsia"/>
                <w:kern w:val="0"/>
              </w:rPr>
              <w:t>助理教授</w:t>
            </w:r>
          </w:p>
        </w:tc>
        <w:tc>
          <w:tcPr>
            <w:tcW w:w="2127" w:type="dxa"/>
          </w:tcPr>
          <w:p w14:paraId="2DD7B434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6年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14:paraId="4728FF70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新台幣15萬元/年</w:t>
            </w:r>
          </w:p>
        </w:tc>
      </w:tr>
      <w:tr w:rsidR="00731333" w:rsidRPr="00B24D4B" w14:paraId="6506BF5B" w14:textId="77777777" w:rsidTr="00334BF5">
        <w:trPr>
          <w:trHeight w:val="360"/>
        </w:trPr>
        <w:tc>
          <w:tcPr>
            <w:tcW w:w="2127" w:type="dxa"/>
            <w:shd w:val="clear" w:color="auto" w:fill="auto"/>
            <w:noWrap/>
            <w:vAlign w:val="center"/>
          </w:tcPr>
          <w:p w14:paraId="40E82C42" w14:textId="77777777" w:rsidR="00731333" w:rsidRPr="00B24D4B" w:rsidRDefault="00731333" w:rsidP="00334BF5">
            <w:pPr>
              <w:widowControl/>
              <w:ind w:left="993" w:hanging="99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24D4B">
              <w:rPr>
                <w:rFonts w:ascii="標楷體" w:eastAsia="標楷體" w:hAnsi="標楷體" w:cs="新細明體" w:hint="eastAsia"/>
                <w:kern w:val="0"/>
              </w:rPr>
              <w:t>講師</w:t>
            </w:r>
          </w:p>
          <w:p w14:paraId="25F6A61D" w14:textId="77777777" w:rsidR="00731333" w:rsidRPr="00B24D4B" w:rsidRDefault="00731333" w:rsidP="00334B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24D4B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B24D4B">
              <w:rPr>
                <w:rFonts w:ascii="標楷體" w:eastAsia="標楷體" w:hAnsi="標楷體" w:cs="新細明體"/>
                <w:kern w:val="0"/>
              </w:rPr>
              <w:t>113</w:t>
            </w:r>
            <w:r w:rsidRPr="00B24D4B">
              <w:rPr>
                <w:rFonts w:ascii="標楷體" w:eastAsia="標楷體" w:hAnsi="標楷體" w:cs="新細明體" w:hint="eastAsia"/>
                <w:kern w:val="0"/>
              </w:rPr>
              <w:t>學年度起(含)新進講師不予獎勵)</w:t>
            </w:r>
          </w:p>
        </w:tc>
        <w:tc>
          <w:tcPr>
            <w:tcW w:w="2127" w:type="dxa"/>
            <w:vAlign w:val="center"/>
          </w:tcPr>
          <w:p w14:paraId="024F5A9D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6年</w:t>
            </w:r>
          </w:p>
        </w:tc>
        <w:tc>
          <w:tcPr>
            <w:tcW w:w="2928" w:type="dxa"/>
            <w:shd w:val="clear" w:color="auto" w:fill="auto"/>
            <w:noWrap/>
            <w:vAlign w:val="center"/>
          </w:tcPr>
          <w:p w14:paraId="3953F5BA" w14:textId="77777777" w:rsidR="00731333" w:rsidRPr="00B24D4B" w:rsidRDefault="00731333" w:rsidP="00334BF5">
            <w:pPr>
              <w:ind w:left="993" w:hanging="993"/>
              <w:jc w:val="center"/>
              <w:rPr>
                <w:rFonts w:ascii="標楷體" w:eastAsia="標楷體" w:hAnsi="標楷體"/>
              </w:rPr>
            </w:pPr>
            <w:r w:rsidRPr="00B24D4B">
              <w:rPr>
                <w:rFonts w:ascii="標楷體" w:eastAsia="標楷體" w:hAnsi="標楷體" w:hint="eastAsia"/>
              </w:rPr>
              <w:t>新台幣8萬元/年</w:t>
            </w:r>
          </w:p>
        </w:tc>
      </w:tr>
    </w:tbl>
    <w:bookmarkEnd w:id="0"/>
    <w:p w14:paraId="4EE7EE49" w14:textId="77777777" w:rsidR="00731333" w:rsidRDefault="00731333" w:rsidP="00731333">
      <w:pPr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B24D4B">
        <w:rPr>
          <w:rFonts w:ascii="標楷體" w:eastAsia="標楷體" w:hAnsi="標楷體" w:hint="eastAsia"/>
        </w:rPr>
        <w:t>第五條</w:t>
      </w:r>
      <w:r w:rsidRPr="00B24D4B">
        <w:rPr>
          <w:rFonts w:ascii="標楷體" w:eastAsia="標楷體" w:hAnsi="標楷體" w:hint="eastAsia"/>
        </w:rPr>
        <w:tab/>
        <w:t>不予支給</w:t>
      </w:r>
    </w:p>
    <w:p w14:paraId="32AD3366" w14:textId="77777777" w:rsidR="00731333" w:rsidRPr="002D2FC8" w:rsidRDefault="00731333" w:rsidP="00324519">
      <w:pPr>
        <w:pStyle w:val="a3"/>
        <w:numPr>
          <w:ilvl w:val="0"/>
          <w:numId w:val="27"/>
        </w:numPr>
        <w:spacing w:beforeLines="50" w:before="180"/>
        <w:ind w:leftChars="0" w:left="993" w:hanging="753"/>
        <w:jc w:val="both"/>
        <w:rPr>
          <w:rFonts w:ascii="標楷體" w:eastAsia="標楷體" w:hAnsi="標楷體"/>
        </w:rPr>
      </w:pPr>
      <w:r w:rsidRPr="002D2FC8">
        <w:rPr>
          <w:rFonts w:ascii="標楷體" w:eastAsia="標楷體" w:hAnsi="標楷體" w:hint="eastAsia"/>
        </w:rPr>
        <w:t>各級專任教師於給付最高年限內，有停聘、解聘、不續聘、借調、留職停薪、離職（含審核期間已離職者）、教師評鑑未通過者或違反本校相關規定情節重大等情事之一者，本校得不予支給本獎勵金；若已領取者，則應無條件返還當年度獎勵金。</w:t>
      </w:r>
    </w:p>
    <w:p w14:paraId="69392DC3" w14:textId="27A67F81" w:rsidR="00756029" w:rsidRPr="00E5326F" w:rsidRDefault="00731333" w:rsidP="00324519">
      <w:pPr>
        <w:pStyle w:val="a3"/>
        <w:numPr>
          <w:ilvl w:val="0"/>
          <w:numId w:val="27"/>
        </w:numPr>
        <w:spacing w:beforeLines="50" w:before="180"/>
        <w:ind w:leftChars="0" w:left="993" w:hanging="753"/>
        <w:jc w:val="both"/>
        <w:rPr>
          <w:rFonts w:ascii="標楷體" w:eastAsia="標楷體" w:hAnsi="標楷體"/>
          <w:color w:val="FF0000"/>
        </w:rPr>
      </w:pPr>
      <w:r w:rsidRPr="00F3363F">
        <w:rPr>
          <w:rFonts w:ascii="標楷體" w:eastAsia="標楷體" w:hAnsi="標楷體" w:hint="eastAsia"/>
          <w:color w:val="FF0000"/>
        </w:rPr>
        <w:t>自1</w:t>
      </w:r>
      <w:r w:rsidRPr="00F3363F">
        <w:rPr>
          <w:rFonts w:ascii="標楷體" w:eastAsia="標楷體" w:hAnsi="標楷體"/>
          <w:color w:val="FF0000"/>
        </w:rPr>
        <w:t>15</w:t>
      </w:r>
      <w:r w:rsidRPr="00F3363F">
        <w:rPr>
          <w:rFonts w:ascii="標楷體" w:eastAsia="標楷體" w:hAnsi="標楷體" w:hint="eastAsia"/>
          <w:color w:val="FF0000"/>
        </w:rPr>
        <w:t>年8月起新聘</w:t>
      </w:r>
      <w:r w:rsidR="002D1893" w:rsidRPr="00F3363F">
        <w:rPr>
          <w:rFonts w:ascii="標楷體" w:eastAsia="標楷體" w:hAnsi="標楷體" w:hint="eastAsia"/>
          <w:color w:val="FF0000"/>
        </w:rPr>
        <w:t>之助理教授或副教授</w:t>
      </w:r>
      <w:r w:rsidR="00F3363F" w:rsidRPr="00F3363F">
        <w:rPr>
          <w:rFonts w:ascii="標楷體" w:eastAsia="標楷體" w:hAnsi="標楷體" w:hint="eastAsia"/>
          <w:color w:val="FF0000"/>
        </w:rPr>
        <w:t>（不含</w:t>
      </w:r>
      <w:r w:rsidR="001203FD">
        <w:rPr>
          <w:rFonts w:ascii="標楷體" w:eastAsia="標楷體" w:hAnsi="標楷體" w:hint="eastAsia"/>
          <w:color w:val="FF0000"/>
        </w:rPr>
        <w:t>在</w:t>
      </w:r>
      <w:r w:rsidR="00F3363F" w:rsidRPr="00F3363F">
        <w:rPr>
          <w:rFonts w:ascii="標楷體" w:eastAsia="標楷體" w:hAnsi="標楷體" w:hint="eastAsia"/>
          <w:color w:val="FF0000"/>
        </w:rPr>
        <w:t>本校升等為副教</w:t>
      </w:r>
      <w:r w:rsidR="00F3363F" w:rsidRPr="00E5326F">
        <w:rPr>
          <w:rFonts w:ascii="標楷體" w:eastAsia="標楷體" w:hAnsi="標楷體" w:hint="eastAsia"/>
          <w:color w:val="FF0000"/>
        </w:rPr>
        <w:t>授者）</w:t>
      </w:r>
      <w:r w:rsidR="002F76D0" w:rsidRPr="00D15D2A">
        <w:rPr>
          <w:rFonts w:ascii="標楷體" w:eastAsia="標楷體" w:hAnsi="標楷體" w:hint="eastAsia"/>
          <w:color w:val="FF0000"/>
        </w:rPr>
        <w:t>若於</w:t>
      </w:r>
      <w:r w:rsidR="007B67A8" w:rsidRPr="00D15D2A">
        <w:rPr>
          <w:rFonts w:ascii="標楷體" w:eastAsia="標楷體" w:hAnsi="標楷體" w:hint="eastAsia"/>
          <w:color w:val="FF0000"/>
        </w:rPr>
        <w:t>聘任</w:t>
      </w:r>
      <w:r w:rsidR="00C954E6" w:rsidRPr="00D15D2A">
        <w:rPr>
          <w:rFonts w:ascii="標楷體" w:eastAsia="標楷體" w:hAnsi="標楷體" w:hint="eastAsia"/>
          <w:color w:val="FF0000"/>
        </w:rPr>
        <w:t>後</w:t>
      </w:r>
      <w:r w:rsidR="002D1893" w:rsidRPr="00D15D2A">
        <w:rPr>
          <w:rFonts w:ascii="標楷體" w:eastAsia="標楷體" w:hAnsi="標楷體" w:hint="eastAsia"/>
          <w:color w:val="FF0000"/>
        </w:rPr>
        <w:t>3年</w:t>
      </w:r>
      <w:r w:rsidR="00C954E6" w:rsidRPr="00D15D2A">
        <w:rPr>
          <w:rFonts w:ascii="標楷體" w:eastAsia="標楷體" w:hAnsi="標楷體" w:hint="eastAsia"/>
          <w:color w:val="FF0000"/>
        </w:rPr>
        <w:t>內</w:t>
      </w:r>
      <w:r w:rsidR="002F76D0" w:rsidRPr="00D15D2A">
        <w:rPr>
          <w:rFonts w:ascii="標楷體" w:eastAsia="標楷體" w:hAnsi="標楷體" w:hint="eastAsia"/>
          <w:color w:val="FF0000"/>
        </w:rPr>
        <w:t>未</w:t>
      </w:r>
      <w:r w:rsidRPr="00D15D2A">
        <w:rPr>
          <w:rFonts w:ascii="標楷體" w:eastAsia="標楷體" w:hAnsi="標楷體" w:hint="eastAsia"/>
          <w:color w:val="FF0000"/>
        </w:rPr>
        <w:t>以元智大學名義申請</w:t>
      </w:r>
      <w:r w:rsidR="002F76D0" w:rsidRPr="00D15D2A">
        <w:rPr>
          <w:rFonts w:ascii="標楷體" w:eastAsia="標楷體" w:hAnsi="標楷體" w:hint="eastAsia"/>
          <w:color w:val="FF0000"/>
        </w:rPr>
        <w:t>並</w:t>
      </w:r>
      <w:r w:rsidRPr="00D15D2A">
        <w:rPr>
          <w:rFonts w:ascii="標楷體" w:eastAsia="標楷體" w:hAnsi="標楷體" w:hint="eastAsia"/>
          <w:color w:val="FF0000"/>
        </w:rPr>
        <w:t>通過</w:t>
      </w:r>
      <w:r w:rsidR="00756029" w:rsidRPr="00D15D2A">
        <w:rPr>
          <w:rFonts w:ascii="標楷體" w:eastAsia="標楷體" w:hAnsi="標楷體" w:hint="eastAsia"/>
          <w:color w:val="FF0000"/>
        </w:rPr>
        <w:t>下列任一計畫</w:t>
      </w:r>
      <w:r w:rsidR="002F76D0" w:rsidRPr="00D15D2A">
        <w:rPr>
          <w:rFonts w:ascii="標楷體" w:eastAsia="標楷體" w:hAnsi="標楷體" w:hint="eastAsia"/>
          <w:color w:val="FF0000"/>
        </w:rPr>
        <w:t>之主持</w:t>
      </w:r>
      <w:r w:rsidR="00756029" w:rsidRPr="00D15D2A">
        <w:rPr>
          <w:rFonts w:ascii="標楷體" w:eastAsia="標楷體" w:hAnsi="標楷體" w:hint="eastAsia"/>
          <w:color w:val="FF0000"/>
        </w:rPr>
        <w:t>者，</w:t>
      </w:r>
      <w:r w:rsidR="002F76D0" w:rsidRPr="00D15D2A">
        <w:rPr>
          <w:rFonts w:ascii="標楷體" w:eastAsia="標楷體" w:hAnsi="標楷體" w:hint="eastAsia"/>
          <w:color w:val="FF0000"/>
        </w:rPr>
        <w:t>將</w:t>
      </w:r>
      <w:r w:rsidR="00756029" w:rsidRPr="00D15D2A">
        <w:rPr>
          <w:rFonts w:ascii="標楷體" w:eastAsia="標楷體" w:hAnsi="標楷體" w:hint="eastAsia"/>
          <w:color w:val="FF0000"/>
        </w:rPr>
        <w:t>不得再請領本獎勵金</w:t>
      </w:r>
      <w:r w:rsidRPr="00E5326F">
        <w:rPr>
          <w:rFonts w:ascii="標楷體" w:eastAsia="標楷體" w:hAnsi="標楷體" w:hint="eastAsia"/>
          <w:color w:val="FF0000"/>
        </w:rPr>
        <w:t>：</w:t>
      </w:r>
    </w:p>
    <w:p w14:paraId="6C26EDB6" w14:textId="7A91CF70" w:rsidR="00756029" w:rsidRPr="00E5326F" w:rsidRDefault="00731333" w:rsidP="00BF4A5F">
      <w:pPr>
        <w:pStyle w:val="a3"/>
        <w:numPr>
          <w:ilvl w:val="0"/>
          <w:numId w:val="28"/>
        </w:numPr>
        <w:ind w:leftChars="0" w:left="1985" w:hanging="993"/>
        <w:jc w:val="both"/>
        <w:rPr>
          <w:rFonts w:ascii="標楷體" w:eastAsia="標楷體" w:hAnsi="標楷體"/>
          <w:color w:val="FF0000"/>
        </w:rPr>
      </w:pPr>
      <w:r w:rsidRPr="00E5326F">
        <w:rPr>
          <w:rFonts w:ascii="標楷體" w:eastAsia="標楷體" w:hAnsi="標楷體" w:hint="eastAsia"/>
          <w:color w:val="FF0000"/>
        </w:rPr>
        <w:t>國科會學術研究</w:t>
      </w:r>
      <w:r w:rsidR="00F439C5" w:rsidRPr="00E5326F">
        <w:rPr>
          <w:rFonts w:ascii="標楷體" w:eastAsia="標楷體" w:hAnsi="標楷體" w:hint="eastAsia"/>
          <w:color w:val="FF0000"/>
        </w:rPr>
        <w:t>計畫。</w:t>
      </w:r>
    </w:p>
    <w:p w14:paraId="1E127F5D" w14:textId="77777777" w:rsidR="00951C58" w:rsidRPr="00E5326F" w:rsidRDefault="00951C58" w:rsidP="00951C58">
      <w:pPr>
        <w:pStyle w:val="a3"/>
        <w:numPr>
          <w:ilvl w:val="0"/>
          <w:numId w:val="28"/>
        </w:numPr>
        <w:ind w:leftChars="0" w:left="1349" w:hanging="357"/>
        <w:jc w:val="both"/>
        <w:rPr>
          <w:rFonts w:ascii="標楷體" w:eastAsia="標楷體" w:hAnsi="標楷體"/>
          <w:color w:val="FF0000"/>
        </w:rPr>
      </w:pPr>
      <w:r w:rsidRPr="00E5326F">
        <w:rPr>
          <w:rFonts w:ascii="標楷體" w:eastAsia="標楷體" w:hAnsi="標楷體" w:hint="eastAsia"/>
          <w:color w:val="FF0000"/>
        </w:rPr>
        <w:t>教育部教學實踐研究計畫。</w:t>
      </w:r>
    </w:p>
    <w:p w14:paraId="46ACD2EC" w14:textId="533B56FA" w:rsidR="00951C58" w:rsidRDefault="00951C58" w:rsidP="00951C58">
      <w:pPr>
        <w:pStyle w:val="a3"/>
        <w:numPr>
          <w:ilvl w:val="0"/>
          <w:numId w:val="28"/>
        </w:numPr>
        <w:ind w:leftChars="0" w:left="1349" w:hanging="357"/>
        <w:jc w:val="both"/>
        <w:rPr>
          <w:rFonts w:ascii="標楷體" w:eastAsia="標楷體" w:hAnsi="標楷體"/>
          <w:color w:val="FF0000"/>
        </w:rPr>
      </w:pPr>
      <w:r w:rsidRPr="00E5326F">
        <w:rPr>
          <w:rFonts w:ascii="標楷體" w:eastAsia="標楷體" w:hAnsi="標楷體" w:hint="eastAsia"/>
          <w:color w:val="FF0000"/>
        </w:rPr>
        <w:t>教育部大學社會責任實踐計畫(U</w:t>
      </w:r>
      <w:r w:rsidRPr="00E5326F">
        <w:rPr>
          <w:rFonts w:ascii="標楷體" w:eastAsia="標楷體" w:hAnsi="標楷體"/>
          <w:color w:val="FF0000"/>
        </w:rPr>
        <w:t>SR</w:t>
      </w:r>
      <w:r w:rsidRPr="00E5326F">
        <w:rPr>
          <w:rFonts w:ascii="標楷體" w:eastAsia="標楷體" w:hAnsi="標楷體" w:hint="eastAsia"/>
          <w:color w:val="FF0000"/>
        </w:rPr>
        <w:t>計畫)。</w:t>
      </w:r>
    </w:p>
    <w:p w14:paraId="22D24129" w14:textId="2B3984EC" w:rsidR="007574B8" w:rsidRPr="00945335" w:rsidRDefault="007574B8" w:rsidP="007574B8">
      <w:pPr>
        <w:pStyle w:val="a3"/>
        <w:numPr>
          <w:ilvl w:val="0"/>
          <w:numId w:val="28"/>
        </w:numPr>
        <w:ind w:leftChars="0" w:left="1932" w:hanging="940"/>
        <w:jc w:val="both"/>
        <w:rPr>
          <w:rFonts w:ascii="標楷體" w:eastAsia="標楷體" w:hAnsi="標楷體"/>
          <w:color w:val="FF0000"/>
        </w:rPr>
      </w:pPr>
      <w:r w:rsidRPr="00945335">
        <w:rPr>
          <w:rFonts w:ascii="標楷體" w:eastAsia="標楷體" w:hAnsi="標楷體" w:hint="eastAsia"/>
          <w:color w:val="FF0000"/>
        </w:rPr>
        <w:t>以下計畫</w:t>
      </w:r>
      <w:r w:rsidR="00945335" w:rsidRPr="00945335">
        <w:rPr>
          <w:rFonts w:ascii="標楷體" w:eastAsia="標楷體" w:hAnsi="標楷體" w:hint="eastAsia"/>
          <w:color w:val="FF0000"/>
        </w:rPr>
        <w:t>達</w:t>
      </w:r>
      <w:r w:rsidRPr="00945335">
        <w:rPr>
          <w:rFonts w:ascii="標楷體" w:eastAsia="標楷體" w:hAnsi="標楷體" w:hint="eastAsia"/>
          <w:color w:val="FF0000"/>
        </w:rPr>
        <w:t>合計30萬元以上：</w:t>
      </w:r>
    </w:p>
    <w:p w14:paraId="771A8614" w14:textId="77777777" w:rsidR="007574B8" w:rsidRPr="00E5326F" w:rsidRDefault="007574B8" w:rsidP="007574B8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E5326F">
        <w:rPr>
          <w:rFonts w:ascii="標楷體" w:eastAsia="標楷體" w:hAnsi="標楷體" w:hint="eastAsia"/>
          <w:color w:val="FF0000"/>
        </w:rPr>
        <w:t>產學合作計畫。</w:t>
      </w:r>
    </w:p>
    <w:p w14:paraId="4F969258" w14:textId="3EF6F81E" w:rsidR="007574B8" w:rsidRPr="001A06B3" w:rsidRDefault="007574B8" w:rsidP="007574B8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1A06B3">
        <w:rPr>
          <w:rFonts w:ascii="標楷體" w:eastAsia="標楷體" w:hAnsi="標楷體" w:hint="eastAsia"/>
          <w:color w:val="FF0000"/>
        </w:rPr>
        <w:t>國科會大專生研究計畫(</w:t>
      </w:r>
      <w:r w:rsidR="00945335">
        <w:rPr>
          <w:rFonts w:ascii="標楷體" w:eastAsia="標楷體" w:hAnsi="標楷體" w:hint="eastAsia"/>
          <w:color w:val="FF0000"/>
        </w:rPr>
        <w:t>且</w:t>
      </w:r>
      <w:r w:rsidRPr="001A06B3">
        <w:rPr>
          <w:rFonts w:ascii="標楷體" w:eastAsia="標楷體" w:hAnsi="標楷體" w:hint="eastAsia"/>
          <w:color w:val="FF0000"/>
        </w:rPr>
        <w:t>擔任指導老師)。</w:t>
      </w:r>
    </w:p>
    <w:p w14:paraId="5E791528" w14:textId="77777777" w:rsidR="007574B8" w:rsidRPr="001A06B3" w:rsidRDefault="007574B8" w:rsidP="007574B8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1A06B3">
        <w:rPr>
          <w:rFonts w:ascii="標楷體" w:eastAsia="標楷體" w:hAnsi="標楷體" w:hint="eastAsia"/>
          <w:color w:val="FF0000"/>
        </w:rPr>
        <w:t>教育部學海築夢計畫</w:t>
      </w:r>
      <w:r w:rsidRPr="001A06B3">
        <w:rPr>
          <w:rFonts w:ascii="標楷體" w:eastAsia="標楷體" w:hAnsi="標楷體" w:cs="Microsoft YaHei" w:hint="eastAsia"/>
          <w:color w:val="FF0000"/>
          <w:kern w:val="0"/>
          <w:szCs w:val="24"/>
        </w:rPr>
        <w:t>。</w:t>
      </w:r>
    </w:p>
    <w:p w14:paraId="662D7B8B" w14:textId="12F7761D" w:rsidR="007574B8" w:rsidRPr="001A06B3" w:rsidRDefault="007574B8" w:rsidP="007574B8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1A06B3">
        <w:rPr>
          <w:rFonts w:ascii="標楷體" w:eastAsia="標楷體" w:hAnsi="標楷體" w:cs="Microsoft YaHei" w:hint="eastAsia"/>
          <w:color w:val="FF0000"/>
          <w:kern w:val="0"/>
          <w:szCs w:val="24"/>
        </w:rPr>
        <w:t>教育部TEEP計畫（</w:t>
      </w:r>
      <w:r w:rsidR="00945335">
        <w:rPr>
          <w:rFonts w:ascii="標楷體" w:eastAsia="標楷體" w:hAnsi="標楷體" w:cs="Microsoft YaHei" w:hint="eastAsia"/>
          <w:color w:val="FF0000"/>
          <w:kern w:val="0"/>
          <w:szCs w:val="24"/>
        </w:rPr>
        <w:t>且同時擔任</w:t>
      </w:r>
      <w:r w:rsidRPr="001A06B3">
        <w:rPr>
          <w:rFonts w:ascii="標楷體" w:eastAsia="標楷體" w:hAnsi="標楷體" w:cs="Microsoft YaHei" w:hint="eastAsia"/>
          <w:color w:val="FF0000"/>
          <w:kern w:val="0"/>
          <w:szCs w:val="24"/>
        </w:rPr>
        <w:t>指導老師）。</w:t>
      </w:r>
    </w:p>
    <w:p w14:paraId="79E95F6E" w14:textId="77777777" w:rsidR="007574B8" w:rsidRPr="001A06B3" w:rsidRDefault="007574B8" w:rsidP="007574B8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1A06B3">
        <w:rPr>
          <w:rFonts w:ascii="標楷體" w:eastAsia="標楷體" w:hAnsi="標楷體" w:hint="eastAsia"/>
          <w:color w:val="FF0000"/>
        </w:rPr>
        <w:t>國科會IIPP計畫。</w:t>
      </w:r>
    </w:p>
    <w:p w14:paraId="0E6666D7" w14:textId="14BE46B5" w:rsidR="0004380E" w:rsidRPr="0004380E" w:rsidRDefault="007574B8" w:rsidP="0004380E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FF0000"/>
        </w:rPr>
      </w:pPr>
      <w:r w:rsidRPr="0004380E">
        <w:rPr>
          <w:rFonts w:ascii="標楷體" w:eastAsia="標楷體" w:hAnsi="標楷體" w:hint="eastAsia"/>
          <w:color w:val="FF0000"/>
        </w:rPr>
        <w:t>其他政府機關計畫。</w:t>
      </w:r>
    </w:p>
    <w:p w14:paraId="3B67E23E" w14:textId="00CD43BE" w:rsidR="0004380E" w:rsidRPr="00A66D89" w:rsidRDefault="0004380E" w:rsidP="0004380E">
      <w:pPr>
        <w:pStyle w:val="a3"/>
        <w:ind w:leftChars="0" w:left="1134"/>
        <w:jc w:val="both"/>
        <w:rPr>
          <w:rFonts w:ascii="標楷體" w:eastAsia="標楷體" w:hAnsi="標楷體"/>
          <w:color w:val="FF0000"/>
        </w:rPr>
      </w:pPr>
      <w:r w:rsidRPr="00D15D2A">
        <w:rPr>
          <w:rFonts w:ascii="標楷體" w:eastAsia="標楷體" w:hAnsi="標楷體" w:hint="eastAsia"/>
          <w:color w:val="FF0000"/>
        </w:rPr>
        <w:t>大型競爭性計畫之共同主持人若有實質參與計畫，且在核定清單上有核示共同主持人費者，得由計畫主持人提出其貢獻程度與經費配置比例之說明，經校長專簽核准後，將申請人視同計畫主持人。</w:t>
      </w:r>
    </w:p>
    <w:p w14:paraId="2219308A" w14:textId="77777777" w:rsidR="0004380E" w:rsidRPr="0004380E" w:rsidRDefault="0004380E" w:rsidP="0004380E">
      <w:pPr>
        <w:jc w:val="both"/>
        <w:rPr>
          <w:rFonts w:ascii="標楷體" w:eastAsia="標楷體" w:hAnsi="標楷體"/>
          <w:color w:val="FF0000"/>
        </w:rPr>
      </w:pPr>
    </w:p>
    <w:p w14:paraId="4F192A51" w14:textId="4EA266A5" w:rsidR="00731333" w:rsidRPr="00B24D4B" w:rsidRDefault="00731333" w:rsidP="00731333">
      <w:pPr>
        <w:spacing w:beforeLines="50" w:before="180"/>
        <w:ind w:left="960" w:hangingChars="400" w:hanging="960"/>
        <w:jc w:val="both"/>
        <w:rPr>
          <w:rFonts w:ascii="標楷體" w:eastAsia="標楷體" w:hAnsi="標楷體"/>
          <w:sz w:val="16"/>
          <w:szCs w:val="16"/>
        </w:rPr>
      </w:pPr>
      <w:r w:rsidRPr="00E5326F">
        <w:rPr>
          <w:rFonts w:ascii="標楷體" w:eastAsia="標楷體" w:hAnsi="標楷體" w:hint="eastAsia"/>
        </w:rPr>
        <w:t>第六條</w:t>
      </w:r>
      <w:r w:rsidRPr="00E5326F">
        <w:rPr>
          <w:rFonts w:ascii="標楷體" w:eastAsia="標楷體" w:hAnsi="標楷體" w:hint="eastAsia"/>
        </w:rPr>
        <w:tab/>
        <w:t>本辦法經行政會議通過後</w:t>
      </w:r>
      <w:r w:rsidR="00F24A7A" w:rsidRPr="00F24A7A">
        <w:rPr>
          <w:rFonts w:ascii="標楷體" w:eastAsia="標楷體" w:hAnsi="標楷體" w:hint="eastAsia"/>
          <w:color w:val="FF0000"/>
        </w:rPr>
        <w:t>實施</w:t>
      </w:r>
      <w:r w:rsidRPr="00E5326F">
        <w:rPr>
          <w:rFonts w:ascii="標楷體" w:eastAsia="標楷體" w:hAnsi="標楷體" w:hint="eastAsia"/>
        </w:rPr>
        <w:t>，修正時亦同。</w:t>
      </w:r>
    </w:p>
    <w:p w14:paraId="37890453" w14:textId="213A3831" w:rsidR="00FC0B90" w:rsidRDefault="00FC0B90" w:rsidP="00FC0B90">
      <w:pPr>
        <w:rPr>
          <w:rFonts w:ascii="標楷體" w:eastAsia="標楷體" w:hAnsi="標楷體"/>
        </w:rPr>
      </w:pPr>
    </w:p>
    <w:p w14:paraId="57B23F7F" w14:textId="7438039C" w:rsidR="00B67EEA" w:rsidRPr="00671866" w:rsidRDefault="00B67EEA"/>
    <w:p w14:paraId="23EF5B8E" w14:textId="30980F02" w:rsidR="00FC0B90" w:rsidRDefault="00FC0B90"/>
    <w:sectPr w:rsidR="00FC0B90" w:rsidSect="00FC0B90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D6E0" w14:textId="77777777" w:rsidR="005D7DC8" w:rsidRDefault="005D7DC8" w:rsidP="001E3DF7">
      <w:r>
        <w:separator/>
      </w:r>
    </w:p>
  </w:endnote>
  <w:endnote w:type="continuationSeparator" w:id="0">
    <w:p w14:paraId="54929DB5" w14:textId="77777777" w:rsidR="005D7DC8" w:rsidRDefault="005D7DC8" w:rsidP="001E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8522" w14:textId="77777777" w:rsidR="005D7DC8" w:rsidRDefault="005D7DC8" w:rsidP="001E3DF7">
      <w:r>
        <w:separator/>
      </w:r>
    </w:p>
  </w:footnote>
  <w:footnote w:type="continuationSeparator" w:id="0">
    <w:p w14:paraId="6DE17E67" w14:textId="77777777" w:rsidR="005D7DC8" w:rsidRDefault="005D7DC8" w:rsidP="001E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8A7"/>
    <w:multiLevelType w:val="hybridMultilevel"/>
    <w:tmpl w:val="F1701B80"/>
    <w:lvl w:ilvl="0" w:tplc="CECAB402">
      <w:start w:val="1"/>
      <w:numFmt w:val="taiwaneseCountingThousand"/>
      <w:lvlText w:val="（%1）"/>
      <w:lvlJc w:val="left"/>
      <w:pPr>
        <w:ind w:left="13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" w15:restartNumberingAfterBreak="0">
    <w:nsid w:val="08C77172"/>
    <w:multiLevelType w:val="hybridMultilevel"/>
    <w:tmpl w:val="4B06B36E"/>
    <w:lvl w:ilvl="0" w:tplc="2A0A17AA">
      <w:start w:val="1"/>
      <w:numFmt w:val="taiwaneseCountingThousand"/>
      <w:lvlText w:val="（%1）"/>
      <w:lvlJc w:val="left"/>
      <w:pPr>
        <w:ind w:left="2071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" w15:restartNumberingAfterBreak="0">
    <w:nsid w:val="0A995251"/>
    <w:multiLevelType w:val="hybridMultilevel"/>
    <w:tmpl w:val="3FF406A4"/>
    <w:lvl w:ilvl="0" w:tplc="3BCED914">
      <w:start w:val="1"/>
      <w:numFmt w:val="taiwaneseCountingThousand"/>
      <w:lvlText w:val="（%1）"/>
      <w:lvlJc w:val="left"/>
      <w:pPr>
        <w:ind w:left="1711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953389C"/>
    <w:multiLevelType w:val="hybridMultilevel"/>
    <w:tmpl w:val="E3F85C1C"/>
    <w:lvl w:ilvl="0" w:tplc="C16CE0BC">
      <w:start w:val="3"/>
      <w:numFmt w:val="taiwaneseCountingThousand"/>
      <w:lvlText w:val="%1、"/>
      <w:lvlJc w:val="left"/>
      <w:pPr>
        <w:ind w:left="171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E6514F"/>
    <w:multiLevelType w:val="hybridMultilevel"/>
    <w:tmpl w:val="F1701B80"/>
    <w:lvl w:ilvl="0" w:tplc="CECAB402">
      <w:start w:val="1"/>
      <w:numFmt w:val="taiwaneseCountingThousand"/>
      <w:lvlText w:val="（%1）"/>
      <w:lvlJc w:val="left"/>
      <w:pPr>
        <w:ind w:left="13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" w15:restartNumberingAfterBreak="0">
    <w:nsid w:val="1E1967D3"/>
    <w:multiLevelType w:val="hybridMultilevel"/>
    <w:tmpl w:val="3FF406A4"/>
    <w:lvl w:ilvl="0" w:tplc="3BCED914">
      <w:start w:val="1"/>
      <w:numFmt w:val="taiwaneseCountingThousand"/>
      <w:lvlText w:val="（%1）"/>
      <w:lvlJc w:val="left"/>
      <w:pPr>
        <w:ind w:left="1711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 w15:restartNumberingAfterBreak="0">
    <w:nsid w:val="25ED3574"/>
    <w:multiLevelType w:val="hybridMultilevel"/>
    <w:tmpl w:val="472E27D6"/>
    <w:lvl w:ilvl="0" w:tplc="04090015">
      <w:start w:val="1"/>
      <w:numFmt w:val="taiwaneseCountingThousand"/>
      <w:lvlText w:val="%1、"/>
      <w:lvlJc w:val="left"/>
      <w:pPr>
        <w:ind w:left="1185" w:hanging="94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6733FD6"/>
    <w:multiLevelType w:val="hybridMultilevel"/>
    <w:tmpl w:val="0E0427A0"/>
    <w:lvl w:ilvl="0" w:tplc="04090015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28323534"/>
    <w:multiLevelType w:val="hybridMultilevel"/>
    <w:tmpl w:val="66F2C776"/>
    <w:lvl w:ilvl="0" w:tplc="151E6C04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9" w15:restartNumberingAfterBreak="0">
    <w:nsid w:val="288B1E98"/>
    <w:multiLevelType w:val="hybridMultilevel"/>
    <w:tmpl w:val="49584A76"/>
    <w:lvl w:ilvl="0" w:tplc="04090015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A6BB7"/>
    <w:multiLevelType w:val="hybridMultilevel"/>
    <w:tmpl w:val="3FF406A4"/>
    <w:lvl w:ilvl="0" w:tplc="3BCED914">
      <w:start w:val="1"/>
      <w:numFmt w:val="taiwaneseCountingThousand"/>
      <w:lvlText w:val="（%1）"/>
      <w:lvlJc w:val="left"/>
      <w:pPr>
        <w:ind w:left="1711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CCF2C39"/>
    <w:multiLevelType w:val="hybridMultilevel"/>
    <w:tmpl w:val="E4145E98"/>
    <w:lvl w:ilvl="0" w:tplc="04090015">
      <w:start w:val="1"/>
      <w:numFmt w:val="taiwaneseCountingThousand"/>
      <w:lvlText w:val="%1、"/>
      <w:lvlJc w:val="left"/>
      <w:pPr>
        <w:ind w:left="1185" w:hanging="94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F90A72"/>
    <w:multiLevelType w:val="hybridMultilevel"/>
    <w:tmpl w:val="F1701B80"/>
    <w:lvl w:ilvl="0" w:tplc="CECAB402">
      <w:start w:val="1"/>
      <w:numFmt w:val="taiwaneseCountingThousand"/>
      <w:lvlText w:val="（%1）"/>
      <w:lvlJc w:val="left"/>
      <w:pPr>
        <w:ind w:left="13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3" w15:restartNumberingAfterBreak="0">
    <w:nsid w:val="316E06AE"/>
    <w:multiLevelType w:val="hybridMultilevel"/>
    <w:tmpl w:val="28DE3BCC"/>
    <w:lvl w:ilvl="0" w:tplc="585C5E68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C41BF"/>
    <w:multiLevelType w:val="hybridMultilevel"/>
    <w:tmpl w:val="4B06B36E"/>
    <w:lvl w:ilvl="0" w:tplc="2A0A17AA">
      <w:start w:val="1"/>
      <w:numFmt w:val="taiwaneseCountingThousand"/>
      <w:lvlText w:val="（%1）"/>
      <w:lvlJc w:val="left"/>
      <w:pPr>
        <w:ind w:left="2071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15" w15:restartNumberingAfterBreak="0">
    <w:nsid w:val="35694B24"/>
    <w:multiLevelType w:val="hybridMultilevel"/>
    <w:tmpl w:val="E174C7CE"/>
    <w:lvl w:ilvl="0" w:tplc="76FAD162">
      <w:start w:val="3"/>
      <w:numFmt w:val="taiwaneseCountingThousand"/>
      <w:lvlText w:val="（%1）"/>
      <w:lvlJc w:val="left"/>
      <w:pPr>
        <w:ind w:left="157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20" w:hanging="480"/>
      </w:pPr>
    </w:lvl>
    <w:lvl w:ilvl="2" w:tplc="0409001B" w:tentative="1">
      <w:start w:val="1"/>
      <w:numFmt w:val="lowerRoman"/>
      <w:lvlText w:val="%3."/>
      <w:lvlJc w:val="righ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0" w:hanging="480"/>
      </w:pPr>
    </w:lvl>
    <w:lvl w:ilvl="5" w:tplc="0409001B" w:tentative="1">
      <w:start w:val="1"/>
      <w:numFmt w:val="lowerRoman"/>
      <w:lvlText w:val="%6."/>
      <w:lvlJc w:val="righ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0" w:hanging="480"/>
      </w:pPr>
    </w:lvl>
    <w:lvl w:ilvl="8" w:tplc="0409001B" w:tentative="1">
      <w:start w:val="1"/>
      <w:numFmt w:val="lowerRoman"/>
      <w:lvlText w:val="%9."/>
      <w:lvlJc w:val="right"/>
      <w:pPr>
        <w:ind w:left="4180" w:hanging="480"/>
      </w:pPr>
    </w:lvl>
  </w:abstractNum>
  <w:abstractNum w:abstractNumId="16" w15:restartNumberingAfterBreak="0">
    <w:nsid w:val="3E45281B"/>
    <w:multiLevelType w:val="hybridMultilevel"/>
    <w:tmpl w:val="2764A8EA"/>
    <w:lvl w:ilvl="0" w:tplc="97648404">
      <w:start w:val="1"/>
      <w:numFmt w:val="decimal"/>
      <w:lvlText w:val="%1."/>
      <w:lvlJc w:val="left"/>
      <w:pPr>
        <w:ind w:left="22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7" w15:restartNumberingAfterBreak="0">
    <w:nsid w:val="3FEA292F"/>
    <w:multiLevelType w:val="hybridMultilevel"/>
    <w:tmpl w:val="E6ACE21C"/>
    <w:lvl w:ilvl="0" w:tplc="058E5EBA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90C1B14"/>
    <w:multiLevelType w:val="hybridMultilevel"/>
    <w:tmpl w:val="2348C7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AA1558"/>
    <w:multiLevelType w:val="hybridMultilevel"/>
    <w:tmpl w:val="E6ACE21C"/>
    <w:lvl w:ilvl="0" w:tplc="058E5EBA">
      <w:start w:val="1"/>
      <w:numFmt w:val="taiwaneseCountingThousand"/>
      <w:lvlText w:val="%1、"/>
      <w:lvlJc w:val="left"/>
      <w:pPr>
        <w:ind w:left="1711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78B45BA"/>
    <w:multiLevelType w:val="hybridMultilevel"/>
    <w:tmpl w:val="472E27D6"/>
    <w:lvl w:ilvl="0" w:tplc="04090015">
      <w:start w:val="1"/>
      <w:numFmt w:val="taiwaneseCountingThousand"/>
      <w:lvlText w:val="%1、"/>
      <w:lvlJc w:val="left"/>
      <w:pPr>
        <w:ind w:left="1185" w:hanging="94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85334EC"/>
    <w:multiLevelType w:val="hybridMultilevel"/>
    <w:tmpl w:val="9B14CA38"/>
    <w:lvl w:ilvl="0" w:tplc="04090015">
      <w:start w:val="1"/>
      <w:numFmt w:val="taiwaneseCountingThousand"/>
      <w:lvlText w:val="%1、"/>
      <w:lvlJc w:val="left"/>
      <w:pPr>
        <w:ind w:left="1185" w:hanging="94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9C0746D"/>
    <w:multiLevelType w:val="hybridMultilevel"/>
    <w:tmpl w:val="2764A8EA"/>
    <w:lvl w:ilvl="0" w:tplc="97648404">
      <w:start w:val="1"/>
      <w:numFmt w:val="decimal"/>
      <w:lvlText w:val="%1."/>
      <w:lvlJc w:val="left"/>
      <w:pPr>
        <w:ind w:left="22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23" w15:restartNumberingAfterBreak="0">
    <w:nsid w:val="699971BB"/>
    <w:multiLevelType w:val="hybridMultilevel"/>
    <w:tmpl w:val="BB76557C"/>
    <w:lvl w:ilvl="0" w:tplc="14D0E44C">
      <w:start w:val="3"/>
      <w:numFmt w:val="taiwaneseCountingThousand"/>
      <w:lvlText w:val="（%1）"/>
      <w:lvlJc w:val="left"/>
      <w:pPr>
        <w:ind w:left="171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5A488D"/>
    <w:multiLevelType w:val="hybridMultilevel"/>
    <w:tmpl w:val="66F2C776"/>
    <w:lvl w:ilvl="0" w:tplc="151E6C04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5" w15:restartNumberingAfterBreak="0">
    <w:nsid w:val="6ACE2782"/>
    <w:multiLevelType w:val="hybridMultilevel"/>
    <w:tmpl w:val="66F2C776"/>
    <w:lvl w:ilvl="0" w:tplc="151E6C04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6" w15:restartNumberingAfterBreak="0">
    <w:nsid w:val="6B3C3553"/>
    <w:multiLevelType w:val="hybridMultilevel"/>
    <w:tmpl w:val="F1701B80"/>
    <w:lvl w:ilvl="0" w:tplc="CECAB402">
      <w:start w:val="1"/>
      <w:numFmt w:val="taiwaneseCountingThousand"/>
      <w:lvlText w:val="（%1）"/>
      <w:lvlJc w:val="left"/>
      <w:pPr>
        <w:ind w:left="13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7" w15:restartNumberingAfterBreak="0">
    <w:nsid w:val="7579050A"/>
    <w:multiLevelType w:val="hybridMultilevel"/>
    <w:tmpl w:val="3FF406A4"/>
    <w:lvl w:ilvl="0" w:tplc="3BCED914">
      <w:start w:val="1"/>
      <w:numFmt w:val="taiwaneseCountingThousand"/>
      <w:lvlText w:val="（%1）"/>
      <w:lvlJc w:val="left"/>
      <w:pPr>
        <w:ind w:left="1711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8" w15:restartNumberingAfterBreak="0">
    <w:nsid w:val="764226D5"/>
    <w:multiLevelType w:val="hybridMultilevel"/>
    <w:tmpl w:val="66F2C776"/>
    <w:lvl w:ilvl="0" w:tplc="151E6C04">
      <w:start w:val="1"/>
      <w:numFmt w:val="decimal"/>
      <w:lvlText w:val="%1."/>
      <w:lvlJc w:val="left"/>
      <w:pPr>
        <w:ind w:left="20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1" w:hanging="480"/>
      </w:pPr>
    </w:lvl>
    <w:lvl w:ilvl="2" w:tplc="0409001B" w:tentative="1">
      <w:start w:val="1"/>
      <w:numFmt w:val="lowerRoman"/>
      <w:lvlText w:val="%3."/>
      <w:lvlJc w:val="right"/>
      <w:pPr>
        <w:ind w:left="3151" w:hanging="480"/>
      </w:pPr>
    </w:lvl>
    <w:lvl w:ilvl="3" w:tplc="0409000F" w:tentative="1">
      <w:start w:val="1"/>
      <w:numFmt w:val="decimal"/>
      <w:lvlText w:val="%4."/>
      <w:lvlJc w:val="left"/>
      <w:pPr>
        <w:ind w:left="3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1" w:hanging="480"/>
      </w:pPr>
    </w:lvl>
    <w:lvl w:ilvl="5" w:tplc="0409001B" w:tentative="1">
      <w:start w:val="1"/>
      <w:numFmt w:val="lowerRoman"/>
      <w:lvlText w:val="%6."/>
      <w:lvlJc w:val="right"/>
      <w:pPr>
        <w:ind w:left="4591" w:hanging="480"/>
      </w:pPr>
    </w:lvl>
    <w:lvl w:ilvl="6" w:tplc="0409000F" w:tentative="1">
      <w:start w:val="1"/>
      <w:numFmt w:val="decimal"/>
      <w:lvlText w:val="%7."/>
      <w:lvlJc w:val="left"/>
      <w:pPr>
        <w:ind w:left="5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1" w:hanging="480"/>
      </w:pPr>
    </w:lvl>
    <w:lvl w:ilvl="8" w:tplc="0409001B" w:tentative="1">
      <w:start w:val="1"/>
      <w:numFmt w:val="lowerRoman"/>
      <w:lvlText w:val="%9."/>
      <w:lvlJc w:val="right"/>
      <w:pPr>
        <w:ind w:left="6031" w:hanging="480"/>
      </w:pPr>
    </w:lvl>
  </w:abstractNum>
  <w:abstractNum w:abstractNumId="29" w15:restartNumberingAfterBreak="0">
    <w:nsid w:val="7B7D4282"/>
    <w:multiLevelType w:val="hybridMultilevel"/>
    <w:tmpl w:val="ACC20BFA"/>
    <w:lvl w:ilvl="0" w:tplc="0B9E0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7"/>
  </w:num>
  <w:num w:numId="3">
    <w:abstractNumId w:val="10"/>
  </w:num>
  <w:num w:numId="4">
    <w:abstractNumId w:val="24"/>
  </w:num>
  <w:num w:numId="5">
    <w:abstractNumId w:val="18"/>
  </w:num>
  <w:num w:numId="6">
    <w:abstractNumId w:val="13"/>
  </w:num>
  <w:num w:numId="7">
    <w:abstractNumId w:val="29"/>
  </w:num>
  <w:num w:numId="8">
    <w:abstractNumId w:val="2"/>
  </w:num>
  <w:num w:numId="9">
    <w:abstractNumId w:val="9"/>
  </w:num>
  <w:num w:numId="10">
    <w:abstractNumId w:val="23"/>
  </w:num>
  <w:num w:numId="11">
    <w:abstractNumId w:val="15"/>
  </w:num>
  <w:num w:numId="12">
    <w:abstractNumId w:val="21"/>
  </w:num>
  <w:num w:numId="13">
    <w:abstractNumId w:val="27"/>
  </w:num>
  <w:num w:numId="14">
    <w:abstractNumId w:val="8"/>
  </w:num>
  <w:num w:numId="15">
    <w:abstractNumId w:val="20"/>
  </w:num>
  <w:num w:numId="16">
    <w:abstractNumId w:val="17"/>
  </w:num>
  <w:num w:numId="17">
    <w:abstractNumId w:val="3"/>
  </w:num>
  <w:num w:numId="18">
    <w:abstractNumId w:val="1"/>
  </w:num>
  <w:num w:numId="19">
    <w:abstractNumId w:val="19"/>
  </w:num>
  <w:num w:numId="20">
    <w:abstractNumId w:val="14"/>
  </w:num>
  <w:num w:numId="21">
    <w:abstractNumId w:val="5"/>
  </w:num>
  <w:num w:numId="22">
    <w:abstractNumId w:val="28"/>
  </w:num>
  <w:num w:numId="23">
    <w:abstractNumId w:val="26"/>
  </w:num>
  <w:num w:numId="24">
    <w:abstractNumId w:val="11"/>
  </w:num>
  <w:num w:numId="25">
    <w:abstractNumId w:val="12"/>
  </w:num>
  <w:num w:numId="26">
    <w:abstractNumId w:val="16"/>
  </w:num>
  <w:num w:numId="27">
    <w:abstractNumId w:val="6"/>
  </w:num>
  <w:num w:numId="28">
    <w:abstractNumId w:val="0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90"/>
    <w:rsid w:val="0004380E"/>
    <w:rsid w:val="00063E5E"/>
    <w:rsid w:val="0007589F"/>
    <w:rsid w:val="00082F7A"/>
    <w:rsid w:val="00085A78"/>
    <w:rsid w:val="000B4C52"/>
    <w:rsid w:val="000B6C33"/>
    <w:rsid w:val="000C2B87"/>
    <w:rsid w:val="000E7E51"/>
    <w:rsid w:val="00111700"/>
    <w:rsid w:val="00117154"/>
    <w:rsid w:val="001203FD"/>
    <w:rsid w:val="00135210"/>
    <w:rsid w:val="00141AC9"/>
    <w:rsid w:val="00145CD0"/>
    <w:rsid w:val="00171039"/>
    <w:rsid w:val="00184E6A"/>
    <w:rsid w:val="0019412D"/>
    <w:rsid w:val="001A06B3"/>
    <w:rsid w:val="001B1CEE"/>
    <w:rsid w:val="001C66FD"/>
    <w:rsid w:val="001D2FEC"/>
    <w:rsid w:val="001E3DF7"/>
    <w:rsid w:val="00240307"/>
    <w:rsid w:val="00251845"/>
    <w:rsid w:val="00283980"/>
    <w:rsid w:val="002B4357"/>
    <w:rsid w:val="002C7F17"/>
    <w:rsid w:val="002D1893"/>
    <w:rsid w:val="002F76D0"/>
    <w:rsid w:val="00324519"/>
    <w:rsid w:val="00351FF4"/>
    <w:rsid w:val="00367003"/>
    <w:rsid w:val="0038007C"/>
    <w:rsid w:val="00397A86"/>
    <w:rsid w:val="003B2DCC"/>
    <w:rsid w:val="003E215A"/>
    <w:rsid w:val="00400D59"/>
    <w:rsid w:val="004646A8"/>
    <w:rsid w:val="0046754D"/>
    <w:rsid w:val="00476DC3"/>
    <w:rsid w:val="004B5EE7"/>
    <w:rsid w:val="004F78C9"/>
    <w:rsid w:val="005074BE"/>
    <w:rsid w:val="005143EB"/>
    <w:rsid w:val="00516F25"/>
    <w:rsid w:val="00520FB1"/>
    <w:rsid w:val="00527AD1"/>
    <w:rsid w:val="00547E6C"/>
    <w:rsid w:val="0056240F"/>
    <w:rsid w:val="005946C3"/>
    <w:rsid w:val="005A3AC2"/>
    <w:rsid w:val="005C3B5C"/>
    <w:rsid w:val="005C58C8"/>
    <w:rsid w:val="005D7DC8"/>
    <w:rsid w:val="006009B9"/>
    <w:rsid w:val="00651EA7"/>
    <w:rsid w:val="00660395"/>
    <w:rsid w:val="0066238D"/>
    <w:rsid w:val="00662CCD"/>
    <w:rsid w:val="00666D83"/>
    <w:rsid w:val="00671866"/>
    <w:rsid w:val="00682D6C"/>
    <w:rsid w:val="00686CAA"/>
    <w:rsid w:val="006A0B0F"/>
    <w:rsid w:val="006A170D"/>
    <w:rsid w:val="006B0A08"/>
    <w:rsid w:val="006E7C54"/>
    <w:rsid w:val="006F052D"/>
    <w:rsid w:val="006F178D"/>
    <w:rsid w:val="007039B9"/>
    <w:rsid w:val="007123F9"/>
    <w:rsid w:val="00714AD1"/>
    <w:rsid w:val="007277C7"/>
    <w:rsid w:val="00731333"/>
    <w:rsid w:val="00737BEB"/>
    <w:rsid w:val="007524DD"/>
    <w:rsid w:val="00756029"/>
    <w:rsid w:val="00756E91"/>
    <w:rsid w:val="007574B8"/>
    <w:rsid w:val="00771A81"/>
    <w:rsid w:val="007B67A8"/>
    <w:rsid w:val="007D3E1F"/>
    <w:rsid w:val="007D51C4"/>
    <w:rsid w:val="0080221C"/>
    <w:rsid w:val="00812DBA"/>
    <w:rsid w:val="008220EF"/>
    <w:rsid w:val="00825B7A"/>
    <w:rsid w:val="00870D1C"/>
    <w:rsid w:val="0088329A"/>
    <w:rsid w:val="008C7593"/>
    <w:rsid w:val="008E1330"/>
    <w:rsid w:val="008E69A8"/>
    <w:rsid w:val="00901812"/>
    <w:rsid w:val="00914E57"/>
    <w:rsid w:val="00917B78"/>
    <w:rsid w:val="00945335"/>
    <w:rsid w:val="00951C58"/>
    <w:rsid w:val="00965DFC"/>
    <w:rsid w:val="00A040CB"/>
    <w:rsid w:val="00A12B1E"/>
    <w:rsid w:val="00A63FC0"/>
    <w:rsid w:val="00A65672"/>
    <w:rsid w:val="00A66D89"/>
    <w:rsid w:val="00A81AFD"/>
    <w:rsid w:val="00A84FFB"/>
    <w:rsid w:val="00A91A63"/>
    <w:rsid w:val="00A929DD"/>
    <w:rsid w:val="00AB5BB6"/>
    <w:rsid w:val="00AC035A"/>
    <w:rsid w:val="00AF20B1"/>
    <w:rsid w:val="00B13A28"/>
    <w:rsid w:val="00B238C2"/>
    <w:rsid w:val="00B272D8"/>
    <w:rsid w:val="00B55B86"/>
    <w:rsid w:val="00B67081"/>
    <w:rsid w:val="00B67EEA"/>
    <w:rsid w:val="00B723CF"/>
    <w:rsid w:val="00B74F93"/>
    <w:rsid w:val="00B9532A"/>
    <w:rsid w:val="00B9782E"/>
    <w:rsid w:val="00BA5393"/>
    <w:rsid w:val="00BB38A3"/>
    <w:rsid w:val="00BD6E84"/>
    <w:rsid w:val="00BF1905"/>
    <w:rsid w:val="00BF4A5F"/>
    <w:rsid w:val="00BF6EAE"/>
    <w:rsid w:val="00C57AA6"/>
    <w:rsid w:val="00C65995"/>
    <w:rsid w:val="00C954E6"/>
    <w:rsid w:val="00CB30F7"/>
    <w:rsid w:val="00CB3550"/>
    <w:rsid w:val="00CD3F7C"/>
    <w:rsid w:val="00CD4C0B"/>
    <w:rsid w:val="00CD6840"/>
    <w:rsid w:val="00CF2A4B"/>
    <w:rsid w:val="00D15D2A"/>
    <w:rsid w:val="00D2332E"/>
    <w:rsid w:val="00D4529D"/>
    <w:rsid w:val="00D53192"/>
    <w:rsid w:val="00D82B3D"/>
    <w:rsid w:val="00DA758C"/>
    <w:rsid w:val="00DB38F9"/>
    <w:rsid w:val="00DC3756"/>
    <w:rsid w:val="00DF70CA"/>
    <w:rsid w:val="00E037ED"/>
    <w:rsid w:val="00E15CB2"/>
    <w:rsid w:val="00E26265"/>
    <w:rsid w:val="00E45976"/>
    <w:rsid w:val="00E5326F"/>
    <w:rsid w:val="00E6512D"/>
    <w:rsid w:val="00E7300D"/>
    <w:rsid w:val="00E760BD"/>
    <w:rsid w:val="00E9272B"/>
    <w:rsid w:val="00EB5814"/>
    <w:rsid w:val="00ED366A"/>
    <w:rsid w:val="00F02227"/>
    <w:rsid w:val="00F24A7A"/>
    <w:rsid w:val="00F3363F"/>
    <w:rsid w:val="00F43429"/>
    <w:rsid w:val="00F439C5"/>
    <w:rsid w:val="00F81982"/>
    <w:rsid w:val="00FB515B"/>
    <w:rsid w:val="00FC0B90"/>
    <w:rsid w:val="00FC0C4E"/>
    <w:rsid w:val="00FC0F3E"/>
    <w:rsid w:val="00FC1DD4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0ED7E"/>
  <w15:chartTrackingRefBased/>
  <w15:docId w15:val="{AC9B9EF3-FFDF-436C-91E6-B6AF89E2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90"/>
    <w:pPr>
      <w:ind w:leftChars="200" w:left="480"/>
    </w:pPr>
  </w:style>
  <w:style w:type="table" w:styleId="a4">
    <w:name w:val="Table Grid"/>
    <w:basedOn w:val="a1"/>
    <w:uiPriority w:val="39"/>
    <w:rsid w:val="00FC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D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D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方惠珍</dc:creator>
  <cp:keywords/>
  <dc:description/>
  <cp:lastModifiedBy>方惠珍</cp:lastModifiedBy>
  <cp:revision>3</cp:revision>
  <cp:lastPrinted>2025-09-17T07:52:00Z</cp:lastPrinted>
  <dcterms:created xsi:type="dcterms:W3CDTF">2025-10-07T09:29:00Z</dcterms:created>
  <dcterms:modified xsi:type="dcterms:W3CDTF">2025-10-09T01:01:00Z</dcterms:modified>
</cp:coreProperties>
</file>