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69" w:rsidRPr="005E37B7" w:rsidRDefault="00397E69" w:rsidP="00EC031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E37B7">
        <w:rPr>
          <w:rFonts w:ascii="標楷體" w:eastAsia="標楷體" w:hAnsi="標楷體" w:hint="eastAsia"/>
          <w:b/>
          <w:sz w:val="32"/>
          <w:szCs w:val="32"/>
        </w:rPr>
        <w:t>元智大學教職員工留職停薪申請表</w:t>
      </w:r>
    </w:p>
    <w:tbl>
      <w:tblPr>
        <w:tblW w:w="0" w:type="auto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67"/>
        <w:gridCol w:w="1335"/>
        <w:gridCol w:w="1703"/>
        <w:gridCol w:w="24"/>
        <w:gridCol w:w="1678"/>
        <w:gridCol w:w="420"/>
        <w:gridCol w:w="1283"/>
        <w:gridCol w:w="1751"/>
      </w:tblGrid>
      <w:tr w:rsidR="00C159D6" w:rsidTr="00EC0310">
        <w:trPr>
          <w:trHeight w:val="567"/>
        </w:trPr>
        <w:tc>
          <w:tcPr>
            <w:tcW w:w="2068" w:type="dxa"/>
            <w:gridSpan w:val="2"/>
            <w:vAlign w:val="center"/>
          </w:tcPr>
          <w:p w:rsidR="00C159D6" w:rsidRPr="00C159D6" w:rsidRDefault="00C159D6">
            <w:pPr>
              <w:jc w:val="center"/>
              <w:rPr>
                <w:rFonts w:ascii="標楷體" w:eastAsia="標楷體" w:hAnsi="標楷體"/>
              </w:rPr>
            </w:pPr>
            <w:r w:rsidRPr="00C159D6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062" w:type="dxa"/>
            <w:gridSpan w:val="3"/>
            <w:vAlign w:val="center"/>
          </w:tcPr>
          <w:p w:rsidR="00C159D6" w:rsidRPr="00057DF4" w:rsidRDefault="00C159D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159D6" w:rsidRPr="00C159D6" w:rsidRDefault="00C159D6">
            <w:pPr>
              <w:jc w:val="center"/>
              <w:rPr>
                <w:rFonts w:ascii="標楷體" w:eastAsia="標楷體" w:hAnsi="標楷體"/>
                <w:b/>
              </w:rPr>
            </w:pPr>
            <w:r w:rsidRPr="00C159D6">
              <w:rPr>
                <w:rFonts w:ascii="標楷體" w:eastAsia="標楷體" w:hAnsi="標楷體" w:hint="eastAsia"/>
              </w:rPr>
              <w:t>單    位</w:t>
            </w:r>
          </w:p>
        </w:tc>
        <w:tc>
          <w:tcPr>
            <w:tcW w:w="3034" w:type="dxa"/>
            <w:gridSpan w:val="2"/>
            <w:vAlign w:val="center"/>
          </w:tcPr>
          <w:p w:rsidR="00C159D6" w:rsidRPr="00057DF4" w:rsidRDefault="00C159D6">
            <w:pPr>
              <w:jc w:val="center"/>
              <w:rPr>
                <w:rFonts w:eastAsia="標楷體"/>
                <w:b/>
              </w:rPr>
            </w:pPr>
          </w:p>
        </w:tc>
      </w:tr>
      <w:tr w:rsidR="00C159D6" w:rsidTr="00EC0310">
        <w:trPr>
          <w:trHeight w:val="567"/>
        </w:trPr>
        <w:tc>
          <w:tcPr>
            <w:tcW w:w="2068" w:type="dxa"/>
            <w:gridSpan w:val="2"/>
            <w:vAlign w:val="center"/>
          </w:tcPr>
          <w:p w:rsidR="00C159D6" w:rsidRPr="00C159D6" w:rsidRDefault="00C159D6">
            <w:pPr>
              <w:jc w:val="center"/>
              <w:rPr>
                <w:rFonts w:ascii="標楷體" w:eastAsia="標楷體" w:hAnsi="標楷體"/>
              </w:rPr>
            </w:pPr>
            <w:r w:rsidRPr="00C159D6">
              <w:rPr>
                <w:rFonts w:ascii="標楷體" w:eastAsia="標楷體" w:hAnsi="標楷體" w:hint="eastAsia"/>
              </w:rPr>
              <w:t>資</w:t>
            </w:r>
            <w:r w:rsidR="000E4805" w:rsidRPr="00C159D6">
              <w:rPr>
                <w:rFonts w:ascii="標楷體" w:eastAsia="標楷體" w:hAnsi="標楷體" w:hint="eastAsia"/>
              </w:rPr>
              <w:t xml:space="preserve">    </w:t>
            </w:r>
            <w:r w:rsidRPr="00C159D6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062" w:type="dxa"/>
            <w:gridSpan w:val="3"/>
            <w:vAlign w:val="center"/>
          </w:tcPr>
          <w:p w:rsidR="00C159D6" w:rsidRPr="00057DF4" w:rsidRDefault="00C159D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159D6" w:rsidRPr="00C159D6" w:rsidRDefault="00C159D6">
            <w:pPr>
              <w:jc w:val="center"/>
              <w:rPr>
                <w:rFonts w:ascii="標楷體" w:eastAsia="標楷體" w:hAnsi="標楷體"/>
                <w:b/>
              </w:rPr>
            </w:pPr>
            <w:r w:rsidRPr="00C159D6">
              <w:rPr>
                <w:rFonts w:ascii="標楷體" w:eastAsia="標楷體" w:hAnsi="標楷體" w:hint="eastAsia"/>
              </w:rPr>
              <w:t>到校(納編)日</w:t>
            </w:r>
          </w:p>
        </w:tc>
        <w:tc>
          <w:tcPr>
            <w:tcW w:w="3034" w:type="dxa"/>
            <w:gridSpan w:val="2"/>
            <w:vAlign w:val="center"/>
          </w:tcPr>
          <w:p w:rsidR="00C159D6" w:rsidRPr="00057DF4" w:rsidRDefault="00C159D6">
            <w:pPr>
              <w:jc w:val="center"/>
              <w:rPr>
                <w:rFonts w:eastAsia="標楷體"/>
                <w:b/>
              </w:rPr>
            </w:pPr>
          </w:p>
        </w:tc>
      </w:tr>
      <w:tr w:rsidR="003B3F3C" w:rsidTr="00EC0310">
        <w:trPr>
          <w:trHeight w:val="345"/>
        </w:trPr>
        <w:tc>
          <w:tcPr>
            <w:tcW w:w="7228" w:type="dxa"/>
            <w:gridSpan w:val="7"/>
            <w:shd w:val="clear" w:color="auto" w:fill="D9D9D9"/>
            <w:vAlign w:val="center"/>
          </w:tcPr>
          <w:p w:rsidR="003B3F3C" w:rsidRPr="00C159D6" w:rsidRDefault="003B3F3C">
            <w:pPr>
              <w:ind w:left="28"/>
              <w:jc w:val="center"/>
              <w:rPr>
                <w:rFonts w:ascii="標楷體" w:eastAsia="標楷體" w:hAnsi="標楷體"/>
              </w:rPr>
            </w:pPr>
            <w:r w:rsidRPr="00C159D6">
              <w:rPr>
                <w:rFonts w:ascii="標楷體" w:eastAsia="標楷體" w:hAnsi="標楷體" w:hint="eastAsia"/>
              </w:rPr>
              <w:t>申請事由</w:t>
            </w:r>
          </w:p>
        </w:tc>
        <w:tc>
          <w:tcPr>
            <w:tcW w:w="3034" w:type="dxa"/>
            <w:gridSpan w:val="2"/>
            <w:shd w:val="clear" w:color="auto" w:fill="D9D9D9"/>
            <w:vAlign w:val="center"/>
          </w:tcPr>
          <w:p w:rsidR="003B3F3C" w:rsidRPr="00C159D6" w:rsidRDefault="003B3F3C" w:rsidP="003B3F3C">
            <w:pPr>
              <w:jc w:val="center"/>
              <w:rPr>
                <w:rFonts w:ascii="標楷體" w:eastAsia="標楷體" w:hAnsi="標楷體"/>
              </w:rPr>
            </w:pPr>
            <w:r w:rsidRPr="00C159D6">
              <w:rPr>
                <w:rFonts w:ascii="標楷體" w:eastAsia="標楷體" w:hAnsi="標楷體" w:hint="eastAsia"/>
              </w:rPr>
              <w:t>應檢具證件</w:t>
            </w:r>
          </w:p>
        </w:tc>
      </w:tr>
      <w:tr w:rsidR="003B3F3C" w:rsidTr="00EC0310">
        <w:trPr>
          <w:trHeight w:val="567"/>
        </w:trPr>
        <w:tc>
          <w:tcPr>
            <w:tcW w:w="7228" w:type="dxa"/>
            <w:gridSpan w:val="7"/>
            <w:vAlign w:val="center"/>
          </w:tcPr>
          <w:p w:rsidR="00EC0310" w:rsidRPr="00952B10" w:rsidRDefault="00EC0310" w:rsidP="001C1F27">
            <w:pPr>
              <w:ind w:left="252" w:rightChars="38" w:right="91" w:hanging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3B3F3C" w:rsidRPr="00952B10">
              <w:rPr>
                <w:rFonts w:ascii="標楷體" w:eastAsia="標楷體" w:hAnsi="標楷體" w:hint="eastAsia"/>
                <w:szCs w:val="24"/>
              </w:rPr>
              <w:t>病假已滿本校</w:t>
            </w:r>
            <w:r w:rsidR="00AC63E5">
              <w:rPr>
                <w:rFonts w:ascii="標楷體" w:eastAsia="標楷體" w:hAnsi="標楷體" w:hint="eastAsia"/>
                <w:szCs w:val="24"/>
              </w:rPr>
              <w:t>「</w:t>
            </w:r>
            <w:r w:rsidR="003B3F3C" w:rsidRPr="00952B10">
              <w:rPr>
                <w:rFonts w:ascii="標楷體" w:eastAsia="標楷體" w:hAnsi="標楷體" w:hint="eastAsia"/>
                <w:szCs w:val="24"/>
              </w:rPr>
              <w:t>教職員請假休假辦法</w:t>
            </w:r>
            <w:r w:rsidR="00AC63E5">
              <w:rPr>
                <w:rFonts w:ascii="標楷體" w:eastAsia="標楷體" w:hAnsi="標楷體" w:hint="eastAsia"/>
                <w:szCs w:val="24"/>
              </w:rPr>
              <w:t>」</w:t>
            </w:r>
            <w:r w:rsidR="003B3F3C" w:rsidRPr="00952B10">
              <w:rPr>
                <w:rFonts w:ascii="標楷體" w:eastAsia="標楷體" w:hAnsi="標楷體" w:hint="eastAsia"/>
                <w:szCs w:val="24"/>
              </w:rPr>
              <w:t>延長之期限，仍不能銷假者</w:t>
            </w:r>
          </w:p>
        </w:tc>
        <w:tc>
          <w:tcPr>
            <w:tcW w:w="3034" w:type="dxa"/>
            <w:gridSpan w:val="2"/>
            <w:vAlign w:val="center"/>
          </w:tcPr>
          <w:p w:rsidR="003B3F3C" w:rsidRPr="003B3F3C" w:rsidRDefault="003B3F3C" w:rsidP="00DD17A7">
            <w:pPr>
              <w:jc w:val="both"/>
              <w:rPr>
                <w:rFonts w:ascii="標楷體" w:eastAsia="標楷體" w:hAnsi="標楷體"/>
              </w:rPr>
            </w:pPr>
            <w:r w:rsidRPr="00952B10">
              <w:rPr>
                <w:rFonts w:ascii="標楷體" w:eastAsia="標楷體" w:hAnsi="標楷體" w:hint="eastAsia"/>
              </w:rPr>
              <w:t>公立或教學醫院之診斷證明</w:t>
            </w:r>
          </w:p>
        </w:tc>
      </w:tr>
      <w:tr w:rsidR="00AC63E5" w:rsidTr="00EC0310">
        <w:trPr>
          <w:trHeight w:val="567"/>
        </w:trPr>
        <w:tc>
          <w:tcPr>
            <w:tcW w:w="7228" w:type="dxa"/>
            <w:gridSpan w:val="7"/>
            <w:vAlign w:val="center"/>
          </w:tcPr>
          <w:p w:rsidR="00AC63E5" w:rsidRPr="00952B10" w:rsidRDefault="00EC0310" w:rsidP="001C1F27">
            <w:pPr>
              <w:ind w:left="252" w:rightChars="38" w:right="91" w:hanging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C63E5" w:rsidRPr="00952B10">
              <w:rPr>
                <w:rFonts w:ascii="標楷體" w:eastAsia="標楷體" w:hAnsi="標楷體" w:hint="eastAsia"/>
                <w:szCs w:val="24"/>
              </w:rPr>
              <w:t>病假已滿本校</w:t>
            </w:r>
            <w:r w:rsidR="00AC63E5">
              <w:rPr>
                <w:rFonts w:ascii="標楷體" w:eastAsia="標楷體" w:hAnsi="標楷體" w:hint="eastAsia"/>
                <w:szCs w:val="24"/>
              </w:rPr>
              <w:t>「工友工作規則」</w:t>
            </w:r>
            <w:r w:rsidR="007A6D13">
              <w:rPr>
                <w:rFonts w:ascii="標楷體" w:eastAsia="標楷體" w:hAnsi="標楷體" w:hint="eastAsia"/>
                <w:szCs w:val="24"/>
              </w:rPr>
              <w:t>之規定，仍未痊癒者</w:t>
            </w:r>
          </w:p>
        </w:tc>
        <w:tc>
          <w:tcPr>
            <w:tcW w:w="3034" w:type="dxa"/>
            <w:gridSpan w:val="2"/>
            <w:vAlign w:val="center"/>
          </w:tcPr>
          <w:p w:rsidR="00AC63E5" w:rsidRPr="00952B10" w:rsidRDefault="00362E20" w:rsidP="00DD17A7">
            <w:pPr>
              <w:jc w:val="both"/>
              <w:rPr>
                <w:rFonts w:ascii="標楷體" w:eastAsia="標楷體" w:hAnsi="標楷體"/>
              </w:rPr>
            </w:pPr>
            <w:r w:rsidRPr="00952B10">
              <w:rPr>
                <w:rFonts w:ascii="標楷體" w:eastAsia="標楷體" w:hAnsi="標楷體" w:hint="eastAsia"/>
              </w:rPr>
              <w:t>公立或教學醫院之診斷證明</w:t>
            </w:r>
          </w:p>
        </w:tc>
      </w:tr>
      <w:tr w:rsidR="00EC0310" w:rsidTr="00EC0310">
        <w:trPr>
          <w:trHeight w:val="567"/>
        </w:trPr>
        <w:tc>
          <w:tcPr>
            <w:tcW w:w="7228" w:type="dxa"/>
            <w:gridSpan w:val="7"/>
            <w:vAlign w:val="center"/>
          </w:tcPr>
          <w:p w:rsidR="00EC0310" w:rsidRPr="00EC0310" w:rsidRDefault="00EC0310" w:rsidP="001C1F27">
            <w:pPr>
              <w:ind w:left="252" w:rightChars="38" w:right="91" w:hanging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C0310">
              <w:rPr>
                <w:rFonts w:ascii="標楷體" w:eastAsia="標楷體" w:hAnsi="標楷體" w:hint="eastAsia"/>
              </w:rPr>
              <w:t>病假已滿本校「非編制人員服務工作規則」之規定，仍未痊癒者</w:t>
            </w:r>
          </w:p>
        </w:tc>
        <w:tc>
          <w:tcPr>
            <w:tcW w:w="3034" w:type="dxa"/>
            <w:gridSpan w:val="2"/>
            <w:vAlign w:val="center"/>
          </w:tcPr>
          <w:p w:rsidR="00EC0310" w:rsidRPr="00952B10" w:rsidRDefault="00EC0310" w:rsidP="00DD17A7">
            <w:pPr>
              <w:jc w:val="both"/>
              <w:rPr>
                <w:rFonts w:ascii="標楷體" w:eastAsia="標楷體" w:hAnsi="標楷體"/>
              </w:rPr>
            </w:pPr>
            <w:r w:rsidRPr="00952B10">
              <w:rPr>
                <w:rFonts w:ascii="標楷體" w:eastAsia="標楷體" w:hAnsi="標楷體" w:hint="eastAsia"/>
              </w:rPr>
              <w:t>公立或教學醫院之診斷證明</w:t>
            </w:r>
          </w:p>
        </w:tc>
      </w:tr>
      <w:tr w:rsidR="003B3F3C" w:rsidTr="00EC0310">
        <w:trPr>
          <w:trHeight w:val="567"/>
        </w:trPr>
        <w:tc>
          <w:tcPr>
            <w:tcW w:w="7228" w:type="dxa"/>
            <w:gridSpan w:val="7"/>
            <w:vAlign w:val="center"/>
          </w:tcPr>
          <w:p w:rsidR="003B3F3C" w:rsidRPr="00952B10" w:rsidRDefault="003B3F3C" w:rsidP="00C159D6">
            <w:pPr>
              <w:ind w:left="252" w:rightChars="38" w:right="91" w:hanging="238"/>
              <w:jc w:val="both"/>
              <w:rPr>
                <w:rFonts w:ascii="標楷體" w:eastAsia="標楷體" w:hAnsi="標楷體"/>
                <w:szCs w:val="24"/>
              </w:rPr>
            </w:pPr>
            <w:r w:rsidRPr="00952B10">
              <w:rPr>
                <w:rFonts w:ascii="標楷體" w:eastAsia="標楷體" w:hAnsi="標楷體" w:hint="eastAsia"/>
                <w:szCs w:val="24"/>
              </w:rPr>
              <w:t>□本人或配偶之父母年邁或重大傷病急需侍奉；或配偶、子女重大傷病需照護者</w:t>
            </w:r>
          </w:p>
        </w:tc>
        <w:tc>
          <w:tcPr>
            <w:tcW w:w="3034" w:type="dxa"/>
            <w:gridSpan w:val="2"/>
            <w:vAlign w:val="center"/>
          </w:tcPr>
          <w:p w:rsidR="003B3F3C" w:rsidRPr="00952B10" w:rsidRDefault="003B3F3C" w:rsidP="00DD17A7">
            <w:pPr>
              <w:jc w:val="both"/>
              <w:rPr>
                <w:rFonts w:ascii="標楷體" w:eastAsia="標楷體" w:hAnsi="標楷體"/>
                <w:bCs/>
              </w:rPr>
            </w:pPr>
            <w:r w:rsidRPr="00952B10">
              <w:rPr>
                <w:rFonts w:ascii="標楷體" w:eastAsia="標楷體" w:hAnsi="標楷體" w:hint="eastAsia"/>
              </w:rPr>
              <w:t>公立或教學醫院之診斷證明</w:t>
            </w:r>
          </w:p>
        </w:tc>
      </w:tr>
      <w:tr w:rsidR="003B3F3C" w:rsidTr="00EC0310">
        <w:trPr>
          <w:trHeight w:val="567"/>
        </w:trPr>
        <w:tc>
          <w:tcPr>
            <w:tcW w:w="7228" w:type="dxa"/>
            <w:gridSpan w:val="7"/>
            <w:vAlign w:val="center"/>
          </w:tcPr>
          <w:p w:rsidR="0013553A" w:rsidRPr="00952B10" w:rsidRDefault="003B3F3C" w:rsidP="0013553A">
            <w:pPr>
              <w:ind w:left="252" w:hanging="238"/>
              <w:jc w:val="both"/>
              <w:rPr>
                <w:rFonts w:ascii="標楷體" w:eastAsia="標楷體" w:hAnsi="標楷體"/>
                <w:szCs w:val="24"/>
              </w:rPr>
            </w:pPr>
            <w:r w:rsidRPr="00952B10">
              <w:rPr>
                <w:rFonts w:ascii="標楷體" w:eastAsia="標楷體" w:hAnsi="標楷體" w:hint="eastAsia"/>
                <w:szCs w:val="24"/>
              </w:rPr>
              <w:t>□</w:t>
            </w:r>
            <w:r w:rsidR="0013553A" w:rsidRPr="0013553A">
              <w:rPr>
                <w:rFonts w:eastAsia="標楷體"/>
                <w:szCs w:val="24"/>
              </w:rPr>
              <w:t>懷孕並有長期安胎休養之需求</w:t>
            </w:r>
            <w:r w:rsidRPr="0013553A">
              <w:rPr>
                <w:rFonts w:eastAsia="標楷體"/>
                <w:szCs w:val="24"/>
              </w:rPr>
              <w:t>或養育三足歲以下子女</w:t>
            </w:r>
            <w:r w:rsidR="0013553A" w:rsidRPr="0013553A">
              <w:rPr>
                <w:rFonts w:eastAsia="標楷體"/>
                <w:szCs w:val="24"/>
              </w:rPr>
              <w:t>者</w:t>
            </w:r>
          </w:p>
        </w:tc>
        <w:tc>
          <w:tcPr>
            <w:tcW w:w="3034" w:type="dxa"/>
            <w:gridSpan w:val="2"/>
            <w:vAlign w:val="center"/>
          </w:tcPr>
          <w:p w:rsidR="003B3F3C" w:rsidRPr="00952B10" w:rsidRDefault="003B3F3C" w:rsidP="00DD17A7">
            <w:pPr>
              <w:jc w:val="both"/>
              <w:rPr>
                <w:rFonts w:ascii="標楷體" w:eastAsia="標楷體" w:hAnsi="標楷體"/>
                <w:bCs/>
              </w:rPr>
            </w:pPr>
            <w:r w:rsidRPr="00952B10">
              <w:rPr>
                <w:rFonts w:ascii="標楷體" w:eastAsia="標楷體" w:hAnsi="標楷體" w:hint="eastAsia"/>
                <w:bCs/>
              </w:rPr>
              <w:t>相關證明文件</w:t>
            </w:r>
          </w:p>
        </w:tc>
      </w:tr>
      <w:tr w:rsidR="003B3F3C" w:rsidTr="00EC0310">
        <w:trPr>
          <w:trHeight w:val="567"/>
        </w:trPr>
        <w:tc>
          <w:tcPr>
            <w:tcW w:w="7228" w:type="dxa"/>
            <w:gridSpan w:val="7"/>
            <w:vAlign w:val="center"/>
          </w:tcPr>
          <w:p w:rsidR="003B3F3C" w:rsidRPr="00952B10" w:rsidRDefault="003B3F3C" w:rsidP="00DD17A7">
            <w:pPr>
              <w:ind w:left="252" w:hanging="238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52B10">
              <w:rPr>
                <w:rFonts w:ascii="標楷體" w:eastAsia="標楷體" w:hAnsi="標楷體" w:hint="eastAsia"/>
                <w:szCs w:val="24"/>
              </w:rPr>
              <w:t>□其他重大情事必須長期由本人處理者</w:t>
            </w:r>
          </w:p>
        </w:tc>
        <w:tc>
          <w:tcPr>
            <w:tcW w:w="3034" w:type="dxa"/>
            <w:gridSpan w:val="2"/>
            <w:vAlign w:val="center"/>
          </w:tcPr>
          <w:p w:rsidR="003B3F3C" w:rsidRPr="00952B10" w:rsidRDefault="003B3F3C" w:rsidP="00B40F97">
            <w:pPr>
              <w:ind w:rightChars="29" w:right="70"/>
              <w:jc w:val="both"/>
              <w:rPr>
                <w:rFonts w:ascii="標楷體" w:eastAsia="標楷體" w:hAnsi="標楷體"/>
                <w:bCs/>
              </w:rPr>
            </w:pPr>
            <w:r w:rsidRPr="00952B10">
              <w:rPr>
                <w:rFonts w:ascii="標楷體" w:eastAsia="標楷體" w:hAnsi="標楷體" w:hint="eastAsia"/>
                <w:bCs/>
              </w:rPr>
              <w:t>請述明詳細理由，並附相關證明文件</w:t>
            </w:r>
          </w:p>
        </w:tc>
      </w:tr>
      <w:tr w:rsidR="003B3F3C" w:rsidTr="00EC0310">
        <w:trPr>
          <w:trHeight w:val="567"/>
        </w:trPr>
        <w:tc>
          <w:tcPr>
            <w:tcW w:w="7228" w:type="dxa"/>
            <w:gridSpan w:val="7"/>
            <w:vAlign w:val="center"/>
          </w:tcPr>
          <w:p w:rsidR="003B3F3C" w:rsidRPr="00952B10" w:rsidRDefault="003B3F3C" w:rsidP="00DD17A7">
            <w:pPr>
              <w:ind w:left="252" w:hanging="238"/>
              <w:jc w:val="both"/>
              <w:rPr>
                <w:rFonts w:ascii="標楷體" w:eastAsia="標楷體" w:hAnsi="標楷體"/>
                <w:szCs w:val="24"/>
              </w:rPr>
            </w:pPr>
            <w:r w:rsidRPr="00952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以原事由申請延長留職停薪期間</w:t>
            </w:r>
          </w:p>
        </w:tc>
        <w:tc>
          <w:tcPr>
            <w:tcW w:w="3034" w:type="dxa"/>
            <w:gridSpan w:val="2"/>
            <w:vAlign w:val="center"/>
          </w:tcPr>
          <w:p w:rsidR="003B3F3C" w:rsidRPr="00952B10" w:rsidRDefault="003B3F3C" w:rsidP="00DD17A7">
            <w:pPr>
              <w:jc w:val="both"/>
              <w:rPr>
                <w:rFonts w:ascii="標楷體" w:eastAsia="標楷體" w:hAnsi="標楷體"/>
                <w:bCs/>
              </w:rPr>
            </w:pPr>
            <w:r w:rsidRPr="00952B10">
              <w:rPr>
                <w:rFonts w:ascii="標楷體" w:eastAsia="標楷體" w:hAnsi="標楷體" w:hint="eastAsia"/>
                <w:bCs/>
              </w:rPr>
              <w:t>相關證明文件</w:t>
            </w:r>
          </w:p>
        </w:tc>
      </w:tr>
      <w:tr w:rsidR="00397E69" w:rsidTr="00EC0310">
        <w:trPr>
          <w:trHeight w:val="737"/>
        </w:trPr>
        <w:tc>
          <w:tcPr>
            <w:tcW w:w="1701" w:type="dxa"/>
            <w:vAlign w:val="center"/>
          </w:tcPr>
          <w:p w:rsidR="00397E69" w:rsidRPr="00C159D6" w:rsidRDefault="009554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留職停薪</w:t>
            </w:r>
            <w:r w:rsidR="00397E69" w:rsidRPr="00C159D6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8561" w:type="dxa"/>
            <w:gridSpan w:val="8"/>
            <w:vAlign w:val="center"/>
          </w:tcPr>
          <w:p w:rsidR="00397E69" w:rsidRPr="00057DF4" w:rsidRDefault="00397E69" w:rsidP="000E4805">
            <w:pPr>
              <w:jc w:val="both"/>
              <w:rPr>
                <w:rFonts w:eastAsia="標楷體"/>
              </w:rPr>
            </w:pPr>
            <w:r w:rsidRPr="00057DF4">
              <w:rPr>
                <w:rFonts w:eastAsia="標楷體"/>
              </w:rPr>
              <w:t>自　年　月　日</w:t>
            </w:r>
            <w:r w:rsidR="003C6348">
              <w:rPr>
                <w:rFonts w:eastAsia="標楷體" w:hint="eastAsia"/>
              </w:rPr>
              <w:t xml:space="preserve">   </w:t>
            </w:r>
            <w:r w:rsidRPr="00057DF4">
              <w:rPr>
                <w:rFonts w:eastAsia="標楷體"/>
              </w:rPr>
              <w:t xml:space="preserve">起至　</w:t>
            </w:r>
            <w:r w:rsidR="003C6348">
              <w:rPr>
                <w:rFonts w:eastAsia="標楷體" w:hint="eastAsia"/>
              </w:rPr>
              <w:t xml:space="preserve"> </w:t>
            </w:r>
            <w:r w:rsidRPr="00057DF4">
              <w:rPr>
                <w:rFonts w:eastAsia="標楷體"/>
              </w:rPr>
              <w:t>年　月　日止，共　年　月</w:t>
            </w:r>
            <w:r w:rsidR="0001153D" w:rsidRPr="00057DF4">
              <w:rPr>
                <w:rFonts w:eastAsia="標楷體"/>
              </w:rPr>
              <w:t xml:space="preserve">  </w:t>
            </w:r>
            <w:r w:rsidR="0001153D" w:rsidRPr="00057DF4">
              <w:rPr>
                <w:rFonts w:eastAsia="標楷體"/>
              </w:rPr>
              <w:t>日</w:t>
            </w:r>
          </w:p>
        </w:tc>
      </w:tr>
      <w:tr w:rsidR="00397E69" w:rsidRPr="0067379E" w:rsidTr="00EC0310">
        <w:trPr>
          <w:trHeight w:val="737"/>
        </w:trPr>
        <w:tc>
          <w:tcPr>
            <w:tcW w:w="1701" w:type="dxa"/>
            <w:vAlign w:val="center"/>
          </w:tcPr>
          <w:p w:rsidR="00397E69" w:rsidRPr="00EA4149" w:rsidRDefault="00397E69">
            <w:pPr>
              <w:jc w:val="center"/>
              <w:rPr>
                <w:rFonts w:ascii="標楷體" w:eastAsia="標楷體" w:hAnsi="標楷體"/>
              </w:rPr>
            </w:pPr>
            <w:r w:rsidRPr="00EA4149">
              <w:rPr>
                <w:rFonts w:ascii="標楷體" w:eastAsia="標楷體" w:hAnsi="標楷體" w:hint="eastAsia"/>
              </w:rPr>
              <w:t>業</w:t>
            </w:r>
            <w:r w:rsidR="0041633A" w:rsidRPr="00EA4149">
              <w:rPr>
                <w:rFonts w:ascii="標楷體" w:eastAsia="標楷體" w:hAnsi="標楷體" w:hint="eastAsia"/>
              </w:rPr>
              <w:t>經</w:t>
            </w:r>
            <w:r w:rsidRPr="00EA4149">
              <w:rPr>
                <w:rFonts w:ascii="標楷體" w:eastAsia="標楷體" w:hAnsi="標楷體" w:hint="eastAsia"/>
              </w:rPr>
              <w:t>系</w:t>
            </w:r>
            <w:r w:rsidR="00DD17A7" w:rsidRPr="00EA4149">
              <w:rPr>
                <w:rFonts w:ascii="標楷體" w:eastAsia="標楷體" w:hAnsi="標楷體" w:hint="eastAsia"/>
              </w:rPr>
              <w:t>(所)</w:t>
            </w:r>
            <w:r w:rsidRPr="00EA4149">
              <w:rPr>
                <w:rFonts w:ascii="標楷體" w:eastAsia="標楷體" w:hAnsi="標楷體" w:hint="eastAsia"/>
              </w:rPr>
              <w:t>務會議通過</w:t>
            </w:r>
          </w:p>
        </w:tc>
        <w:tc>
          <w:tcPr>
            <w:tcW w:w="8561" w:type="dxa"/>
            <w:gridSpan w:val="8"/>
            <w:vAlign w:val="center"/>
          </w:tcPr>
          <w:p w:rsidR="00397E69" w:rsidRPr="00057DF4" w:rsidRDefault="00397E69" w:rsidP="00EC0310">
            <w:pPr>
              <w:ind w:left="252"/>
              <w:jc w:val="both"/>
              <w:rPr>
                <w:rFonts w:eastAsia="標楷體"/>
              </w:rPr>
            </w:pPr>
            <w:r w:rsidRPr="00057DF4">
              <w:rPr>
                <w:rFonts w:eastAsia="標楷體"/>
              </w:rPr>
              <w:t xml:space="preserve">　年　月　日　</w:t>
            </w:r>
            <w:r w:rsidRPr="00057DF4">
              <w:rPr>
                <w:rFonts w:eastAsia="標楷體"/>
                <w:color w:val="808080"/>
                <w:u w:val="single"/>
              </w:rPr>
              <w:t xml:space="preserve">　　</w:t>
            </w:r>
            <w:r w:rsidRPr="00057DF4">
              <w:rPr>
                <w:rFonts w:eastAsia="標楷體"/>
              </w:rPr>
              <w:t>學年度第</w:t>
            </w:r>
            <w:r w:rsidRPr="00057DF4">
              <w:rPr>
                <w:rFonts w:eastAsia="標楷體"/>
                <w:color w:val="808080"/>
                <w:u w:val="single"/>
              </w:rPr>
              <w:t xml:space="preserve">　　</w:t>
            </w:r>
            <w:r w:rsidRPr="00057DF4">
              <w:rPr>
                <w:rFonts w:eastAsia="標楷體"/>
              </w:rPr>
              <w:t>次系</w:t>
            </w:r>
            <w:r w:rsidR="00DD17A7" w:rsidRPr="00057DF4">
              <w:rPr>
                <w:rFonts w:eastAsia="標楷體"/>
              </w:rPr>
              <w:t>(</w:t>
            </w:r>
            <w:r w:rsidR="00DD17A7" w:rsidRPr="00057DF4">
              <w:rPr>
                <w:rFonts w:eastAsia="標楷體"/>
              </w:rPr>
              <w:t>所</w:t>
            </w:r>
            <w:r w:rsidR="00DD17A7" w:rsidRPr="00057DF4">
              <w:rPr>
                <w:rFonts w:eastAsia="標楷體"/>
              </w:rPr>
              <w:t>)</w:t>
            </w:r>
            <w:r w:rsidRPr="00057DF4">
              <w:rPr>
                <w:rFonts w:eastAsia="標楷體"/>
              </w:rPr>
              <w:t>務會議通過</w:t>
            </w:r>
            <w:r w:rsidR="00EC0310">
              <w:rPr>
                <w:rFonts w:eastAsia="標楷體" w:hint="eastAsia"/>
              </w:rPr>
              <w:t>(</w:t>
            </w:r>
            <w:r w:rsidR="00DD17A7" w:rsidRPr="00057DF4">
              <w:rPr>
                <w:rFonts w:eastAsia="標楷體"/>
              </w:rPr>
              <w:t>教師適用</w:t>
            </w:r>
            <w:r w:rsidR="00EC0310">
              <w:rPr>
                <w:rFonts w:eastAsia="標楷體" w:hint="eastAsia"/>
              </w:rPr>
              <w:t>)</w:t>
            </w:r>
          </w:p>
        </w:tc>
      </w:tr>
      <w:tr w:rsidR="00397E69" w:rsidRPr="0067379E" w:rsidTr="00EC0310">
        <w:trPr>
          <w:trHeight w:val="737"/>
        </w:trPr>
        <w:tc>
          <w:tcPr>
            <w:tcW w:w="1701" w:type="dxa"/>
            <w:vAlign w:val="center"/>
          </w:tcPr>
          <w:p w:rsidR="00397E69" w:rsidRPr="00EA4149" w:rsidRDefault="00397E69" w:rsidP="00D24979">
            <w:pPr>
              <w:jc w:val="center"/>
              <w:rPr>
                <w:rFonts w:ascii="標楷體" w:eastAsia="標楷體" w:hAnsi="標楷體"/>
              </w:rPr>
            </w:pPr>
            <w:r w:rsidRPr="00EA4149">
              <w:rPr>
                <w:rFonts w:ascii="標楷體" w:eastAsia="標楷體" w:hAnsi="標楷體" w:hint="eastAsia"/>
              </w:rPr>
              <w:t>業</w:t>
            </w:r>
            <w:r w:rsidR="0041633A" w:rsidRPr="00EA4149">
              <w:rPr>
                <w:rFonts w:ascii="標楷體" w:eastAsia="標楷體" w:hAnsi="標楷體" w:hint="eastAsia"/>
              </w:rPr>
              <w:t>經</w:t>
            </w:r>
            <w:r w:rsidRPr="00EA4149">
              <w:rPr>
                <w:rFonts w:ascii="標楷體" w:eastAsia="標楷體" w:hAnsi="標楷體" w:hint="eastAsia"/>
              </w:rPr>
              <w:t>行政會議通過</w:t>
            </w:r>
          </w:p>
        </w:tc>
        <w:tc>
          <w:tcPr>
            <w:tcW w:w="8561" w:type="dxa"/>
            <w:gridSpan w:val="8"/>
            <w:vAlign w:val="center"/>
          </w:tcPr>
          <w:p w:rsidR="00397E69" w:rsidRPr="00057DF4" w:rsidRDefault="00397E69" w:rsidP="00D3651E">
            <w:pPr>
              <w:ind w:left="252"/>
              <w:jc w:val="both"/>
              <w:rPr>
                <w:rFonts w:eastAsia="標楷體"/>
              </w:rPr>
            </w:pPr>
            <w:r w:rsidRPr="00057DF4">
              <w:rPr>
                <w:rFonts w:eastAsia="標楷體"/>
              </w:rPr>
              <w:t xml:space="preserve">　年　月　日　</w:t>
            </w:r>
            <w:r w:rsidRPr="00057DF4">
              <w:rPr>
                <w:rFonts w:eastAsia="標楷體"/>
                <w:color w:val="808080"/>
                <w:u w:val="single"/>
              </w:rPr>
              <w:t xml:space="preserve">　　</w:t>
            </w:r>
            <w:r w:rsidRPr="00057DF4">
              <w:rPr>
                <w:rFonts w:eastAsia="標楷體"/>
              </w:rPr>
              <w:t>學年度第</w:t>
            </w:r>
            <w:r w:rsidRPr="00057DF4">
              <w:rPr>
                <w:rFonts w:eastAsia="標楷體"/>
                <w:color w:val="808080"/>
                <w:u w:val="single"/>
              </w:rPr>
              <w:t xml:space="preserve">　　</w:t>
            </w:r>
            <w:r w:rsidRPr="00057DF4">
              <w:rPr>
                <w:rFonts w:eastAsia="標楷體"/>
              </w:rPr>
              <w:t>次行政會議通過</w:t>
            </w:r>
          </w:p>
        </w:tc>
      </w:tr>
      <w:tr w:rsidR="00AD0671" w:rsidRPr="0067379E" w:rsidTr="00EC0310">
        <w:trPr>
          <w:trHeight w:val="330"/>
        </w:trPr>
        <w:tc>
          <w:tcPr>
            <w:tcW w:w="1701" w:type="dxa"/>
            <w:vMerge w:val="restart"/>
            <w:vAlign w:val="center"/>
          </w:tcPr>
          <w:p w:rsidR="00A33C01" w:rsidRPr="00C159D6" w:rsidRDefault="00AD06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59D6">
              <w:rPr>
                <w:rFonts w:ascii="標楷體" w:eastAsia="標楷體" w:hAnsi="標楷體" w:hint="eastAsia"/>
                <w:szCs w:val="24"/>
              </w:rPr>
              <w:t>單位內</w:t>
            </w:r>
            <w:r w:rsidR="003B4A07" w:rsidRPr="00C159D6">
              <w:rPr>
                <w:rFonts w:ascii="標楷體" w:eastAsia="標楷體" w:hAnsi="標楷體" w:hint="eastAsia"/>
                <w:szCs w:val="24"/>
              </w:rPr>
              <w:t>目前</w:t>
            </w:r>
          </w:p>
          <w:p w:rsidR="00A33C01" w:rsidRPr="00C159D6" w:rsidRDefault="00AD0671" w:rsidP="00A33C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59D6">
              <w:rPr>
                <w:rFonts w:ascii="標楷體" w:eastAsia="標楷體" w:hAnsi="標楷體" w:hint="eastAsia"/>
                <w:szCs w:val="24"/>
              </w:rPr>
              <w:t>留職停薪人</w:t>
            </w:r>
            <w:r w:rsidR="00A50B64" w:rsidRPr="00C159D6">
              <w:rPr>
                <w:rFonts w:ascii="標楷體" w:eastAsia="標楷體" w:hAnsi="標楷體" w:hint="eastAsia"/>
                <w:szCs w:val="24"/>
              </w:rPr>
              <w:t>員</w:t>
            </w:r>
          </w:p>
          <w:p w:rsidR="006952EB" w:rsidRPr="00C159D6" w:rsidRDefault="006952E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59D6">
              <w:rPr>
                <w:rFonts w:ascii="標楷體" w:eastAsia="標楷體" w:hAnsi="標楷體" w:hint="eastAsia"/>
                <w:sz w:val="22"/>
              </w:rPr>
              <w:t>（</w:t>
            </w:r>
            <w:smartTag w:uri="urn:schemas-microsoft-com:office:smarttags" w:element="PersonName">
              <w:r w:rsidRPr="00C159D6">
                <w:rPr>
                  <w:rFonts w:ascii="標楷體" w:eastAsia="標楷體" w:hAnsi="標楷體" w:hint="eastAsia"/>
                  <w:sz w:val="22"/>
                </w:rPr>
                <w:t>人事室</w:t>
              </w:r>
            </w:smartTag>
            <w:r w:rsidRPr="00C159D6">
              <w:rPr>
                <w:rFonts w:ascii="標楷體" w:eastAsia="標楷體" w:hAnsi="標楷體" w:hint="eastAsia"/>
                <w:sz w:val="22"/>
              </w:rPr>
              <w:t>填寫）</w:t>
            </w:r>
          </w:p>
        </w:tc>
        <w:tc>
          <w:tcPr>
            <w:tcW w:w="5107" w:type="dxa"/>
            <w:gridSpan w:val="5"/>
            <w:vMerge w:val="restart"/>
          </w:tcPr>
          <w:p w:rsidR="00AD0671" w:rsidRPr="00057DF4" w:rsidRDefault="00AD0671" w:rsidP="00057DF4">
            <w:pPr>
              <w:jc w:val="both"/>
              <w:rPr>
                <w:rFonts w:eastAsia="標楷體"/>
              </w:rPr>
            </w:pPr>
            <w:r w:rsidRPr="00057DF4">
              <w:rPr>
                <w:rFonts w:eastAsia="標楷體"/>
              </w:rPr>
              <w:t>姓名</w:t>
            </w:r>
            <w:r w:rsidR="00057DF4">
              <w:rPr>
                <w:rFonts w:eastAsia="標楷體" w:hint="eastAsia"/>
              </w:rPr>
              <w:t>／</w:t>
            </w:r>
            <w:r w:rsidRPr="00057DF4">
              <w:rPr>
                <w:rFonts w:eastAsia="標楷體"/>
              </w:rPr>
              <w:t>職稱：</w:t>
            </w:r>
          </w:p>
        </w:tc>
        <w:tc>
          <w:tcPr>
            <w:tcW w:w="3454" w:type="dxa"/>
            <w:gridSpan w:val="3"/>
            <w:vAlign w:val="center"/>
          </w:tcPr>
          <w:p w:rsidR="00AD0671" w:rsidRPr="00057DF4" w:rsidRDefault="00AD0671" w:rsidP="00763735">
            <w:pPr>
              <w:jc w:val="center"/>
              <w:rPr>
                <w:rFonts w:eastAsia="標楷體"/>
              </w:rPr>
            </w:pPr>
            <w:r w:rsidRPr="00057DF4">
              <w:rPr>
                <w:rFonts w:eastAsia="標楷體"/>
              </w:rPr>
              <w:t>人數合計</w:t>
            </w:r>
            <w:r w:rsidR="00763735" w:rsidRPr="00057DF4">
              <w:rPr>
                <w:rFonts w:eastAsia="標楷體"/>
              </w:rPr>
              <w:t>/</w:t>
            </w:r>
            <w:r w:rsidR="00763735" w:rsidRPr="00057DF4">
              <w:rPr>
                <w:rFonts w:eastAsia="標楷體"/>
              </w:rPr>
              <w:t>比例</w:t>
            </w:r>
          </w:p>
        </w:tc>
      </w:tr>
      <w:tr w:rsidR="00AD0671" w:rsidRPr="0067379E" w:rsidTr="00EC0310">
        <w:trPr>
          <w:trHeight w:val="128"/>
        </w:trPr>
        <w:tc>
          <w:tcPr>
            <w:tcW w:w="1701" w:type="dxa"/>
            <w:vMerge/>
            <w:vAlign w:val="center"/>
          </w:tcPr>
          <w:p w:rsidR="00AD0671" w:rsidRPr="00952B10" w:rsidRDefault="00AD0671">
            <w:pPr>
              <w:jc w:val="center"/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  <w:tc>
          <w:tcPr>
            <w:tcW w:w="5107" w:type="dxa"/>
            <w:gridSpan w:val="5"/>
            <w:vMerge/>
            <w:vAlign w:val="center"/>
          </w:tcPr>
          <w:p w:rsidR="00AD0671" w:rsidRPr="00057DF4" w:rsidRDefault="00AD0671" w:rsidP="0071675A">
            <w:pPr>
              <w:ind w:left="252"/>
              <w:jc w:val="both"/>
              <w:rPr>
                <w:rFonts w:eastAsia="標楷體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D0671" w:rsidRPr="00057DF4" w:rsidRDefault="00AD0671" w:rsidP="00763735">
            <w:pPr>
              <w:ind w:firstLineChars="12" w:firstLine="29"/>
              <w:jc w:val="center"/>
              <w:rPr>
                <w:rFonts w:eastAsia="標楷體"/>
              </w:rPr>
            </w:pPr>
            <w:r w:rsidRPr="00057DF4">
              <w:rPr>
                <w:rFonts w:eastAsia="標楷體"/>
              </w:rPr>
              <w:t>教師</w:t>
            </w:r>
          </w:p>
        </w:tc>
        <w:tc>
          <w:tcPr>
            <w:tcW w:w="1751" w:type="dxa"/>
            <w:vAlign w:val="center"/>
          </w:tcPr>
          <w:p w:rsidR="00AD0671" w:rsidRPr="00057DF4" w:rsidRDefault="00AD0671" w:rsidP="00763735">
            <w:pPr>
              <w:ind w:firstLineChars="2" w:firstLine="5"/>
              <w:jc w:val="center"/>
              <w:rPr>
                <w:rFonts w:eastAsia="標楷體"/>
              </w:rPr>
            </w:pPr>
            <w:r w:rsidRPr="00057DF4">
              <w:rPr>
                <w:rFonts w:eastAsia="標楷體"/>
              </w:rPr>
              <w:t>職技員工</w:t>
            </w:r>
          </w:p>
        </w:tc>
      </w:tr>
      <w:tr w:rsidR="00AD0671" w:rsidRPr="0067379E" w:rsidTr="00EC0310">
        <w:trPr>
          <w:trHeight w:val="695"/>
        </w:trPr>
        <w:tc>
          <w:tcPr>
            <w:tcW w:w="1701" w:type="dxa"/>
            <w:vMerge/>
            <w:vAlign w:val="center"/>
          </w:tcPr>
          <w:p w:rsidR="00AD0671" w:rsidRPr="00952B10" w:rsidRDefault="00AD0671">
            <w:pPr>
              <w:jc w:val="center"/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  <w:tc>
          <w:tcPr>
            <w:tcW w:w="5107" w:type="dxa"/>
            <w:gridSpan w:val="5"/>
            <w:vMerge/>
            <w:vAlign w:val="center"/>
          </w:tcPr>
          <w:p w:rsidR="00AD0671" w:rsidRPr="00057DF4" w:rsidRDefault="00AD0671" w:rsidP="0071675A">
            <w:pPr>
              <w:ind w:left="252"/>
              <w:jc w:val="both"/>
              <w:rPr>
                <w:rFonts w:eastAsia="標楷體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D0671" w:rsidRPr="00057DF4" w:rsidRDefault="00763735" w:rsidP="00B4451E">
            <w:pPr>
              <w:ind w:left="150"/>
              <w:jc w:val="both"/>
              <w:rPr>
                <w:rFonts w:eastAsia="標楷體"/>
              </w:rPr>
            </w:pPr>
            <w:r w:rsidRPr="00057DF4">
              <w:rPr>
                <w:rFonts w:eastAsia="標楷體"/>
                <w:u w:val="single"/>
              </w:rPr>
              <w:t xml:space="preserve">　　</w:t>
            </w:r>
            <w:r w:rsidR="00AD0671" w:rsidRPr="00057DF4">
              <w:rPr>
                <w:rFonts w:eastAsia="標楷體"/>
              </w:rPr>
              <w:t>人</w:t>
            </w:r>
            <w:r w:rsidRPr="00057DF4">
              <w:rPr>
                <w:rFonts w:eastAsia="標楷體"/>
              </w:rPr>
              <w:t>/</w:t>
            </w:r>
            <w:r w:rsidRPr="00057DF4">
              <w:rPr>
                <w:rFonts w:eastAsia="標楷體"/>
                <w:u w:val="single"/>
              </w:rPr>
              <w:t xml:space="preserve">　　</w:t>
            </w:r>
            <w:r w:rsidRPr="00057DF4">
              <w:rPr>
                <w:rFonts w:eastAsia="標楷體"/>
              </w:rPr>
              <w:t>%</w:t>
            </w:r>
          </w:p>
        </w:tc>
        <w:tc>
          <w:tcPr>
            <w:tcW w:w="1751" w:type="dxa"/>
            <w:vAlign w:val="center"/>
          </w:tcPr>
          <w:p w:rsidR="00AD0671" w:rsidRPr="00057DF4" w:rsidRDefault="00763735" w:rsidP="00B4451E">
            <w:pPr>
              <w:ind w:leftChars="52" w:left="125"/>
              <w:jc w:val="both"/>
              <w:rPr>
                <w:rFonts w:eastAsia="標楷體"/>
              </w:rPr>
            </w:pPr>
            <w:r w:rsidRPr="00057DF4">
              <w:rPr>
                <w:rFonts w:eastAsia="標楷體"/>
                <w:u w:val="single"/>
              </w:rPr>
              <w:t xml:space="preserve">　　</w:t>
            </w:r>
            <w:r w:rsidRPr="00057DF4">
              <w:rPr>
                <w:rFonts w:eastAsia="標楷體"/>
              </w:rPr>
              <w:t>人</w:t>
            </w:r>
            <w:r w:rsidRPr="00057DF4">
              <w:rPr>
                <w:rFonts w:eastAsia="標楷體"/>
              </w:rPr>
              <w:t>/</w:t>
            </w:r>
            <w:r w:rsidRPr="00057DF4">
              <w:rPr>
                <w:rFonts w:eastAsia="標楷體"/>
                <w:u w:val="single"/>
              </w:rPr>
              <w:t xml:space="preserve">　　</w:t>
            </w:r>
            <w:r w:rsidRPr="00057DF4">
              <w:rPr>
                <w:rFonts w:eastAsia="標楷體"/>
              </w:rPr>
              <w:t>%</w:t>
            </w:r>
          </w:p>
        </w:tc>
      </w:tr>
      <w:tr w:rsidR="0071675A" w:rsidRPr="0067379E" w:rsidTr="00EC0310">
        <w:trPr>
          <w:trHeight w:val="563"/>
        </w:trPr>
        <w:tc>
          <w:tcPr>
            <w:tcW w:w="1701" w:type="dxa"/>
            <w:vAlign w:val="center"/>
          </w:tcPr>
          <w:p w:rsidR="0071675A" w:rsidRPr="00952B10" w:rsidRDefault="00A17791">
            <w:pPr>
              <w:jc w:val="center"/>
              <w:rPr>
                <w:rFonts w:ascii="標楷體" w:eastAsia="標楷體" w:hAnsi="標楷體"/>
              </w:rPr>
            </w:pPr>
            <w:r w:rsidRPr="00952B10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02" w:type="dxa"/>
            <w:gridSpan w:val="2"/>
            <w:vAlign w:val="center"/>
          </w:tcPr>
          <w:p w:rsidR="0071675A" w:rsidRPr="00952B10" w:rsidRDefault="00A17791">
            <w:pPr>
              <w:jc w:val="center"/>
              <w:rPr>
                <w:rFonts w:ascii="標楷體" w:eastAsia="標楷體" w:hAnsi="標楷體"/>
              </w:rPr>
            </w:pPr>
            <w:r w:rsidRPr="00952B10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703" w:type="dxa"/>
            <w:vAlign w:val="center"/>
          </w:tcPr>
          <w:p w:rsidR="0071675A" w:rsidRPr="00952B10" w:rsidRDefault="00A17791">
            <w:pPr>
              <w:jc w:val="center"/>
              <w:rPr>
                <w:rFonts w:ascii="標楷體" w:eastAsia="標楷體" w:hAnsi="標楷體"/>
              </w:rPr>
            </w:pPr>
            <w:r w:rsidRPr="00952B10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1702" w:type="dxa"/>
            <w:gridSpan w:val="2"/>
            <w:vAlign w:val="center"/>
          </w:tcPr>
          <w:p w:rsidR="0071675A" w:rsidRPr="00952B10" w:rsidRDefault="00A17791">
            <w:pPr>
              <w:jc w:val="center"/>
              <w:rPr>
                <w:rFonts w:ascii="標楷體" w:eastAsia="標楷體" w:hAnsi="標楷體"/>
              </w:rPr>
            </w:pPr>
            <w:r w:rsidRPr="00952B10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703" w:type="dxa"/>
            <w:gridSpan w:val="2"/>
            <w:vAlign w:val="center"/>
          </w:tcPr>
          <w:p w:rsidR="0071675A" w:rsidRPr="00952B10" w:rsidRDefault="00A17791">
            <w:pPr>
              <w:jc w:val="center"/>
              <w:rPr>
                <w:rFonts w:ascii="標楷體" w:eastAsia="標楷體" w:hAnsi="標楷體"/>
              </w:rPr>
            </w:pPr>
            <w:r w:rsidRPr="00952B10">
              <w:rPr>
                <w:rFonts w:ascii="標楷體" w:eastAsia="標楷體" w:hAnsi="標楷體" w:hint="eastAsia"/>
              </w:rPr>
              <w:t>秘書</w:t>
            </w:r>
            <w:r w:rsidR="000E4805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1751" w:type="dxa"/>
            <w:vAlign w:val="center"/>
          </w:tcPr>
          <w:p w:rsidR="0071675A" w:rsidRPr="00952B10" w:rsidRDefault="00A17791">
            <w:pPr>
              <w:jc w:val="center"/>
              <w:rPr>
                <w:rFonts w:ascii="標楷體" w:eastAsia="標楷體" w:hAnsi="標楷體"/>
              </w:rPr>
            </w:pPr>
            <w:r w:rsidRPr="00952B10">
              <w:rPr>
                <w:rFonts w:ascii="標楷體" w:eastAsia="標楷體" w:hAnsi="標楷體" w:hint="eastAsia"/>
              </w:rPr>
              <w:t>校長</w:t>
            </w:r>
          </w:p>
        </w:tc>
      </w:tr>
      <w:tr w:rsidR="0071675A" w:rsidTr="00EC0310">
        <w:trPr>
          <w:trHeight w:val="1820"/>
        </w:trPr>
        <w:tc>
          <w:tcPr>
            <w:tcW w:w="1701" w:type="dxa"/>
            <w:vAlign w:val="center"/>
          </w:tcPr>
          <w:p w:rsidR="0071675A" w:rsidRPr="00057DF4" w:rsidRDefault="0071675A">
            <w:pPr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1675A" w:rsidRPr="00057DF4" w:rsidRDefault="0071675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Align w:val="center"/>
          </w:tcPr>
          <w:p w:rsidR="0071675A" w:rsidRPr="00057DF4" w:rsidRDefault="0071675A">
            <w:pPr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1675A" w:rsidRPr="00057DF4" w:rsidRDefault="0071675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1675A" w:rsidRPr="00057DF4" w:rsidRDefault="0071675A">
            <w:pPr>
              <w:jc w:val="center"/>
              <w:rPr>
                <w:rFonts w:eastAsia="標楷體"/>
              </w:rPr>
            </w:pPr>
          </w:p>
        </w:tc>
        <w:tc>
          <w:tcPr>
            <w:tcW w:w="1751" w:type="dxa"/>
            <w:vAlign w:val="center"/>
          </w:tcPr>
          <w:p w:rsidR="0071675A" w:rsidRPr="00057DF4" w:rsidRDefault="0071675A">
            <w:pPr>
              <w:jc w:val="center"/>
              <w:rPr>
                <w:rFonts w:eastAsia="標楷體"/>
              </w:rPr>
            </w:pPr>
          </w:p>
        </w:tc>
      </w:tr>
      <w:tr w:rsidR="000E4805" w:rsidTr="00EC0310">
        <w:trPr>
          <w:trHeight w:val="534"/>
        </w:trPr>
        <w:tc>
          <w:tcPr>
            <w:tcW w:w="1701" w:type="dxa"/>
            <w:vAlign w:val="center"/>
          </w:tcPr>
          <w:p w:rsidR="000E4805" w:rsidRPr="00952B10" w:rsidRDefault="000E4805" w:rsidP="000E48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1702" w:type="dxa"/>
            <w:gridSpan w:val="2"/>
            <w:vAlign w:val="center"/>
          </w:tcPr>
          <w:p w:rsidR="000E4805" w:rsidRPr="00952B10" w:rsidRDefault="000E48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0E4805" w:rsidRPr="00952B10" w:rsidRDefault="000E48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0E4805" w:rsidRPr="00952B10" w:rsidRDefault="000E48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0E4805" w:rsidRPr="00952B10" w:rsidRDefault="000E48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1" w:type="dxa"/>
            <w:vAlign w:val="center"/>
          </w:tcPr>
          <w:p w:rsidR="000E4805" w:rsidRPr="00952B10" w:rsidRDefault="000E48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4A07" w:rsidRPr="003B4A07" w:rsidTr="00EC0310">
        <w:trPr>
          <w:trHeight w:val="2070"/>
        </w:trPr>
        <w:tc>
          <w:tcPr>
            <w:tcW w:w="10262" w:type="dxa"/>
            <w:gridSpan w:val="9"/>
          </w:tcPr>
          <w:p w:rsidR="003B3F3C" w:rsidRPr="00B40F97" w:rsidRDefault="003B3F3C" w:rsidP="003B4A07">
            <w:pPr>
              <w:snapToGrid w:val="0"/>
              <w:spacing w:line="0" w:lineRule="atLeast"/>
              <w:ind w:left="672" w:hanging="672"/>
              <w:jc w:val="both"/>
              <w:rPr>
                <w:rFonts w:eastAsia="標楷體"/>
                <w:sz w:val="22"/>
                <w:szCs w:val="22"/>
              </w:rPr>
            </w:pPr>
            <w:r w:rsidRPr="00B40F97">
              <w:rPr>
                <w:rFonts w:eastAsia="標楷體"/>
                <w:sz w:val="22"/>
                <w:szCs w:val="22"/>
              </w:rPr>
              <w:t>備</w:t>
            </w:r>
            <w:r w:rsidR="00B40F97" w:rsidRPr="00B40F97">
              <w:rPr>
                <w:rFonts w:eastAsia="標楷體"/>
                <w:sz w:val="22"/>
                <w:szCs w:val="22"/>
              </w:rPr>
              <w:t>註</w:t>
            </w:r>
            <w:r w:rsidR="003B4A07" w:rsidRPr="00B40F97">
              <w:rPr>
                <w:rFonts w:eastAsia="標楷體"/>
                <w:sz w:val="22"/>
                <w:szCs w:val="22"/>
              </w:rPr>
              <w:t>：</w:t>
            </w:r>
          </w:p>
          <w:p w:rsidR="003B4A07" w:rsidRPr="00B40F97" w:rsidRDefault="00577ADE" w:rsidP="00B40F97">
            <w:pPr>
              <w:numPr>
                <w:ilvl w:val="0"/>
                <w:numId w:val="5"/>
              </w:numPr>
              <w:tabs>
                <w:tab w:val="clear" w:pos="1440"/>
                <w:tab w:val="num" w:pos="480"/>
              </w:tabs>
              <w:snapToGrid w:val="0"/>
              <w:spacing w:beforeLines="4" w:before="14" w:afterLines="4" w:after="14" w:line="0" w:lineRule="atLeast"/>
              <w:ind w:left="48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除依本校教職員工</w:t>
            </w:r>
            <w:r w:rsidR="003B4A07" w:rsidRPr="00B40F97">
              <w:rPr>
                <w:rFonts w:eastAsia="標楷體"/>
                <w:sz w:val="22"/>
                <w:szCs w:val="22"/>
              </w:rPr>
              <w:t>留職停薪辦法第二條第四款需加送行政會議審議外，其餘一至三款：</w:t>
            </w:r>
          </w:p>
          <w:p w:rsidR="003B3F3C" w:rsidRPr="00B40F97" w:rsidRDefault="003B3F3C" w:rsidP="00B40F97">
            <w:pPr>
              <w:snapToGrid w:val="0"/>
              <w:spacing w:beforeLines="4" w:before="14" w:afterLines="4" w:after="14" w:line="0" w:lineRule="atLeast"/>
              <w:ind w:leftChars="200" w:left="480"/>
              <w:jc w:val="both"/>
              <w:rPr>
                <w:rFonts w:eastAsia="標楷體"/>
                <w:sz w:val="22"/>
                <w:szCs w:val="22"/>
              </w:rPr>
            </w:pPr>
            <w:r w:rsidRPr="00B40F97">
              <w:rPr>
                <w:rFonts w:eastAsia="標楷體"/>
                <w:sz w:val="22"/>
                <w:szCs w:val="22"/>
              </w:rPr>
              <w:t>1.</w:t>
            </w:r>
            <w:r w:rsidR="003B4A07" w:rsidRPr="00B40F97">
              <w:rPr>
                <w:rFonts w:eastAsia="標楷體"/>
                <w:sz w:val="22"/>
                <w:szCs w:val="22"/>
              </w:rPr>
              <w:t>職技員工經單位主管同意、</w:t>
            </w:r>
            <w:smartTag w:uri="urn:schemas-microsoft-com:office:smarttags" w:element="PersonName">
              <w:r w:rsidR="003B4A07" w:rsidRPr="00B40F97">
                <w:rPr>
                  <w:rFonts w:eastAsia="標楷體"/>
                  <w:sz w:val="22"/>
                  <w:szCs w:val="22"/>
                </w:rPr>
                <w:t>人事室</w:t>
              </w:r>
            </w:smartTag>
            <w:r w:rsidR="003B4A07" w:rsidRPr="00B40F97">
              <w:rPr>
                <w:rFonts w:eastAsia="標楷體"/>
                <w:sz w:val="22"/>
                <w:szCs w:val="22"/>
              </w:rPr>
              <w:t>初審，陳請校長核准後生效。</w:t>
            </w:r>
          </w:p>
          <w:p w:rsidR="003B4A07" w:rsidRPr="00B40F97" w:rsidRDefault="003B3F3C" w:rsidP="006F70F7">
            <w:pPr>
              <w:tabs>
                <w:tab w:val="left" w:pos="480"/>
                <w:tab w:val="left" w:pos="600"/>
                <w:tab w:val="left" w:pos="840"/>
              </w:tabs>
              <w:snapToGrid w:val="0"/>
              <w:spacing w:beforeLines="4" w:before="14" w:afterLines="4" w:after="14" w:line="0" w:lineRule="atLeast"/>
              <w:ind w:leftChars="200" w:left="480"/>
              <w:jc w:val="both"/>
              <w:rPr>
                <w:rFonts w:eastAsia="標楷體"/>
                <w:sz w:val="22"/>
                <w:szCs w:val="22"/>
              </w:rPr>
            </w:pPr>
            <w:r w:rsidRPr="00B40F97">
              <w:rPr>
                <w:rFonts w:eastAsia="標楷體"/>
                <w:sz w:val="22"/>
                <w:szCs w:val="22"/>
              </w:rPr>
              <w:t>2.</w:t>
            </w:r>
            <w:r w:rsidR="003B4A07" w:rsidRPr="00B40F97">
              <w:rPr>
                <w:rFonts w:eastAsia="標楷體"/>
                <w:sz w:val="22"/>
                <w:szCs w:val="22"/>
              </w:rPr>
              <w:t>教師應先徵得系</w:t>
            </w:r>
            <w:r w:rsidR="00577ADE">
              <w:rPr>
                <w:rFonts w:eastAsia="標楷體" w:hint="eastAsia"/>
                <w:sz w:val="22"/>
                <w:szCs w:val="22"/>
              </w:rPr>
              <w:t>(</w:t>
            </w:r>
            <w:r w:rsidR="00B40F97" w:rsidRPr="00B40F97">
              <w:rPr>
                <w:rFonts w:eastAsia="標楷體"/>
                <w:sz w:val="22"/>
                <w:szCs w:val="22"/>
              </w:rPr>
              <w:t>所</w:t>
            </w:r>
            <w:r w:rsidR="00577ADE">
              <w:rPr>
                <w:rFonts w:eastAsia="標楷體" w:hint="eastAsia"/>
                <w:sz w:val="22"/>
                <w:szCs w:val="22"/>
              </w:rPr>
              <w:t>)</w:t>
            </w:r>
            <w:r w:rsidR="003B4A07" w:rsidRPr="00B40F97">
              <w:rPr>
                <w:rFonts w:eastAsia="標楷體"/>
                <w:sz w:val="22"/>
                <w:szCs w:val="22"/>
              </w:rPr>
              <w:t>務會議通過，經院長同意</w:t>
            </w:r>
            <w:r w:rsidR="00502E1E">
              <w:rPr>
                <w:rFonts w:eastAsia="標楷體" w:hint="eastAsia"/>
                <w:sz w:val="22"/>
                <w:szCs w:val="22"/>
              </w:rPr>
              <w:t>，</w:t>
            </w:r>
            <w:r w:rsidR="003B4A07" w:rsidRPr="00B40F97">
              <w:rPr>
                <w:rFonts w:eastAsia="標楷體"/>
                <w:sz w:val="22"/>
                <w:szCs w:val="22"/>
              </w:rPr>
              <w:t>人事室初審，陳請校長核准後生效。</w:t>
            </w:r>
          </w:p>
          <w:p w:rsidR="003B4A07" w:rsidRPr="00526488" w:rsidRDefault="001C1F27" w:rsidP="00B40F97">
            <w:pPr>
              <w:numPr>
                <w:ilvl w:val="0"/>
                <w:numId w:val="5"/>
              </w:numPr>
              <w:tabs>
                <w:tab w:val="clear" w:pos="1440"/>
              </w:tabs>
              <w:snapToGrid w:val="0"/>
              <w:spacing w:beforeLines="4" w:before="14" w:afterLines="4" w:after="14" w:line="0" w:lineRule="atLeast"/>
              <w:ind w:left="480"/>
              <w:jc w:val="both"/>
              <w:rPr>
                <w:rFonts w:eastAsia="標楷體"/>
                <w:sz w:val="22"/>
                <w:szCs w:val="22"/>
              </w:rPr>
            </w:pPr>
            <w:r w:rsidRPr="00526488">
              <w:rPr>
                <w:rFonts w:eastAsia="標楷體"/>
                <w:sz w:val="22"/>
                <w:szCs w:val="22"/>
              </w:rPr>
              <w:t>育嬰留職停薪</w:t>
            </w:r>
            <w:r w:rsidR="003B4A07" w:rsidRPr="00526488">
              <w:rPr>
                <w:rFonts w:eastAsia="標楷體"/>
                <w:sz w:val="22"/>
                <w:szCs w:val="22"/>
              </w:rPr>
              <w:t>得</w:t>
            </w:r>
            <w:r w:rsidR="002A3E37" w:rsidRPr="00526488">
              <w:rPr>
                <w:rFonts w:eastAsia="標楷體"/>
                <w:sz w:val="22"/>
                <w:szCs w:val="22"/>
              </w:rPr>
              <w:t>依</w:t>
            </w:r>
            <w:r w:rsidR="00955451" w:rsidRPr="00526488">
              <w:rPr>
                <w:rFonts w:eastAsia="標楷體" w:hint="eastAsia"/>
                <w:sz w:val="22"/>
                <w:szCs w:val="22"/>
              </w:rPr>
              <w:t>政府</w:t>
            </w:r>
            <w:r w:rsidR="002A3E37" w:rsidRPr="00526488">
              <w:rPr>
                <w:rFonts w:eastAsia="標楷體"/>
                <w:sz w:val="22"/>
                <w:szCs w:val="22"/>
              </w:rPr>
              <w:t>「性別工作平等法」及「育嬰留職停薪實施辦法」</w:t>
            </w:r>
            <w:r w:rsidRPr="00526488">
              <w:rPr>
                <w:rFonts w:eastAsia="標楷體" w:hint="eastAsia"/>
                <w:sz w:val="22"/>
                <w:szCs w:val="22"/>
              </w:rPr>
              <w:t>提出</w:t>
            </w:r>
            <w:r w:rsidR="003B4A07" w:rsidRPr="00526488">
              <w:rPr>
                <w:rFonts w:eastAsia="標楷體"/>
                <w:sz w:val="22"/>
                <w:szCs w:val="22"/>
              </w:rPr>
              <w:t>申請。</w:t>
            </w:r>
          </w:p>
          <w:p w:rsidR="00E6270A" w:rsidRDefault="000E4805" w:rsidP="003C6348">
            <w:pPr>
              <w:numPr>
                <w:ilvl w:val="0"/>
                <w:numId w:val="5"/>
              </w:numPr>
              <w:tabs>
                <w:tab w:val="clear" w:pos="1440"/>
              </w:tabs>
              <w:snapToGrid w:val="0"/>
              <w:spacing w:beforeLines="4" w:before="14" w:afterLines="4" w:after="14" w:line="0" w:lineRule="atLeast"/>
              <w:ind w:left="48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E6270A">
              <w:rPr>
                <w:rFonts w:eastAsia="標楷體" w:hint="eastAsia"/>
                <w:b/>
                <w:sz w:val="22"/>
                <w:szCs w:val="22"/>
              </w:rPr>
              <w:t>留職停薪</w:t>
            </w:r>
            <w:r w:rsidR="00502E1E" w:rsidRPr="00E6270A">
              <w:rPr>
                <w:rFonts w:eastAsia="標楷體" w:hint="eastAsia"/>
                <w:b/>
                <w:sz w:val="22"/>
                <w:szCs w:val="22"/>
              </w:rPr>
              <w:t>期滿或</w:t>
            </w:r>
            <w:r w:rsidR="00502E1E" w:rsidRPr="00E6270A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留職停薪原因消滅後，應於</w:t>
            </w:r>
            <w:r w:rsidRPr="00E6270A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期滿前二十日</w:t>
            </w:r>
            <w:r w:rsidR="00E6270A" w:rsidRPr="00E6270A">
              <w:rPr>
                <w:rFonts w:eastAsia="標楷體" w:hint="eastAsia"/>
                <w:b/>
                <w:sz w:val="22"/>
                <w:szCs w:val="22"/>
              </w:rPr>
              <w:t>填寫「教職員工復職申請表」，</w:t>
            </w:r>
            <w:r w:rsidR="00502E1E" w:rsidRPr="00E6270A">
              <w:rPr>
                <w:rFonts w:eastAsia="標楷體" w:hint="eastAsia"/>
                <w:b/>
                <w:sz w:val="22"/>
                <w:szCs w:val="22"/>
              </w:rPr>
              <w:t>向人事室提出復職申請。</w:t>
            </w:r>
            <w:r w:rsidR="00E511AD" w:rsidRPr="000818AF">
              <w:rPr>
                <w:rFonts w:eastAsia="標楷體" w:hint="eastAsia"/>
                <w:sz w:val="22"/>
                <w:szCs w:val="22"/>
              </w:rPr>
              <w:t>教師欲提前復職者，以配合學期辦理為原則，並應於學期開始前</w:t>
            </w:r>
            <w:r w:rsidR="00944628">
              <w:rPr>
                <w:rFonts w:eastAsia="標楷體" w:hint="eastAsia"/>
                <w:sz w:val="22"/>
                <w:szCs w:val="22"/>
              </w:rPr>
              <w:t>二</w:t>
            </w:r>
            <w:r w:rsidR="00E511AD" w:rsidRPr="000818AF">
              <w:rPr>
                <w:rFonts w:eastAsia="標楷體" w:hint="eastAsia"/>
                <w:sz w:val="22"/>
                <w:szCs w:val="22"/>
              </w:rPr>
              <w:t>個月向人事室申請，經所屬單位主管同意後呈校長核定後辦理。</w:t>
            </w:r>
          </w:p>
          <w:p w:rsidR="00E6270A" w:rsidRPr="00E511AD" w:rsidRDefault="000E4805" w:rsidP="00E511AD">
            <w:pPr>
              <w:numPr>
                <w:ilvl w:val="0"/>
                <w:numId w:val="5"/>
              </w:numPr>
              <w:tabs>
                <w:tab w:val="clear" w:pos="1440"/>
              </w:tabs>
              <w:snapToGrid w:val="0"/>
              <w:spacing w:beforeLines="4" w:before="14" w:afterLines="4" w:after="14" w:line="0" w:lineRule="atLeast"/>
              <w:ind w:left="48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3C6348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留職停薪</w:t>
            </w:r>
            <w:r w:rsidR="00220798" w:rsidRPr="003C6348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期滿</w:t>
            </w:r>
            <w:r w:rsidRPr="003C6348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，</w:t>
            </w:r>
            <w:r w:rsidR="00A33C01" w:rsidRPr="003C6348">
              <w:rPr>
                <w:rFonts w:eastAsia="標楷體"/>
                <w:b/>
                <w:color w:val="000000" w:themeColor="text1"/>
                <w:sz w:val="22"/>
                <w:szCs w:val="22"/>
              </w:rPr>
              <w:t>未按規定向本校</w:t>
            </w:r>
            <w:r w:rsidR="00391052" w:rsidRPr="003C6348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報到</w:t>
            </w:r>
            <w:r w:rsidR="00A33C01" w:rsidRPr="003C6348">
              <w:rPr>
                <w:rFonts w:eastAsia="標楷體"/>
                <w:b/>
                <w:color w:val="000000" w:themeColor="text1"/>
                <w:sz w:val="22"/>
                <w:szCs w:val="22"/>
              </w:rPr>
              <w:t>申請復職者，視同自動辭職，不得再提出復職</w:t>
            </w:r>
            <w:r w:rsidR="003C6348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之</w:t>
            </w:r>
            <w:r w:rsidR="00A33C01" w:rsidRPr="003C6348">
              <w:rPr>
                <w:rFonts w:eastAsia="標楷體"/>
                <w:b/>
                <w:color w:val="000000" w:themeColor="text1"/>
                <w:sz w:val="22"/>
                <w:szCs w:val="22"/>
              </w:rPr>
              <w:t>申請</w:t>
            </w:r>
            <w:r w:rsidR="003B3F3C" w:rsidRPr="003C6348">
              <w:rPr>
                <w:rFonts w:eastAsia="標楷體"/>
                <w:b/>
                <w:color w:val="000000" w:themeColor="text1"/>
                <w:sz w:val="22"/>
                <w:szCs w:val="22"/>
              </w:rPr>
              <w:t>。</w:t>
            </w:r>
          </w:p>
        </w:tc>
      </w:tr>
    </w:tbl>
    <w:p w:rsidR="00397E69" w:rsidRPr="00257768" w:rsidRDefault="00257768" w:rsidP="003C6348">
      <w:pPr>
        <w:tabs>
          <w:tab w:val="left" w:pos="480"/>
          <w:tab w:val="left" w:pos="600"/>
        </w:tabs>
        <w:snapToGrid w:val="0"/>
        <w:spacing w:line="0" w:lineRule="atLeast"/>
        <w:ind w:left="360" w:rightChars="117" w:right="281"/>
        <w:jc w:val="right"/>
        <w:rPr>
          <w:sz w:val="20"/>
        </w:rPr>
      </w:pPr>
      <w:r w:rsidRPr="00257768">
        <w:rPr>
          <w:kern w:val="0"/>
          <w:sz w:val="20"/>
        </w:rPr>
        <w:t>H</w:t>
      </w:r>
      <w:r w:rsidRPr="00EC0310">
        <w:rPr>
          <w:rFonts w:eastAsia="標楷體"/>
          <w:kern w:val="0"/>
          <w:sz w:val="20"/>
        </w:rPr>
        <w:t>O-CP-15-CF01</w:t>
      </w:r>
      <w:r w:rsidRPr="00C35974">
        <w:rPr>
          <w:rFonts w:eastAsia="標楷體"/>
          <w:kern w:val="0"/>
          <w:sz w:val="20"/>
        </w:rPr>
        <w:t>(1.</w:t>
      </w:r>
      <w:r w:rsidR="006F6FBD" w:rsidRPr="00C35974">
        <w:rPr>
          <w:rFonts w:eastAsia="標楷體" w:hint="eastAsia"/>
          <w:kern w:val="0"/>
          <w:sz w:val="20"/>
        </w:rPr>
        <w:t>3</w:t>
      </w:r>
      <w:r w:rsidRPr="00C35974">
        <w:rPr>
          <w:rFonts w:eastAsia="標楷體"/>
          <w:kern w:val="0"/>
          <w:sz w:val="20"/>
        </w:rPr>
        <w:t>)/</w:t>
      </w:r>
      <w:r w:rsidR="00EC0310" w:rsidRPr="00C35974">
        <w:rPr>
          <w:rFonts w:eastAsia="標楷體"/>
          <w:kern w:val="0"/>
          <w:sz w:val="20"/>
        </w:rPr>
        <w:t>111</w:t>
      </w:r>
      <w:r w:rsidRPr="00C35974">
        <w:rPr>
          <w:rFonts w:eastAsia="標楷體"/>
          <w:kern w:val="0"/>
          <w:sz w:val="20"/>
        </w:rPr>
        <w:t>.</w:t>
      </w:r>
      <w:r w:rsidR="00EC0310" w:rsidRPr="00C35974">
        <w:rPr>
          <w:rFonts w:eastAsia="標楷體"/>
          <w:kern w:val="0"/>
          <w:sz w:val="20"/>
        </w:rPr>
        <w:t>0</w:t>
      </w:r>
      <w:r w:rsidR="006F6FBD" w:rsidRPr="00C35974">
        <w:rPr>
          <w:rFonts w:eastAsia="標楷體" w:hint="eastAsia"/>
          <w:kern w:val="0"/>
          <w:sz w:val="20"/>
        </w:rPr>
        <w:t>6</w:t>
      </w:r>
      <w:r w:rsidRPr="00C35974">
        <w:rPr>
          <w:rFonts w:eastAsia="標楷體"/>
          <w:kern w:val="0"/>
          <w:sz w:val="20"/>
        </w:rPr>
        <w:t>.</w:t>
      </w:r>
      <w:r w:rsidR="00C35974" w:rsidRPr="00C35974">
        <w:rPr>
          <w:rFonts w:eastAsia="標楷體" w:hint="eastAsia"/>
          <w:kern w:val="0"/>
          <w:sz w:val="20"/>
        </w:rPr>
        <w:t>09</w:t>
      </w:r>
      <w:r w:rsidRPr="00C35974">
        <w:rPr>
          <w:rFonts w:eastAsia="標楷體"/>
          <w:kern w:val="0"/>
          <w:sz w:val="20"/>
        </w:rPr>
        <w:t xml:space="preserve"> </w:t>
      </w:r>
      <w:r w:rsidR="00C25430" w:rsidRPr="00C35974">
        <w:rPr>
          <w:rFonts w:eastAsia="標楷體" w:hint="eastAsia"/>
          <w:kern w:val="0"/>
          <w:sz w:val="20"/>
        </w:rPr>
        <w:t>修</w:t>
      </w:r>
      <w:r w:rsidR="00C25430">
        <w:rPr>
          <w:rFonts w:eastAsia="標楷體" w:hint="eastAsia"/>
          <w:kern w:val="0"/>
          <w:sz w:val="20"/>
        </w:rPr>
        <w:t>訂</w:t>
      </w:r>
    </w:p>
    <w:sectPr w:rsidR="00397E69" w:rsidRPr="00257768" w:rsidSect="00EC0310">
      <w:pgSz w:w="11907" w:h="16840" w:code="9"/>
      <w:pgMar w:top="568" w:right="567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FC" w:rsidRDefault="002932FC" w:rsidP="00220798">
      <w:r>
        <w:separator/>
      </w:r>
    </w:p>
  </w:endnote>
  <w:endnote w:type="continuationSeparator" w:id="0">
    <w:p w:rsidR="002932FC" w:rsidRDefault="002932FC" w:rsidP="0022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FC" w:rsidRDefault="002932FC" w:rsidP="00220798">
      <w:r>
        <w:separator/>
      </w:r>
    </w:p>
  </w:footnote>
  <w:footnote w:type="continuationSeparator" w:id="0">
    <w:p w:rsidR="002932FC" w:rsidRDefault="002932FC" w:rsidP="0022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65A"/>
    <w:multiLevelType w:val="multilevel"/>
    <w:tmpl w:val="029C8EDE"/>
    <w:lvl w:ilvl="0">
      <w:start w:val="1"/>
      <w:numFmt w:val="decimal"/>
      <w:lvlText w:val="%1."/>
      <w:lvlJc w:val="left"/>
      <w:pPr>
        <w:tabs>
          <w:tab w:val="num" w:pos="2012"/>
        </w:tabs>
        <w:ind w:left="2012" w:hanging="480"/>
      </w:pPr>
    </w:lvl>
    <w:lvl w:ilvl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1" w15:restartNumberingAfterBreak="0">
    <w:nsid w:val="02C97A2C"/>
    <w:multiLevelType w:val="hybridMultilevel"/>
    <w:tmpl w:val="23549464"/>
    <w:lvl w:ilvl="0" w:tplc="3F96A72A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290752"/>
    <w:multiLevelType w:val="hybridMultilevel"/>
    <w:tmpl w:val="029C8EDE"/>
    <w:lvl w:ilvl="0" w:tplc="0409000F">
      <w:start w:val="1"/>
      <w:numFmt w:val="decimal"/>
      <w:lvlText w:val="%1."/>
      <w:lvlJc w:val="left"/>
      <w:pPr>
        <w:tabs>
          <w:tab w:val="num" w:pos="2012"/>
        </w:tabs>
        <w:ind w:left="201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3" w15:restartNumberingAfterBreak="0">
    <w:nsid w:val="22A010D8"/>
    <w:multiLevelType w:val="hybridMultilevel"/>
    <w:tmpl w:val="16783890"/>
    <w:lvl w:ilvl="0" w:tplc="4B20938E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EA5765"/>
    <w:multiLevelType w:val="hybridMultilevel"/>
    <w:tmpl w:val="0C00D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8C6A6A"/>
    <w:multiLevelType w:val="hybridMultilevel"/>
    <w:tmpl w:val="823CA848"/>
    <w:lvl w:ilvl="0" w:tplc="3D9024AA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D431BAB"/>
    <w:multiLevelType w:val="hybridMultilevel"/>
    <w:tmpl w:val="EBC2393E"/>
    <w:lvl w:ilvl="0" w:tplc="E4C055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楷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69"/>
    <w:rsid w:val="0001153D"/>
    <w:rsid w:val="000179A8"/>
    <w:rsid w:val="000552DD"/>
    <w:rsid w:val="00057DF4"/>
    <w:rsid w:val="000B39FB"/>
    <w:rsid w:val="000E4805"/>
    <w:rsid w:val="0012072D"/>
    <w:rsid w:val="00130ECF"/>
    <w:rsid w:val="0013553A"/>
    <w:rsid w:val="00173014"/>
    <w:rsid w:val="001C1F27"/>
    <w:rsid w:val="00205B57"/>
    <w:rsid w:val="00220798"/>
    <w:rsid w:val="00257768"/>
    <w:rsid w:val="002932FC"/>
    <w:rsid w:val="002A3E37"/>
    <w:rsid w:val="00333B82"/>
    <w:rsid w:val="003562B3"/>
    <w:rsid w:val="00362E20"/>
    <w:rsid w:val="00391052"/>
    <w:rsid w:val="00397E69"/>
    <w:rsid w:val="003B3F3C"/>
    <w:rsid w:val="003B4A07"/>
    <w:rsid w:val="003C1544"/>
    <w:rsid w:val="003C6348"/>
    <w:rsid w:val="0041633A"/>
    <w:rsid w:val="0043350A"/>
    <w:rsid w:val="00434448"/>
    <w:rsid w:val="00502E1E"/>
    <w:rsid w:val="00503066"/>
    <w:rsid w:val="00526488"/>
    <w:rsid w:val="0052702F"/>
    <w:rsid w:val="005618B2"/>
    <w:rsid w:val="00577ADE"/>
    <w:rsid w:val="005A3251"/>
    <w:rsid w:val="005B0C36"/>
    <w:rsid w:val="005C5064"/>
    <w:rsid w:val="005E37B7"/>
    <w:rsid w:val="005F1DF3"/>
    <w:rsid w:val="00611E93"/>
    <w:rsid w:val="0067379E"/>
    <w:rsid w:val="006952EB"/>
    <w:rsid w:val="006A6DFE"/>
    <w:rsid w:val="006C59DE"/>
    <w:rsid w:val="006F6FBD"/>
    <w:rsid w:val="006F70F7"/>
    <w:rsid w:val="0071675A"/>
    <w:rsid w:val="00763735"/>
    <w:rsid w:val="007A6D13"/>
    <w:rsid w:val="007C0832"/>
    <w:rsid w:val="007F79FE"/>
    <w:rsid w:val="0082312C"/>
    <w:rsid w:val="00833864"/>
    <w:rsid w:val="00833B59"/>
    <w:rsid w:val="00895C36"/>
    <w:rsid w:val="008C2E00"/>
    <w:rsid w:val="00935FB7"/>
    <w:rsid w:val="00944628"/>
    <w:rsid w:val="00952B10"/>
    <w:rsid w:val="00955451"/>
    <w:rsid w:val="009A2CC9"/>
    <w:rsid w:val="009A6143"/>
    <w:rsid w:val="00A17791"/>
    <w:rsid w:val="00A21C56"/>
    <w:rsid w:val="00A33C01"/>
    <w:rsid w:val="00A50B64"/>
    <w:rsid w:val="00AB03CB"/>
    <w:rsid w:val="00AC63E5"/>
    <w:rsid w:val="00AD0671"/>
    <w:rsid w:val="00B40F97"/>
    <w:rsid w:val="00B4451E"/>
    <w:rsid w:val="00B82C4A"/>
    <w:rsid w:val="00BD1C57"/>
    <w:rsid w:val="00C10B7B"/>
    <w:rsid w:val="00C159D6"/>
    <w:rsid w:val="00C25430"/>
    <w:rsid w:val="00C35974"/>
    <w:rsid w:val="00CA2547"/>
    <w:rsid w:val="00CD0EF4"/>
    <w:rsid w:val="00D24979"/>
    <w:rsid w:val="00D3651E"/>
    <w:rsid w:val="00D50A0F"/>
    <w:rsid w:val="00D760FA"/>
    <w:rsid w:val="00DD17A7"/>
    <w:rsid w:val="00E119E4"/>
    <w:rsid w:val="00E12D04"/>
    <w:rsid w:val="00E511AD"/>
    <w:rsid w:val="00E54E79"/>
    <w:rsid w:val="00E6270A"/>
    <w:rsid w:val="00E652EB"/>
    <w:rsid w:val="00E92343"/>
    <w:rsid w:val="00E93C76"/>
    <w:rsid w:val="00EA4149"/>
    <w:rsid w:val="00EC0310"/>
    <w:rsid w:val="00ED4726"/>
    <w:rsid w:val="00ED5DDB"/>
    <w:rsid w:val="00F327B4"/>
    <w:rsid w:val="00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1AB82718-D5CA-4B14-93B7-42192570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7DF4"/>
    <w:rPr>
      <w:color w:val="0000FF"/>
      <w:u w:val="single"/>
    </w:rPr>
  </w:style>
  <w:style w:type="character" w:styleId="a4">
    <w:name w:val="FollowedHyperlink"/>
    <w:basedOn w:val="a0"/>
    <w:rsid w:val="00220798"/>
    <w:rPr>
      <w:color w:val="800080" w:themeColor="followedHyperlink"/>
      <w:u w:val="single"/>
    </w:rPr>
  </w:style>
  <w:style w:type="paragraph" w:styleId="a5">
    <w:name w:val="header"/>
    <w:basedOn w:val="a"/>
    <w:link w:val="a6"/>
    <w:rsid w:val="002207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220798"/>
    <w:rPr>
      <w:kern w:val="2"/>
    </w:rPr>
  </w:style>
  <w:style w:type="paragraph" w:styleId="a7">
    <w:name w:val="footer"/>
    <w:basedOn w:val="a"/>
    <w:link w:val="a8"/>
    <w:rsid w:val="002207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22079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>元智工學院</Company>
  <LinksUpToDate>false</LinksUpToDate>
  <CharactersWithSpaces>893</CharactersWithSpaces>
  <SharedDoc>false</SharedDoc>
  <HLinks>
    <vt:vector size="6" baseType="variant">
      <vt:variant>
        <vt:i4>2162752</vt:i4>
      </vt:variant>
      <vt:variant>
        <vt:i4>0</vt:i4>
      </vt:variant>
      <vt:variant>
        <vt:i4>0</vt:i4>
      </vt:variant>
      <vt:variant>
        <vt:i4>5</vt:i4>
      </vt:variant>
      <vt:variant>
        <vt:lpwstr>http://www.yzu.edu.tw/admin/ho/files/Form/%E5%85%83%E6%99%BA%E5%BE%A9%E8%81%B7%E7%94%B3%E8%AB%8B%E8%A1%A8_1001107.doc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元智大學教職員工留職停薪申請表</dc:title>
  <dc:creator>mickeylee</dc:creator>
  <cp:lastModifiedBy>林雯靖</cp:lastModifiedBy>
  <cp:revision>2</cp:revision>
  <cp:lastPrinted>2011-11-01T05:39:00Z</cp:lastPrinted>
  <dcterms:created xsi:type="dcterms:W3CDTF">2022-06-13T02:35:00Z</dcterms:created>
  <dcterms:modified xsi:type="dcterms:W3CDTF">2022-06-13T02:35:00Z</dcterms:modified>
</cp:coreProperties>
</file>