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bookmarkEnd w:id="0"/>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C57B1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C57B1F">
        <w:rPr>
          <w:rFonts w:ascii="標楷體" w:eastAsia="標楷體" w:hAnsi="標楷體" w:hint="eastAsia"/>
        </w:rPr>
        <w:t>(</w:t>
      </w: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C57B1F" w:rsidRDefault="001D5666" w:rsidP="00072B18">
      <w:pPr>
        <w:spacing w:line="120" w:lineRule="atLeast"/>
        <w:ind w:leftChars="424" w:left="2448" w:rightChars="199" w:right="478" w:hanging="1430"/>
        <w:rPr>
          <w:rFonts w:ascii="標楷體" w:eastAsia="標楷體" w:hAnsi="標楷體"/>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C57B1F" w:rsidRPr="00C57B1F">
        <w:rPr>
          <w:rFonts w:ascii="標楷體" w:eastAsia="標楷體" w:hAnsi="標楷體" w:hint="eastAsia"/>
        </w:rPr>
        <w:t>聘用單位主管</w:t>
      </w:r>
      <w:r w:rsidR="00C57B1F" w:rsidRPr="00C57B1F">
        <w:rPr>
          <w:rFonts w:ascii="標楷體" w:eastAsia="標楷體" w:hAnsi="標楷體" w:hint="eastAsia"/>
        </w:rPr>
        <w:sym w:font="Wingdings 3" w:char="F0A2"/>
      </w:r>
      <w:r w:rsidR="002E10D1" w:rsidRPr="00C57B1F">
        <w:rPr>
          <w:rFonts w:ascii="標楷體" w:eastAsia="標楷體" w:hAnsi="標楷體" w:hint="eastAsia"/>
        </w:rPr>
        <w:t>計畫主持人</w:t>
      </w:r>
      <w:r w:rsidR="002E10D1" w:rsidRPr="00C57B1F">
        <w:rPr>
          <w:rFonts w:ascii="標楷體" w:eastAsia="標楷體" w:hAnsi="標楷體" w:hint="eastAsia"/>
        </w:rPr>
        <w:sym w:font="Wingdings 3" w:char="F0A2"/>
      </w:r>
      <w:r w:rsidR="00C57B1F" w:rsidRPr="00C57B1F">
        <w:rPr>
          <w:rFonts w:ascii="標楷體" w:eastAsia="標楷體" w:hAnsi="標楷體" w:hint="eastAsia"/>
        </w:rPr>
        <w:t>會計室</w:t>
      </w:r>
      <w:r w:rsidR="00C57B1F" w:rsidRPr="00C57B1F">
        <w:rPr>
          <w:rFonts w:ascii="標楷體" w:eastAsia="標楷體" w:hAnsi="標楷體" w:hint="eastAsia"/>
        </w:rPr>
        <w:sym w:font="Wingdings 3" w:char="F0A2"/>
      </w:r>
      <w:r w:rsidR="002E10D1" w:rsidRPr="00C57B1F">
        <w:rPr>
          <w:rFonts w:ascii="標楷體" w:eastAsia="標楷體" w:hAnsi="標楷體" w:hint="eastAsia"/>
        </w:rPr>
        <w:t>人事室</w:t>
      </w:r>
      <w:r w:rsidR="002E10D1" w:rsidRPr="00C57B1F">
        <w:rPr>
          <w:rFonts w:ascii="標楷體" w:eastAsia="標楷體" w:hAnsi="標楷體" w:hint="eastAsia"/>
        </w:rPr>
        <w:sym w:font="Wingdings 3" w:char="F0A2"/>
      </w:r>
      <w:r w:rsidR="002E10D1" w:rsidRPr="00C57B1F">
        <w:rPr>
          <w:rFonts w:ascii="標楷體" w:eastAsia="標楷體" w:hAnsi="標楷體" w:hint="eastAsia"/>
        </w:rPr>
        <w:t>校長室</w:t>
      </w:r>
    </w:p>
    <w:p w:rsidR="002E10D1" w:rsidRDefault="00AB25F1" w:rsidP="00C57B1F">
      <w:pPr>
        <w:spacing w:line="120" w:lineRule="atLeast"/>
        <w:ind w:leftChars="1024" w:left="3888" w:rightChars="199" w:right="478" w:hanging="1430"/>
        <w:rPr>
          <w:rFonts w:ascii="標楷體" w:eastAsia="標楷體" w:hAnsi="標楷體"/>
          <w:sz w:val="22"/>
        </w:rPr>
      </w:pPr>
      <w:r w:rsidRPr="00C57B1F">
        <w:rPr>
          <w:rFonts w:ascii="標楷體" w:eastAsia="標楷體" w:hAnsi="標楷體" w:hint="eastAsia"/>
        </w:rPr>
        <w:t>（</w:t>
      </w:r>
      <w:r w:rsidR="00F3097C" w:rsidRPr="00C57B1F">
        <w:rPr>
          <w:rFonts w:ascii="標楷體" w:eastAsia="標楷體" w:hAnsi="標楷體" w:hint="eastAsia"/>
        </w:rPr>
        <w:t>起</w:t>
      </w:r>
      <w:r w:rsidRPr="00C57B1F">
        <w:rPr>
          <w:rFonts w:ascii="標楷體" w:eastAsia="標楷體" w:hAnsi="標楷體" w:hint="eastAsia"/>
        </w:rPr>
        <w:t>聘</w:t>
      </w:r>
      <w:r w:rsidR="00F3097C" w:rsidRPr="00C57B1F">
        <w:rPr>
          <w:rFonts w:ascii="標楷體" w:eastAsia="標楷體" w:hAnsi="標楷體" w:hint="eastAsia"/>
        </w:rPr>
        <w:t>日於</w:t>
      </w:r>
      <w:r w:rsidRPr="00C57B1F">
        <w:rPr>
          <w:rFonts w:ascii="標楷體" w:eastAsia="標楷體" w:hAnsi="標楷體" w:hint="eastAsia"/>
        </w:rPr>
        <w:t>校長核定後</w:t>
      </w:r>
      <w:r w:rsidR="00F3097C" w:rsidRPr="00C57B1F">
        <w:rPr>
          <w:rFonts w:ascii="標楷體" w:eastAsia="標楷體" w:hAnsi="標楷體" w:hint="eastAsia"/>
        </w:rPr>
        <w:t>，經由人事室通知確認</w:t>
      </w:r>
      <w:r w:rsidRPr="00C57B1F">
        <w:rPr>
          <w:rFonts w:ascii="標楷體" w:eastAsia="標楷體" w:hAnsi="標楷體" w:hint="eastAsia"/>
        </w:rPr>
        <w:t>）</w:t>
      </w:r>
    </w:p>
    <w:p w:rsidR="00AB25F1" w:rsidRDefault="00AB25F1" w:rsidP="00072B18">
      <w:pPr>
        <w:spacing w:line="120" w:lineRule="atLeast"/>
        <w:ind w:leftChars="424" w:left="2448" w:rightChars="199" w:right="478" w:hanging="1430"/>
        <w:rPr>
          <w:rFonts w:ascii="標楷體" w:eastAsia="標楷體" w:hAnsi="標楷體"/>
          <w:sz w:val="22"/>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C57B1F" w:rsidRDefault="00C57B1F" w:rsidP="00C57B1F">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2</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性別平等具結書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C57B1F">
        <w:rPr>
          <w:rFonts w:ascii="標楷體" w:eastAsia="標楷體" w:hAnsi="標楷體"/>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6</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C57B1F" w:rsidRDefault="00C57B1F" w:rsidP="00C57B1F">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(4) 個人體檢</w:t>
      </w:r>
      <w:r w:rsidRPr="00BF2BC0">
        <w:rPr>
          <w:rFonts w:ascii="標楷體" w:eastAsia="標楷體" w:hAnsi="標楷體" w:hint="eastAsia"/>
        </w:rPr>
        <w:t>表</w:t>
      </w:r>
    </w:p>
    <w:p w:rsidR="00C57B1F" w:rsidRPr="004A29D1" w:rsidRDefault="00C57B1F" w:rsidP="00C57B1F">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Pr="004A29D1">
        <w:rPr>
          <w:rFonts w:ascii="標楷體" w:eastAsia="標楷體" w:hAnsi="標楷體" w:hint="eastAsia"/>
        </w:rPr>
        <w:t>依勞工健康保護規則附表八、附表十辦理。</w:t>
      </w:r>
    </w:p>
    <w:p w:rsidR="00C57B1F" w:rsidRPr="004A29D1" w:rsidRDefault="00C57B1F" w:rsidP="00C57B1F">
      <w:pPr>
        <w:spacing w:line="120" w:lineRule="atLeast"/>
        <w:ind w:leftChars="725" w:left="2220" w:rightChars="199" w:right="478" w:hangingChars="200" w:hanging="480"/>
        <w:rPr>
          <w:rFonts w:ascii="標楷體" w:eastAsia="標楷體" w:hAnsi="標楷體"/>
        </w:rPr>
      </w:pPr>
      <w:r w:rsidRPr="004A29D1">
        <w:rPr>
          <w:rFonts w:ascii="標楷體" w:eastAsia="標楷體" w:hAnsi="標楷體" w:hint="eastAsia"/>
        </w:rPr>
        <w:t>(4-2)外籍人士請參考：</w:t>
      </w:r>
      <w:hyperlink r:id="rId8" w:history="1">
        <w:r w:rsidRPr="004A29D1">
          <w:rPr>
            <w:rFonts w:ascii="標楷體" w:eastAsia="標楷體" w:hAnsi="標楷體"/>
            <w:u w:val="single"/>
          </w:rPr>
          <w:t>外籍人士健康檢查項目表 (職員)</w:t>
        </w:r>
      </w:hyperlink>
    </w:p>
    <w:p w:rsidR="004C1F02" w:rsidRDefault="004C1F02" w:rsidP="00C57B1F">
      <w:pPr>
        <w:spacing w:line="120" w:lineRule="atLeast"/>
        <w:ind w:leftChars="525" w:left="1260" w:rightChars="199" w:right="478"/>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C57B1F" w:rsidRDefault="00C57B1F" w:rsidP="00881E3A">
      <w:pPr>
        <w:spacing w:line="120" w:lineRule="atLeast"/>
        <w:ind w:leftChars="225" w:left="540" w:rightChars="199" w:right="478"/>
        <w:rPr>
          <w:rFonts w:ascii="標楷體" w:eastAsia="標楷體" w:hAnsi="標楷體"/>
          <w:b/>
          <w:sz w:val="28"/>
          <w:szCs w:val="28"/>
          <w:shd w:val="pct15" w:color="auto" w:fill="FFFFFF"/>
        </w:rPr>
      </w:pP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C57B1F">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8730DB">
      <w:pPr>
        <w:numPr>
          <w:ilvl w:val="0"/>
          <w:numId w:val="20"/>
        </w:numPr>
        <w:spacing w:line="120" w:lineRule="atLeast"/>
        <w:ind w:left="1276" w:rightChars="199" w:right="478" w:hanging="258"/>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4F56D2" w:rsidRDefault="004F56D2"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10</w:t>
      </w:r>
      <w:r w:rsidR="00C57B1F">
        <w:rPr>
          <w:rFonts w:ascii="標楷體" w:eastAsia="標楷體" w:hAnsi="標楷體"/>
          <w:sz w:val="20"/>
          <w:szCs w:val="20"/>
        </w:rPr>
        <w:t>8</w:t>
      </w:r>
      <w:r w:rsidR="003B2DEA" w:rsidRPr="00292524">
        <w:rPr>
          <w:rFonts w:ascii="標楷體" w:eastAsia="標楷體" w:hAnsi="標楷體" w:hint="eastAsia"/>
          <w:sz w:val="20"/>
          <w:szCs w:val="20"/>
        </w:rPr>
        <w:t>.</w:t>
      </w:r>
      <w:r w:rsidR="00D65A90">
        <w:rPr>
          <w:rFonts w:ascii="標楷體" w:eastAsia="標楷體" w:hAnsi="標楷體" w:hint="eastAsia"/>
          <w:sz w:val="20"/>
          <w:szCs w:val="20"/>
        </w:rPr>
        <w:t>4</w:t>
      </w:r>
      <w:r w:rsidR="003B2DEA" w:rsidRPr="00292524">
        <w:rPr>
          <w:rFonts w:ascii="標楷體" w:eastAsia="標楷體" w:hAnsi="標楷體" w:hint="eastAsia"/>
          <w:sz w:val="20"/>
          <w:szCs w:val="20"/>
        </w:rPr>
        <w:t>.</w:t>
      </w:r>
      <w:r w:rsidR="006B06EB">
        <w:rPr>
          <w:rFonts w:ascii="標楷體" w:eastAsia="標楷體" w:hAnsi="標楷體" w:hint="eastAsia"/>
          <w:sz w:val="20"/>
          <w:szCs w:val="20"/>
        </w:rPr>
        <w:t>1</w:t>
      </w:r>
      <w:r w:rsidR="00D65A90">
        <w:rPr>
          <w:rFonts w:ascii="標楷體" w:eastAsia="標楷體" w:hAnsi="標楷體" w:hint="eastAsia"/>
          <w:sz w:val="20"/>
          <w:szCs w:val="20"/>
        </w:rPr>
        <w:t>6</w:t>
      </w:r>
      <w:r w:rsidR="003B2DEA" w:rsidRPr="00292524">
        <w:rPr>
          <w:rFonts w:ascii="標楷體" w:eastAsia="標楷體" w:hAnsi="標楷體" w:hint="eastAsia"/>
          <w:sz w:val="20"/>
          <w:szCs w:val="20"/>
        </w:rPr>
        <w:t>更新</w:t>
      </w:r>
    </w:p>
    <w:p w:rsidR="0061317C" w:rsidRPr="00021073" w:rsidRDefault="00B768F6" w:rsidP="0061317C">
      <w:pPr>
        <w:jc w:val="center"/>
        <w:rPr>
          <w:rFonts w:eastAsia="標楷體" w:hAnsi="標楷體"/>
          <w:b/>
          <w:bCs/>
          <w:sz w:val="36"/>
        </w:rPr>
      </w:pPr>
      <w:r>
        <w:rPr>
          <w:rFonts w:ascii="標楷體" w:eastAsia="標楷體" w:hAnsi="標楷體"/>
          <w:sz w:val="20"/>
          <w:szCs w:val="20"/>
        </w:rPr>
        <w:br w:type="page"/>
      </w:r>
      <w:r w:rsidR="0061317C" w:rsidRPr="00021073">
        <w:rPr>
          <w:rFonts w:eastAsia="標楷體" w:hAnsi="標楷體"/>
          <w:b/>
          <w:bCs/>
          <w:sz w:val="36"/>
        </w:rPr>
        <w:lastRenderedPageBreak/>
        <w:t>元智大學</w:t>
      </w:r>
      <w:r w:rsidR="0061317C">
        <w:rPr>
          <w:rFonts w:eastAsia="標楷體" w:hAnsi="標楷體" w:hint="eastAsia"/>
          <w:b/>
          <w:bCs/>
          <w:sz w:val="36"/>
        </w:rPr>
        <w:t>高教深耕</w:t>
      </w:r>
      <w:r w:rsidR="0061317C" w:rsidRPr="00B80295">
        <w:rPr>
          <w:rFonts w:eastAsia="標楷體" w:hAnsi="標楷體"/>
          <w:b/>
          <w:bCs/>
          <w:sz w:val="36"/>
        </w:rPr>
        <w:t>計畫聘用人員</w:t>
      </w:r>
      <w:r w:rsidR="0061317C" w:rsidRPr="00021073">
        <w:rPr>
          <w:rFonts w:eastAsia="標楷體" w:hAnsi="標楷體"/>
          <w:b/>
          <w:bCs/>
          <w:sz w:val="36"/>
        </w:rPr>
        <w:t>申請表</w:t>
      </w:r>
    </w:p>
    <w:p w:rsidR="0061317C" w:rsidRPr="00B80295" w:rsidRDefault="0061317C" w:rsidP="0061317C">
      <w:pPr>
        <w:pStyle w:val="a3"/>
        <w:ind w:leftChars="50" w:left="120"/>
        <w:rPr>
          <w:rFonts w:eastAsia="標楷體"/>
          <w:sz w:val="22"/>
        </w:rPr>
        <w:sectPr w:rsidR="0061317C" w:rsidRPr="00B80295" w:rsidSect="00C57B1F">
          <w:pgSz w:w="11906" w:h="16838"/>
          <w:pgMar w:top="1134" w:right="1134" w:bottom="851" w:left="1134" w:header="851" w:footer="433" w:gutter="0"/>
          <w:cols w:space="425"/>
          <w:docGrid w:linePitch="360"/>
        </w:sectPr>
      </w:pPr>
    </w:p>
    <w:p w:rsidR="0061317C" w:rsidRPr="00B80295" w:rsidRDefault="0061317C" w:rsidP="0061317C">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r>
        <w:rPr>
          <w:rFonts w:eastAsia="標楷體" w:hAnsi="標楷體" w:hint="eastAsia"/>
          <w:sz w:val="22"/>
        </w:rPr>
        <w:t>教育部</w:t>
      </w:r>
    </w:p>
    <w:p w:rsidR="0061317C" w:rsidRPr="00B80295" w:rsidRDefault="0061317C" w:rsidP="0061317C">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tabs>
          <w:tab w:val="left" w:pos="600"/>
        </w:tabs>
        <w:snapToGrid w:val="0"/>
        <w:ind w:left="120"/>
        <w:rPr>
          <w:rFonts w:eastAsia="標楷體"/>
        </w:rPr>
        <w:sectPr w:rsidR="0061317C" w:rsidRPr="00B80295" w:rsidSect="00C57B1F">
          <w:type w:val="continuous"/>
          <w:pgSz w:w="11906" w:h="16838"/>
          <w:pgMar w:top="1134" w:right="1134" w:bottom="1134" w:left="1134" w:header="851" w:footer="433" w:gutter="0"/>
          <w:cols w:space="720"/>
          <w:docGrid w:linePitch="360"/>
        </w:sectPr>
      </w:pPr>
    </w:p>
    <w:p w:rsidR="0061317C" w:rsidRPr="00B80295" w:rsidRDefault="0061317C" w:rsidP="0061317C">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4"/>
        <w:gridCol w:w="709"/>
        <w:gridCol w:w="771"/>
        <w:gridCol w:w="259"/>
        <w:gridCol w:w="440"/>
        <w:gridCol w:w="75"/>
        <w:gridCol w:w="625"/>
        <w:gridCol w:w="402"/>
        <w:gridCol w:w="167"/>
        <w:gridCol w:w="1184"/>
        <w:gridCol w:w="386"/>
        <w:gridCol w:w="315"/>
        <w:gridCol w:w="81"/>
        <w:gridCol w:w="225"/>
        <w:gridCol w:w="440"/>
        <w:gridCol w:w="1030"/>
        <w:gridCol w:w="265"/>
        <w:gridCol w:w="1860"/>
      </w:tblGrid>
      <w:tr w:rsidR="0061317C" w:rsidRPr="00B80295" w:rsidTr="00C57B1F">
        <w:trPr>
          <w:cantSplit/>
          <w:trHeight w:val="284"/>
        </w:trPr>
        <w:tc>
          <w:tcPr>
            <w:tcW w:w="56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性別</w:t>
            </w:r>
          </w:p>
        </w:tc>
        <w:tc>
          <w:tcPr>
            <w:tcW w:w="53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A25E6A" w:rsidRDefault="0061317C" w:rsidP="00C57B1F">
            <w:pPr>
              <w:jc w:val="center"/>
              <w:rPr>
                <w:rFonts w:eastAsia="標楷體"/>
                <w:spacing w:val="-20"/>
                <w:sz w:val="22"/>
              </w:rPr>
            </w:pPr>
            <w:r w:rsidRPr="00A25E6A">
              <w:rPr>
                <w:rFonts w:eastAsia="標楷體" w:hAnsi="標楷體"/>
                <w:spacing w:val="-20"/>
                <w:sz w:val="22"/>
              </w:rPr>
              <w:t>出生年月日</w:t>
            </w:r>
          </w:p>
        </w:tc>
        <w:tc>
          <w:tcPr>
            <w:tcW w:w="703"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起訖日期</w:t>
            </w:r>
          </w:p>
        </w:tc>
        <w:tc>
          <w:tcPr>
            <w:tcW w:w="536" w:type="pct"/>
            <w:vMerge w:val="restart"/>
            <w:tcBorders>
              <w:top w:val="single" w:sz="12" w:space="0" w:color="auto"/>
              <w:left w:val="nil"/>
              <w:bottom w:val="single" w:sz="12" w:space="0" w:color="auto"/>
              <w:right w:val="single" w:sz="12" w:space="0" w:color="auto"/>
            </w:tcBorders>
            <w:vAlign w:val="center"/>
          </w:tcPr>
          <w:p w:rsidR="0061317C" w:rsidRPr="00B80295" w:rsidRDefault="0061317C" w:rsidP="00C57B1F">
            <w:pPr>
              <w:spacing w:line="280" w:lineRule="exact"/>
              <w:jc w:val="center"/>
              <w:rPr>
                <w:rFonts w:eastAsia="標楷體"/>
                <w:sz w:val="22"/>
              </w:rPr>
            </w:pPr>
            <w:r w:rsidRPr="00B80295">
              <w:rPr>
                <w:rFonts w:eastAsia="標楷體" w:hAnsi="標楷體"/>
                <w:sz w:val="22"/>
              </w:rPr>
              <w:t>月支酬金</w:t>
            </w:r>
          </w:p>
          <w:p w:rsidR="0061317C" w:rsidRPr="00B80295" w:rsidRDefault="0061317C" w:rsidP="00C57B1F">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06" w:type="pct"/>
            <w:gridSpan w:val="2"/>
            <w:vMerge w:val="restart"/>
            <w:tcBorders>
              <w:top w:val="single" w:sz="12" w:space="0" w:color="auto"/>
              <w:left w:val="nil"/>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戶籍住址</w:t>
            </w:r>
          </w:p>
        </w:tc>
      </w:tr>
      <w:tr w:rsidR="0061317C" w:rsidRPr="00B80295" w:rsidTr="00C57B1F">
        <w:trPr>
          <w:cantSplit/>
          <w:trHeight w:val="284"/>
        </w:trPr>
        <w:tc>
          <w:tcPr>
            <w:tcW w:w="56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703"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年</w:t>
            </w: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月</w:t>
            </w: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日</w:t>
            </w: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起止</w:t>
            </w:r>
          </w:p>
        </w:tc>
        <w:tc>
          <w:tcPr>
            <w:tcW w:w="536" w:type="pct"/>
            <w:vMerge/>
            <w:tcBorders>
              <w:left w:val="nil"/>
              <w:bottom w:val="single" w:sz="12" w:space="0" w:color="auto"/>
              <w:right w:val="single" w:sz="12" w:space="0" w:color="auto"/>
            </w:tcBorders>
          </w:tcPr>
          <w:p w:rsidR="0061317C" w:rsidRPr="00B80295" w:rsidRDefault="0061317C" w:rsidP="00C57B1F">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C57B1F">
            <w:pPr>
              <w:rPr>
                <w:rFonts w:eastAsia="標楷體"/>
                <w:sz w:val="22"/>
              </w:rPr>
            </w:pPr>
          </w:p>
        </w:tc>
      </w:tr>
      <w:tr w:rsidR="0061317C" w:rsidRPr="00B80295" w:rsidTr="00C57B1F">
        <w:trPr>
          <w:cantSplit/>
          <w:trHeight w:val="284"/>
        </w:trPr>
        <w:tc>
          <w:tcPr>
            <w:tcW w:w="56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val="restart"/>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317"/>
        </w:trPr>
        <w:tc>
          <w:tcPr>
            <w:tcW w:w="564"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4"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703"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tcPr>
          <w:p w:rsidR="0061317C" w:rsidRPr="00B80295" w:rsidRDefault="0061317C" w:rsidP="00C57B1F">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C57B1F">
            <w:pPr>
              <w:rPr>
                <w:rFonts w:eastAsia="標楷體"/>
                <w:sz w:val="22"/>
              </w:rPr>
            </w:pPr>
          </w:p>
        </w:tc>
      </w:tr>
      <w:tr w:rsidR="0061317C" w:rsidRPr="00B80295" w:rsidTr="00C57B1F">
        <w:trPr>
          <w:cantSplit/>
          <w:trHeight w:val="327"/>
        </w:trPr>
        <w:tc>
          <w:tcPr>
            <w:tcW w:w="5000" w:type="pct"/>
            <w:gridSpan w:val="18"/>
            <w:tcBorders>
              <w:top w:val="single" w:sz="12" w:space="0" w:color="auto"/>
              <w:left w:val="single" w:sz="12" w:space="0" w:color="auto"/>
              <w:right w:val="single" w:sz="12" w:space="0" w:color="auto"/>
            </w:tcBorders>
            <w:shd w:val="clear" w:color="auto" w:fill="E0E0E0"/>
            <w:vAlign w:val="center"/>
          </w:tcPr>
          <w:p w:rsidR="0061317C" w:rsidRPr="00B80295" w:rsidRDefault="0061317C" w:rsidP="00C57B1F">
            <w:pPr>
              <w:jc w:val="both"/>
              <w:rPr>
                <w:rFonts w:eastAsia="標楷體"/>
                <w:sz w:val="22"/>
                <w:szCs w:val="22"/>
              </w:rPr>
            </w:pPr>
            <w:r w:rsidRPr="00B80295">
              <w:rPr>
                <w:rFonts w:eastAsia="標楷體" w:hAnsi="標楷體"/>
                <w:sz w:val="22"/>
                <w:szCs w:val="22"/>
              </w:rPr>
              <w:t>※</w:t>
            </w:r>
            <w:r>
              <w:rPr>
                <w:rFonts w:eastAsia="標楷體" w:hAnsi="標楷體" w:hint="eastAsia"/>
                <w:sz w:val="22"/>
                <w:szCs w:val="22"/>
              </w:rPr>
              <w:t>以下請依項次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項勞退金依受聘人員身分</w:t>
            </w:r>
            <w:r w:rsidRPr="00131817">
              <w:rPr>
                <w:rFonts w:eastAsia="標楷體" w:hAnsi="標楷體" w:hint="eastAsia"/>
                <w:sz w:val="22"/>
              </w:rPr>
              <w:t>擇一選填</w:t>
            </w:r>
            <w:r>
              <w:rPr>
                <w:rFonts w:eastAsia="標楷體" w:hAnsi="標楷體" w:hint="eastAsia"/>
                <w:sz w:val="22"/>
              </w:rPr>
              <w:t>。</w:t>
            </w:r>
          </w:p>
        </w:tc>
      </w:tr>
      <w:tr w:rsidR="0061317C" w:rsidRPr="00B80295" w:rsidTr="00C57B1F">
        <w:trPr>
          <w:cantSplit/>
          <w:trHeight w:val="450"/>
        </w:trPr>
        <w:tc>
          <w:tcPr>
            <w:tcW w:w="195" w:type="pct"/>
            <w:tcBorders>
              <w:left w:val="single" w:sz="12" w:space="0" w:color="auto"/>
            </w:tcBorders>
            <w:shd w:val="clear" w:color="auto" w:fill="auto"/>
            <w:vAlign w:val="center"/>
          </w:tcPr>
          <w:p w:rsidR="0061317C" w:rsidRPr="00131817" w:rsidRDefault="0061317C" w:rsidP="00C57B1F">
            <w:pPr>
              <w:jc w:val="center"/>
              <w:rPr>
                <w:rFonts w:eastAsia="標楷體"/>
                <w:kern w:val="0"/>
                <w:sz w:val="22"/>
              </w:rPr>
            </w:pPr>
            <w:r w:rsidRPr="00131817">
              <w:rPr>
                <w:rFonts w:eastAsia="標楷體" w:hint="eastAsia"/>
                <w:kern w:val="0"/>
                <w:sz w:val="22"/>
              </w:rPr>
              <w:t>1</w:t>
            </w:r>
          </w:p>
        </w:tc>
        <w:tc>
          <w:tcPr>
            <w:tcW w:w="4805" w:type="pct"/>
            <w:gridSpan w:val="17"/>
            <w:tcBorders>
              <w:top w:val="single" w:sz="4" w:space="0" w:color="auto"/>
              <w:right w:val="single" w:sz="12" w:space="0" w:color="auto"/>
            </w:tcBorders>
            <w:vAlign w:val="center"/>
          </w:tcPr>
          <w:p w:rsidR="0061317C" w:rsidRPr="00131817" w:rsidRDefault="0061317C" w:rsidP="00C57B1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61317C" w:rsidRPr="00B80295" w:rsidTr="00C57B1F">
        <w:trPr>
          <w:cantSplit/>
          <w:trHeight w:val="450"/>
        </w:trPr>
        <w:tc>
          <w:tcPr>
            <w:tcW w:w="195" w:type="pct"/>
            <w:tcBorders>
              <w:left w:val="single" w:sz="12" w:space="0" w:color="auto"/>
            </w:tcBorders>
            <w:shd w:val="clear" w:color="auto" w:fill="auto"/>
            <w:vAlign w:val="center"/>
          </w:tcPr>
          <w:p w:rsidR="0061317C" w:rsidRPr="00131817" w:rsidRDefault="0061317C" w:rsidP="00C57B1F">
            <w:pPr>
              <w:jc w:val="center"/>
              <w:rPr>
                <w:rFonts w:eastAsia="標楷體"/>
                <w:kern w:val="0"/>
                <w:sz w:val="22"/>
              </w:rPr>
            </w:pPr>
            <w:r w:rsidRPr="00131817">
              <w:rPr>
                <w:rFonts w:eastAsia="標楷體" w:hint="eastAsia"/>
                <w:kern w:val="0"/>
                <w:sz w:val="22"/>
              </w:rPr>
              <w:t>2</w:t>
            </w:r>
          </w:p>
        </w:tc>
        <w:tc>
          <w:tcPr>
            <w:tcW w:w="4805" w:type="pct"/>
            <w:gridSpan w:val="17"/>
            <w:tcBorders>
              <w:top w:val="single" w:sz="4" w:space="0" w:color="auto"/>
              <w:bottom w:val="single" w:sz="4" w:space="0" w:color="auto"/>
              <w:right w:val="single" w:sz="12" w:space="0" w:color="auto"/>
            </w:tcBorders>
            <w:vAlign w:val="center"/>
          </w:tcPr>
          <w:p w:rsidR="0061317C" w:rsidRPr="0095753F" w:rsidRDefault="0061317C" w:rsidP="00C57B1F">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61317C" w:rsidRDefault="0061317C" w:rsidP="00C57B1F">
            <w:pPr>
              <w:ind w:leftChars="-9" w:left="205" w:hangingChars="103" w:hanging="227"/>
              <w:rPr>
                <w:rFonts w:eastAsia="標楷體" w:hAnsi="標楷體"/>
                <w:kern w:val="0"/>
                <w:sz w:val="22"/>
              </w:rPr>
            </w:pPr>
            <w:r>
              <w:rPr>
                <w:rFonts w:ascii="標楷體" w:eastAsia="標楷體" w:hAnsi="標楷體" w:hint="eastAsia"/>
                <w:b/>
                <w:kern w:val="0"/>
                <w:sz w:val="22"/>
              </w:rPr>
              <w:t>□</w:t>
            </w:r>
            <w:r w:rsidRPr="00C8145E">
              <w:rPr>
                <w:rFonts w:eastAsia="標楷體" w:hAnsi="標楷體" w:hint="eastAsia"/>
                <w:b/>
                <w:kern w:val="0"/>
                <w:sz w:val="22"/>
              </w:rPr>
              <w:t>本國籍人員、外籍配偶、陸港澳</w:t>
            </w:r>
            <w:r w:rsidRPr="0095753F">
              <w:rPr>
                <w:rFonts w:eastAsia="標楷體"/>
                <w:b/>
                <w:kern w:val="0"/>
                <w:sz w:val="22"/>
              </w:rPr>
              <w:t>地區配偶</w:t>
            </w:r>
            <w:r w:rsidRPr="0095753F">
              <w:rPr>
                <w:rFonts w:eastAsia="標楷體"/>
                <w:kern w:val="0"/>
                <w:sz w:val="22"/>
              </w:rPr>
              <w:t>適用</w:t>
            </w:r>
            <w:r w:rsidRPr="0095753F">
              <w:rPr>
                <w:rFonts w:eastAsia="標楷體"/>
                <w:b/>
                <w:kern w:val="0"/>
                <w:sz w:val="22"/>
              </w:rPr>
              <w:t>勞退新制</w:t>
            </w:r>
            <w:r w:rsidRPr="0095753F">
              <w:rPr>
                <w:rFonts w:eastAsia="標楷體"/>
                <w:kern w:val="0"/>
                <w:sz w:val="22"/>
              </w:rPr>
              <w:t>，計畫負擔雇主提繳率</w:t>
            </w:r>
            <w:r w:rsidRPr="0095753F">
              <w:rPr>
                <w:rFonts w:eastAsia="標楷體"/>
                <w:kern w:val="0"/>
                <w:sz w:val="22"/>
              </w:rPr>
              <w:t>6</w:t>
            </w:r>
            <w:r w:rsidRPr="0095753F">
              <w:rPr>
                <w:rFonts w:eastAsia="標楷體"/>
                <w:kern w:val="0"/>
                <w:sz w:val="22"/>
                <w:szCs w:val="22"/>
              </w:rPr>
              <w:t>%</w:t>
            </w:r>
            <w:r w:rsidRPr="0095753F">
              <w:rPr>
                <w:rFonts w:eastAsia="標楷體"/>
                <w:kern w:val="0"/>
                <w:sz w:val="22"/>
              </w:rPr>
              <w:t>，個人自願提繳</w:t>
            </w:r>
            <w:r w:rsidRPr="0095753F">
              <w:rPr>
                <w:rFonts w:eastAsia="標楷體"/>
                <w:b/>
                <w:spacing w:val="-20"/>
                <w:sz w:val="22"/>
                <w:szCs w:val="22"/>
                <w:u w:val="single"/>
              </w:rPr>
              <w:t xml:space="preserve">        </w:t>
            </w:r>
            <w:r w:rsidRPr="0095753F">
              <w:rPr>
                <w:rFonts w:eastAsia="標楷體"/>
                <w:kern w:val="0"/>
                <w:sz w:val="22"/>
                <w:szCs w:val="22"/>
              </w:rPr>
              <w:t>%</w:t>
            </w:r>
            <w:r w:rsidRPr="0095753F">
              <w:rPr>
                <w:rFonts w:eastAsia="標楷體"/>
                <w:kern w:val="0"/>
                <w:sz w:val="22"/>
              </w:rPr>
              <w:t>（以</w:t>
            </w:r>
            <w:r w:rsidRPr="0095753F">
              <w:rPr>
                <w:rFonts w:eastAsia="標楷體"/>
                <w:kern w:val="0"/>
                <w:sz w:val="22"/>
              </w:rPr>
              <w:t>6</w:t>
            </w:r>
            <w:r w:rsidRPr="0095753F">
              <w:rPr>
                <w:rFonts w:eastAsia="標楷體"/>
                <w:kern w:val="0"/>
                <w:sz w:val="22"/>
                <w:szCs w:val="22"/>
              </w:rPr>
              <w:t>%</w:t>
            </w:r>
            <w:r w:rsidRPr="0095753F">
              <w:rPr>
                <w:rFonts w:eastAsia="標楷體"/>
                <w:kern w:val="0"/>
                <w:sz w:val="22"/>
              </w:rPr>
              <w:t>為限）。</w:t>
            </w:r>
          </w:p>
          <w:p w:rsidR="0061317C" w:rsidRPr="00131817" w:rsidRDefault="0061317C" w:rsidP="00C57B1F">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61317C" w:rsidRPr="00127AE7" w:rsidTr="00C57B1F">
        <w:trPr>
          <w:cantSplit/>
          <w:trHeight w:val="450"/>
        </w:trPr>
        <w:tc>
          <w:tcPr>
            <w:tcW w:w="195" w:type="pct"/>
            <w:tcBorders>
              <w:left w:val="single" w:sz="12" w:space="0" w:color="auto"/>
              <w:bottom w:val="single" w:sz="4" w:space="0" w:color="auto"/>
            </w:tcBorders>
            <w:shd w:val="clear" w:color="auto" w:fill="auto"/>
            <w:vAlign w:val="center"/>
          </w:tcPr>
          <w:p w:rsidR="0061317C" w:rsidRPr="00131817" w:rsidRDefault="0061317C" w:rsidP="00C57B1F">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61317C" w:rsidRPr="00131817" w:rsidRDefault="0061317C" w:rsidP="00C57B1F">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2"/>
            <w:tcBorders>
              <w:top w:val="single" w:sz="4" w:space="0" w:color="auto"/>
              <w:bottom w:val="single" w:sz="4" w:space="0" w:color="auto"/>
              <w:right w:val="single" w:sz="4" w:space="0" w:color="auto"/>
            </w:tcBorders>
            <w:vAlign w:val="center"/>
          </w:tcPr>
          <w:p w:rsidR="0061317C" w:rsidRPr="00836C1B" w:rsidRDefault="0061317C" w:rsidP="00C57B1F">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7" w:type="pct"/>
            <w:gridSpan w:val="11"/>
            <w:tcBorders>
              <w:top w:val="single" w:sz="4" w:space="0" w:color="auto"/>
              <w:left w:val="single" w:sz="4" w:space="0" w:color="auto"/>
              <w:bottom w:val="single" w:sz="4" w:space="0" w:color="auto"/>
              <w:right w:val="single" w:sz="12" w:space="0" w:color="auto"/>
            </w:tcBorders>
            <w:vAlign w:val="center"/>
          </w:tcPr>
          <w:p w:rsidR="0061317C" w:rsidRPr="00836C1B" w:rsidRDefault="0061317C" w:rsidP="00C57B1F">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61317C" w:rsidRPr="00B80295" w:rsidTr="00C57B1F">
        <w:trPr>
          <w:cantSplit/>
          <w:trHeight w:val="570"/>
        </w:trPr>
        <w:tc>
          <w:tcPr>
            <w:tcW w:w="5000" w:type="pct"/>
            <w:gridSpan w:val="18"/>
            <w:tcBorders>
              <w:left w:val="single" w:sz="12" w:space="0" w:color="auto"/>
              <w:bottom w:val="single" w:sz="12" w:space="0" w:color="auto"/>
              <w:right w:val="single" w:sz="12" w:space="0" w:color="auto"/>
            </w:tcBorders>
            <w:shd w:val="clear" w:color="auto" w:fill="auto"/>
            <w:vAlign w:val="center"/>
          </w:tcPr>
          <w:p w:rsidR="0061317C" w:rsidRPr="00A25E6A" w:rsidRDefault="0061317C" w:rsidP="00C57B1F">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61317C" w:rsidRPr="00B80295" w:rsidTr="00C57B1F">
        <w:trPr>
          <w:cantSplit/>
          <w:trHeight w:val="246"/>
        </w:trPr>
        <w:tc>
          <w:tcPr>
            <w:tcW w:w="5000" w:type="pct"/>
            <w:gridSpan w:val="18"/>
            <w:tcBorders>
              <w:top w:val="single" w:sz="12" w:space="0" w:color="auto"/>
              <w:left w:val="single" w:sz="12" w:space="0" w:color="auto"/>
              <w:bottom w:val="single" w:sz="12" w:space="0" w:color="auto"/>
              <w:right w:val="single" w:sz="12" w:space="0" w:color="auto"/>
            </w:tcBorders>
            <w:shd w:val="clear" w:color="auto" w:fill="E0E0E0"/>
            <w:vAlign w:val="center"/>
          </w:tcPr>
          <w:p w:rsidR="0061317C" w:rsidRPr="00B80295" w:rsidRDefault="0061317C" w:rsidP="00C57B1F">
            <w:pPr>
              <w:jc w:val="both"/>
              <w:rPr>
                <w:rFonts w:eastAsia="標楷體"/>
                <w:sz w:val="22"/>
              </w:rPr>
            </w:pPr>
            <w:r w:rsidRPr="00B80295">
              <w:rPr>
                <w:rFonts w:eastAsia="標楷體" w:hAnsi="標楷體"/>
                <w:sz w:val="22"/>
              </w:rPr>
              <w:t>流程</w:t>
            </w:r>
            <w:r w:rsidRPr="00B80295">
              <w:rPr>
                <w:rFonts w:eastAsia="標楷體" w:hAnsi="標楷體"/>
                <w:sz w:val="22"/>
                <w:szCs w:val="22"/>
              </w:rPr>
              <w:t>：</w:t>
            </w:r>
            <w:r w:rsidRPr="00B80295">
              <w:rPr>
                <w:rFonts w:eastAsia="標楷體" w:hAnsi="標楷體"/>
                <w:sz w:val="20"/>
                <w:szCs w:val="20"/>
              </w:rPr>
              <w:t>聘用單位主管</w:t>
            </w:r>
            <w:r w:rsidRPr="00B80295">
              <w:rPr>
                <w:rFonts w:eastAsia="標楷體"/>
                <w:sz w:val="20"/>
                <w:szCs w:val="20"/>
              </w:rPr>
              <w:sym w:font="Wingdings 3" w:char="F0A2"/>
            </w:r>
            <w:r w:rsidRPr="00B80295">
              <w:rPr>
                <w:rFonts w:eastAsia="標楷體" w:hAnsi="標楷體"/>
                <w:sz w:val="20"/>
                <w:szCs w:val="20"/>
              </w:rPr>
              <w:t>計畫主持人</w:t>
            </w:r>
            <w:r w:rsidRPr="00B80295">
              <w:rPr>
                <w:rFonts w:eastAsia="標楷體"/>
                <w:sz w:val="20"/>
                <w:szCs w:val="20"/>
              </w:rPr>
              <w:sym w:font="Wingdings 3" w:char="F0A2"/>
            </w:r>
            <w:r w:rsidRPr="00B80295">
              <w:rPr>
                <w:rFonts w:eastAsia="標楷體" w:hAnsi="標楷體"/>
                <w:sz w:val="20"/>
                <w:szCs w:val="20"/>
              </w:rPr>
              <w:t>會計室</w:t>
            </w:r>
            <w:r w:rsidRPr="00B80295">
              <w:rPr>
                <w:rFonts w:eastAsia="標楷體"/>
                <w:sz w:val="20"/>
                <w:szCs w:val="20"/>
              </w:rPr>
              <w:sym w:font="Wingdings 3" w:char="F0A2"/>
            </w:r>
            <w:r w:rsidRPr="00B80295">
              <w:rPr>
                <w:rFonts w:eastAsia="標楷體" w:hAnsi="標楷體"/>
                <w:sz w:val="20"/>
                <w:szCs w:val="20"/>
              </w:rPr>
              <w:t>人事室</w:t>
            </w:r>
            <w:r w:rsidRPr="00B80295">
              <w:rPr>
                <w:rFonts w:eastAsia="標楷體"/>
                <w:sz w:val="20"/>
                <w:szCs w:val="20"/>
              </w:rPr>
              <w:sym w:font="Wingdings 3" w:char="F0A2"/>
            </w:r>
            <w:r w:rsidRPr="00B80295">
              <w:rPr>
                <w:rFonts w:eastAsia="標楷體" w:hAnsi="標楷體"/>
                <w:sz w:val="20"/>
                <w:szCs w:val="20"/>
              </w:rPr>
              <w:t>校長室</w:t>
            </w:r>
          </w:p>
        </w:tc>
      </w:tr>
      <w:tr w:rsidR="0061317C" w:rsidRPr="00B80295" w:rsidTr="00C57B1F">
        <w:trPr>
          <w:cantSplit/>
          <w:trHeight w:val="315"/>
        </w:trPr>
        <w:tc>
          <w:tcPr>
            <w:tcW w:w="965" w:type="pct"/>
            <w:gridSpan w:val="3"/>
            <w:tcBorders>
              <w:top w:val="single" w:sz="12" w:space="0" w:color="auto"/>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szCs w:val="22"/>
              </w:rPr>
              <w:t>聘用單位主管</w:t>
            </w:r>
          </w:p>
        </w:tc>
        <w:tc>
          <w:tcPr>
            <w:tcW w:w="1024" w:type="pct"/>
            <w:gridSpan w:val="6"/>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rPr>
              <w:t>計畫主持人</w:t>
            </w:r>
          </w:p>
        </w:tc>
        <w:tc>
          <w:tcPr>
            <w:tcW w:w="1023"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rPr>
              <w:t>會計室</w:t>
            </w:r>
          </w:p>
        </w:tc>
        <w:tc>
          <w:tcPr>
            <w:tcW w:w="1020"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968" w:type="pct"/>
            <w:tcBorders>
              <w:top w:val="single" w:sz="12" w:space="0" w:color="auto"/>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61317C" w:rsidRPr="00B80295" w:rsidTr="00C57B1F">
        <w:trPr>
          <w:cantSplit/>
          <w:trHeight w:val="1714"/>
        </w:trPr>
        <w:tc>
          <w:tcPr>
            <w:tcW w:w="965" w:type="pct"/>
            <w:gridSpan w:val="3"/>
            <w:tcBorders>
              <w:top w:val="single" w:sz="4" w:space="0" w:color="auto"/>
              <w:left w:val="single" w:sz="12"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4" w:type="pct"/>
            <w:gridSpan w:val="6"/>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3"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0"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968" w:type="pct"/>
            <w:tcBorders>
              <w:top w:val="single" w:sz="4" w:space="0" w:color="auto"/>
              <w:left w:val="single" w:sz="4" w:space="0" w:color="auto"/>
              <w:bottom w:val="single" w:sz="12" w:space="0" w:color="auto"/>
              <w:right w:val="single" w:sz="12" w:space="0" w:color="auto"/>
            </w:tcBorders>
          </w:tcPr>
          <w:p w:rsidR="0061317C" w:rsidRPr="00B80295" w:rsidRDefault="0061317C" w:rsidP="00C57B1F">
            <w:pPr>
              <w:snapToGrid w:val="0"/>
              <w:jc w:val="center"/>
              <w:rPr>
                <w:rFonts w:eastAsia="標楷體"/>
                <w:sz w:val="22"/>
              </w:rPr>
            </w:pPr>
          </w:p>
        </w:tc>
      </w:tr>
    </w:tbl>
    <w:p w:rsidR="0061317C" w:rsidRDefault="0061317C" w:rsidP="0061317C"/>
    <w:p w:rsidR="0061317C" w:rsidRPr="00B80295" w:rsidRDefault="0061317C" w:rsidP="0061317C">
      <w:pPr>
        <w:spacing w:line="240" w:lineRule="exact"/>
      </w:pPr>
      <w:r w:rsidRPr="00B80295">
        <w:t>********************************************************************************</w:t>
      </w:r>
    </w:p>
    <w:p w:rsidR="0061317C" w:rsidRPr="00B80295" w:rsidRDefault="0061317C" w:rsidP="0061317C">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於校長簽核後，辦理勞健保投保及勞退金提繳，明細由人事室填寫如下：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930"/>
        <w:gridCol w:w="344"/>
        <w:gridCol w:w="588"/>
        <w:gridCol w:w="648"/>
        <w:gridCol w:w="282"/>
        <w:gridCol w:w="932"/>
        <w:gridCol w:w="19"/>
        <w:gridCol w:w="913"/>
        <w:gridCol w:w="323"/>
        <w:gridCol w:w="607"/>
        <w:gridCol w:w="628"/>
        <w:gridCol w:w="304"/>
        <w:gridCol w:w="936"/>
        <w:gridCol w:w="944"/>
      </w:tblGrid>
      <w:tr w:rsidR="0061317C" w:rsidRPr="00B80295" w:rsidTr="00C57B1F">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備註</w:t>
            </w:r>
          </w:p>
        </w:tc>
      </w:tr>
      <w:tr w:rsidR="0061317C" w:rsidRPr="00B80295" w:rsidTr="00C57B1F">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備註</w:t>
            </w:r>
          </w:p>
        </w:tc>
      </w:tr>
      <w:tr w:rsidR="0061317C" w:rsidRPr="00B80295" w:rsidTr="00C57B1F">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61317C" w:rsidRPr="00B80295" w:rsidRDefault="0061317C" w:rsidP="00C57B1F">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61317C" w:rsidRPr="00B80295" w:rsidRDefault="0061317C" w:rsidP="00C57B1F">
            <w:pPr>
              <w:snapToGrid w:val="0"/>
              <w:jc w:val="center"/>
              <w:rPr>
                <w:rFonts w:eastAsia="標楷體"/>
                <w:sz w:val="22"/>
              </w:rPr>
            </w:pPr>
          </w:p>
        </w:tc>
      </w:tr>
    </w:tbl>
    <w:p w:rsidR="0061317C" w:rsidRPr="00A10B04" w:rsidRDefault="0061317C" w:rsidP="0061317C">
      <w:pPr>
        <w:spacing w:line="0" w:lineRule="atLeast"/>
        <w:jc w:val="right"/>
        <w:rPr>
          <w:rFonts w:eastAsia="標楷體"/>
        </w:rPr>
        <w:sectPr w:rsidR="0061317C" w:rsidRPr="00A10B04" w:rsidSect="00C57B1F">
          <w:type w:val="continuous"/>
          <w:pgSz w:w="11906" w:h="16838"/>
          <w:pgMar w:top="1021" w:right="1134" w:bottom="737" w:left="1134" w:header="851" w:footer="431" w:gutter="0"/>
          <w:cols w:space="425"/>
          <w:docGrid w:linePitch="360"/>
        </w:sectPr>
      </w:pPr>
      <w:r w:rsidRPr="00A10B04">
        <w:rPr>
          <w:rFonts w:eastAsia="標楷體"/>
        </w:rPr>
        <w:t>10</w:t>
      </w:r>
      <w:r w:rsidR="00C57B1F">
        <w:rPr>
          <w:rFonts w:eastAsia="標楷體"/>
        </w:rPr>
        <w:t>8</w:t>
      </w:r>
      <w:r>
        <w:rPr>
          <w:rFonts w:eastAsia="標楷體" w:hint="eastAsia"/>
        </w:rPr>
        <w:t>/</w:t>
      </w:r>
      <w:r w:rsidR="00C57B1F">
        <w:rPr>
          <w:rFonts w:eastAsia="標楷體"/>
        </w:rPr>
        <w:t>4</w:t>
      </w:r>
      <w:r>
        <w:rPr>
          <w:rFonts w:eastAsia="標楷體" w:hint="eastAsia"/>
        </w:rPr>
        <w:t>/</w:t>
      </w:r>
      <w:r w:rsidR="00C57B1F">
        <w:rPr>
          <w:rFonts w:eastAsia="標楷體"/>
        </w:rPr>
        <w:t>16</w:t>
      </w:r>
      <w:r w:rsidRPr="00A10B04">
        <w:rPr>
          <w:rFonts w:eastAsia="標楷體"/>
        </w:rPr>
        <w:t>更新</w:t>
      </w:r>
    </w:p>
    <w:p w:rsidR="00C92292" w:rsidRPr="00D64763" w:rsidRDefault="00C92292" w:rsidP="0061317C">
      <w:pPr>
        <w:spacing w:line="120" w:lineRule="atLeast"/>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48374F" w:rsidTr="0048374F">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double" w:sz="4"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770D8B" w:rsidRPr="00E057C6" w:rsidRDefault="00770D8B" w:rsidP="00770D8B">
      <w:pPr>
        <w:jc w:val="center"/>
        <w:rPr>
          <w:rFonts w:ascii="標楷體" w:eastAsia="標楷體" w:hAnsi="標楷體"/>
          <w:sz w:val="48"/>
          <w:szCs w:val="52"/>
          <w:u w:val="single"/>
        </w:rPr>
      </w:pPr>
      <w:r w:rsidRPr="00E057C6">
        <w:rPr>
          <w:rFonts w:ascii="標楷體" w:eastAsia="標楷體" w:hAnsi="標楷體" w:hint="eastAsia"/>
          <w:sz w:val="48"/>
          <w:szCs w:val="52"/>
          <w:u w:val="single"/>
        </w:rPr>
        <w:t>高教深耕計畫聘用切結書</w:t>
      </w:r>
    </w:p>
    <w:p w:rsidR="00770D8B" w:rsidRPr="008142CB" w:rsidRDefault="00770D8B" w:rsidP="00770D8B">
      <w:pPr>
        <w:rPr>
          <w:rFonts w:ascii="標楷體" w:eastAsia="標楷體" w:hAnsi="標楷體"/>
          <w:sz w:val="28"/>
          <w:szCs w:val="28"/>
        </w:rPr>
      </w:pPr>
    </w:p>
    <w:p w:rsidR="00770D8B" w:rsidRDefault="00770D8B" w:rsidP="00770D8B">
      <w:pPr>
        <w:spacing w:line="360" w:lineRule="auto"/>
        <w:ind w:leftChars="50" w:left="120" w:rightChars="40" w:right="96"/>
        <w:jc w:val="both"/>
        <w:rPr>
          <w:rFonts w:ascii="標楷體" w:eastAsia="標楷體" w:hAnsi="標楷體"/>
          <w:sz w:val="32"/>
          <w:szCs w:val="28"/>
        </w:rPr>
      </w:pPr>
    </w:p>
    <w:p w:rsidR="00770D8B" w:rsidRPr="00E6251F" w:rsidRDefault="00770D8B" w:rsidP="00770D8B">
      <w:pPr>
        <w:spacing w:line="360" w:lineRule="auto"/>
        <w:ind w:leftChars="50" w:left="120" w:rightChars="40" w:right="96"/>
        <w:jc w:val="both"/>
        <w:rPr>
          <w:rFonts w:ascii="標楷體" w:eastAsia="標楷體" w:hAnsi="標楷體"/>
          <w:sz w:val="32"/>
          <w:szCs w:val="28"/>
        </w:rPr>
      </w:pPr>
      <w:r w:rsidRPr="00E6251F">
        <w:rPr>
          <w:rFonts w:ascii="標楷體" w:eastAsia="標楷體" w:hAnsi="標楷體" w:hint="eastAsia"/>
          <w:sz w:val="32"/>
          <w:szCs w:val="28"/>
        </w:rPr>
        <w:t>本人符合貴單位</w:t>
      </w:r>
      <w:r w:rsidRPr="00E6251F">
        <w:rPr>
          <w:rFonts w:ascii="標楷體" w:eastAsia="標楷體" w:hAnsi="標楷體" w:hint="eastAsia"/>
          <w:sz w:val="32"/>
          <w:szCs w:val="28"/>
          <w:u w:val="single"/>
        </w:rPr>
        <w:t>高教深耕計畫專任助理</w:t>
      </w:r>
      <w:r w:rsidRPr="00E6251F">
        <w:rPr>
          <w:rFonts w:ascii="標楷體" w:eastAsia="標楷體" w:hAnsi="標楷體" w:hint="eastAsia"/>
          <w:sz w:val="32"/>
          <w:szCs w:val="28"/>
        </w:rPr>
        <w:t>之資格，並保證以下事項，如有不實，本人願負全責，</w:t>
      </w:r>
      <w:r>
        <w:rPr>
          <w:rFonts w:ascii="標楷體" w:eastAsia="標楷體" w:hAnsi="標楷體" w:hint="eastAsia"/>
          <w:sz w:val="32"/>
          <w:szCs w:val="28"/>
        </w:rPr>
        <w:t>並同意無條件</w:t>
      </w:r>
      <w:r w:rsidRPr="00442626">
        <w:rPr>
          <w:rFonts w:ascii="標楷體" w:eastAsia="標楷體" w:hAnsi="標楷體" w:hint="eastAsia"/>
          <w:sz w:val="32"/>
          <w:szCs w:val="28"/>
        </w:rPr>
        <w:t>辦理離職。</w:t>
      </w:r>
    </w:p>
    <w:p w:rsidR="00770D8B" w:rsidRPr="00B23085" w:rsidRDefault="00770D8B" w:rsidP="00770D8B">
      <w:pPr>
        <w:pStyle w:val="ab"/>
        <w:numPr>
          <w:ilvl w:val="0"/>
          <w:numId w:val="23"/>
        </w:numPr>
        <w:spacing w:line="1000" w:lineRule="exact"/>
        <w:ind w:leftChars="0"/>
        <w:rPr>
          <w:rFonts w:ascii="標楷體" w:eastAsia="標楷體" w:hAnsi="標楷體"/>
          <w:sz w:val="32"/>
          <w:szCs w:val="28"/>
        </w:rPr>
      </w:pPr>
      <w:r w:rsidRPr="00B23085">
        <w:rPr>
          <w:rFonts w:ascii="標楷體" w:eastAsia="標楷體" w:hAnsi="標楷體" w:hint="eastAsia"/>
          <w:sz w:val="32"/>
          <w:szCs w:val="28"/>
        </w:rPr>
        <w:t>本人除了高教深耕計畫，在校內外無其他專任職務。</w:t>
      </w:r>
    </w:p>
    <w:p w:rsidR="00770D8B" w:rsidRPr="00442626" w:rsidRDefault="00770D8B" w:rsidP="00770D8B">
      <w:pPr>
        <w:pStyle w:val="ab"/>
        <w:numPr>
          <w:ilvl w:val="0"/>
          <w:numId w:val="23"/>
        </w:numPr>
        <w:spacing w:line="1000" w:lineRule="exact"/>
        <w:ind w:leftChars="50"/>
        <w:rPr>
          <w:rFonts w:ascii="標楷體" w:eastAsia="標楷體" w:hAnsi="標楷體"/>
          <w:sz w:val="32"/>
          <w:szCs w:val="28"/>
        </w:rPr>
      </w:pPr>
      <w:r w:rsidRPr="00B23085">
        <w:rPr>
          <w:rFonts w:ascii="標楷體" w:eastAsia="標楷體" w:hAnsi="標楷體" w:hint="eastAsia"/>
          <w:sz w:val="32"/>
          <w:szCs w:val="28"/>
        </w:rPr>
        <w:t>依據教育部補助及委辦計畫經費編列基準表說明：「大專校院之專任行政助理除所擔任之計畫外，得再兼任本部或其他機關二項以內計畫之助理或臨時工，所支領兼任報酬以每月總額1萬元為限。</w:t>
      </w:r>
      <w:r w:rsidRPr="00B23085">
        <w:rPr>
          <w:rFonts w:ascii="標楷體" w:eastAsia="標楷體" w:hAnsi="標楷體" w:hint="eastAsia"/>
          <w:b/>
          <w:sz w:val="28"/>
        </w:rPr>
        <w:t>」</w:t>
      </w: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Pr="008142CB" w:rsidRDefault="00770D8B" w:rsidP="00770D8B">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770D8B" w:rsidRPr="008142CB" w:rsidRDefault="00770D8B" w:rsidP="00770D8B">
      <w:pPr>
        <w:jc w:val="right"/>
        <w:rPr>
          <w:rFonts w:ascii="標楷體" w:eastAsia="標楷體" w:hAnsi="標楷體"/>
          <w:sz w:val="32"/>
          <w:szCs w:val="32"/>
        </w:rPr>
      </w:pPr>
    </w:p>
    <w:p w:rsidR="00770D8B" w:rsidRPr="008142CB" w:rsidRDefault="00770D8B" w:rsidP="00770D8B">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770D8B" w:rsidRPr="008142CB" w:rsidRDefault="00770D8B" w:rsidP="00770D8B">
      <w:pPr>
        <w:jc w:val="right"/>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Pr="008142CB" w:rsidRDefault="00770D8B" w:rsidP="00770D8B">
      <w:pPr>
        <w:rPr>
          <w:rFonts w:ascii="標楷體" w:eastAsia="標楷體" w:hAnsi="標楷體"/>
          <w:sz w:val="32"/>
          <w:szCs w:val="32"/>
        </w:rPr>
      </w:pPr>
    </w:p>
    <w:p w:rsidR="00770D8B" w:rsidRDefault="00770D8B" w:rsidP="00770D8B">
      <w:pPr>
        <w:jc w:val="center"/>
      </w:pPr>
      <w:r w:rsidRPr="007F74FD">
        <w:rPr>
          <w:rFonts w:ascii="標楷體" w:eastAsia="標楷體" w:hAnsi="新細明體" w:hint="eastAsia"/>
          <w:sz w:val="32"/>
          <w:szCs w:val="32"/>
        </w:rPr>
        <w:t xml:space="preserve">中　　華　　民　　國 　</w:t>
      </w:r>
      <w:r>
        <w:rPr>
          <w:rFonts w:ascii="標楷體" w:eastAsia="標楷體" w:hAnsi="新細明體" w:hint="eastAsia"/>
          <w:sz w:val="32"/>
          <w:szCs w:val="32"/>
        </w:rPr>
        <w:t xml:space="preserve">  </w:t>
      </w:r>
      <w:r w:rsidRPr="007F74FD">
        <w:rPr>
          <w:rFonts w:ascii="標楷體" w:eastAsia="標楷體" w:hAnsi="新細明體" w:hint="eastAsia"/>
          <w:sz w:val="32"/>
          <w:szCs w:val="32"/>
        </w:rPr>
        <w:t xml:space="preserve">　　年 　   　　月　   　　日</w:t>
      </w:r>
    </w:p>
    <w:p w:rsidR="00C57B1F" w:rsidRPr="006C4582" w:rsidRDefault="00B768F6" w:rsidP="00C57B1F">
      <w:pPr>
        <w:spacing w:line="360" w:lineRule="auto"/>
        <w:jc w:val="center"/>
        <w:rPr>
          <w:rFonts w:eastAsia="標楷體"/>
          <w:color w:val="000000" w:themeColor="text1"/>
          <w:sz w:val="32"/>
          <w:szCs w:val="32"/>
        </w:rPr>
      </w:pPr>
      <w:r>
        <w:rPr>
          <w:rFonts w:ascii="標楷體" w:eastAsia="標楷體" w:hAnsi="新細明體"/>
          <w:sz w:val="32"/>
          <w:szCs w:val="32"/>
        </w:rPr>
        <w:br w:type="page"/>
      </w:r>
      <w:r w:rsidR="00C57B1F" w:rsidRPr="006C4582">
        <w:rPr>
          <w:rFonts w:eastAsia="標楷體" w:hint="eastAsia"/>
          <w:color w:val="000000" w:themeColor="text1"/>
          <w:sz w:val="32"/>
          <w:szCs w:val="32"/>
        </w:rPr>
        <w:t>元智大學進用人員具結書</w:t>
      </w:r>
    </w:p>
    <w:p w:rsidR="00C57B1F" w:rsidRPr="00C419EE" w:rsidRDefault="00C57B1F" w:rsidP="00C57B1F">
      <w:pPr>
        <w:spacing w:line="360" w:lineRule="auto"/>
        <w:rPr>
          <w:rFonts w:eastAsia="標楷體"/>
          <w:color w:val="000000" w:themeColor="text1"/>
          <w:szCs w:val="32"/>
        </w:rPr>
      </w:pPr>
      <w:r w:rsidRPr="00F85509">
        <w:rPr>
          <w:rFonts w:eastAsia="標楷體" w:hint="eastAsia"/>
          <w:color w:val="000000" w:themeColor="text1"/>
          <w:szCs w:val="32"/>
        </w:rPr>
        <w:t>元智大學</w:t>
      </w:r>
      <w:r w:rsidRPr="00C419EE">
        <w:rPr>
          <w:rFonts w:eastAsia="標楷體" w:hint="eastAsia"/>
          <w:color w:val="000000" w:themeColor="text1"/>
          <w:szCs w:val="32"/>
        </w:rPr>
        <w:t>（下稱甲方）</w:t>
      </w:r>
      <w:r>
        <w:rPr>
          <w:rFonts w:eastAsia="標楷體" w:hint="eastAsia"/>
          <w:color w:val="000000" w:themeColor="text1"/>
          <w:szCs w:val="32"/>
        </w:rPr>
        <w:t>聘僱</w:t>
      </w:r>
      <w:r w:rsidRPr="00C419EE">
        <w:rPr>
          <w:rFonts w:eastAsia="標楷體" w:hint="eastAsia"/>
          <w:color w:val="000000" w:themeColor="text1"/>
          <w:szCs w:val="32"/>
        </w:rPr>
        <w:t xml:space="preserve"> </w:t>
      </w:r>
      <w:r w:rsidRPr="00C419EE">
        <w:rPr>
          <w:rFonts w:eastAsia="標楷體" w:hint="eastAsia"/>
          <w:color w:val="000000" w:themeColor="text1"/>
          <w:szCs w:val="32"/>
          <w:u w:val="single"/>
        </w:rPr>
        <w:t xml:space="preserve"> </w:t>
      </w:r>
      <w:r>
        <w:rPr>
          <w:rFonts w:eastAsia="標楷體" w:hint="eastAsia"/>
          <w:color w:val="000000" w:themeColor="text1"/>
          <w:szCs w:val="32"/>
          <w:u w:val="single"/>
        </w:rPr>
        <w:t xml:space="preserve">        </w:t>
      </w:r>
      <w:r w:rsidRPr="00C419EE">
        <w:rPr>
          <w:rFonts w:eastAsia="標楷體" w:hint="eastAsia"/>
          <w:color w:val="000000" w:themeColor="text1"/>
          <w:szCs w:val="32"/>
          <w:u w:val="single"/>
        </w:rPr>
        <w:t xml:space="preserve"> </w:t>
      </w:r>
      <w:r w:rsidRPr="00457643">
        <w:rPr>
          <w:rFonts w:eastAsia="標楷體" w:hint="eastAsia"/>
          <w:color w:val="000000" w:themeColor="text1"/>
          <w:szCs w:val="32"/>
        </w:rPr>
        <w:t>君</w:t>
      </w:r>
      <w:r>
        <w:rPr>
          <w:rFonts w:eastAsia="標楷體" w:hint="eastAsia"/>
          <w:color w:val="000000" w:themeColor="text1"/>
          <w:szCs w:val="32"/>
        </w:rPr>
        <w:t>（下稱乙方）於甲方</w:t>
      </w:r>
      <w:r w:rsidRPr="00C419EE">
        <w:rPr>
          <w:rFonts w:eastAsia="標楷體" w:hint="eastAsia"/>
          <w:color w:val="000000" w:themeColor="text1"/>
          <w:szCs w:val="32"/>
        </w:rPr>
        <w:t>擔任</w:t>
      </w:r>
      <w:r w:rsidRPr="00C419EE">
        <w:rPr>
          <w:rFonts w:eastAsia="標楷體" w:hint="eastAsia"/>
          <w:color w:val="000000" w:themeColor="text1"/>
          <w:szCs w:val="32"/>
          <w:u w:val="single"/>
        </w:rPr>
        <w:t xml:space="preserve"> </w:t>
      </w:r>
      <w:r>
        <w:rPr>
          <w:rFonts w:eastAsia="標楷體" w:hint="eastAsia"/>
          <w:color w:val="000000" w:themeColor="text1"/>
          <w:szCs w:val="32"/>
          <w:u w:val="single"/>
        </w:rPr>
        <w:t xml:space="preserve">           </w:t>
      </w:r>
      <w:r w:rsidRPr="00C419EE">
        <w:rPr>
          <w:rFonts w:eastAsia="標楷體" w:hint="eastAsia"/>
          <w:color w:val="000000" w:themeColor="text1"/>
          <w:szCs w:val="32"/>
          <w:u w:val="single"/>
        </w:rPr>
        <w:t xml:space="preserve"> </w:t>
      </w:r>
      <w:r w:rsidRPr="00C419EE">
        <w:rPr>
          <w:rFonts w:eastAsia="標楷體" w:hint="eastAsia"/>
          <w:color w:val="000000" w:themeColor="text1"/>
          <w:szCs w:val="32"/>
        </w:rPr>
        <w:t>職務，</w:t>
      </w:r>
      <w:r>
        <w:rPr>
          <w:rFonts w:eastAsia="標楷體" w:hint="eastAsia"/>
          <w:color w:val="000000" w:themeColor="text1"/>
          <w:szCs w:val="32"/>
        </w:rPr>
        <w:t>乙方同意</w:t>
      </w:r>
      <w:r w:rsidRPr="00C419EE">
        <w:rPr>
          <w:rFonts w:eastAsia="標楷體" w:hint="eastAsia"/>
          <w:color w:val="000000" w:themeColor="text1"/>
          <w:szCs w:val="32"/>
        </w:rPr>
        <w:t>具結下列事項：</w:t>
      </w:r>
    </w:p>
    <w:p w:rsidR="00C57B1F" w:rsidRPr="00DA5193" w:rsidRDefault="00C57B1F" w:rsidP="00C57B1F">
      <w:pPr>
        <w:pStyle w:val="ab"/>
        <w:numPr>
          <w:ilvl w:val="0"/>
          <w:numId w:val="24"/>
        </w:numPr>
        <w:spacing w:beforeLines="50" w:before="120" w:line="300" w:lineRule="auto"/>
        <w:ind w:leftChars="0"/>
        <w:rPr>
          <w:rFonts w:eastAsia="標楷體"/>
          <w:color w:val="000000" w:themeColor="text1"/>
        </w:rPr>
      </w:pPr>
      <w:r w:rsidRPr="00DA5193">
        <w:rPr>
          <w:rFonts w:eastAsia="標楷體" w:hint="eastAsia"/>
          <w:color w:val="000000" w:themeColor="text1"/>
        </w:rPr>
        <w:t>乙方確保於受僱前無下列情事；如有隱匿經甲方查證屬實，甲方得立即不經預告以書面終止契約，另勞基法人員適用勞動基準法第</w:t>
      </w:r>
      <w:r w:rsidRPr="00DA5193">
        <w:rPr>
          <w:rFonts w:eastAsia="標楷體" w:hint="eastAsia"/>
          <w:color w:val="000000" w:themeColor="text1"/>
        </w:rPr>
        <w:t>12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項規定：</w:t>
      </w:r>
    </w:p>
    <w:p w:rsidR="00C57B1F" w:rsidRPr="00DA5193" w:rsidRDefault="00C57B1F" w:rsidP="00C57B1F">
      <w:pPr>
        <w:pStyle w:val="ab"/>
        <w:numPr>
          <w:ilvl w:val="1"/>
          <w:numId w:val="24"/>
        </w:numPr>
        <w:spacing w:line="300" w:lineRule="auto"/>
        <w:ind w:leftChars="0"/>
        <w:rPr>
          <w:rFonts w:eastAsia="標楷體"/>
          <w:color w:val="000000" w:themeColor="text1"/>
        </w:rPr>
      </w:pPr>
      <w:r w:rsidRPr="00DA5193">
        <w:rPr>
          <w:rFonts w:eastAsia="標楷體" w:hint="eastAsia"/>
          <w:color w:val="000000" w:themeColor="text1"/>
        </w:rPr>
        <w:t>犯性侵害犯罪防治法第</w:t>
      </w:r>
      <w:r w:rsidRPr="00DA5193">
        <w:rPr>
          <w:rFonts w:eastAsia="標楷體" w:hint="eastAsia"/>
          <w:color w:val="000000" w:themeColor="text1"/>
        </w:rPr>
        <w:t>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項之性侵害犯罪，經有罪判決確定。</w:t>
      </w:r>
    </w:p>
    <w:p w:rsidR="00C57B1F" w:rsidRPr="00DA5193" w:rsidRDefault="00C57B1F" w:rsidP="00C57B1F">
      <w:pPr>
        <w:pStyle w:val="ab"/>
        <w:numPr>
          <w:ilvl w:val="1"/>
          <w:numId w:val="24"/>
        </w:numPr>
        <w:spacing w:line="300" w:lineRule="auto"/>
        <w:ind w:leftChars="0"/>
        <w:rPr>
          <w:rFonts w:eastAsia="標楷體"/>
          <w:color w:val="000000" w:themeColor="text1"/>
        </w:rPr>
      </w:pPr>
      <w:r w:rsidRPr="00DA5193">
        <w:rPr>
          <w:rFonts w:eastAsia="標楷體" w:hint="eastAsia"/>
          <w:color w:val="000000" w:themeColor="text1"/>
        </w:rPr>
        <w:t>有性侵害、性騷擾或性霸凌之行為，經認定不得擔任教育從業人員。</w:t>
      </w:r>
    </w:p>
    <w:p w:rsidR="00C57B1F" w:rsidRPr="00DA5193" w:rsidRDefault="00C57B1F" w:rsidP="00C57B1F">
      <w:pPr>
        <w:pStyle w:val="ab"/>
        <w:numPr>
          <w:ilvl w:val="0"/>
          <w:numId w:val="24"/>
        </w:numPr>
        <w:spacing w:line="300" w:lineRule="auto"/>
        <w:ind w:leftChars="0"/>
        <w:rPr>
          <w:rFonts w:eastAsia="標楷體"/>
          <w:color w:val="000000" w:themeColor="text1"/>
        </w:rPr>
      </w:pPr>
      <w:r w:rsidRPr="00DA5193">
        <w:rPr>
          <w:rFonts w:eastAsia="標楷體" w:hint="eastAsia"/>
          <w:color w:val="000000" w:themeColor="text1"/>
        </w:rPr>
        <w:t>甲方為確認乙方是否有前條所定情事，乙方同意甲方得依「學校辦理契約進用人員通報查詢作業注意事項</w:t>
      </w:r>
      <w:r w:rsidRPr="00DA5193">
        <w:rPr>
          <w:rFonts w:eastAsia="標楷體"/>
          <w:color w:val="000000" w:themeColor="text1"/>
        </w:rPr>
        <w:t>」</w:t>
      </w:r>
      <w:r w:rsidRPr="00DA5193">
        <w:rPr>
          <w:rFonts w:eastAsia="標楷體" w:hint="eastAsia"/>
          <w:color w:val="000000" w:themeColor="text1"/>
        </w:rPr>
        <w:t>，向各級主管教育行政機關辦理其相關資訊之蒐集、利用及查詢，並同意法務部、警政機關及各級主管教育行政機關提供相關資訊。</w:t>
      </w:r>
    </w:p>
    <w:p w:rsidR="00C57B1F" w:rsidRPr="00DA5193" w:rsidRDefault="00C57B1F" w:rsidP="00C57B1F">
      <w:pPr>
        <w:pStyle w:val="ab"/>
        <w:numPr>
          <w:ilvl w:val="0"/>
          <w:numId w:val="24"/>
        </w:numPr>
        <w:spacing w:line="300" w:lineRule="auto"/>
        <w:ind w:leftChars="0"/>
        <w:rPr>
          <w:rFonts w:eastAsia="標楷體"/>
          <w:color w:val="000000" w:themeColor="text1"/>
        </w:rPr>
      </w:pPr>
      <w:r w:rsidRPr="00DA5193">
        <w:rPr>
          <w:rFonts w:eastAsia="標楷體" w:hint="eastAsia"/>
          <w:color w:val="000000" w:themeColor="text1"/>
        </w:rPr>
        <w:t>乙方於受僱期間如涉有性侵害、性騷擾、性霸凌行為之情形，甲方得於知悉之日起</w:t>
      </w:r>
      <w:r w:rsidRPr="00DA5193">
        <w:rPr>
          <w:rFonts w:eastAsia="標楷體" w:hint="eastAsia"/>
          <w:color w:val="000000" w:themeColor="text1"/>
        </w:rPr>
        <w:t>1</w:t>
      </w:r>
      <w:r w:rsidRPr="00DA5193">
        <w:rPr>
          <w:rFonts w:eastAsia="標楷體" w:hint="eastAsia"/>
          <w:color w:val="000000" w:themeColor="text1"/>
        </w:rPr>
        <w:t>個月內召開會議審議通過後先停止契約之執行，乙方應配合調查並靜候結果。經調查屬實者，甲方得立即不經預告以書面終止契約，另勞基法人員適用勞動基準法第</w:t>
      </w:r>
      <w:r w:rsidRPr="00DA5193">
        <w:rPr>
          <w:rFonts w:eastAsia="標楷體" w:hint="eastAsia"/>
          <w:color w:val="000000" w:themeColor="text1"/>
        </w:rPr>
        <w:t>12</w:t>
      </w:r>
      <w:r w:rsidRPr="00DA5193">
        <w:rPr>
          <w:rFonts w:eastAsia="標楷體" w:hint="eastAsia"/>
          <w:color w:val="000000" w:themeColor="text1"/>
        </w:rPr>
        <w:t>條第</w:t>
      </w:r>
      <w:r w:rsidRPr="00DA5193">
        <w:rPr>
          <w:rFonts w:eastAsia="標楷體" w:hint="eastAsia"/>
          <w:color w:val="000000" w:themeColor="text1"/>
        </w:rPr>
        <w:t>1</w:t>
      </w:r>
      <w:r w:rsidRPr="00DA5193">
        <w:rPr>
          <w:rFonts w:eastAsia="標楷體" w:hint="eastAsia"/>
          <w:color w:val="000000" w:themeColor="text1"/>
        </w:rPr>
        <w:t>項規定。</w:t>
      </w:r>
    </w:p>
    <w:p w:rsidR="00C57B1F" w:rsidRPr="00DA5193" w:rsidRDefault="00C57B1F" w:rsidP="00C57B1F">
      <w:pPr>
        <w:pStyle w:val="ab"/>
        <w:numPr>
          <w:ilvl w:val="0"/>
          <w:numId w:val="24"/>
        </w:numPr>
        <w:spacing w:line="300" w:lineRule="auto"/>
        <w:ind w:leftChars="0"/>
        <w:rPr>
          <w:rFonts w:eastAsia="標楷體"/>
          <w:color w:val="000000" w:themeColor="text1"/>
        </w:rPr>
      </w:pPr>
      <w:r w:rsidRPr="00DA5193">
        <w:rPr>
          <w:rFonts w:eastAsia="標楷體" w:hint="eastAsia"/>
          <w:color w:val="000000" w:themeColor="text1"/>
        </w:rPr>
        <w:t>前項停止契約執行期間，乙方同意甲方得停止支付全部薪資，甲方應於調查確定無前項事實後</w:t>
      </w:r>
      <w:r w:rsidRPr="00DA5193">
        <w:rPr>
          <w:rFonts w:eastAsia="標楷體" w:hint="eastAsia"/>
          <w:color w:val="000000" w:themeColor="text1"/>
        </w:rPr>
        <w:t>1</w:t>
      </w:r>
      <w:r w:rsidRPr="00DA5193">
        <w:rPr>
          <w:rFonts w:eastAsia="標楷體" w:hint="eastAsia"/>
          <w:color w:val="000000" w:themeColor="text1"/>
        </w:rPr>
        <w:t>個月內補發停止契約執行期間之全部薪資。停止契約執行之要件、期間之限制及薪資如何給付等，依甲方工作規則辦理。</w:t>
      </w:r>
    </w:p>
    <w:p w:rsidR="00C57B1F" w:rsidRPr="00DA5193" w:rsidRDefault="00C57B1F" w:rsidP="00C57B1F">
      <w:pPr>
        <w:pStyle w:val="ab"/>
        <w:numPr>
          <w:ilvl w:val="0"/>
          <w:numId w:val="24"/>
        </w:numPr>
        <w:spacing w:line="300" w:lineRule="auto"/>
        <w:ind w:leftChars="0"/>
        <w:rPr>
          <w:rFonts w:eastAsia="標楷體"/>
          <w:color w:val="000000" w:themeColor="text1"/>
        </w:rPr>
      </w:pPr>
      <w:r w:rsidRPr="00DA5193">
        <w:rPr>
          <w:rFonts w:eastAsia="標楷體" w:hint="eastAsia"/>
          <w:color w:val="000000" w:themeColor="text1"/>
        </w:rPr>
        <w:t>乙方如有一、三條所定情事，乙方同意甲方向各級主管教育行政機關辦理其相關資訊之通報、處理及利用，並同意法務部、警政機關及各級主管教育行政機關提供相關資訊；離職後始經查證屬實者，亦同。</w:t>
      </w:r>
    </w:p>
    <w:p w:rsidR="00C57B1F" w:rsidRPr="00DA5193" w:rsidRDefault="00C57B1F" w:rsidP="00C57B1F">
      <w:pPr>
        <w:pStyle w:val="ab"/>
        <w:numPr>
          <w:ilvl w:val="0"/>
          <w:numId w:val="24"/>
        </w:numPr>
        <w:spacing w:line="300" w:lineRule="auto"/>
        <w:ind w:leftChars="0"/>
        <w:rPr>
          <w:rFonts w:eastAsia="標楷體"/>
          <w:color w:val="000000" w:themeColor="text1"/>
        </w:rPr>
      </w:pPr>
      <w:r w:rsidRPr="00DA5193">
        <w:rPr>
          <w:rFonts w:eastAsia="標楷體" w:hint="eastAsia"/>
          <w:color w:val="000000" w:themeColor="text1"/>
        </w:rPr>
        <w:t>前項甲方辦理通報後，乙方不得要求刪除、停止處理或利用其個人資料。</w:t>
      </w:r>
    </w:p>
    <w:p w:rsidR="00C57B1F" w:rsidRPr="00DA5193" w:rsidRDefault="00C57B1F" w:rsidP="00C57B1F">
      <w:pPr>
        <w:pStyle w:val="ab"/>
        <w:numPr>
          <w:ilvl w:val="0"/>
          <w:numId w:val="24"/>
        </w:numPr>
        <w:spacing w:line="300" w:lineRule="auto"/>
        <w:ind w:leftChars="0"/>
        <w:rPr>
          <w:rFonts w:eastAsia="標楷體"/>
          <w:color w:val="000000" w:themeColor="text1"/>
        </w:rPr>
      </w:pPr>
      <w:r w:rsidRPr="00DA5193">
        <w:rPr>
          <w:rFonts w:eastAsia="標楷體" w:hint="eastAsia"/>
          <w:color w:val="000000" w:themeColor="text1"/>
        </w:rPr>
        <w:t>乙方受僱於甲方期間必須遵守本具結書內容，不受聘期中斷影響。</w:t>
      </w:r>
    </w:p>
    <w:p w:rsidR="00C57B1F" w:rsidRDefault="00C57B1F" w:rsidP="00C57B1F">
      <w:pPr>
        <w:spacing w:line="720" w:lineRule="auto"/>
        <w:rPr>
          <w:rFonts w:eastAsia="標楷體"/>
          <w:color w:val="000000" w:themeColor="text1"/>
        </w:rPr>
      </w:pPr>
    </w:p>
    <w:p w:rsidR="00C57B1F" w:rsidRPr="00C419EE" w:rsidRDefault="00C57B1F" w:rsidP="00C57B1F">
      <w:pPr>
        <w:spacing w:line="480" w:lineRule="auto"/>
        <w:rPr>
          <w:rFonts w:eastAsia="標楷體"/>
          <w:color w:val="000000" w:themeColor="text1"/>
        </w:rPr>
      </w:pPr>
      <w:r w:rsidRPr="00C419EE">
        <w:rPr>
          <w:rFonts w:eastAsia="標楷體" w:hint="eastAsia"/>
          <w:color w:val="000000" w:themeColor="text1"/>
        </w:rPr>
        <w:t>立具結書人</w:t>
      </w:r>
      <w:r>
        <w:rPr>
          <w:rFonts w:eastAsia="標楷體" w:hint="eastAsia"/>
          <w:color w:val="000000" w:themeColor="text1"/>
        </w:rPr>
        <w:t>：</w:t>
      </w:r>
    </w:p>
    <w:p w:rsidR="00C57B1F" w:rsidRDefault="00C57B1F" w:rsidP="00C57B1F">
      <w:pPr>
        <w:spacing w:line="480" w:lineRule="auto"/>
        <w:rPr>
          <w:rFonts w:eastAsia="標楷體"/>
          <w:color w:val="000000" w:themeColor="text1"/>
        </w:rPr>
      </w:pPr>
      <w:r w:rsidRPr="00C419EE">
        <w:rPr>
          <w:rFonts w:eastAsia="標楷體" w:hint="eastAsia"/>
          <w:color w:val="000000" w:themeColor="text1"/>
        </w:rPr>
        <w:t>身分證字號</w:t>
      </w:r>
      <w:r>
        <w:rPr>
          <w:rFonts w:eastAsia="標楷體" w:hint="eastAsia"/>
          <w:color w:val="000000" w:themeColor="text1"/>
        </w:rPr>
        <w:t>：</w:t>
      </w:r>
    </w:p>
    <w:p w:rsidR="00C57B1F" w:rsidRDefault="00C57B1F" w:rsidP="00C57B1F">
      <w:pPr>
        <w:spacing w:line="480" w:lineRule="auto"/>
        <w:rPr>
          <w:rFonts w:eastAsia="標楷體"/>
          <w:color w:val="000000" w:themeColor="text1"/>
        </w:rPr>
      </w:pPr>
    </w:p>
    <w:p w:rsidR="00C57B1F" w:rsidRPr="00E52E5F" w:rsidRDefault="00C57B1F" w:rsidP="00C57B1F">
      <w:pPr>
        <w:spacing w:line="480" w:lineRule="auto"/>
        <w:jc w:val="center"/>
        <w:rPr>
          <w:rFonts w:eastAsia="標楷體"/>
          <w:color w:val="000000" w:themeColor="text1"/>
        </w:rPr>
      </w:pPr>
      <w:r w:rsidRPr="00C419EE">
        <w:rPr>
          <w:rFonts w:eastAsia="標楷體" w:hint="eastAsia"/>
          <w:color w:val="000000" w:themeColor="text1"/>
          <w:sz w:val="28"/>
        </w:rPr>
        <w:t>中</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華</w:t>
      </w:r>
      <w:r>
        <w:rPr>
          <w:rFonts w:eastAsia="標楷體" w:hint="eastAsia"/>
          <w:color w:val="000000" w:themeColor="text1"/>
          <w:sz w:val="28"/>
        </w:rPr>
        <w:t xml:space="preserve"> </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民</w:t>
      </w:r>
      <w:r>
        <w:rPr>
          <w:rFonts w:eastAsia="標楷體" w:hint="eastAsia"/>
          <w:color w:val="000000" w:themeColor="text1"/>
          <w:sz w:val="28"/>
        </w:rPr>
        <w:t xml:space="preserve">    </w:t>
      </w:r>
      <w:r w:rsidRPr="00C419EE">
        <w:rPr>
          <w:rFonts w:eastAsia="標楷體" w:hint="eastAsia"/>
          <w:color w:val="000000" w:themeColor="text1"/>
          <w:sz w:val="28"/>
        </w:rPr>
        <w:tab/>
      </w:r>
      <w:r w:rsidRPr="00C419EE">
        <w:rPr>
          <w:rFonts w:eastAsia="標楷體" w:hint="eastAsia"/>
          <w:color w:val="000000" w:themeColor="text1"/>
          <w:sz w:val="28"/>
        </w:rPr>
        <w:t>國</w:t>
      </w:r>
      <w:r w:rsidRPr="00C419EE">
        <w:rPr>
          <w:rFonts w:eastAsia="標楷體" w:hint="eastAsia"/>
          <w:color w:val="000000" w:themeColor="text1"/>
          <w:sz w:val="28"/>
        </w:rPr>
        <w:tab/>
      </w:r>
      <w:r>
        <w:rPr>
          <w:rFonts w:eastAsia="標楷體" w:hint="eastAsia"/>
          <w:color w:val="000000" w:themeColor="text1"/>
          <w:sz w:val="28"/>
        </w:rPr>
        <w:t xml:space="preserve">       </w:t>
      </w:r>
      <w:r>
        <w:rPr>
          <w:rFonts w:eastAsia="標楷體" w:hint="eastAsia"/>
          <w:color w:val="000000" w:themeColor="text1"/>
          <w:sz w:val="28"/>
        </w:rPr>
        <w:t>年</w:t>
      </w:r>
      <w:r>
        <w:rPr>
          <w:rFonts w:eastAsia="標楷體" w:hint="eastAsia"/>
          <w:color w:val="000000" w:themeColor="text1"/>
          <w:sz w:val="28"/>
        </w:rPr>
        <w:t xml:space="preserve">        </w:t>
      </w:r>
      <w:r>
        <w:rPr>
          <w:rFonts w:eastAsia="標楷體" w:hint="eastAsia"/>
          <w:color w:val="000000" w:themeColor="text1"/>
          <w:sz w:val="28"/>
        </w:rPr>
        <w:t>月</w:t>
      </w:r>
      <w:r>
        <w:rPr>
          <w:rFonts w:eastAsia="標楷體" w:hint="eastAsia"/>
          <w:color w:val="000000" w:themeColor="text1"/>
          <w:sz w:val="28"/>
        </w:rPr>
        <w:t xml:space="preserve">   </w:t>
      </w:r>
      <w:r w:rsidRPr="00C419EE">
        <w:rPr>
          <w:rFonts w:eastAsia="標楷體" w:hint="eastAsia"/>
          <w:color w:val="000000" w:themeColor="text1"/>
          <w:sz w:val="28"/>
        </w:rPr>
        <w:tab/>
      </w:r>
      <w:r>
        <w:rPr>
          <w:rFonts w:eastAsia="標楷體" w:hint="eastAsia"/>
          <w:color w:val="000000" w:themeColor="text1"/>
          <w:sz w:val="28"/>
        </w:rPr>
        <w:t xml:space="preserve">   </w:t>
      </w:r>
      <w:r w:rsidRPr="00C419EE">
        <w:rPr>
          <w:rFonts w:eastAsia="標楷體" w:hint="eastAsia"/>
          <w:color w:val="000000" w:themeColor="text1"/>
          <w:sz w:val="28"/>
        </w:rPr>
        <w:t>日</w:t>
      </w:r>
    </w:p>
    <w:p w:rsidR="00C57B1F" w:rsidRDefault="00C57B1F">
      <w:pPr>
        <w:widowControl/>
        <w:rPr>
          <w:rFonts w:eastAsia="標楷體" w:hAnsi="標楷體"/>
          <w:b/>
          <w:sz w:val="28"/>
          <w:szCs w:val="28"/>
        </w:rPr>
      </w:pPr>
      <w:r>
        <w:rPr>
          <w:rFonts w:eastAsia="標楷體" w:hAnsi="標楷體"/>
          <w:b/>
          <w:sz w:val="28"/>
          <w:szCs w:val="28"/>
        </w:rPr>
        <w:br w:type="page"/>
      </w:r>
    </w:p>
    <w:p w:rsidR="002C304D" w:rsidRPr="004C1F02" w:rsidRDefault="002C304D" w:rsidP="00B768F6">
      <w:pPr>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242159">
              <w:rPr>
                <w:rFonts w:ascii="標楷體" w:eastAsia="標楷體" w:hAnsi="標楷體" w:hint="eastAsia"/>
                <w:spacing w:val="67"/>
                <w:kern w:val="0"/>
                <w:sz w:val="20"/>
                <w:fitText w:val="600" w:id="-890508032"/>
              </w:rPr>
              <w:t>配</w:t>
            </w:r>
            <w:r w:rsidRPr="00242159">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C57B1F">
      <w:pPr>
        <w:spacing w:line="320" w:lineRule="exact"/>
        <w:ind w:right="-143"/>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C57B1F">
      <w:pPr>
        <w:spacing w:line="320" w:lineRule="exact"/>
        <w:ind w:right="-143"/>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C57B1F">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C57B1F">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C57B1F">
      <w:pPr>
        <w:spacing w:line="280" w:lineRule="exact"/>
        <w:ind w:right="-143"/>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C57B1F">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C57B1F">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C57B1F">
      <w:pPr>
        <w:spacing w:line="280" w:lineRule="exact"/>
        <w:ind w:leftChars="262" w:left="2253" w:right="-143"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9"/>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C57B1F">
      <w:pPr>
        <w:spacing w:line="0" w:lineRule="atLeast"/>
        <w:ind w:leftChars="-236" w:left="-566" w:rightChars="-281" w:right="-674"/>
        <w:rPr>
          <w:rFonts w:eastAsia="標楷體"/>
          <w:b/>
        </w:rPr>
      </w:pPr>
      <w:r w:rsidRPr="003867B7">
        <w:t>YZU Application Form for Dependents of Employees to Subscribe National Health Insuranc</w:t>
      </w:r>
      <w:r>
        <w:t>e</w:t>
      </w:r>
    </w:p>
    <w:p w:rsidR="0065400F" w:rsidRPr="003867B7" w:rsidRDefault="0065400F" w:rsidP="00C57B1F">
      <w:pPr>
        <w:spacing w:beforeLines="50" w:before="180" w:line="0" w:lineRule="atLeast"/>
        <w:ind w:leftChars="-236" w:left="-566"/>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C57B1F">
      <w:pPr>
        <w:spacing w:line="0" w:lineRule="atLeast"/>
        <w:ind w:leftChars="-236" w:left="-566"/>
        <w:rPr>
          <w:rFonts w:ascii="標楷體" w:eastAsia="標楷體" w:hAnsi="標楷體"/>
        </w:rPr>
      </w:pPr>
      <w:r w:rsidRPr="00961E84">
        <w:rPr>
          <w:rFonts w:eastAsia="標楷體"/>
        </w:rPr>
        <w:t>Please read the preceding instructions before filling out this form.</w:t>
      </w:r>
    </w:p>
    <w:p w:rsidR="0065400F" w:rsidRDefault="0065400F" w:rsidP="00C57B1F">
      <w:pPr>
        <w:spacing w:line="0" w:lineRule="atLeast"/>
        <w:ind w:leftChars="-236" w:left="-566"/>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48374F" w:rsidTr="00C57B1F">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441"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C57B1F">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C57B1F">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48374F" w:rsidTr="00C57B1F">
        <w:trPr>
          <w:trHeight w:val="586"/>
          <w:jc w:val="center"/>
        </w:trPr>
        <w:tc>
          <w:tcPr>
            <w:tcW w:w="1705"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C57B1F">
        <w:trPr>
          <w:trHeight w:val="980"/>
          <w:jc w:val="center"/>
        </w:trPr>
        <w:tc>
          <w:tcPr>
            <w:tcW w:w="786"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4"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B32B94" w:rsidRPr="0048374F" w:rsidTr="00C57B1F">
        <w:trPr>
          <w:trHeight w:val="645"/>
          <w:jc w:val="center"/>
        </w:trPr>
        <w:tc>
          <w:tcPr>
            <w:tcW w:w="786" w:type="pct"/>
            <w:gridSpan w:val="2"/>
            <w:shd w:val="clear" w:color="auto" w:fill="auto"/>
          </w:tcPr>
          <w:p w:rsidR="00B32B94" w:rsidRPr="0048374F" w:rsidRDefault="00B32B94" w:rsidP="0048374F">
            <w:pPr>
              <w:spacing w:line="0" w:lineRule="atLeast"/>
              <w:rPr>
                <w:rFonts w:eastAsia="標楷體"/>
              </w:rPr>
            </w:pPr>
          </w:p>
        </w:tc>
        <w:tc>
          <w:tcPr>
            <w:tcW w:w="639" w:type="pct"/>
            <w:shd w:val="clear" w:color="auto" w:fill="auto"/>
          </w:tcPr>
          <w:p w:rsidR="00B32B94" w:rsidRPr="0048374F" w:rsidRDefault="00B32B94" w:rsidP="0048374F">
            <w:pPr>
              <w:spacing w:line="0" w:lineRule="atLeast"/>
              <w:rPr>
                <w:rFonts w:eastAsia="標楷體"/>
              </w:rPr>
            </w:pPr>
          </w:p>
        </w:tc>
        <w:tc>
          <w:tcPr>
            <w:tcW w:w="704" w:type="pct"/>
            <w:gridSpan w:val="3"/>
            <w:shd w:val="clear" w:color="auto" w:fill="auto"/>
          </w:tcPr>
          <w:p w:rsidR="00B32B94" w:rsidRPr="0048374F" w:rsidRDefault="00B32B94" w:rsidP="0048374F">
            <w:pPr>
              <w:spacing w:line="0" w:lineRule="atLeast"/>
              <w:rPr>
                <w:rFonts w:eastAsia="標楷體"/>
              </w:rPr>
            </w:pPr>
          </w:p>
        </w:tc>
        <w:tc>
          <w:tcPr>
            <w:tcW w:w="665" w:type="pct"/>
            <w:shd w:val="clear" w:color="auto" w:fill="auto"/>
          </w:tcPr>
          <w:p w:rsidR="00B32B94" w:rsidRPr="0048374F" w:rsidRDefault="00B32B94" w:rsidP="0048374F">
            <w:pPr>
              <w:spacing w:line="0" w:lineRule="atLeast"/>
              <w:rPr>
                <w:rFonts w:eastAsia="標楷體"/>
              </w:rPr>
            </w:pPr>
          </w:p>
        </w:tc>
        <w:tc>
          <w:tcPr>
            <w:tcW w:w="1188" w:type="pct"/>
            <w:gridSpan w:val="2"/>
            <w:shd w:val="clear" w:color="auto" w:fill="auto"/>
          </w:tcPr>
          <w:p w:rsidR="00B32B94" w:rsidRPr="0048374F" w:rsidRDefault="00B32B94" w:rsidP="0048374F">
            <w:pPr>
              <w:spacing w:line="0" w:lineRule="atLeast"/>
              <w:rPr>
                <w:rFonts w:eastAsia="標楷體"/>
              </w:rPr>
            </w:pPr>
          </w:p>
        </w:tc>
        <w:tc>
          <w:tcPr>
            <w:tcW w:w="1018" w:type="pct"/>
            <w:shd w:val="clear" w:color="auto" w:fill="auto"/>
          </w:tcPr>
          <w:p w:rsidR="00B32B94" w:rsidRPr="0048374F" w:rsidRDefault="00B32B94"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0"/>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Default="004C1F02" w:rsidP="004C1F02">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Tr="004C1F02">
        <w:trPr>
          <w:cantSplit/>
          <w:trHeight w:val="532"/>
          <w:jc w:val="center"/>
        </w:trPr>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到校時間(補簽到)</w:t>
            </w:r>
          </w:p>
        </w:tc>
        <w:tc>
          <w:tcPr>
            <w:tcW w:w="1260" w:type="dxa"/>
          </w:tcPr>
          <w:p w:rsidR="004C1F02" w:rsidRDefault="004C1F02" w:rsidP="004C1F02">
            <w:pPr>
              <w:widowControl/>
              <w:jc w:val="center"/>
              <w:rPr>
                <w:rFonts w:ascii="華康儷楷書" w:eastAsia="華康儷楷書"/>
                <w:sz w:val="22"/>
              </w:rPr>
            </w:pPr>
            <w:r>
              <w:rPr>
                <w:rFonts w:ascii="華康儷楷書" w:eastAsia="華康儷楷書" w:hint="eastAsia"/>
                <w:sz w:val="22"/>
              </w:rPr>
              <w:t>離校時間</w:t>
            </w:r>
          </w:p>
          <w:p w:rsidR="004C1F02" w:rsidRDefault="004C1F02" w:rsidP="004C1F02">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備註</w:t>
            </w: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bl>
    <w:p w:rsidR="004C1F02" w:rsidRDefault="004C1F02" w:rsidP="004C1F02">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4C1F02" w:rsidRDefault="004C1F02" w:rsidP="004C1F02">
      <w:pPr>
        <w:rPr>
          <w:rFonts w:ascii="華康儷楷書" w:eastAsia="華康儷楷書"/>
          <w:sz w:val="28"/>
        </w:rPr>
      </w:pPr>
      <w:r>
        <w:rPr>
          <w:rFonts w:ascii="華康儷楷書" w:eastAsia="華康儷楷書" w:hint="eastAsia"/>
          <w:sz w:val="28"/>
        </w:rPr>
        <w:t xml:space="preserve"> </w:t>
      </w:r>
    </w:p>
    <w:p w:rsidR="004C1F02" w:rsidRDefault="004C1F02" w:rsidP="004C1F02">
      <w:pPr>
        <w:rPr>
          <w:rFonts w:ascii="華康儷楷書" w:eastAsia="華康儷楷書"/>
          <w:sz w:val="28"/>
        </w:rPr>
      </w:pPr>
    </w:p>
    <w:p w:rsidR="004C1F02" w:rsidRDefault="004C1F02" w:rsidP="004C1F02">
      <w:pPr>
        <w:rPr>
          <w:rFonts w:ascii="華康儷楷書" w:eastAsia="華康儷楷書"/>
          <w:sz w:val="20"/>
        </w:rPr>
      </w:pP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704BE3" w:rsidRDefault="004C1F02" w:rsidP="00704BE3">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sidR="00482015">
        <w:rPr>
          <w:rFonts w:ascii="華康儷楷書" w:eastAsia="華康儷楷書" w:hint="eastAsia"/>
          <w:sz w:val="22"/>
          <w:szCs w:val="22"/>
        </w:rPr>
        <w:t>進行線上簽到退。</w:t>
      </w:r>
    </w:p>
    <w:p w:rsidR="00302E54" w:rsidRPr="00704BE3" w:rsidRDefault="00704BE3" w:rsidP="00704BE3">
      <w:pPr>
        <w:spacing w:beforeLines="50" w:before="120" w:afterLines="50" w:after="120"/>
        <w:jc w:val="center"/>
        <w:rPr>
          <w:rFonts w:ascii="華康儷楷書" w:eastAsia="華康儷楷書"/>
          <w:sz w:val="22"/>
          <w:szCs w:val="22"/>
        </w:rPr>
      </w:pPr>
      <w:r>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302E54" w:rsidRPr="0032134E" w:rsidRDefault="00302E54"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302E54" w:rsidRPr="0032134E" w:rsidRDefault="00302E54"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302E54" w:rsidRPr="00C57B1F"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職　　稱：</w:t>
      </w:r>
      <w:r w:rsidRPr="00C57B1F">
        <w:rPr>
          <w:rFonts w:eastAsia="標楷體" w:hint="eastAsia"/>
          <w:kern w:val="0"/>
          <w:sz w:val="26"/>
          <w:szCs w:val="26"/>
        </w:rPr>
        <w:t>□研究助理</w:t>
      </w:r>
      <w:r w:rsidRPr="00C57B1F">
        <w:rPr>
          <w:rFonts w:eastAsia="標楷體"/>
          <w:kern w:val="0"/>
          <w:sz w:val="26"/>
          <w:szCs w:val="26"/>
        </w:rPr>
        <w:t xml:space="preserve">  </w:t>
      </w:r>
      <w:r w:rsidRPr="00C57B1F">
        <w:rPr>
          <w:rFonts w:eastAsia="標楷體" w:hint="eastAsia"/>
          <w:kern w:val="0"/>
          <w:sz w:val="26"/>
          <w:szCs w:val="26"/>
        </w:rPr>
        <w:t>□</w:t>
      </w:r>
      <w:r w:rsidRPr="003B765B">
        <w:rPr>
          <w:rFonts w:eastAsia="標楷體"/>
          <w:kern w:val="0"/>
          <w:sz w:val="26"/>
          <w:szCs w:val="26"/>
          <w:u w:val="single"/>
        </w:rPr>
        <w:t xml:space="preserve">         </w:t>
      </w:r>
      <w:r w:rsidRPr="00C57B1F">
        <w:rPr>
          <w:rFonts w:eastAsia="標楷體" w:hint="eastAsia"/>
          <w:kern w:val="0"/>
          <w:sz w:val="26"/>
          <w:szCs w:val="26"/>
        </w:rPr>
        <w:t>研究員</w:t>
      </w:r>
      <w:r w:rsidRPr="00C57B1F">
        <w:rPr>
          <w:rFonts w:eastAsia="標楷體"/>
          <w:kern w:val="0"/>
          <w:sz w:val="26"/>
          <w:szCs w:val="26"/>
        </w:rPr>
        <w:t xml:space="preserve">  </w:t>
      </w:r>
      <w:r w:rsidRPr="00C57B1F">
        <w:rPr>
          <w:rFonts w:eastAsia="標楷體" w:hint="eastAsia"/>
          <w:kern w:val="0"/>
          <w:sz w:val="26"/>
          <w:szCs w:val="26"/>
        </w:rPr>
        <w:t>□其他</w:t>
      </w:r>
      <w:r w:rsidRPr="003B765B">
        <w:rPr>
          <w:rFonts w:eastAsia="標楷體"/>
          <w:kern w:val="0"/>
          <w:sz w:val="26"/>
          <w:szCs w:val="26"/>
          <w:u w:val="single"/>
        </w:rPr>
        <w:t xml:space="preserve">                  </w:t>
      </w:r>
    </w:p>
    <w:p w:rsidR="00302E54" w:rsidRPr="00C57B1F"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302E54" w:rsidRPr="00C57B1F" w:rsidRDefault="00302E54"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甲乙雙方均瞭解本聘約係基於甲方臨時性</w:t>
      </w:r>
      <w:r w:rsidRPr="00C57B1F">
        <w:rPr>
          <w:rFonts w:eastAsia="標楷體"/>
          <w:kern w:val="0"/>
          <w:sz w:val="26"/>
          <w:szCs w:val="26"/>
        </w:rPr>
        <w:t>/</w:t>
      </w:r>
      <w:r w:rsidRPr="00C57B1F">
        <w:rPr>
          <w:rFonts w:eastAsia="標楷體" w:hint="eastAsia"/>
          <w:kern w:val="0"/>
          <w:sz w:val="26"/>
          <w:szCs w:val="26"/>
        </w:rPr>
        <w:t>短期性</w:t>
      </w:r>
      <w:r w:rsidRPr="00C57B1F">
        <w:rPr>
          <w:rFonts w:eastAsia="標楷體"/>
          <w:kern w:val="0"/>
          <w:sz w:val="26"/>
          <w:szCs w:val="26"/>
        </w:rPr>
        <w:t>/</w:t>
      </w:r>
      <w:r w:rsidRPr="00C57B1F">
        <w:rPr>
          <w:rFonts w:eastAsia="標楷體" w:hint="eastAsia"/>
          <w:kern w:val="0"/>
          <w:sz w:val="26"/>
          <w:szCs w:val="26"/>
        </w:rPr>
        <w:t>季節性</w:t>
      </w:r>
      <w:r w:rsidRPr="00C57B1F">
        <w:rPr>
          <w:rFonts w:eastAsia="標楷體"/>
          <w:kern w:val="0"/>
          <w:sz w:val="26"/>
          <w:szCs w:val="26"/>
        </w:rPr>
        <w:t>/</w:t>
      </w:r>
      <w:r w:rsidRPr="00C57B1F">
        <w:rPr>
          <w:rFonts w:eastAsia="標楷體" w:hint="eastAsia"/>
          <w:kern w:val="0"/>
          <w:sz w:val="26"/>
          <w:szCs w:val="26"/>
        </w:rPr>
        <w:t>特定性業務之需要簽訂，除雙方另以書面約定外，聘期屆滿不再續聘；乙方應依規定辦妥離職手續。</w:t>
      </w:r>
    </w:p>
    <w:p w:rsidR="00302E54" w:rsidRPr="00C57B1F" w:rsidRDefault="00302E54"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C57B1F">
        <w:rPr>
          <w:rFonts w:eastAsia="標楷體"/>
          <w:kern w:val="0"/>
          <w:sz w:val="26"/>
          <w:szCs w:val="26"/>
        </w:rPr>
        <w:t>(</w:t>
      </w:r>
      <w:r w:rsidRPr="00C57B1F">
        <w:rPr>
          <w:rFonts w:eastAsia="標楷體" w:hint="eastAsia"/>
          <w:kern w:val="0"/>
          <w:sz w:val="26"/>
          <w:szCs w:val="26"/>
        </w:rPr>
        <w:t>或每週</w:t>
      </w:r>
      <w:r w:rsidRPr="00C57B1F">
        <w:rPr>
          <w:rFonts w:eastAsia="標楷體"/>
          <w:kern w:val="0"/>
          <w:sz w:val="26"/>
          <w:szCs w:val="26"/>
        </w:rPr>
        <w:t>)</w:t>
      </w:r>
      <w:r w:rsidRPr="00C57B1F">
        <w:rPr>
          <w:rFonts w:eastAsia="標楷體" w:hint="eastAsia"/>
          <w:kern w:val="0"/>
          <w:sz w:val="26"/>
          <w:szCs w:val="26"/>
        </w:rPr>
        <w:t>上下班時間，得經甲乙雙方協商後調整之。</w:t>
      </w:r>
    </w:p>
    <w:p w:rsidR="00302E54" w:rsidRPr="00C57B1F" w:rsidRDefault="00302E54"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56375F" w:rsidRPr="00C57B1F" w:rsidRDefault="0056375F"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乙方如因故須於約聘期滿前離職時，應依據勞動基準法所規定之預告時間提出申請，並依規定辦妥離職手續。</w:t>
      </w:r>
    </w:p>
    <w:p w:rsidR="00302E54" w:rsidRPr="00C57B1F" w:rsidRDefault="00302E54"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甲方之聘僱單位</w:t>
      </w:r>
      <w:r w:rsidRPr="00C57B1F">
        <w:rPr>
          <w:rFonts w:eastAsia="標楷體" w:hint="eastAsia"/>
          <w:kern w:val="0"/>
          <w:sz w:val="26"/>
          <w:szCs w:val="26"/>
        </w:rPr>
        <w:t>(</w:t>
      </w:r>
      <w:r w:rsidRPr="00C57B1F">
        <w:rPr>
          <w:rFonts w:eastAsia="標楷體" w:hint="eastAsia"/>
          <w:kern w:val="0"/>
          <w:sz w:val="26"/>
          <w:szCs w:val="26"/>
        </w:rPr>
        <w:t>或計畫主持人</w:t>
      </w:r>
      <w:r w:rsidRPr="00C57B1F">
        <w:rPr>
          <w:rFonts w:eastAsia="標楷體" w:hint="eastAsia"/>
          <w:kern w:val="0"/>
          <w:sz w:val="26"/>
          <w:szCs w:val="26"/>
        </w:rPr>
        <w:t>)</w:t>
      </w:r>
      <w:r w:rsidRPr="00C57B1F">
        <w:rPr>
          <w:rFonts w:eastAsia="標楷體" w:hint="eastAsia"/>
          <w:kern w:val="0"/>
          <w:sz w:val="26"/>
          <w:szCs w:val="26"/>
        </w:rPr>
        <w:t>如因故須於約聘期滿前預告終止契約時，應以可供查證方式通知乙方，並依勞動基準法規定發給資遣費及給予謀職假。</w:t>
      </w:r>
    </w:p>
    <w:p w:rsidR="00302E54" w:rsidRPr="00C57B1F" w:rsidRDefault="00302E54"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其他於本契約未規定之權利義務事項，悉依「元智大學非編制人員服務工作規則」及政府有關法令規定辦理。</w:t>
      </w:r>
    </w:p>
    <w:p w:rsidR="00302E54" w:rsidRPr="00C57B1F" w:rsidRDefault="00302E54" w:rsidP="00C57B1F">
      <w:pPr>
        <w:numPr>
          <w:ilvl w:val="0"/>
          <w:numId w:val="15"/>
        </w:numPr>
        <w:tabs>
          <w:tab w:val="clear" w:pos="483"/>
        </w:tabs>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本契約一式二份，雙方各執一份，另由甲方轉致聘僱單位影本一份備查。</w:t>
      </w:r>
    </w:p>
    <w:p w:rsidR="00302E54" w:rsidRPr="0032134E" w:rsidRDefault="00302E54" w:rsidP="00302E54">
      <w:pPr>
        <w:autoSpaceDE w:val="0"/>
        <w:autoSpaceDN w:val="0"/>
        <w:adjustRightInd w:val="0"/>
        <w:rPr>
          <w:rFonts w:ascii="標楷體" w:eastAsia="標楷體" w:hAnsi="新細明體"/>
          <w:kern w:val="0"/>
          <w:sz w:val="26"/>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D05D25">
        <w:rPr>
          <w:rFonts w:ascii="標楷體" w:eastAsia="標楷體" w:hAnsi="新細明體" w:hint="eastAsia"/>
          <w:kern w:val="0"/>
        </w:rPr>
        <w:t>吳志揚</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Default="00302E54" w:rsidP="00704BE3">
      <w:pPr>
        <w:autoSpaceDE w:val="0"/>
        <w:autoSpaceDN w:val="0"/>
        <w:adjustRightInd w:val="0"/>
        <w:spacing w:beforeLines="200" w:before="480" w:line="400" w:lineRule="exact"/>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p>
    <w:p w:rsidR="00704BE3" w:rsidRPr="00704BE3" w:rsidRDefault="00704BE3" w:rsidP="00704BE3">
      <w:pPr>
        <w:spacing w:beforeLines="50" w:before="120" w:afterLines="50" w:after="120"/>
        <w:jc w:val="center"/>
        <w:rPr>
          <w:rFonts w:ascii="華康儷楷書" w:eastAsia="華康儷楷書"/>
          <w:sz w:val="22"/>
          <w:szCs w:val="22"/>
        </w:rPr>
      </w:pPr>
      <w:r>
        <w:rPr>
          <w:rFonts w:ascii="標楷體" w:eastAsia="標楷體" w:hAnsi="新細明體"/>
          <w:kern w:val="0"/>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704BE3" w:rsidRPr="0032134E" w:rsidRDefault="00704BE3"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704BE3" w:rsidRPr="0032134E" w:rsidRDefault="00704BE3"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6C27C0" w:rsidRPr="0032134E" w:rsidRDefault="006C27C0" w:rsidP="006C27C0">
      <w:pPr>
        <w:numPr>
          <w:ilvl w:val="0"/>
          <w:numId w:val="25"/>
        </w:num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6C27C0" w:rsidRPr="0032134E" w:rsidRDefault="006C27C0" w:rsidP="006C27C0">
      <w:pPr>
        <w:numPr>
          <w:ilvl w:val="0"/>
          <w:numId w:val="25"/>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6C27C0" w:rsidRPr="00C57B1F" w:rsidRDefault="006C27C0" w:rsidP="006C27C0">
      <w:pPr>
        <w:numPr>
          <w:ilvl w:val="0"/>
          <w:numId w:val="25"/>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職　　稱：</w:t>
      </w:r>
      <w:r w:rsidRPr="00C57B1F">
        <w:rPr>
          <w:rFonts w:eastAsia="標楷體" w:hint="eastAsia"/>
          <w:kern w:val="0"/>
          <w:sz w:val="26"/>
          <w:szCs w:val="26"/>
        </w:rPr>
        <w:t>□研究助理</w:t>
      </w:r>
      <w:r w:rsidRPr="00C57B1F">
        <w:rPr>
          <w:rFonts w:eastAsia="標楷體"/>
          <w:kern w:val="0"/>
          <w:sz w:val="26"/>
          <w:szCs w:val="26"/>
        </w:rPr>
        <w:t xml:space="preserve">  </w:t>
      </w:r>
      <w:r w:rsidRPr="00C57B1F">
        <w:rPr>
          <w:rFonts w:eastAsia="標楷體" w:hint="eastAsia"/>
          <w:kern w:val="0"/>
          <w:sz w:val="26"/>
          <w:szCs w:val="26"/>
        </w:rPr>
        <w:t>□</w:t>
      </w:r>
      <w:r w:rsidRPr="003B765B">
        <w:rPr>
          <w:rFonts w:eastAsia="標楷體"/>
          <w:kern w:val="0"/>
          <w:sz w:val="26"/>
          <w:szCs w:val="26"/>
          <w:u w:val="single"/>
        </w:rPr>
        <w:t xml:space="preserve">         </w:t>
      </w:r>
      <w:r w:rsidRPr="00C57B1F">
        <w:rPr>
          <w:rFonts w:eastAsia="標楷體" w:hint="eastAsia"/>
          <w:kern w:val="0"/>
          <w:sz w:val="26"/>
          <w:szCs w:val="26"/>
        </w:rPr>
        <w:t>研究員</w:t>
      </w:r>
      <w:r w:rsidRPr="00C57B1F">
        <w:rPr>
          <w:rFonts w:eastAsia="標楷體"/>
          <w:kern w:val="0"/>
          <w:sz w:val="26"/>
          <w:szCs w:val="26"/>
        </w:rPr>
        <w:t xml:space="preserve">  </w:t>
      </w:r>
      <w:r w:rsidRPr="00C57B1F">
        <w:rPr>
          <w:rFonts w:eastAsia="標楷體" w:hint="eastAsia"/>
          <w:kern w:val="0"/>
          <w:sz w:val="26"/>
          <w:szCs w:val="26"/>
        </w:rPr>
        <w:t>□其他</w:t>
      </w:r>
      <w:r w:rsidRPr="003B765B">
        <w:rPr>
          <w:rFonts w:eastAsia="標楷體"/>
          <w:kern w:val="0"/>
          <w:sz w:val="26"/>
          <w:szCs w:val="26"/>
          <w:u w:val="single"/>
        </w:rPr>
        <w:t xml:space="preserve">                  </w:t>
      </w:r>
    </w:p>
    <w:p w:rsidR="006C27C0" w:rsidRPr="00C57B1F" w:rsidRDefault="006C27C0" w:rsidP="006C27C0">
      <w:pPr>
        <w:numPr>
          <w:ilvl w:val="0"/>
          <w:numId w:val="25"/>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甲乙雙方均瞭解本聘約係基於甲方臨時性</w:t>
      </w:r>
      <w:r w:rsidRPr="00C57B1F">
        <w:rPr>
          <w:rFonts w:eastAsia="標楷體"/>
          <w:kern w:val="0"/>
          <w:sz w:val="26"/>
          <w:szCs w:val="26"/>
        </w:rPr>
        <w:t>/</w:t>
      </w:r>
      <w:r w:rsidRPr="00C57B1F">
        <w:rPr>
          <w:rFonts w:eastAsia="標楷體" w:hint="eastAsia"/>
          <w:kern w:val="0"/>
          <w:sz w:val="26"/>
          <w:szCs w:val="26"/>
        </w:rPr>
        <w:t>短期性</w:t>
      </w:r>
      <w:r w:rsidRPr="00C57B1F">
        <w:rPr>
          <w:rFonts w:eastAsia="標楷體"/>
          <w:kern w:val="0"/>
          <w:sz w:val="26"/>
          <w:szCs w:val="26"/>
        </w:rPr>
        <w:t>/</w:t>
      </w:r>
      <w:r w:rsidRPr="00C57B1F">
        <w:rPr>
          <w:rFonts w:eastAsia="標楷體" w:hint="eastAsia"/>
          <w:kern w:val="0"/>
          <w:sz w:val="26"/>
          <w:szCs w:val="26"/>
        </w:rPr>
        <w:t>季節性</w:t>
      </w:r>
      <w:r w:rsidRPr="00C57B1F">
        <w:rPr>
          <w:rFonts w:eastAsia="標楷體"/>
          <w:kern w:val="0"/>
          <w:sz w:val="26"/>
          <w:szCs w:val="26"/>
        </w:rPr>
        <w:t>/</w:t>
      </w:r>
      <w:r w:rsidRPr="00C57B1F">
        <w:rPr>
          <w:rFonts w:eastAsia="標楷體" w:hint="eastAsia"/>
          <w:kern w:val="0"/>
          <w:sz w:val="26"/>
          <w:szCs w:val="26"/>
        </w:rPr>
        <w:t>特定性業務之需要簽訂，除雙方另以書面約定外，聘期屆滿不再續聘；乙方應依規定辦妥離職手續。</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C57B1F">
        <w:rPr>
          <w:rFonts w:eastAsia="標楷體"/>
          <w:kern w:val="0"/>
          <w:sz w:val="26"/>
          <w:szCs w:val="26"/>
        </w:rPr>
        <w:t>(</w:t>
      </w:r>
      <w:r w:rsidRPr="00C57B1F">
        <w:rPr>
          <w:rFonts w:eastAsia="標楷體" w:hint="eastAsia"/>
          <w:kern w:val="0"/>
          <w:sz w:val="26"/>
          <w:szCs w:val="26"/>
        </w:rPr>
        <w:t>或每週</w:t>
      </w:r>
      <w:r w:rsidRPr="00C57B1F">
        <w:rPr>
          <w:rFonts w:eastAsia="標楷體"/>
          <w:kern w:val="0"/>
          <w:sz w:val="26"/>
          <w:szCs w:val="26"/>
        </w:rPr>
        <w:t>)</w:t>
      </w:r>
      <w:r w:rsidRPr="00C57B1F">
        <w:rPr>
          <w:rFonts w:eastAsia="標楷體" w:hint="eastAsia"/>
          <w:kern w:val="0"/>
          <w:sz w:val="26"/>
          <w:szCs w:val="26"/>
        </w:rPr>
        <w:t>上下班時間，得經甲乙雙方協商後調整之。</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乙方如因故須於約聘期滿前離職時，應依據勞動基準法所規定之預告時間提出申請，並依規定辦妥離職手續。</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甲方之聘僱單位</w:t>
      </w:r>
      <w:r w:rsidRPr="00C57B1F">
        <w:rPr>
          <w:rFonts w:eastAsia="標楷體" w:hint="eastAsia"/>
          <w:kern w:val="0"/>
          <w:sz w:val="26"/>
          <w:szCs w:val="26"/>
        </w:rPr>
        <w:t>(</w:t>
      </w:r>
      <w:r w:rsidRPr="00C57B1F">
        <w:rPr>
          <w:rFonts w:eastAsia="標楷體" w:hint="eastAsia"/>
          <w:kern w:val="0"/>
          <w:sz w:val="26"/>
          <w:szCs w:val="26"/>
        </w:rPr>
        <w:t>或計畫主持人</w:t>
      </w:r>
      <w:r w:rsidRPr="00C57B1F">
        <w:rPr>
          <w:rFonts w:eastAsia="標楷體" w:hint="eastAsia"/>
          <w:kern w:val="0"/>
          <w:sz w:val="26"/>
          <w:szCs w:val="26"/>
        </w:rPr>
        <w:t>)</w:t>
      </w:r>
      <w:r w:rsidRPr="00C57B1F">
        <w:rPr>
          <w:rFonts w:eastAsia="標楷體" w:hint="eastAsia"/>
          <w:kern w:val="0"/>
          <w:sz w:val="26"/>
          <w:szCs w:val="26"/>
        </w:rPr>
        <w:t>如因故須於約聘期滿前預告終止契約時，應以可供查證方式通知乙方，並依勞動基準法規定發給資遣費及給予謀職假。</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其他於本契約未規定之權利義務事項，悉依「元智大學非編制人員服務工作規則」及政府有關法令規定辦理。</w:t>
      </w:r>
    </w:p>
    <w:p w:rsidR="006C27C0" w:rsidRPr="00C57B1F" w:rsidRDefault="006C27C0" w:rsidP="006C27C0">
      <w:pPr>
        <w:numPr>
          <w:ilvl w:val="0"/>
          <w:numId w:val="25"/>
        </w:numPr>
        <w:autoSpaceDE w:val="0"/>
        <w:autoSpaceDN w:val="0"/>
        <w:adjustRightInd w:val="0"/>
        <w:ind w:left="567" w:hanging="561"/>
        <w:jc w:val="both"/>
        <w:rPr>
          <w:rFonts w:eastAsia="標楷體"/>
          <w:kern w:val="0"/>
          <w:sz w:val="26"/>
          <w:szCs w:val="26"/>
        </w:rPr>
      </w:pPr>
      <w:r w:rsidRPr="00C57B1F">
        <w:rPr>
          <w:rFonts w:eastAsia="標楷體" w:hint="eastAsia"/>
          <w:kern w:val="0"/>
          <w:sz w:val="26"/>
          <w:szCs w:val="26"/>
        </w:rPr>
        <w:t>本契約一式二份，雙方各執一份，另由甲方轉致聘僱單位影本一份備查。</w:t>
      </w:r>
    </w:p>
    <w:p w:rsidR="00704BE3" w:rsidRPr="006C27C0" w:rsidRDefault="00704BE3" w:rsidP="00704BE3">
      <w:pPr>
        <w:autoSpaceDE w:val="0"/>
        <w:autoSpaceDN w:val="0"/>
        <w:adjustRightInd w:val="0"/>
        <w:rPr>
          <w:rFonts w:ascii="標楷體" w:eastAsia="標楷體" w:hAnsi="新細明體"/>
          <w:kern w:val="0"/>
          <w:sz w:val="26"/>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704BE3" w:rsidRPr="0032134E"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704BE3"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C27C0" w:rsidRDefault="006C27C0" w:rsidP="006C27C0">
      <w:pPr>
        <w:autoSpaceDE w:val="0"/>
        <w:autoSpaceDN w:val="0"/>
        <w:adjustRightInd w:val="0"/>
        <w:spacing w:beforeLines="200" w:before="480" w:line="400" w:lineRule="exact"/>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p>
    <w:p w:rsidR="006C27C0" w:rsidRDefault="006C27C0">
      <w:pPr>
        <w:widowControl/>
        <w:rPr>
          <w:rFonts w:ascii="標楷體" w:eastAsia="標楷體" w:hAnsi="新細明體"/>
          <w:kern w:val="0"/>
          <w:sz w:val="28"/>
          <w:szCs w:val="28"/>
        </w:rPr>
      </w:pPr>
      <w:r>
        <w:rPr>
          <w:rFonts w:ascii="標楷體" w:eastAsia="標楷體" w:hAnsi="新細明體"/>
          <w:kern w:val="0"/>
          <w:sz w:val="28"/>
          <w:szCs w:val="28"/>
        </w:rPr>
        <w:br w:type="page"/>
      </w:r>
    </w:p>
    <w:p w:rsidR="006C27C0" w:rsidRDefault="006C27C0" w:rsidP="006C27C0">
      <w:pPr>
        <w:autoSpaceDE w:val="0"/>
        <w:autoSpaceDN w:val="0"/>
        <w:adjustRightInd w:val="0"/>
        <w:spacing w:beforeLines="200" w:before="480" w:line="400" w:lineRule="exact"/>
        <w:rPr>
          <w:rFonts w:ascii="標楷體" w:eastAsia="標楷體" w:hAnsi="新細明體"/>
          <w:kern w:val="0"/>
          <w:sz w:val="28"/>
          <w:szCs w:val="28"/>
        </w:rPr>
      </w:pPr>
    </w:p>
    <w:p w:rsidR="006C27C0" w:rsidRPr="00753A12" w:rsidRDefault="006C27C0" w:rsidP="006C27C0">
      <w:pPr>
        <w:ind w:right="-2"/>
        <w:rPr>
          <w:rFonts w:ascii="標楷體" w:eastAsia="標楷體" w:hAnsi="標楷體"/>
          <w:sz w:val="32"/>
          <w:szCs w:val="32"/>
        </w:rPr>
      </w:pP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6C27C0" w:rsidRDefault="006C27C0" w:rsidP="006C27C0">
      <w:pPr>
        <w:ind w:right="-2"/>
        <w:rPr>
          <w:rFonts w:ascii="標楷體" w:eastAsia="標楷體" w:hAnsi="標楷體" w:cs="Arial"/>
          <w:color w:val="333333"/>
          <w:sz w:val="28"/>
          <w:szCs w:val="28"/>
        </w:rPr>
      </w:pP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請依</w:t>
      </w:r>
      <w:r w:rsidRPr="00753A12">
        <w:rPr>
          <w:rFonts w:ascii="標楷體" w:eastAsia="標楷體" w:hAnsi="標楷體" w:cs="Arial"/>
          <w:color w:val="333333"/>
          <w:sz w:val="28"/>
          <w:szCs w:val="28"/>
        </w:rPr>
        <w:t>勞工健康保護規則</w:t>
      </w:r>
      <w:r w:rsidRPr="00753A12">
        <w:rPr>
          <w:rFonts w:ascii="標楷體" w:eastAsia="標楷體" w:hAnsi="標楷體" w:cs="Arial" w:hint="eastAsia"/>
          <w:color w:val="333333"/>
          <w:sz w:val="28"/>
          <w:szCs w:val="28"/>
        </w:rPr>
        <w:t>之附表八及附表十辦理：</w:t>
      </w:r>
    </w:p>
    <w:p w:rsidR="006C27C0" w:rsidRPr="00753A12" w:rsidRDefault="006C27C0" w:rsidP="006C27C0">
      <w:pPr>
        <w:ind w:right="-2"/>
        <w:rPr>
          <w:rFonts w:ascii="標楷體" w:eastAsia="標楷體" w:hAnsi="標楷體" w:cs="Arial"/>
          <w:color w:val="333333"/>
          <w:sz w:val="28"/>
          <w:szCs w:val="28"/>
        </w:rPr>
      </w:pP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附表八、</w:t>
      </w:r>
      <w:r w:rsidRPr="00753A12">
        <w:rPr>
          <w:rFonts w:ascii="標楷體" w:eastAsia="標楷體" w:hAnsi="標楷體" w:cs="Arial"/>
          <w:color w:val="333333"/>
          <w:sz w:val="28"/>
          <w:szCs w:val="28"/>
        </w:rPr>
        <w:t>一般體格檢查</w:t>
      </w:r>
      <w:r w:rsidRPr="00753A12">
        <w:rPr>
          <w:rFonts w:ascii="標楷體" w:eastAsia="標楷體" w:hAnsi="標楷體" w:cs="Arial" w:hint="eastAsia"/>
          <w:color w:val="333333"/>
          <w:sz w:val="28"/>
          <w:szCs w:val="28"/>
        </w:rPr>
        <w:t>項目</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6C27C0" w:rsidRPr="00753A12" w:rsidRDefault="006C27C0" w:rsidP="006C27C0">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6C27C0" w:rsidRPr="00753A12" w:rsidRDefault="006C27C0" w:rsidP="006C27C0">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6C27C0" w:rsidRPr="00753A12" w:rsidRDefault="006C27C0" w:rsidP="006C27C0">
      <w:pPr>
        <w:ind w:rightChars="-214" w:right="-514"/>
        <w:rPr>
          <w:rFonts w:ascii="標楷體" w:eastAsia="標楷體" w:hAnsi="標楷體"/>
          <w:sz w:val="28"/>
          <w:szCs w:val="28"/>
        </w:rPr>
      </w:pPr>
    </w:p>
    <w:p w:rsidR="006C27C0" w:rsidRDefault="006C27C0" w:rsidP="006C27C0">
      <w:pPr>
        <w:widowControl/>
        <w:rPr>
          <w:rFonts w:ascii="標楷體" w:eastAsia="標楷體" w:hAnsi="新細明體"/>
          <w:sz w:val="28"/>
          <w:szCs w:val="28"/>
        </w:rPr>
      </w:pPr>
      <w:r>
        <w:rPr>
          <w:rFonts w:ascii="標楷體" w:eastAsia="標楷體" w:hAnsi="新細明體"/>
          <w:sz w:val="28"/>
          <w:szCs w:val="28"/>
        </w:rPr>
        <w:br w:type="page"/>
      </w:r>
    </w:p>
    <w:p w:rsidR="006C27C0" w:rsidRDefault="006C27C0" w:rsidP="006C27C0">
      <w:pPr>
        <w:pStyle w:val="Default"/>
        <w:rPr>
          <w:sz w:val="28"/>
          <w:szCs w:val="28"/>
        </w:rPr>
      </w:pPr>
      <w:r>
        <w:t xml:space="preserve"> </w:t>
      </w:r>
      <w:r>
        <w:rPr>
          <w:rFonts w:hint="eastAsia"/>
          <w:sz w:val="28"/>
          <w:szCs w:val="28"/>
        </w:rPr>
        <w:t>附表十</w:t>
      </w:r>
      <w:r>
        <w:rPr>
          <w:sz w:val="28"/>
          <w:szCs w:val="28"/>
        </w:rPr>
        <w:t xml:space="preserve"> </w:t>
      </w:r>
      <w:r>
        <w:rPr>
          <w:rFonts w:hint="eastAsia"/>
          <w:sz w:val="28"/>
          <w:szCs w:val="28"/>
        </w:rPr>
        <w:t>勞工一般體格及健康檢查紀錄</w:t>
      </w:r>
      <w:r>
        <w:rPr>
          <w:sz w:val="28"/>
          <w:szCs w:val="28"/>
        </w:rPr>
        <w:t xml:space="preserve"> </w:t>
      </w:r>
    </w:p>
    <w:p w:rsidR="006C27C0" w:rsidRDefault="006C27C0" w:rsidP="006C27C0">
      <w:pPr>
        <w:pStyle w:val="Default"/>
        <w:rPr>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r w:rsidRPr="00753A12">
        <w:rPr>
          <w:rFonts w:hAnsi="標楷體"/>
          <w:sz w:val="28"/>
          <w:szCs w:val="28"/>
        </w:rPr>
        <w:t xml:space="preserve"> 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r w:rsidRPr="00753A12">
        <w:rPr>
          <w:rFonts w:hAnsi="標楷體"/>
          <w:sz w:val="28"/>
          <w:szCs w:val="28"/>
        </w:rPr>
        <w:t xml:space="preserve"> 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2.</w:t>
      </w:r>
      <w:r w:rsidRPr="00753A12">
        <w:rPr>
          <w:rFonts w:hAnsi="標楷體" w:hint="eastAsia"/>
          <w:sz w:val="28"/>
          <w:szCs w:val="28"/>
        </w:rPr>
        <w:t>目前從事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過去</w:t>
      </w:r>
      <w:r w:rsidRPr="00753A12">
        <w:rPr>
          <w:rFonts w:hAnsi="標楷體"/>
          <w:sz w:val="28"/>
          <w:szCs w:val="28"/>
        </w:rPr>
        <w:t>1</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r w:rsidRPr="00753A12">
        <w:rPr>
          <w:rFonts w:hAnsi="標楷體" w:hint="eastAsia"/>
          <w:sz w:val="28"/>
          <w:szCs w:val="28"/>
        </w:rPr>
        <w:t>過去</w:t>
      </w:r>
      <w:r w:rsidRPr="00753A12">
        <w:rPr>
          <w:rFonts w:hAnsi="標楷體"/>
          <w:sz w:val="28"/>
          <w:szCs w:val="28"/>
        </w:rPr>
        <w:t>6</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cs="Calibri"/>
          <w:sz w:val="28"/>
          <w:szCs w:val="28"/>
        </w:rPr>
      </w:pPr>
      <w:r w:rsidRPr="00753A12">
        <w:rPr>
          <w:rFonts w:hAnsi="標楷體" w:hint="eastAsia"/>
          <w:sz w:val="28"/>
          <w:szCs w:val="28"/>
        </w:rPr>
        <w:t>六、自覺症狀：您最近三個月是否常有下列症狀：（請在適當項目前打勾）</w:t>
      </w:r>
    </w:p>
    <w:p w:rsidR="006C27C0" w:rsidRPr="00753A12" w:rsidRDefault="006C27C0" w:rsidP="006C27C0">
      <w:pPr>
        <w:pStyle w:val="Default"/>
        <w:pageBreakBefore/>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6C27C0" w:rsidRPr="00753A12" w:rsidRDefault="006C27C0" w:rsidP="006C27C0">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6C27C0" w:rsidRPr="00753A12"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6C27C0" w:rsidRDefault="006C27C0" w:rsidP="006C27C0">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6C27C0" w:rsidRPr="00753A12" w:rsidRDefault="006C27C0" w:rsidP="006C27C0">
      <w:pPr>
        <w:pStyle w:val="Default"/>
        <w:ind w:left="283" w:hangingChars="101" w:hanging="283"/>
        <w:rPr>
          <w:rFonts w:hAnsi="標楷體" w:cs="Times New Roman"/>
          <w:color w:val="auto"/>
          <w:sz w:val="28"/>
          <w:szCs w:val="28"/>
        </w:rPr>
      </w:pPr>
      <w:r w:rsidRPr="00753A12">
        <w:rPr>
          <w:rFonts w:hAnsi="標楷體" w:cs="Times New Roman"/>
          <w:color w:val="auto"/>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康署支付。</w:t>
      </w:r>
    </w:p>
    <w:p w:rsidR="004D7B67" w:rsidRPr="006C27C0" w:rsidRDefault="004D7B67" w:rsidP="00C57B1F">
      <w:pPr>
        <w:autoSpaceDE w:val="0"/>
        <w:autoSpaceDN w:val="0"/>
        <w:adjustRightInd w:val="0"/>
        <w:rPr>
          <w:rFonts w:ascii="標楷體" w:eastAsia="標楷體" w:hAnsi="新細明體"/>
          <w:kern w:val="0"/>
          <w:sz w:val="28"/>
          <w:szCs w:val="28"/>
        </w:rPr>
      </w:pPr>
    </w:p>
    <w:sectPr w:rsidR="004D7B67" w:rsidRPr="006C27C0" w:rsidSect="00752AA7">
      <w:pgSz w:w="11905" w:h="1682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CE" w:rsidRDefault="000503CE">
      <w:r>
        <w:separator/>
      </w:r>
    </w:p>
  </w:endnote>
  <w:endnote w:type="continuationSeparator" w:id="0">
    <w:p w:rsidR="000503CE" w:rsidRDefault="000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1F" w:rsidRDefault="00C57B1F"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1F" w:rsidRDefault="00C57B1F"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CE" w:rsidRDefault="000503CE">
      <w:r>
        <w:separator/>
      </w:r>
    </w:p>
  </w:footnote>
  <w:footnote w:type="continuationSeparator" w:id="0">
    <w:p w:rsidR="000503CE" w:rsidRDefault="0005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DE2435"/>
    <w:multiLevelType w:val="hybridMultilevel"/>
    <w:tmpl w:val="DDE88E96"/>
    <w:lvl w:ilvl="0" w:tplc="6304191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D64624"/>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6"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3"/>
  </w:num>
  <w:num w:numId="3">
    <w:abstractNumId w:val="4"/>
  </w:num>
  <w:num w:numId="4">
    <w:abstractNumId w:val="6"/>
  </w:num>
  <w:num w:numId="5">
    <w:abstractNumId w:val="14"/>
  </w:num>
  <w:num w:numId="6">
    <w:abstractNumId w:val="8"/>
  </w:num>
  <w:num w:numId="7">
    <w:abstractNumId w:val="24"/>
  </w:num>
  <w:num w:numId="8">
    <w:abstractNumId w:val="22"/>
  </w:num>
  <w:num w:numId="9">
    <w:abstractNumId w:val="9"/>
  </w:num>
  <w:num w:numId="10">
    <w:abstractNumId w:val="11"/>
  </w:num>
  <w:num w:numId="11">
    <w:abstractNumId w:val="18"/>
  </w:num>
  <w:num w:numId="12">
    <w:abstractNumId w:val="16"/>
  </w:num>
  <w:num w:numId="13">
    <w:abstractNumId w:val="1"/>
  </w:num>
  <w:num w:numId="14">
    <w:abstractNumId w:val="23"/>
  </w:num>
  <w:num w:numId="15">
    <w:abstractNumId w:val="13"/>
  </w:num>
  <w:num w:numId="16">
    <w:abstractNumId w:val="20"/>
  </w:num>
  <w:num w:numId="17">
    <w:abstractNumId w:val="21"/>
  </w:num>
  <w:num w:numId="18">
    <w:abstractNumId w:val="5"/>
  </w:num>
  <w:num w:numId="19">
    <w:abstractNumId w:val="0"/>
  </w:num>
  <w:num w:numId="20">
    <w:abstractNumId w:val="15"/>
  </w:num>
  <w:num w:numId="21">
    <w:abstractNumId w:val="7"/>
  </w:num>
  <w:num w:numId="22">
    <w:abstractNumId w:val="10"/>
  </w:num>
  <w:num w:numId="23">
    <w:abstractNumId w:val="2"/>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03CE"/>
    <w:rsid w:val="00057DA0"/>
    <w:rsid w:val="00065853"/>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F4583"/>
    <w:rsid w:val="001F73FA"/>
    <w:rsid w:val="0020030A"/>
    <w:rsid w:val="00212B9B"/>
    <w:rsid w:val="002378C6"/>
    <w:rsid w:val="00242159"/>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3A70"/>
    <w:rsid w:val="00386AFF"/>
    <w:rsid w:val="003A12DD"/>
    <w:rsid w:val="003B2DEA"/>
    <w:rsid w:val="003B5460"/>
    <w:rsid w:val="003B5AF7"/>
    <w:rsid w:val="003B765B"/>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7461"/>
    <w:rsid w:val="005D7411"/>
    <w:rsid w:val="005E0AC2"/>
    <w:rsid w:val="005E0EEA"/>
    <w:rsid w:val="005F008B"/>
    <w:rsid w:val="00601D1C"/>
    <w:rsid w:val="0061317C"/>
    <w:rsid w:val="00621B6B"/>
    <w:rsid w:val="00625533"/>
    <w:rsid w:val="006467B3"/>
    <w:rsid w:val="0064749A"/>
    <w:rsid w:val="0064783B"/>
    <w:rsid w:val="0065400F"/>
    <w:rsid w:val="006747C6"/>
    <w:rsid w:val="0069255E"/>
    <w:rsid w:val="00694343"/>
    <w:rsid w:val="006A4E4C"/>
    <w:rsid w:val="006B06EB"/>
    <w:rsid w:val="006C27C0"/>
    <w:rsid w:val="006E4F13"/>
    <w:rsid w:val="006E5A2A"/>
    <w:rsid w:val="006F1A36"/>
    <w:rsid w:val="0070213C"/>
    <w:rsid w:val="00704481"/>
    <w:rsid w:val="00704785"/>
    <w:rsid w:val="00704BE3"/>
    <w:rsid w:val="007134F4"/>
    <w:rsid w:val="00734554"/>
    <w:rsid w:val="007410D7"/>
    <w:rsid w:val="00745CB5"/>
    <w:rsid w:val="00763158"/>
    <w:rsid w:val="00764D8E"/>
    <w:rsid w:val="00770D8B"/>
    <w:rsid w:val="007859E7"/>
    <w:rsid w:val="0079018A"/>
    <w:rsid w:val="0079385E"/>
    <w:rsid w:val="007A5EE0"/>
    <w:rsid w:val="007B1AF0"/>
    <w:rsid w:val="007B5CA2"/>
    <w:rsid w:val="007C75B3"/>
    <w:rsid w:val="007D5A94"/>
    <w:rsid w:val="007E08AC"/>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2F7"/>
    <w:rsid w:val="00A25E6A"/>
    <w:rsid w:val="00A37370"/>
    <w:rsid w:val="00A3747F"/>
    <w:rsid w:val="00A4354C"/>
    <w:rsid w:val="00A4385F"/>
    <w:rsid w:val="00A51FEE"/>
    <w:rsid w:val="00A700F4"/>
    <w:rsid w:val="00A709D6"/>
    <w:rsid w:val="00A70D5E"/>
    <w:rsid w:val="00A772CE"/>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80295"/>
    <w:rsid w:val="00BA6942"/>
    <w:rsid w:val="00BB7189"/>
    <w:rsid w:val="00BC3673"/>
    <w:rsid w:val="00BD320F"/>
    <w:rsid w:val="00BF1456"/>
    <w:rsid w:val="00BF2456"/>
    <w:rsid w:val="00BF3C7A"/>
    <w:rsid w:val="00C04D97"/>
    <w:rsid w:val="00C11F43"/>
    <w:rsid w:val="00C43685"/>
    <w:rsid w:val="00C5008F"/>
    <w:rsid w:val="00C57B1F"/>
    <w:rsid w:val="00C64588"/>
    <w:rsid w:val="00C73F97"/>
    <w:rsid w:val="00C8145E"/>
    <w:rsid w:val="00C82138"/>
    <w:rsid w:val="00C92292"/>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94361"/>
    <w:rsid w:val="00D96EE9"/>
    <w:rsid w:val="00DB43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6D4"/>
    <w:rsid w:val="00F3097C"/>
    <w:rsid w:val="00F37C4C"/>
    <w:rsid w:val="00F452B9"/>
    <w:rsid w:val="00F47559"/>
    <w:rsid w:val="00F51FB2"/>
    <w:rsid w:val="00F71AEE"/>
    <w:rsid w:val="00F83C45"/>
    <w:rsid w:val="00F94C22"/>
    <w:rsid w:val="00F95777"/>
    <w:rsid w:val="00FA37CF"/>
    <w:rsid w:val="00FA7AFB"/>
    <w:rsid w:val="00FB05DF"/>
    <w:rsid w:val="00FB7893"/>
    <w:rsid w:val="00FC0D2C"/>
    <w:rsid w:val="00FC36D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94EFDB0-2009-4F4A-ACE1-5F7793B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770D8B"/>
    <w:pPr>
      <w:ind w:leftChars="200" w:left="480"/>
    </w:pPr>
  </w:style>
  <w:style w:type="paragraph" w:customStyle="1" w:styleId="Default">
    <w:name w:val="Default"/>
    <w:rsid w:val="006C27C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1E38-D73D-463C-90A7-0FC842D0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2051</Words>
  <Characters>11692</Characters>
  <Application>Microsoft Office Word</Application>
  <DocSecurity>0</DocSecurity>
  <Lines>97</Lines>
  <Paragraphs>27</Paragraphs>
  <ScaleCrop>false</ScaleCrop>
  <Company>YZU</Company>
  <LinksUpToDate>false</LinksUpToDate>
  <CharactersWithSpaces>13716</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2</cp:revision>
  <cp:lastPrinted>2012-10-19T08:16:00Z</cp:lastPrinted>
  <dcterms:created xsi:type="dcterms:W3CDTF">2019-04-18T01:22:00Z</dcterms:created>
  <dcterms:modified xsi:type="dcterms:W3CDTF">2019-04-18T01:22:00Z</dcterms:modified>
</cp:coreProperties>
</file>