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9F" w:rsidRPr="00265DA0" w:rsidRDefault="00E8229F" w:rsidP="0052689C">
      <w:pPr>
        <w:spacing w:beforeLines="50" w:before="180" w:line="320" w:lineRule="exact"/>
        <w:jc w:val="center"/>
        <w:rPr>
          <w:rFonts w:ascii="Arial" w:eastAsia="標楷體" w:hAnsi="Arial" w:cs="Arial"/>
          <w:sz w:val="36"/>
          <w:szCs w:val="36"/>
        </w:rPr>
      </w:pPr>
      <w:bookmarkStart w:id="0" w:name="_GoBack"/>
      <w:bookmarkEnd w:id="0"/>
      <w:r w:rsidRPr="00265DA0">
        <w:rPr>
          <w:rFonts w:ascii="Arial" w:eastAsia="標楷體" w:hAnsi="Arial" w:cs="Arial"/>
          <w:b/>
          <w:sz w:val="36"/>
          <w:szCs w:val="36"/>
        </w:rPr>
        <w:t>元智大學</w:t>
      </w:r>
      <w:r w:rsidR="0052689C" w:rsidRPr="00265DA0">
        <w:rPr>
          <w:rFonts w:ascii="Arial" w:eastAsia="標楷體" w:hAnsi="Arial" w:cs="Arial"/>
          <w:b/>
          <w:sz w:val="36"/>
          <w:szCs w:val="36"/>
        </w:rPr>
        <w:t>新進教師研究</w:t>
      </w:r>
      <w:r w:rsidR="00851789" w:rsidRPr="00265DA0">
        <w:rPr>
          <w:rFonts w:ascii="Arial" w:eastAsia="標楷體" w:hAnsi="Arial" w:cs="Arial"/>
          <w:b/>
          <w:sz w:val="36"/>
          <w:szCs w:val="36"/>
        </w:rPr>
        <w:t>計畫</w:t>
      </w:r>
      <w:r w:rsidRPr="00265DA0">
        <w:rPr>
          <w:rFonts w:ascii="Arial" w:eastAsia="標楷體" w:hAnsi="Arial" w:cs="Arial"/>
          <w:b/>
          <w:sz w:val="36"/>
          <w:szCs w:val="36"/>
        </w:rPr>
        <w:t>配合款</w:t>
      </w:r>
      <w:r w:rsidRPr="00265DA0">
        <w:rPr>
          <w:rFonts w:ascii="Arial" w:eastAsia="標楷體" w:hAnsi="Arial" w:cs="Arial"/>
          <w:b/>
          <w:sz w:val="36"/>
          <w:szCs w:val="36"/>
          <w:shd w:val="pct15" w:color="auto" w:fill="FFFFFF"/>
        </w:rPr>
        <w:t>申請表</w:t>
      </w:r>
    </w:p>
    <w:p w:rsidR="00E8229F" w:rsidRPr="00265DA0" w:rsidRDefault="00E8229F" w:rsidP="00E8229F">
      <w:pPr>
        <w:spacing w:line="440" w:lineRule="exact"/>
        <w:jc w:val="center"/>
        <w:rPr>
          <w:rFonts w:ascii="Arial" w:eastAsia="標楷體" w:hAnsi="Arial" w:cs="Arial"/>
          <w:sz w:val="20"/>
        </w:rPr>
      </w:pPr>
    </w:p>
    <w:p w:rsidR="00D57634" w:rsidRPr="00265DA0" w:rsidRDefault="00D57634" w:rsidP="00D57634">
      <w:pPr>
        <w:snapToGrid w:val="0"/>
        <w:spacing w:line="360" w:lineRule="exact"/>
        <w:ind w:leftChars="58" w:left="377" w:hangingChars="119" w:hanging="238"/>
        <w:rPr>
          <w:rFonts w:ascii="Arial" w:eastAsia="標楷體" w:hAnsi="Arial" w:cs="Arial"/>
          <w:sz w:val="20"/>
        </w:rPr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1728"/>
        <w:gridCol w:w="2160"/>
        <w:gridCol w:w="2039"/>
        <w:gridCol w:w="3721"/>
      </w:tblGrid>
      <w:tr w:rsidR="00E8229F" w:rsidRPr="00265DA0" w:rsidTr="00265DA0">
        <w:trPr>
          <w:trHeight w:val="510"/>
        </w:trPr>
        <w:tc>
          <w:tcPr>
            <w:tcW w:w="1728" w:type="dxa"/>
            <w:vAlign w:val="center"/>
          </w:tcPr>
          <w:p w:rsidR="00E8229F" w:rsidRPr="00265DA0" w:rsidRDefault="00E8229F" w:rsidP="009E5BD8">
            <w:pPr>
              <w:spacing w:line="440" w:lineRule="exact"/>
              <w:jc w:val="distribute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計畫執行單位</w:t>
            </w:r>
          </w:p>
        </w:tc>
        <w:tc>
          <w:tcPr>
            <w:tcW w:w="2160" w:type="dxa"/>
            <w:vAlign w:val="center"/>
          </w:tcPr>
          <w:p w:rsidR="00E8229F" w:rsidRPr="00265DA0" w:rsidRDefault="00E8229F" w:rsidP="009E5BD8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39" w:type="dxa"/>
            <w:vAlign w:val="center"/>
          </w:tcPr>
          <w:p w:rsidR="00E8229F" w:rsidRPr="00265DA0" w:rsidRDefault="00E8229F" w:rsidP="009E5BD8">
            <w:pPr>
              <w:spacing w:line="440" w:lineRule="exact"/>
              <w:jc w:val="distribute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計畫主持人</w:t>
            </w:r>
          </w:p>
        </w:tc>
        <w:tc>
          <w:tcPr>
            <w:tcW w:w="3721" w:type="dxa"/>
            <w:vAlign w:val="center"/>
          </w:tcPr>
          <w:p w:rsidR="00E8229F" w:rsidRPr="00265DA0" w:rsidRDefault="00E8229F" w:rsidP="009E5BD8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E8229F" w:rsidRPr="00265DA0" w:rsidTr="00265DA0">
        <w:trPr>
          <w:trHeight w:val="510"/>
        </w:trPr>
        <w:tc>
          <w:tcPr>
            <w:tcW w:w="1728" w:type="dxa"/>
            <w:vAlign w:val="center"/>
          </w:tcPr>
          <w:p w:rsidR="00E8229F" w:rsidRPr="00265DA0" w:rsidRDefault="00E8229F" w:rsidP="009E5BD8">
            <w:pPr>
              <w:spacing w:line="440" w:lineRule="exact"/>
              <w:jc w:val="distribute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計畫名稱</w:t>
            </w:r>
          </w:p>
        </w:tc>
        <w:tc>
          <w:tcPr>
            <w:tcW w:w="7920" w:type="dxa"/>
            <w:gridSpan w:val="3"/>
            <w:vAlign w:val="center"/>
          </w:tcPr>
          <w:p w:rsidR="00E8229F" w:rsidRPr="00265DA0" w:rsidRDefault="00E8229F" w:rsidP="00265DA0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E8229F" w:rsidRPr="00265DA0" w:rsidTr="00265DA0">
        <w:trPr>
          <w:trHeight w:val="510"/>
        </w:trPr>
        <w:tc>
          <w:tcPr>
            <w:tcW w:w="1728" w:type="dxa"/>
            <w:vAlign w:val="center"/>
          </w:tcPr>
          <w:p w:rsidR="00E8229F" w:rsidRPr="00265DA0" w:rsidRDefault="00E8229F" w:rsidP="009E5BD8">
            <w:pPr>
              <w:spacing w:line="440" w:lineRule="exact"/>
              <w:jc w:val="distribute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計畫委託單位</w:t>
            </w:r>
          </w:p>
        </w:tc>
        <w:tc>
          <w:tcPr>
            <w:tcW w:w="2160" w:type="dxa"/>
            <w:vAlign w:val="center"/>
          </w:tcPr>
          <w:p w:rsidR="00E8229F" w:rsidRPr="00265DA0" w:rsidRDefault="00E8229F" w:rsidP="009E5BD8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39" w:type="dxa"/>
            <w:vAlign w:val="center"/>
          </w:tcPr>
          <w:p w:rsidR="00E8229F" w:rsidRPr="00265DA0" w:rsidRDefault="00E8229F" w:rsidP="009E5BD8">
            <w:pPr>
              <w:spacing w:line="440" w:lineRule="exact"/>
              <w:jc w:val="distribute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執行期間</w:t>
            </w:r>
          </w:p>
        </w:tc>
        <w:tc>
          <w:tcPr>
            <w:tcW w:w="3721" w:type="dxa"/>
            <w:vAlign w:val="center"/>
          </w:tcPr>
          <w:p w:rsidR="00E8229F" w:rsidRPr="00265DA0" w:rsidRDefault="00E8229F" w:rsidP="00355B1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年　月　日</w:t>
            </w:r>
            <w:r w:rsidR="00355B13" w:rsidRPr="00265DA0">
              <w:rPr>
                <w:rFonts w:ascii="Arial" w:eastAsia="標楷體" w:hAnsi="Arial" w:cs="Arial"/>
              </w:rPr>
              <w:t xml:space="preserve">  </w:t>
            </w:r>
            <w:r w:rsidRPr="00265DA0">
              <w:rPr>
                <w:rFonts w:ascii="Arial" w:eastAsia="標楷體" w:hAnsi="Arial" w:cs="Arial"/>
              </w:rPr>
              <w:t>～</w:t>
            </w:r>
            <w:r w:rsidRPr="00265DA0">
              <w:rPr>
                <w:rFonts w:ascii="Arial" w:eastAsia="標楷體" w:hAnsi="Arial" w:cs="Arial"/>
              </w:rPr>
              <w:t xml:space="preserve"> </w:t>
            </w:r>
            <w:r w:rsidR="00355B13" w:rsidRPr="00265DA0">
              <w:rPr>
                <w:rFonts w:ascii="Arial" w:eastAsia="標楷體" w:hAnsi="Arial" w:cs="Arial"/>
              </w:rPr>
              <w:t xml:space="preserve"> </w:t>
            </w:r>
            <w:r w:rsidRPr="00265DA0">
              <w:rPr>
                <w:rFonts w:ascii="Arial" w:eastAsia="標楷體" w:hAnsi="Arial" w:cs="Arial"/>
              </w:rPr>
              <w:t>年　月　日</w:t>
            </w:r>
          </w:p>
        </w:tc>
      </w:tr>
      <w:tr w:rsidR="00E8229F" w:rsidRPr="00265DA0" w:rsidTr="00265DA0">
        <w:trPr>
          <w:trHeight w:val="510"/>
        </w:trPr>
        <w:tc>
          <w:tcPr>
            <w:tcW w:w="1728" w:type="dxa"/>
            <w:vAlign w:val="center"/>
          </w:tcPr>
          <w:p w:rsidR="00E8229F" w:rsidRPr="00265DA0" w:rsidRDefault="00E8229F" w:rsidP="0024564D">
            <w:pPr>
              <w:spacing w:line="440" w:lineRule="exact"/>
              <w:jc w:val="distribute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研究領域</w:t>
            </w:r>
          </w:p>
        </w:tc>
        <w:tc>
          <w:tcPr>
            <w:tcW w:w="2160" w:type="dxa"/>
            <w:vAlign w:val="center"/>
          </w:tcPr>
          <w:p w:rsidR="00E8229F" w:rsidRPr="00265DA0" w:rsidRDefault="00E8229F" w:rsidP="009E5BD8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39" w:type="dxa"/>
            <w:vAlign w:val="center"/>
          </w:tcPr>
          <w:p w:rsidR="00E8229F" w:rsidRPr="00265DA0" w:rsidRDefault="008F653B" w:rsidP="009E5BD8">
            <w:pPr>
              <w:spacing w:line="440" w:lineRule="exact"/>
              <w:jc w:val="distribute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申請</w:t>
            </w:r>
            <w:r w:rsidR="00E8229F" w:rsidRPr="00265DA0"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3721" w:type="dxa"/>
            <w:vAlign w:val="center"/>
          </w:tcPr>
          <w:p w:rsidR="00E8229F" w:rsidRPr="00265DA0" w:rsidRDefault="00E8229F" w:rsidP="009E5BD8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E8229F" w:rsidRPr="00265DA0" w:rsidRDefault="00E8229F" w:rsidP="00E8229F">
      <w:pPr>
        <w:spacing w:line="440" w:lineRule="exact"/>
        <w:rPr>
          <w:rFonts w:ascii="Arial" w:eastAsia="標楷體" w:hAnsi="Arial" w:cs="Arial"/>
        </w:rPr>
      </w:pPr>
      <w:r w:rsidRPr="00265DA0">
        <w:rPr>
          <w:rFonts w:ascii="Arial" w:eastAsia="標楷體" w:hAnsi="Arial" w:cs="Arial"/>
        </w:rPr>
        <w:t>配合款經費需求與規劃：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468"/>
        <w:gridCol w:w="1800"/>
        <w:gridCol w:w="1620"/>
        <w:gridCol w:w="1440"/>
        <w:gridCol w:w="2520"/>
        <w:gridCol w:w="1800"/>
      </w:tblGrid>
      <w:tr w:rsidR="00E8229F" w:rsidRPr="00265DA0">
        <w:tc>
          <w:tcPr>
            <w:tcW w:w="2268" w:type="dxa"/>
            <w:gridSpan w:val="2"/>
          </w:tcPr>
          <w:p w:rsidR="00E8229F" w:rsidRPr="00265DA0" w:rsidRDefault="00E8229F" w:rsidP="009E5BD8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E8229F" w:rsidRPr="00265DA0" w:rsidRDefault="00E8229F" w:rsidP="009E5BD8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計畫內</w:t>
            </w:r>
          </w:p>
          <w:p w:rsidR="00E8229F" w:rsidRPr="00265DA0" w:rsidRDefault="00E8229F" w:rsidP="009E5BD8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核定經費</w:t>
            </w:r>
          </w:p>
        </w:tc>
        <w:tc>
          <w:tcPr>
            <w:tcW w:w="1440" w:type="dxa"/>
            <w:vAlign w:val="center"/>
          </w:tcPr>
          <w:p w:rsidR="00E8229F" w:rsidRPr="00265DA0" w:rsidRDefault="00E8229F" w:rsidP="009E5BD8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配合款</w:t>
            </w:r>
          </w:p>
          <w:p w:rsidR="00E8229F" w:rsidRPr="00265DA0" w:rsidRDefault="00E8229F" w:rsidP="009E5BD8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需求經費</w:t>
            </w:r>
          </w:p>
        </w:tc>
        <w:tc>
          <w:tcPr>
            <w:tcW w:w="2520" w:type="dxa"/>
            <w:tcBorders>
              <w:right w:val="single" w:sz="18" w:space="0" w:color="auto"/>
            </w:tcBorders>
            <w:vAlign w:val="center"/>
          </w:tcPr>
          <w:p w:rsidR="00E8229F" w:rsidRPr="00265DA0" w:rsidRDefault="00E8229F" w:rsidP="009E5BD8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配合款規劃</w:t>
            </w:r>
          </w:p>
          <w:p w:rsidR="00E8229F" w:rsidRPr="00265DA0" w:rsidRDefault="00E8229F" w:rsidP="009E5BD8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項目說明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229F" w:rsidRPr="00265DA0" w:rsidRDefault="00E8229F" w:rsidP="009E5BD8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核定</w:t>
            </w:r>
          </w:p>
          <w:p w:rsidR="00E8229F" w:rsidRPr="00265DA0" w:rsidRDefault="00E8229F" w:rsidP="009E5BD8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配合款經費</w:t>
            </w:r>
          </w:p>
        </w:tc>
      </w:tr>
      <w:tr w:rsidR="00E8229F" w:rsidRPr="00265DA0" w:rsidTr="00265DA0">
        <w:trPr>
          <w:trHeight w:val="510"/>
        </w:trPr>
        <w:tc>
          <w:tcPr>
            <w:tcW w:w="468" w:type="dxa"/>
            <w:vMerge w:val="restart"/>
            <w:vAlign w:val="center"/>
          </w:tcPr>
          <w:p w:rsidR="00E8229F" w:rsidRPr="00265DA0" w:rsidRDefault="00E8229F" w:rsidP="00840BC6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資本門</w:t>
            </w:r>
          </w:p>
        </w:tc>
        <w:tc>
          <w:tcPr>
            <w:tcW w:w="1800" w:type="dxa"/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  <w:sz w:val="20"/>
              </w:rPr>
            </w:pPr>
            <w:r w:rsidRPr="00265DA0">
              <w:rPr>
                <w:rFonts w:ascii="Arial" w:eastAsia="標楷體" w:hAnsi="Arial" w:cs="Arial"/>
                <w:sz w:val="20"/>
              </w:rPr>
              <w:t>儀器設備</w:t>
            </w:r>
          </w:p>
        </w:tc>
        <w:tc>
          <w:tcPr>
            <w:tcW w:w="1620" w:type="dxa"/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E8229F" w:rsidRPr="00265DA0" w:rsidTr="00265DA0">
        <w:trPr>
          <w:trHeight w:val="510"/>
        </w:trPr>
        <w:tc>
          <w:tcPr>
            <w:tcW w:w="468" w:type="dxa"/>
            <w:vMerge/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  <w:sz w:val="20"/>
              </w:rPr>
            </w:pPr>
            <w:r w:rsidRPr="00265DA0">
              <w:rPr>
                <w:rFonts w:ascii="Arial" w:eastAsia="標楷體" w:hAnsi="Arial" w:cs="Arial"/>
                <w:sz w:val="20"/>
              </w:rPr>
              <w:t>圖書設備</w:t>
            </w:r>
          </w:p>
        </w:tc>
        <w:tc>
          <w:tcPr>
            <w:tcW w:w="1620" w:type="dxa"/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E8229F" w:rsidRPr="00265DA0" w:rsidTr="00265DA0">
        <w:trPr>
          <w:trHeight w:val="510"/>
        </w:trPr>
        <w:tc>
          <w:tcPr>
            <w:tcW w:w="468" w:type="dxa"/>
            <w:vMerge/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  <w:sz w:val="20"/>
              </w:rPr>
            </w:pPr>
            <w:r w:rsidRPr="00265DA0">
              <w:rPr>
                <w:rFonts w:ascii="Arial" w:eastAsia="標楷體" w:hAnsi="Arial" w:cs="Arial"/>
                <w:sz w:val="20"/>
              </w:rPr>
              <w:t>什項設備</w:t>
            </w:r>
          </w:p>
        </w:tc>
        <w:tc>
          <w:tcPr>
            <w:tcW w:w="1620" w:type="dxa"/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840BC6" w:rsidRPr="00265DA0" w:rsidTr="00265DA0">
        <w:trPr>
          <w:trHeight w:val="510"/>
        </w:trPr>
        <w:tc>
          <w:tcPr>
            <w:tcW w:w="468" w:type="dxa"/>
            <w:vMerge w:val="restart"/>
            <w:vAlign w:val="center"/>
          </w:tcPr>
          <w:p w:rsidR="00840BC6" w:rsidRPr="00265DA0" w:rsidRDefault="00840BC6" w:rsidP="00840BC6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經常門</w:t>
            </w:r>
          </w:p>
        </w:tc>
        <w:tc>
          <w:tcPr>
            <w:tcW w:w="1800" w:type="dxa"/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  <w:sz w:val="20"/>
              </w:rPr>
            </w:pPr>
            <w:r w:rsidRPr="00265DA0">
              <w:rPr>
                <w:rFonts w:ascii="Arial" w:eastAsia="標楷體" w:hAnsi="Arial" w:cs="Arial"/>
                <w:sz w:val="20"/>
              </w:rPr>
              <w:t>人事費</w:t>
            </w:r>
          </w:p>
        </w:tc>
        <w:tc>
          <w:tcPr>
            <w:tcW w:w="1620" w:type="dxa"/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840BC6" w:rsidRPr="00265DA0" w:rsidTr="00265DA0">
        <w:trPr>
          <w:trHeight w:val="510"/>
        </w:trPr>
        <w:tc>
          <w:tcPr>
            <w:tcW w:w="468" w:type="dxa"/>
            <w:vMerge/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  <w:sz w:val="20"/>
              </w:rPr>
            </w:pPr>
            <w:r w:rsidRPr="00265DA0">
              <w:rPr>
                <w:rFonts w:ascii="Arial" w:eastAsia="標楷體" w:hAnsi="Arial" w:cs="Arial"/>
                <w:sz w:val="20"/>
              </w:rPr>
              <w:t>國際合作差旅費</w:t>
            </w:r>
          </w:p>
        </w:tc>
        <w:tc>
          <w:tcPr>
            <w:tcW w:w="1620" w:type="dxa"/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840BC6" w:rsidRPr="00265DA0" w:rsidTr="00265DA0">
        <w:trPr>
          <w:trHeight w:val="510"/>
        </w:trPr>
        <w:tc>
          <w:tcPr>
            <w:tcW w:w="468" w:type="dxa"/>
            <w:vMerge/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  <w:sz w:val="20"/>
              </w:rPr>
            </w:pPr>
            <w:r w:rsidRPr="00265DA0">
              <w:rPr>
                <w:rFonts w:ascii="Arial" w:eastAsia="標楷體" w:hAnsi="Arial" w:cs="Arial"/>
                <w:sz w:val="20"/>
              </w:rPr>
              <w:t>其他費用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18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840BC6" w:rsidRPr="00265DA0" w:rsidTr="00265DA0">
        <w:trPr>
          <w:trHeight w:val="51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  <w:sz w:val="20"/>
              </w:rPr>
            </w:pPr>
            <w:r w:rsidRPr="00265DA0">
              <w:rPr>
                <w:rFonts w:ascii="Arial" w:eastAsia="標楷體" w:hAnsi="Arial" w:cs="Arial"/>
                <w:sz w:val="20"/>
              </w:rPr>
              <w:t>管理費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BC6" w:rsidRPr="00265DA0" w:rsidRDefault="00840BC6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E8229F" w:rsidRPr="00265DA0" w:rsidTr="00265DA0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  <w:r w:rsidRPr="00265DA0">
              <w:rPr>
                <w:rFonts w:ascii="Arial" w:eastAsia="標楷體" w:hAnsi="Arial" w:cs="Arial"/>
              </w:rPr>
              <w:t>總計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18" w:space="0" w:color="auto"/>
            </w:tcBorders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29F" w:rsidRPr="00265DA0" w:rsidRDefault="00E8229F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</w:tr>
    </w:tbl>
    <w:p w:rsidR="008F653B" w:rsidRPr="00265DA0" w:rsidRDefault="008F653B" w:rsidP="008F653B">
      <w:pPr>
        <w:snapToGrid w:val="0"/>
        <w:spacing w:line="300" w:lineRule="exact"/>
        <w:ind w:leftChars="-75" w:left="-180"/>
        <w:rPr>
          <w:rFonts w:ascii="Arial" w:eastAsia="標楷體" w:hAnsi="Arial" w:cs="Arial"/>
          <w:b/>
          <w:sz w:val="20"/>
        </w:rPr>
      </w:pPr>
      <w:r w:rsidRPr="00265DA0">
        <w:rPr>
          <w:rFonts w:ascii="Arial" w:eastAsia="標楷體" w:hAnsi="Arial" w:cs="Arial"/>
          <w:b/>
          <w:sz w:val="20"/>
        </w:rPr>
        <w:t>配合款以補助資本門設備為主，原則上資本門</w:t>
      </w:r>
      <w:r w:rsidRPr="00265DA0">
        <w:rPr>
          <w:rFonts w:ascii="Arial" w:eastAsia="標楷體" w:hAnsi="Arial" w:cs="Arial"/>
          <w:b/>
          <w:sz w:val="20"/>
        </w:rPr>
        <w:t>80%</w:t>
      </w:r>
      <w:r w:rsidRPr="00265DA0">
        <w:rPr>
          <w:rFonts w:ascii="Arial" w:eastAsia="標楷體" w:hAnsi="Arial" w:cs="Arial"/>
          <w:b/>
          <w:sz w:val="20"/>
        </w:rPr>
        <w:t>，經常門</w:t>
      </w:r>
      <w:r w:rsidRPr="00265DA0">
        <w:rPr>
          <w:rFonts w:ascii="Arial" w:eastAsia="標楷體" w:hAnsi="Arial" w:cs="Arial"/>
          <w:b/>
          <w:sz w:val="20"/>
        </w:rPr>
        <w:t>20%</w:t>
      </w:r>
      <w:r w:rsidRPr="00265DA0">
        <w:rPr>
          <w:rFonts w:ascii="Arial" w:eastAsia="標楷體" w:hAnsi="Arial" w:cs="Arial"/>
          <w:b/>
          <w:sz w:val="20"/>
        </w:rPr>
        <w:t>。</w:t>
      </w:r>
    </w:p>
    <w:p w:rsidR="008F653B" w:rsidRPr="00265DA0" w:rsidRDefault="008F653B" w:rsidP="008F653B">
      <w:pPr>
        <w:snapToGrid w:val="0"/>
        <w:spacing w:line="300" w:lineRule="exact"/>
        <w:ind w:leftChars="-75" w:left="-180"/>
        <w:rPr>
          <w:rFonts w:ascii="Arial" w:eastAsia="標楷體" w:hAnsi="Arial" w:cs="Arial"/>
          <w:b/>
          <w:sz w:val="20"/>
        </w:rPr>
      </w:pPr>
      <w:r w:rsidRPr="00265DA0">
        <w:rPr>
          <w:rFonts w:ascii="Arial" w:eastAsia="標楷體" w:hAnsi="Arial" w:cs="Arial"/>
          <w:b/>
          <w:sz w:val="20"/>
        </w:rPr>
        <w:t>人文類及管理類計畫則視計畫之需要，至多</w:t>
      </w:r>
      <w:proofErr w:type="gramStart"/>
      <w:r w:rsidRPr="00265DA0">
        <w:rPr>
          <w:rFonts w:ascii="Arial" w:eastAsia="標楷體" w:hAnsi="Arial" w:cs="Arial"/>
          <w:b/>
          <w:sz w:val="20"/>
        </w:rPr>
        <w:t>採</w:t>
      </w:r>
      <w:proofErr w:type="gramEnd"/>
      <w:r w:rsidRPr="00265DA0">
        <w:rPr>
          <w:rFonts w:ascii="Arial" w:eastAsia="標楷體" w:hAnsi="Arial" w:cs="Arial"/>
          <w:b/>
          <w:sz w:val="20"/>
        </w:rPr>
        <w:t>資本門（含軟體及資料庫）</w:t>
      </w:r>
      <w:proofErr w:type="gramStart"/>
      <w:r w:rsidRPr="00265DA0">
        <w:rPr>
          <w:rFonts w:ascii="Arial" w:eastAsia="標楷體" w:hAnsi="Arial" w:cs="Arial"/>
          <w:b/>
          <w:sz w:val="20"/>
        </w:rPr>
        <w:t>佔</w:t>
      </w:r>
      <w:proofErr w:type="gramEnd"/>
      <w:r w:rsidRPr="00265DA0">
        <w:rPr>
          <w:rFonts w:ascii="Arial" w:eastAsia="標楷體" w:hAnsi="Arial" w:cs="Arial"/>
          <w:b/>
          <w:sz w:val="20"/>
        </w:rPr>
        <w:t>50%</w:t>
      </w:r>
      <w:r w:rsidRPr="00265DA0">
        <w:rPr>
          <w:rFonts w:ascii="Arial" w:eastAsia="標楷體" w:hAnsi="Arial" w:cs="Arial"/>
          <w:b/>
          <w:sz w:val="20"/>
        </w:rPr>
        <w:t>、經常門</w:t>
      </w:r>
      <w:proofErr w:type="gramStart"/>
      <w:r w:rsidRPr="00265DA0">
        <w:rPr>
          <w:rFonts w:ascii="Arial" w:eastAsia="標楷體" w:hAnsi="Arial" w:cs="Arial"/>
          <w:b/>
          <w:sz w:val="20"/>
        </w:rPr>
        <w:t>佔</w:t>
      </w:r>
      <w:proofErr w:type="gramEnd"/>
      <w:r w:rsidRPr="00265DA0">
        <w:rPr>
          <w:rFonts w:ascii="Arial" w:eastAsia="標楷體" w:hAnsi="Arial" w:cs="Arial"/>
          <w:b/>
          <w:sz w:val="20"/>
        </w:rPr>
        <w:t>50%</w:t>
      </w:r>
      <w:r w:rsidRPr="00265DA0">
        <w:rPr>
          <w:rFonts w:ascii="Arial" w:eastAsia="標楷體" w:hAnsi="Arial" w:cs="Arial"/>
          <w:b/>
          <w:sz w:val="20"/>
        </w:rPr>
        <w:t>方式撥付。</w:t>
      </w:r>
    </w:p>
    <w:p w:rsidR="00851789" w:rsidRPr="00265DA0" w:rsidRDefault="00851789" w:rsidP="008F653B">
      <w:pPr>
        <w:snapToGrid w:val="0"/>
        <w:spacing w:line="300" w:lineRule="exact"/>
        <w:ind w:leftChars="-75" w:left="-180"/>
        <w:rPr>
          <w:rFonts w:ascii="Arial" w:eastAsia="標楷體" w:hAnsi="Arial" w:cs="Arial"/>
          <w:color w:val="FF0000"/>
          <w:sz w:val="22"/>
          <w:szCs w:val="22"/>
        </w:rPr>
      </w:pPr>
      <w:r w:rsidRPr="00265DA0">
        <w:rPr>
          <w:rFonts w:ascii="Arial" w:eastAsia="標楷體" w:hAnsi="Arial" w:cs="Arial"/>
          <w:b/>
          <w:color w:val="FF0000"/>
          <w:sz w:val="22"/>
          <w:szCs w:val="22"/>
        </w:rPr>
        <w:t>需檢附附件：計畫合約或經費</w:t>
      </w:r>
      <w:r w:rsidR="0024564D" w:rsidRPr="00265DA0">
        <w:rPr>
          <w:rFonts w:ascii="Arial" w:eastAsia="標楷體" w:hAnsi="Arial" w:cs="Arial"/>
          <w:b/>
          <w:color w:val="FF0000"/>
          <w:sz w:val="22"/>
          <w:szCs w:val="22"/>
        </w:rPr>
        <w:t>核定</w:t>
      </w:r>
      <w:r w:rsidRPr="00265DA0">
        <w:rPr>
          <w:rFonts w:ascii="Arial" w:eastAsia="標楷體" w:hAnsi="Arial" w:cs="Arial"/>
          <w:b/>
          <w:color w:val="FF0000"/>
          <w:sz w:val="22"/>
          <w:szCs w:val="22"/>
        </w:rPr>
        <w:t>一覽表</w:t>
      </w:r>
    </w:p>
    <w:p w:rsidR="00E8229F" w:rsidRPr="00265DA0" w:rsidRDefault="00E8229F" w:rsidP="00E8229F">
      <w:pPr>
        <w:spacing w:line="440" w:lineRule="exact"/>
        <w:ind w:leftChars="-75" w:left="-180"/>
        <w:rPr>
          <w:rFonts w:ascii="Arial" w:eastAsia="標楷體" w:hAnsi="Arial" w:cs="Arial"/>
          <w:szCs w:val="24"/>
        </w:rPr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1377"/>
        <w:gridCol w:w="1566"/>
        <w:gridCol w:w="2565"/>
        <w:gridCol w:w="1121"/>
        <w:gridCol w:w="3019"/>
      </w:tblGrid>
      <w:tr w:rsidR="008F653B" w:rsidRPr="00265DA0" w:rsidTr="008F653B">
        <w:trPr>
          <w:trHeight w:val="474"/>
        </w:trPr>
        <w:tc>
          <w:tcPr>
            <w:tcW w:w="1377" w:type="dxa"/>
            <w:shd w:val="clear" w:color="auto" w:fill="FFFF99"/>
            <w:vAlign w:val="center"/>
          </w:tcPr>
          <w:p w:rsidR="008F653B" w:rsidRPr="00265DA0" w:rsidRDefault="008F653B" w:rsidP="009E5BD8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265DA0">
              <w:rPr>
                <w:rFonts w:ascii="Arial" w:eastAsia="標楷體" w:hAnsi="Arial" w:cs="Arial"/>
                <w:sz w:val="22"/>
                <w:szCs w:val="22"/>
              </w:rPr>
              <w:t>申請人</w:t>
            </w:r>
          </w:p>
        </w:tc>
        <w:tc>
          <w:tcPr>
            <w:tcW w:w="1566" w:type="dxa"/>
            <w:shd w:val="clear" w:color="auto" w:fill="FFFF99"/>
            <w:vAlign w:val="center"/>
          </w:tcPr>
          <w:p w:rsidR="008F653B" w:rsidRPr="00265DA0" w:rsidRDefault="0024564D" w:rsidP="008F653B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265DA0">
              <w:rPr>
                <w:rFonts w:ascii="Arial" w:eastAsia="標楷體" w:hAnsi="Arial" w:cs="Arial"/>
                <w:sz w:val="22"/>
                <w:szCs w:val="22"/>
              </w:rPr>
              <w:t>系所主管</w:t>
            </w:r>
          </w:p>
        </w:tc>
        <w:tc>
          <w:tcPr>
            <w:tcW w:w="2565" w:type="dxa"/>
            <w:shd w:val="clear" w:color="auto" w:fill="FFFF99"/>
            <w:vAlign w:val="center"/>
          </w:tcPr>
          <w:p w:rsidR="008F653B" w:rsidRPr="00265DA0" w:rsidRDefault="008F653B" w:rsidP="008F653B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smartTag w:uri="urn:schemas-microsoft-com:office:smarttags" w:element="PersonName">
              <w:r w:rsidRPr="00265DA0">
                <w:rPr>
                  <w:rFonts w:ascii="Arial" w:eastAsia="標楷體" w:hAnsi="Arial" w:cs="Arial"/>
                  <w:sz w:val="22"/>
                  <w:szCs w:val="22"/>
                </w:rPr>
                <w:t>研發處</w:t>
              </w:r>
            </w:smartTag>
            <w:r w:rsidRPr="00265DA0">
              <w:rPr>
                <w:rFonts w:ascii="Arial" w:eastAsia="標楷體" w:hAnsi="Arial" w:cs="Arial"/>
                <w:sz w:val="22"/>
                <w:szCs w:val="22"/>
              </w:rPr>
              <w:t>審核意見</w:t>
            </w:r>
          </w:p>
        </w:tc>
        <w:tc>
          <w:tcPr>
            <w:tcW w:w="4140" w:type="dxa"/>
            <w:gridSpan w:val="2"/>
            <w:shd w:val="clear" w:color="auto" w:fill="FFFF99"/>
            <w:vAlign w:val="center"/>
          </w:tcPr>
          <w:p w:rsidR="008F653B" w:rsidRPr="00265DA0" w:rsidRDefault="008F653B" w:rsidP="008F653B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265DA0">
              <w:rPr>
                <w:rFonts w:ascii="Arial" w:eastAsia="標楷體" w:hAnsi="Arial" w:cs="Arial"/>
                <w:sz w:val="22"/>
                <w:szCs w:val="22"/>
              </w:rPr>
              <w:t>核定配合款</w:t>
            </w:r>
          </w:p>
        </w:tc>
      </w:tr>
      <w:tr w:rsidR="008F653B" w:rsidRPr="00265DA0" w:rsidTr="008F653B">
        <w:trPr>
          <w:trHeight w:val="1013"/>
        </w:trPr>
        <w:tc>
          <w:tcPr>
            <w:tcW w:w="1377" w:type="dxa"/>
            <w:vMerge w:val="restart"/>
          </w:tcPr>
          <w:p w:rsidR="008F653B" w:rsidRPr="00265DA0" w:rsidRDefault="008F653B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566" w:type="dxa"/>
            <w:vMerge w:val="restart"/>
            <w:vAlign w:val="bottom"/>
          </w:tcPr>
          <w:p w:rsidR="008F653B" w:rsidRPr="00265DA0" w:rsidRDefault="008F653B" w:rsidP="00840BC6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</w:tcPr>
          <w:p w:rsidR="008F653B" w:rsidRPr="00265DA0" w:rsidRDefault="008F653B" w:rsidP="008F653B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121" w:type="dxa"/>
            <w:vAlign w:val="center"/>
          </w:tcPr>
          <w:p w:rsidR="008F653B" w:rsidRPr="00265DA0" w:rsidRDefault="008F653B" w:rsidP="008F653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65DA0">
              <w:rPr>
                <w:rFonts w:ascii="Arial" w:eastAsia="標楷體" w:hAnsi="Arial" w:cs="Arial"/>
                <w:szCs w:val="24"/>
              </w:rPr>
              <w:t>資本門</w:t>
            </w:r>
          </w:p>
        </w:tc>
        <w:tc>
          <w:tcPr>
            <w:tcW w:w="3019" w:type="dxa"/>
          </w:tcPr>
          <w:p w:rsidR="008F653B" w:rsidRPr="00265DA0" w:rsidRDefault="008F653B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8F653B" w:rsidRPr="00265DA0" w:rsidTr="008F653B">
        <w:trPr>
          <w:trHeight w:val="1012"/>
        </w:trPr>
        <w:tc>
          <w:tcPr>
            <w:tcW w:w="1377" w:type="dxa"/>
            <w:vMerge/>
          </w:tcPr>
          <w:p w:rsidR="008F653B" w:rsidRPr="00265DA0" w:rsidRDefault="008F653B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  <w:tc>
          <w:tcPr>
            <w:tcW w:w="1566" w:type="dxa"/>
            <w:vMerge/>
            <w:vAlign w:val="bottom"/>
          </w:tcPr>
          <w:p w:rsidR="008F653B" w:rsidRPr="00265DA0" w:rsidRDefault="008F653B" w:rsidP="00840BC6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</w:p>
        </w:tc>
        <w:tc>
          <w:tcPr>
            <w:tcW w:w="2565" w:type="dxa"/>
            <w:vMerge/>
          </w:tcPr>
          <w:p w:rsidR="008F653B" w:rsidRPr="00265DA0" w:rsidRDefault="008F653B" w:rsidP="008F653B">
            <w:pPr>
              <w:spacing w:line="400" w:lineRule="exact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121" w:type="dxa"/>
            <w:vAlign w:val="center"/>
          </w:tcPr>
          <w:p w:rsidR="008F653B" w:rsidRPr="00265DA0" w:rsidRDefault="008F653B" w:rsidP="008F653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65DA0">
              <w:rPr>
                <w:rFonts w:ascii="Arial" w:eastAsia="標楷體" w:hAnsi="Arial" w:cs="Arial"/>
                <w:szCs w:val="24"/>
              </w:rPr>
              <w:t>經常門</w:t>
            </w:r>
          </w:p>
        </w:tc>
        <w:tc>
          <w:tcPr>
            <w:tcW w:w="3019" w:type="dxa"/>
          </w:tcPr>
          <w:p w:rsidR="008F653B" w:rsidRPr="00265DA0" w:rsidRDefault="008F653B" w:rsidP="00840BC6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</w:tr>
    </w:tbl>
    <w:p w:rsidR="00E8229F" w:rsidRPr="00265DA0" w:rsidRDefault="00E8229F" w:rsidP="00E8229F">
      <w:pPr>
        <w:tabs>
          <w:tab w:val="left" w:pos="990"/>
        </w:tabs>
        <w:spacing w:line="440" w:lineRule="exact"/>
        <w:jc w:val="both"/>
        <w:rPr>
          <w:rFonts w:ascii="Arial" w:eastAsia="標楷體" w:hAnsi="Arial" w:cs="Arial"/>
          <w:b/>
        </w:rPr>
      </w:pPr>
    </w:p>
    <w:sectPr w:rsidR="00E8229F" w:rsidRPr="00265DA0" w:rsidSect="00D66B87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DA" w:rsidRDefault="008341DA">
      <w:r>
        <w:separator/>
      </w:r>
    </w:p>
  </w:endnote>
  <w:endnote w:type="continuationSeparator" w:id="0">
    <w:p w:rsidR="008341DA" w:rsidRDefault="008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">
    <w:altName w:val="華康古印體(P)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DA" w:rsidRDefault="008341DA">
      <w:r>
        <w:separator/>
      </w:r>
    </w:p>
  </w:footnote>
  <w:footnote w:type="continuationSeparator" w:id="0">
    <w:p w:rsidR="008341DA" w:rsidRDefault="008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DB"/>
    <w:multiLevelType w:val="hybridMultilevel"/>
    <w:tmpl w:val="78782082"/>
    <w:lvl w:ilvl="0" w:tplc="A04C05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08A4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283BDA"/>
    <w:multiLevelType w:val="hybridMultilevel"/>
    <w:tmpl w:val="D6C8338A"/>
    <w:lvl w:ilvl="0" w:tplc="1990324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DA7643"/>
    <w:multiLevelType w:val="hybridMultilevel"/>
    <w:tmpl w:val="E390AF56"/>
    <w:lvl w:ilvl="0" w:tplc="C0A86BFC">
      <w:start w:val="1"/>
      <w:numFmt w:val="bullet"/>
      <w:lvlText w:val=""/>
      <w:lvlJc w:val="left"/>
      <w:pPr>
        <w:tabs>
          <w:tab w:val="num" w:pos="1501"/>
        </w:tabs>
        <w:ind w:left="1501" w:hanging="454"/>
      </w:pPr>
      <w:rPr>
        <w:rFonts w:ascii="Wingdings" w:hAnsi="Wingdings" w:hint="default"/>
      </w:rPr>
    </w:lvl>
    <w:lvl w:ilvl="1" w:tplc="D718729E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ascii="Arial" w:eastAsia="華康魏碑體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0FA00E62"/>
    <w:multiLevelType w:val="hybridMultilevel"/>
    <w:tmpl w:val="E0C8F35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4134D0"/>
    <w:multiLevelType w:val="hybridMultilevel"/>
    <w:tmpl w:val="1BD65FD6"/>
    <w:lvl w:ilvl="0" w:tplc="6164D4A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323715FD"/>
    <w:multiLevelType w:val="hybridMultilevel"/>
    <w:tmpl w:val="7F7A06E6"/>
    <w:lvl w:ilvl="0" w:tplc="1990324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703DC4"/>
    <w:multiLevelType w:val="hybridMultilevel"/>
    <w:tmpl w:val="6B9478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7842E2"/>
    <w:multiLevelType w:val="hybridMultilevel"/>
    <w:tmpl w:val="F372F4D8"/>
    <w:lvl w:ilvl="0" w:tplc="D0EC895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7620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ECF62BB0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A948C41A">
      <w:start w:val="1"/>
      <w:numFmt w:val="lowerLetter"/>
      <w:lvlText w:val="%6."/>
      <w:lvlJc w:val="left"/>
      <w:pPr>
        <w:tabs>
          <w:tab w:val="num" w:pos="2760"/>
        </w:tabs>
        <w:ind w:left="2760" w:hanging="360"/>
      </w:pPr>
      <w:rPr>
        <w:rFonts w:hAnsi="新細明體" w:cs="Times New Roman" w:hint="default"/>
      </w:rPr>
    </w:lvl>
    <w:lvl w:ilvl="6" w:tplc="03C4C20C">
      <w:start w:val="1"/>
      <w:numFmt w:val="taiwaneseCountingThousand"/>
      <w:lvlText w:val="（%7）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B7F3EB1"/>
    <w:multiLevelType w:val="multilevel"/>
    <w:tmpl w:val="1BD65FD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59E09DF"/>
    <w:multiLevelType w:val="multilevel"/>
    <w:tmpl w:val="917CA7D2"/>
    <w:lvl w:ilvl="0">
      <w:start w:val="1"/>
      <w:numFmt w:val="bullet"/>
      <w:lvlText w:val=""/>
      <w:lvlJc w:val="left"/>
      <w:pPr>
        <w:tabs>
          <w:tab w:val="num" w:pos="1501"/>
        </w:tabs>
        <w:ind w:left="1501" w:hanging="454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4DA87408"/>
    <w:multiLevelType w:val="hybridMultilevel"/>
    <w:tmpl w:val="31A4C35A"/>
    <w:lvl w:ilvl="0" w:tplc="C0A86BFC">
      <w:start w:val="1"/>
      <w:numFmt w:val="bullet"/>
      <w:lvlText w:val=""/>
      <w:lvlJc w:val="left"/>
      <w:pPr>
        <w:tabs>
          <w:tab w:val="num" w:pos="1501"/>
        </w:tabs>
        <w:ind w:left="1501" w:hanging="45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4EBD7433"/>
    <w:multiLevelType w:val="multilevel"/>
    <w:tmpl w:val="11903392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050"/>
        </w:tabs>
        <w:ind w:left="4050" w:hanging="900"/>
      </w:pPr>
      <w:rPr>
        <w:rFonts w:hint="default"/>
      </w:rPr>
    </w:lvl>
    <w:lvl w:ilvl="2">
      <w:start w:val="23"/>
      <w:numFmt w:val="decimal"/>
      <w:lvlText w:val="%1.%2.%3"/>
      <w:lvlJc w:val="left"/>
      <w:pPr>
        <w:tabs>
          <w:tab w:val="num" w:pos="7200"/>
        </w:tabs>
        <w:ind w:left="72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50"/>
        </w:tabs>
        <w:ind w:left="1035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500"/>
        </w:tabs>
        <w:ind w:left="135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30"/>
        </w:tabs>
        <w:ind w:left="16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980"/>
        </w:tabs>
        <w:ind w:left="19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90"/>
        </w:tabs>
        <w:ind w:left="23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1440"/>
      </w:pPr>
      <w:rPr>
        <w:rFonts w:hint="default"/>
      </w:rPr>
    </w:lvl>
  </w:abstractNum>
  <w:abstractNum w:abstractNumId="12">
    <w:nsid w:val="58673583"/>
    <w:multiLevelType w:val="hybridMultilevel"/>
    <w:tmpl w:val="8CA88BD0"/>
    <w:lvl w:ilvl="0" w:tplc="EDD6D672">
      <w:start w:val="1"/>
      <w:numFmt w:val="taiwaneseCountingThousand"/>
      <w:lvlText w:val="%1、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E729C56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 w:tplc="0F4ACD04">
      <w:start w:val="1"/>
      <w:numFmt w:val="decimal"/>
      <w:lvlText w:val="（%3）"/>
      <w:lvlJc w:val="left"/>
      <w:pPr>
        <w:tabs>
          <w:tab w:val="num" w:pos="1728"/>
        </w:tabs>
        <w:ind w:left="1728" w:hanging="720"/>
      </w:pPr>
      <w:rPr>
        <w:rFonts w:ascii="新細明體" w:hAnsi="新細明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3">
    <w:nsid w:val="5D66683C"/>
    <w:multiLevelType w:val="hybridMultilevel"/>
    <w:tmpl w:val="D0EC73C0"/>
    <w:lvl w:ilvl="0" w:tplc="BD8641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0D04BC6"/>
    <w:multiLevelType w:val="hybridMultilevel"/>
    <w:tmpl w:val="3D541704"/>
    <w:lvl w:ilvl="0" w:tplc="1990324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>
    <w:nsid w:val="7C9F2859"/>
    <w:multiLevelType w:val="hybridMultilevel"/>
    <w:tmpl w:val="94DA1ABE"/>
    <w:lvl w:ilvl="0" w:tplc="7FE2A02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16">
    <w:nsid w:val="7F605E7E"/>
    <w:multiLevelType w:val="hybridMultilevel"/>
    <w:tmpl w:val="CD829E42"/>
    <w:lvl w:ilvl="0" w:tplc="B4ACA9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15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C2"/>
    <w:rsid w:val="00001218"/>
    <w:rsid w:val="00010473"/>
    <w:rsid w:val="000115DE"/>
    <w:rsid w:val="00014E77"/>
    <w:rsid w:val="00021862"/>
    <w:rsid w:val="00044009"/>
    <w:rsid w:val="00050C14"/>
    <w:rsid w:val="00053CF9"/>
    <w:rsid w:val="00086F24"/>
    <w:rsid w:val="00092DC7"/>
    <w:rsid w:val="000B246E"/>
    <w:rsid w:val="000F0536"/>
    <w:rsid w:val="000F0A6B"/>
    <w:rsid w:val="000F216D"/>
    <w:rsid w:val="00101B9B"/>
    <w:rsid w:val="0011225D"/>
    <w:rsid w:val="00130236"/>
    <w:rsid w:val="0017451A"/>
    <w:rsid w:val="001C09E3"/>
    <w:rsid w:val="001E5D75"/>
    <w:rsid w:val="001E6831"/>
    <w:rsid w:val="001E7DA4"/>
    <w:rsid w:val="001F0427"/>
    <w:rsid w:val="00226EB5"/>
    <w:rsid w:val="0024564D"/>
    <w:rsid w:val="002516DD"/>
    <w:rsid w:val="00252727"/>
    <w:rsid w:val="00260386"/>
    <w:rsid w:val="00265DA0"/>
    <w:rsid w:val="0027388F"/>
    <w:rsid w:val="002B2123"/>
    <w:rsid w:val="002C798E"/>
    <w:rsid w:val="002E0EB1"/>
    <w:rsid w:val="0030290F"/>
    <w:rsid w:val="00355B13"/>
    <w:rsid w:val="003870DD"/>
    <w:rsid w:val="00393AE3"/>
    <w:rsid w:val="00406300"/>
    <w:rsid w:val="004263E3"/>
    <w:rsid w:val="004312DC"/>
    <w:rsid w:val="004468A0"/>
    <w:rsid w:val="00460A21"/>
    <w:rsid w:val="00480DBE"/>
    <w:rsid w:val="004D1FC2"/>
    <w:rsid w:val="005109CA"/>
    <w:rsid w:val="00513B5B"/>
    <w:rsid w:val="0052689C"/>
    <w:rsid w:val="00534B4E"/>
    <w:rsid w:val="005573B2"/>
    <w:rsid w:val="00564048"/>
    <w:rsid w:val="005734E7"/>
    <w:rsid w:val="00594156"/>
    <w:rsid w:val="0059485C"/>
    <w:rsid w:val="0059499F"/>
    <w:rsid w:val="005C5792"/>
    <w:rsid w:val="005D012B"/>
    <w:rsid w:val="005F4C6B"/>
    <w:rsid w:val="0061560A"/>
    <w:rsid w:val="006346ED"/>
    <w:rsid w:val="00644697"/>
    <w:rsid w:val="00646301"/>
    <w:rsid w:val="00662B27"/>
    <w:rsid w:val="006D6A21"/>
    <w:rsid w:val="006E1217"/>
    <w:rsid w:val="00703CC1"/>
    <w:rsid w:val="00725DF1"/>
    <w:rsid w:val="00787693"/>
    <w:rsid w:val="007B3953"/>
    <w:rsid w:val="007B609A"/>
    <w:rsid w:val="007C4343"/>
    <w:rsid w:val="007E47E1"/>
    <w:rsid w:val="007F2D55"/>
    <w:rsid w:val="00800F4F"/>
    <w:rsid w:val="008341DA"/>
    <w:rsid w:val="00840BC6"/>
    <w:rsid w:val="00851789"/>
    <w:rsid w:val="00861568"/>
    <w:rsid w:val="00862995"/>
    <w:rsid w:val="00866102"/>
    <w:rsid w:val="00880B3C"/>
    <w:rsid w:val="008858C8"/>
    <w:rsid w:val="008F653B"/>
    <w:rsid w:val="00932A07"/>
    <w:rsid w:val="00981F3D"/>
    <w:rsid w:val="00995FFA"/>
    <w:rsid w:val="00996EAD"/>
    <w:rsid w:val="009B5FC7"/>
    <w:rsid w:val="009C1100"/>
    <w:rsid w:val="009D2C3C"/>
    <w:rsid w:val="009E24D0"/>
    <w:rsid w:val="009E33EF"/>
    <w:rsid w:val="009E5BD8"/>
    <w:rsid w:val="00A01980"/>
    <w:rsid w:val="00A5736C"/>
    <w:rsid w:val="00A76987"/>
    <w:rsid w:val="00A86C2C"/>
    <w:rsid w:val="00AC0CF5"/>
    <w:rsid w:val="00AD4B3C"/>
    <w:rsid w:val="00B11CD8"/>
    <w:rsid w:val="00BE5A3F"/>
    <w:rsid w:val="00BF5055"/>
    <w:rsid w:val="00C05A3C"/>
    <w:rsid w:val="00C413BF"/>
    <w:rsid w:val="00C7296E"/>
    <w:rsid w:val="00CB2116"/>
    <w:rsid w:val="00CF1EC4"/>
    <w:rsid w:val="00D064E7"/>
    <w:rsid w:val="00D27511"/>
    <w:rsid w:val="00D46B61"/>
    <w:rsid w:val="00D57634"/>
    <w:rsid w:val="00D66B87"/>
    <w:rsid w:val="00D76399"/>
    <w:rsid w:val="00DC6F04"/>
    <w:rsid w:val="00DD0EB4"/>
    <w:rsid w:val="00DE0F62"/>
    <w:rsid w:val="00DE6D6F"/>
    <w:rsid w:val="00DF1994"/>
    <w:rsid w:val="00E07A87"/>
    <w:rsid w:val="00E46275"/>
    <w:rsid w:val="00E524B7"/>
    <w:rsid w:val="00E6103F"/>
    <w:rsid w:val="00E8229F"/>
    <w:rsid w:val="00E8776E"/>
    <w:rsid w:val="00F56024"/>
    <w:rsid w:val="00F974A9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16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34E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5734E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59499F"/>
    <w:pPr>
      <w:jc w:val="both"/>
    </w:pPr>
    <w:rPr>
      <w:color w:val="C0C0C0"/>
      <w:sz w:val="20"/>
      <w:szCs w:val="24"/>
    </w:rPr>
  </w:style>
  <w:style w:type="paragraph" w:styleId="a7">
    <w:name w:val="Body Text Indent"/>
    <w:basedOn w:val="a"/>
    <w:rsid w:val="0059499F"/>
    <w:pPr>
      <w:ind w:left="709" w:hanging="709"/>
    </w:pPr>
    <w:rPr>
      <w:szCs w:val="24"/>
    </w:rPr>
  </w:style>
  <w:style w:type="paragraph" w:styleId="a8">
    <w:name w:val="Balloon Text"/>
    <w:basedOn w:val="a"/>
    <w:semiHidden/>
    <w:rsid w:val="00D2751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16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34E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5734E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59499F"/>
    <w:pPr>
      <w:jc w:val="both"/>
    </w:pPr>
    <w:rPr>
      <w:color w:val="C0C0C0"/>
      <w:sz w:val="20"/>
      <w:szCs w:val="24"/>
    </w:rPr>
  </w:style>
  <w:style w:type="paragraph" w:styleId="a7">
    <w:name w:val="Body Text Indent"/>
    <w:basedOn w:val="a"/>
    <w:rsid w:val="0059499F"/>
    <w:pPr>
      <w:ind w:left="709" w:hanging="709"/>
    </w:pPr>
    <w:rPr>
      <w:szCs w:val="24"/>
    </w:rPr>
  </w:style>
  <w:style w:type="paragraph" w:styleId="a8">
    <w:name w:val="Balloon Text"/>
    <w:basedOn w:val="a"/>
    <w:semiHidden/>
    <w:rsid w:val="00D2751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4</DocSecurity>
  <Lines>2</Lines>
  <Paragraphs>1</Paragraphs>
  <ScaleCrop>false</ScaleCrop>
  <Company>Yuan Ze University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元智大學研究計畫配合款補助作業要點</dc:title>
  <dc:creator>banwmou</dc:creator>
  <cp:lastModifiedBy>韓沛儒</cp:lastModifiedBy>
  <cp:revision>2</cp:revision>
  <cp:lastPrinted>2012-03-30T07:30:00Z</cp:lastPrinted>
  <dcterms:created xsi:type="dcterms:W3CDTF">2016-02-03T05:56:00Z</dcterms:created>
  <dcterms:modified xsi:type="dcterms:W3CDTF">2016-02-03T05:56:00Z</dcterms:modified>
</cp:coreProperties>
</file>