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3F81" w14:textId="736243C8" w:rsidR="00AE2490" w:rsidRDefault="005F79D5" w:rsidP="005F79D5">
      <w:pPr>
        <w:jc w:val="center"/>
        <w:rPr>
          <w:b/>
          <w:bCs/>
        </w:rPr>
      </w:pPr>
      <w:r w:rsidRPr="005F79D5">
        <w:rPr>
          <w:b/>
          <w:bCs/>
          <w:sz w:val="28"/>
          <w:szCs w:val="24"/>
        </w:rPr>
        <w:t>Counseling and Career Development Section Staffing Table</w:t>
      </w:r>
    </w:p>
    <w:p w14:paraId="1BCF393C" w14:textId="77777777" w:rsidR="005F79D5" w:rsidRPr="005F79D5" w:rsidRDefault="005F79D5" w:rsidP="005F79D5">
      <w:pPr>
        <w:jc w:val="center"/>
        <w:rPr>
          <w:b/>
          <w:bCs/>
        </w:rPr>
      </w:pPr>
    </w:p>
    <w:p w14:paraId="2122E922" w14:textId="53568788" w:rsidR="00AE2490" w:rsidRDefault="00AE2490">
      <w:r w:rsidRPr="00AE2490">
        <w:t xml:space="preserve">For referrals of Taiwanese students, please contact the department psychologist. </w:t>
      </w:r>
    </w:p>
    <w:p w14:paraId="0A189E96" w14:textId="77D363B9" w:rsidR="00444793" w:rsidRDefault="00AE2490">
      <w:r w:rsidRPr="00AE2490">
        <w:t>For referrals of international students, please contact the international student psychologist.</w:t>
      </w:r>
    </w:p>
    <w:p w14:paraId="03A5A181" w14:textId="77777777" w:rsidR="005F79D5" w:rsidRDefault="005F79D5"/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1795"/>
        <w:gridCol w:w="1761"/>
        <w:gridCol w:w="2552"/>
        <w:gridCol w:w="14"/>
        <w:gridCol w:w="2184"/>
      </w:tblGrid>
      <w:tr w:rsidR="00444793" w14:paraId="2910CFA1" w14:textId="77777777" w:rsidTr="00AE24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dxa"/>
          </w:tcPr>
          <w:p w14:paraId="476C54D4" w14:textId="1FFDD759" w:rsidR="00444793" w:rsidRDefault="00444793">
            <w:r>
              <w:rPr>
                <w:rFonts w:hint="eastAsia"/>
              </w:rPr>
              <w:t>C</w:t>
            </w:r>
            <w:r>
              <w:t>ollege</w:t>
            </w:r>
          </w:p>
        </w:tc>
        <w:tc>
          <w:tcPr>
            <w:tcW w:w="1764" w:type="dxa"/>
          </w:tcPr>
          <w:p w14:paraId="21FF1C1D" w14:textId="64836AD1" w:rsidR="00444793" w:rsidRDefault="004447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epartment</w:t>
            </w:r>
          </w:p>
        </w:tc>
        <w:tc>
          <w:tcPr>
            <w:tcW w:w="2579" w:type="dxa"/>
            <w:gridSpan w:val="2"/>
          </w:tcPr>
          <w:p w14:paraId="52E648DE" w14:textId="3576A0B4" w:rsidR="00444793" w:rsidRDefault="004447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4793">
              <w:t>Department Psychologist / Extension</w:t>
            </w:r>
          </w:p>
        </w:tc>
        <w:tc>
          <w:tcPr>
            <w:tcW w:w="2191" w:type="dxa"/>
          </w:tcPr>
          <w:p w14:paraId="67865FA9" w14:textId="23201FD5" w:rsidR="00444793" w:rsidRDefault="0044479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444793">
              <w:t>International Student Psychologist / Extension</w:t>
            </w:r>
          </w:p>
        </w:tc>
      </w:tr>
      <w:tr w:rsidR="005A2411" w14:paraId="2762AE5A" w14:textId="77777777" w:rsidTr="00AE2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dxa"/>
            <w:vMerge w:val="restart"/>
          </w:tcPr>
          <w:p w14:paraId="04FA2949" w14:textId="103E98BE" w:rsidR="005A2411" w:rsidRDefault="005A2411">
            <w:r w:rsidRPr="00444793">
              <w:t>Engineering</w:t>
            </w:r>
          </w:p>
        </w:tc>
        <w:tc>
          <w:tcPr>
            <w:tcW w:w="1764" w:type="dxa"/>
          </w:tcPr>
          <w:p w14:paraId="0C0E882D" w14:textId="4FD70618" w:rsidR="005A2411" w:rsidRDefault="005A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BC">
              <w:t xml:space="preserve">Departments Other Than </w:t>
            </w:r>
            <w:r>
              <w:t>IBPE</w:t>
            </w:r>
          </w:p>
        </w:tc>
        <w:tc>
          <w:tcPr>
            <w:tcW w:w="2579" w:type="dxa"/>
            <w:gridSpan w:val="2"/>
          </w:tcPr>
          <w:p w14:paraId="248AD1BC" w14:textId="21AC183D" w:rsidR="005A2411" w:rsidRDefault="005A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BC">
              <w:t>Ariel Yang</w:t>
            </w:r>
            <w:r>
              <w:t xml:space="preserve"> 2843</w:t>
            </w:r>
          </w:p>
        </w:tc>
        <w:tc>
          <w:tcPr>
            <w:tcW w:w="2191" w:type="dxa"/>
            <w:vMerge w:val="restart"/>
          </w:tcPr>
          <w:p w14:paraId="7C9CD34A" w14:textId="43C89D1E" w:rsidR="005A2411" w:rsidRDefault="005A2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T</w:t>
            </w:r>
            <w:r>
              <w:t>iffany Liu 2842</w:t>
            </w:r>
          </w:p>
        </w:tc>
      </w:tr>
      <w:tr w:rsidR="005A2411" w14:paraId="4312EC42" w14:textId="77777777" w:rsidTr="00AE2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dxa"/>
            <w:vMerge/>
          </w:tcPr>
          <w:p w14:paraId="0FC77EE7" w14:textId="77777777" w:rsidR="005A2411" w:rsidRDefault="005A2411"/>
        </w:tc>
        <w:tc>
          <w:tcPr>
            <w:tcW w:w="1764" w:type="dxa"/>
          </w:tcPr>
          <w:p w14:paraId="735C0CFA" w14:textId="6031D5E7" w:rsidR="005A2411" w:rsidRDefault="005A2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I</w:t>
            </w:r>
            <w:r>
              <w:t>BPE</w:t>
            </w:r>
          </w:p>
        </w:tc>
        <w:tc>
          <w:tcPr>
            <w:tcW w:w="2579" w:type="dxa"/>
            <w:gridSpan w:val="2"/>
          </w:tcPr>
          <w:p w14:paraId="2D6AC157" w14:textId="6321644D" w:rsidR="005A2411" w:rsidRDefault="005A2411" w:rsidP="005A2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411">
              <w:t>Candice Chang</w:t>
            </w:r>
            <w:r>
              <w:t xml:space="preserve"> </w:t>
            </w:r>
            <w:r>
              <w:rPr>
                <w:rFonts w:hint="eastAsia"/>
              </w:rPr>
              <w:t>2</w:t>
            </w:r>
            <w:r>
              <w:t>916</w:t>
            </w:r>
          </w:p>
        </w:tc>
        <w:tc>
          <w:tcPr>
            <w:tcW w:w="2191" w:type="dxa"/>
            <w:vMerge/>
          </w:tcPr>
          <w:p w14:paraId="7387FD72" w14:textId="77777777" w:rsidR="005A2411" w:rsidRDefault="005A2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411" w14:paraId="59B55BF0" w14:textId="77777777" w:rsidTr="00AE2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dxa"/>
            <w:vMerge w:val="restart"/>
          </w:tcPr>
          <w:p w14:paraId="47FE84E8" w14:textId="1ABE8C9A" w:rsidR="005A2411" w:rsidRDefault="005A2411">
            <w:r w:rsidRPr="00444793">
              <w:t>Informatics</w:t>
            </w:r>
          </w:p>
        </w:tc>
        <w:tc>
          <w:tcPr>
            <w:tcW w:w="1764" w:type="dxa"/>
          </w:tcPr>
          <w:p w14:paraId="0A3D8576" w14:textId="33F10D2C" w:rsidR="005A2411" w:rsidRDefault="005A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BC">
              <w:t xml:space="preserve">Departments Other Than </w:t>
            </w:r>
            <w:r>
              <w:t>IBPI</w:t>
            </w:r>
          </w:p>
        </w:tc>
        <w:tc>
          <w:tcPr>
            <w:tcW w:w="2579" w:type="dxa"/>
            <w:gridSpan w:val="2"/>
          </w:tcPr>
          <w:p w14:paraId="7535B6C9" w14:textId="486AAD80" w:rsidR="005A2411" w:rsidRDefault="00A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I</w:t>
            </w:r>
            <w:r>
              <w:t xml:space="preserve">rene </w:t>
            </w:r>
            <w:r w:rsidR="005A2411">
              <w:rPr>
                <w:rFonts w:hint="eastAsia"/>
              </w:rPr>
              <w:t>W</w:t>
            </w:r>
            <w:r w:rsidR="005A2411">
              <w:t>u</w:t>
            </w:r>
            <w:r>
              <w:t xml:space="preserve"> 2927</w:t>
            </w:r>
          </w:p>
        </w:tc>
        <w:tc>
          <w:tcPr>
            <w:tcW w:w="2191" w:type="dxa"/>
            <w:vMerge w:val="restart"/>
          </w:tcPr>
          <w:p w14:paraId="28B242B1" w14:textId="085A0FC7" w:rsidR="005A2411" w:rsidRDefault="005A2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T</w:t>
            </w:r>
            <w:r>
              <w:t>iffany Liu 2842</w:t>
            </w:r>
          </w:p>
        </w:tc>
      </w:tr>
      <w:tr w:rsidR="005A2411" w14:paraId="4A811E16" w14:textId="77777777" w:rsidTr="00AE2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dxa"/>
            <w:vMerge/>
          </w:tcPr>
          <w:p w14:paraId="1D94E5A6" w14:textId="77777777" w:rsidR="005A2411" w:rsidRDefault="005A2411"/>
        </w:tc>
        <w:tc>
          <w:tcPr>
            <w:tcW w:w="1764" w:type="dxa"/>
          </w:tcPr>
          <w:p w14:paraId="743AD483" w14:textId="13415327" w:rsidR="005A2411" w:rsidRDefault="005A2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I</w:t>
            </w:r>
            <w:r>
              <w:t>BPI</w:t>
            </w:r>
          </w:p>
        </w:tc>
        <w:tc>
          <w:tcPr>
            <w:tcW w:w="2579" w:type="dxa"/>
            <w:gridSpan w:val="2"/>
          </w:tcPr>
          <w:p w14:paraId="0FF7A32C" w14:textId="174517DE" w:rsidR="005A2411" w:rsidRDefault="005A2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411">
              <w:t>Candice Chang</w:t>
            </w:r>
            <w:r>
              <w:t xml:space="preserve"> </w:t>
            </w:r>
            <w:r>
              <w:rPr>
                <w:rFonts w:hint="eastAsia"/>
              </w:rPr>
              <w:t>2</w:t>
            </w:r>
            <w:r>
              <w:t>916</w:t>
            </w:r>
          </w:p>
        </w:tc>
        <w:tc>
          <w:tcPr>
            <w:tcW w:w="2191" w:type="dxa"/>
            <w:vMerge/>
          </w:tcPr>
          <w:p w14:paraId="2A3B92F2" w14:textId="77777777" w:rsidR="005A2411" w:rsidRDefault="005A2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411" w14:paraId="3AC5C7C0" w14:textId="77777777" w:rsidTr="00AE2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dxa"/>
            <w:vMerge w:val="restart"/>
          </w:tcPr>
          <w:p w14:paraId="566C1978" w14:textId="306496CC" w:rsidR="005A2411" w:rsidRDefault="005A2411">
            <w:r w:rsidRPr="00444793">
              <w:t>Electrical and Communication Engineering</w:t>
            </w:r>
          </w:p>
        </w:tc>
        <w:tc>
          <w:tcPr>
            <w:tcW w:w="1764" w:type="dxa"/>
          </w:tcPr>
          <w:p w14:paraId="0C19E484" w14:textId="6F1290CA" w:rsidR="005A2411" w:rsidRDefault="005A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BC">
              <w:t xml:space="preserve">Departments Other Than </w:t>
            </w:r>
            <w:r>
              <w:t>IPEC</w:t>
            </w:r>
          </w:p>
        </w:tc>
        <w:tc>
          <w:tcPr>
            <w:tcW w:w="2579" w:type="dxa"/>
            <w:gridSpan w:val="2"/>
          </w:tcPr>
          <w:p w14:paraId="58606036" w14:textId="6E9DFBF5" w:rsidR="005A2411" w:rsidRDefault="005A2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iane Hsu 2847</w:t>
            </w:r>
          </w:p>
        </w:tc>
        <w:tc>
          <w:tcPr>
            <w:tcW w:w="2191" w:type="dxa"/>
          </w:tcPr>
          <w:p w14:paraId="0457E3AB" w14:textId="021BE9CA" w:rsidR="005A2411" w:rsidRDefault="005A2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T</w:t>
            </w:r>
            <w:r>
              <w:t>iffany Liu 2842</w:t>
            </w:r>
          </w:p>
        </w:tc>
      </w:tr>
      <w:tr w:rsidR="005A2411" w14:paraId="5510F234" w14:textId="77777777" w:rsidTr="00AE2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dxa"/>
            <w:vMerge/>
          </w:tcPr>
          <w:p w14:paraId="508CE62B" w14:textId="77777777" w:rsidR="005A2411" w:rsidRDefault="005A2411"/>
        </w:tc>
        <w:tc>
          <w:tcPr>
            <w:tcW w:w="1764" w:type="dxa"/>
          </w:tcPr>
          <w:p w14:paraId="4866DC28" w14:textId="261AABDB" w:rsidR="005A2411" w:rsidRDefault="005A2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I</w:t>
            </w:r>
            <w:r>
              <w:t>PEC</w:t>
            </w:r>
          </w:p>
        </w:tc>
        <w:tc>
          <w:tcPr>
            <w:tcW w:w="4770" w:type="dxa"/>
            <w:gridSpan w:val="3"/>
          </w:tcPr>
          <w:p w14:paraId="2C124C96" w14:textId="3B78337A" w:rsidR="005A2411" w:rsidRDefault="005A2411" w:rsidP="005A2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411">
              <w:t>Candice Chang</w:t>
            </w:r>
            <w:r>
              <w:t xml:space="preserve"> </w:t>
            </w:r>
            <w:r>
              <w:rPr>
                <w:rFonts w:hint="eastAsia"/>
              </w:rPr>
              <w:t>2</w:t>
            </w:r>
            <w:r>
              <w:t>916</w:t>
            </w:r>
          </w:p>
        </w:tc>
      </w:tr>
      <w:tr w:rsidR="005A2411" w14:paraId="0F4B685C" w14:textId="77777777" w:rsidTr="00AE2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dxa"/>
            <w:vMerge w:val="restart"/>
          </w:tcPr>
          <w:p w14:paraId="06289B52" w14:textId="49F040CD" w:rsidR="005A2411" w:rsidRDefault="005A2411">
            <w:r w:rsidRPr="00444793">
              <w:t>Management</w:t>
            </w:r>
          </w:p>
        </w:tc>
        <w:tc>
          <w:tcPr>
            <w:tcW w:w="1764" w:type="dxa"/>
          </w:tcPr>
          <w:p w14:paraId="5EDB57E1" w14:textId="643938F7" w:rsidR="005A2411" w:rsidRDefault="005A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BC">
              <w:t xml:space="preserve">Departments Other Than </w:t>
            </w:r>
            <w:r>
              <w:t>EBBA</w:t>
            </w:r>
          </w:p>
        </w:tc>
        <w:tc>
          <w:tcPr>
            <w:tcW w:w="2579" w:type="dxa"/>
            <w:gridSpan w:val="2"/>
          </w:tcPr>
          <w:p w14:paraId="1FC72A55" w14:textId="69FCDC24" w:rsidR="005A2411" w:rsidRDefault="000C35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Bella </w:t>
            </w:r>
            <w:r w:rsidR="005A2411">
              <w:rPr>
                <w:rFonts w:hint="eastAsia"/>
              </w:rPr>
              <w:t>H</w:t>
            </w:r>
            <w:r w:rsidR="005A2411">
              <w:t>uang 2845</w:t>
            </w:r>
          </w:p>
        </w:tc>
        <w:tc>
          <w:tcPr>
            <w:tcW w:w="2191" w:type="dxa"/>
            <w:vMerge w:val="restart"/>
          </w:tcPr>
          <w:p w14:paraId="36AFBF51" w14:textId="03E4891B" w:rsidR="005A2411" w:rsidRDefault="005A2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T</w:t>
            </w:r>
            <w:r>
              <w:t>iffany Liu 2842</w:t>
            </w:r>
          </w:p>
        </w:tc>
      </w:tr>
      <w:tr w:rsidR="005A2411" w14:paraId="43D725F3" w14:textId="77777777" w:rsidTr="00AE2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dxa"/>
            <w:vMerge/>
          </w:tcPr>
          <w:p w14:paraId="036B25CD" w14:textId="77777777" w:rsidR="005A2411" w:rsidRPr="00444793" w:rsidRDefault="005A2411"/>
        </w:tc>
        <w:tc>
          <w:tcPr>
            <w:tcW w:w="1764" w:type="dxa"/>
          </w:tcPr>
          <w:p w14:paraId="4095D7A1" w14:textId="28576FD8" w:rsidR="005A2411" w:rsidRDefault="005A2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E</w:t>
            </w:r>
            <w:r>
              <w:t>BBA</w:t>
            </w:r>
          </w:p>
        </w:tc>
        <w:tc>
          <w:tcPr>
            <w:tcW w:w="2579" w:type="dxa"/>
            <w:gridSpan w:val="2"/>
          </w:tcPr>
          <w:p w14:paraId="4F7E1121" w14:textId="41441C77" w:rsidR="005A2411" w:rsidRDefault="005A2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411">
              <w:t>Candice Chang</w:t>
            </w:r>
            <w:r>
              <w:t xml:space="preserve"> </w:t>
            </w:r>
            <w:r>
              <w:rPr>
                <w:rFonts w:hint="eastAsia"/>
              </w:rPr>
              <w:t>2</w:t>
            </w:r>
            <w:r>
              <w:t>916</w:t>
            </w:r>
          </w:p>
        </w:tc>
        <w:tc>
          <w:tcPr>
            <w:tcW w:w="2191" w:type="dxa"/>
            <w:vMerge/>
          </w:tcPr>
          <w:p w14:paraId="3264106E" w14:textId="77777777" w:rsidR="005A2411" w:rsidRDefault="005A2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A2411" w14:paraId="0548621B" w14:textId="77777777" w:rsidTr="00AE2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dxa"/>
            <w:vMerge w:val="restart"/>
          </w:tcPr>
          <w:p w14:paraId="7A6F1C98" w14:textId="2E6ED5DF" w:rsidR="005A2411" w:rsidRPr="00444793" w:rsidRDefault="005A2411">
            <w:r w:rsidRPr="00444793">
              <w:t>Humanities and Social Sciences</w:t>
            </w:r>
          </w:p>
        </w:tc>
        <w:tc>
          <w:tcPr>
            <w:tcW w:w="1764" w:type="dxa"/>
          </w:tcPr>
          <w:p w14:paraId="13A8E5F0" w14:textId="2B9B5C36" w:rsidR="005A2411" w:rsidRDefault="005A2CB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5A2CBC">
              <w:t xml:space="preserve">Departments Other Than </w:t>
            </w:r>
            <w:r>
              <w:t>IBSC</w:t>
            </w:r>
          </w:p>
        </w:tc>
        <w:tc>
          <w:tcPr>
            <w:tcW w:w="2579" w:type="dxa"/>
            <w:gridSpan w:val="2"/>
          </w:tcPr>
          <w:p w14:paraId="5189DF42" w14:textId="4664D541" w:rsidR="005A2411" w:rsidRDefault="00A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Rita </w:t>
            </w:r>
            <w:r w:rsidR="005A2411">
              <w:t>Wu 2877</w:t>
            </w:r>
          </w:p>
        </w:tc>
        <w:tc>
          <w:tcPr>
            <w:tcW w:w="2191" w:type="dxa"/>
          </w:tcPr>
          <w:p w14:paraId="3146D439" w14:textId="716C966B" w:rsidR="005A2411" w:rsidRDefault="005A2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T</w:t>
            </w:r>
            <w:r>
              <w:t>iffany Liu 2842</w:t>
            </w:r>
          </w:p>
        </w:tc>
      </w:tr>
      <w:tr w:rsidR="005A2411" w14:paraId="47B9D026" w14:textId="77777777" w:rsidTr="00AE24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dxa"/>
            <w:vMerge/>
          </w:tcPr>
          <w:p w14:paraId="36F914A9" w14:textId="77777777" w:rsidR="005A2411" w:rsidRPr="00444793" w:rsidRDefault="005A2411"/>
        </w:tc>
        <w:tc>
          <w:tcPr>
            <w:tcW w:w="1764" w:type="dxa"/>
          </w:tcPr>
          <w:p w14:paraId="0C9A70A3" w14:textId="6E149164" w:rsidR="005A2411" w:rsidRDefault="005A241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I</w:t>
            </w:r>
            <w:r>
              <w:t>BSC</w:t>
            </w:r>
          </w:p>
        </w:tc>
        <w:tc>
          <w:tcPr>
            <w:tcW w:w="4770" w:type="dxa"/>
            <w:gridSpan w:val="3"/>
          </w:tcPr>
          <w:p w14:paraId="764171DB" w14:textId="4CA1709E" w:rsidR="005A2411" w:rsidRDefault="005A2411" w:rsidP="005A241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5A2411">
              <w:t>Candice Chang</w:t>
            </w:r>
            <w:r>
              <w:t xml:space="preserve"> </w:t>
            </w:r>
            <w:r>
              <w:rPr>
                <w:rFonts w:hint="eastAsia"/>
              </w:rPr>
              <w:t>2</w:t>
            </w:r>
            <w:r>
              <w:t>916</w:t>
            </w:r>
          </w:p>
        </w:tc>
      </w:tr>
      <w:tr w:rsidR="005A2411" w14:paraId="03F63901" w14:textId="77777777" w:rsidTr="00AE24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62" w:type="dxa"/>
          </w:tcPr>
          <w:p w14:paraId="4C32C460" w14:textId="10447B83" w:rsidR="005A2411" w:rsidRPr="00444793" w:rsidRDefault="005A2411">
            <w:r w:rsidRPr="00444793">
              <w:t>Medicine and Nursing</w:t>
            </w:r>
          </w:p>
        </w:tc>
        <w:tc>
          <w:tcPr>
            <w:tcW w:w="1764" w:type="dxa"/>
          </w:tcPr>
          <w:p w14:paraId="52A47163" w14:textId="114CF7FD" w:rsidR="005A2411" w:rsidRDefault="00AE24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N</w:t>
            </w:r>
            <w:r>
              <w:t>ursing</w:t>
            </w:r>
          </w:p>
        </w:tc>
        <w:tc>
          <w:tcPr>
            <w:tcW w:w="2565" w:type="dxa"/>
          </w:tcPr>
          <w:p w14:paraId="4A85B9FC" w14:textId="540A51BE" w:rsidR="005A2411" w:rsidRDefault="005A2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D</w:t>
            </w:r>
            <w:r>
              <w:t>iane Hsu 2847</w:t>
            </w:r>
          </w:p>
        </w:tc>
        <w:tc>
          <w:tcPr>
            <w:tcW w:w="2205" w:type="dxa"/>
            <w:gridSpan w:val="2"/>
          </w:tcPr>
          <w:p w14:paraId="2C2AE093" w14:textId="2B4ED190" w:rsidR="005A2411" w:rsidRDefault="005A24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hint="eastAsia"/>
              </w:rPr>
              <w:t>T</w:t>
            </w:r>
            <w:r>
              <w:t>iffany Liu 2842</w:t>
            </w:r>
          </w:p>
        </w:tc>
      </w:tr>
    </w:tbl>
    <w:p w14:paraId="4DFACA05" w14:textId="40C4E3D6" w:rsidR="00A0429A" w:rsidRDefault="00AE2490">
      <w:r w:rsidRPr="00AE2490">
        <w:t xml:space="preserve">Email of the Counseling and Career </w:t>
      </w:r>
      <w:r>
        <w:t>Development</w:t>
      </w:r>
      <w:r w:rsidRPr="00AE2490">
        <w:t xml:space="preserve"> Section</w:t>
      </w:r>
      <w:r>
        <w:t>:</w:t>
      </w:r>
      <w:r w:rsidRPr="00AE2490">
        <w:rPr>
          <w:rFonts w:hint="eastAsia"/>
        </w:rPr>
        <w:t xml:space="preserve"> </w:t>
      </w:r>
      <w:r>
        <w:rPr>
          <w:rFonts w:hint="eastAsia"/>
        </w:rPr>
        <w:t>w</w:t>
      </w:r>
      <w:r>
        <w:t>ecare@saturn.yzu.edu.tw</w:t>
      </w:r>
    </w:p>
    <w:sectPr w:rsidR="00A0429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9A"/>
    <w:rsid w:val="00024D69"/>
    <w:rsid w:val="000C3558"/>
    <w:rsid w:val="00444793"/>
    <w:rsid w:val="005A2411"/>
    <w:rsid w:val="005A2CBC"/>
    <w:rsid w:val="005F79D5"/>
    <w:rsid w:val="00A0429A"/>
    <w:rsid w:val="00AE2490"/>
    <w:rsid w:val="00F10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5BC58E"/>
  <w15:chartTrackingRefBased/>
  <w15:docId w15:val="{7508BC37-0B34-46EC-B8CE-A824FD0D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4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">
    <w:name w:val="Plain Table 4"/>
    <w:basedOn w:val="a1"/>
    <w:uiPriority w:val="44"/>
    <w:rsid w:val="00AE249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F3EF4-79EB-4A81-87C7-90BF5AC72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劉庭妤</dc:creator>
  <cp:keywords/>
  <dc:description/>
  <cp:lastModifiedBy>黃雅宣</cp:lastModifiedBy>
  <cp:revision>3</cp:revision>
  <dcterms:created xsi:type="dcterms:W3CDTF">2026-01-19T00:42:00Z</dcterms:created>
  <dcterms:modified xsi:type="dcterms:W3CDTF">2026-01-19T08:18:00Z</dcterms:modified>
</cp:coreProperties>
</file>