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274" w:rsidRPr="00FE3521" w:rsidRDefault="004D61EC" w:rsidP="00F701B5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FE3521">
        <w:rPr>
          <w:rFonts w:ascii="Times New Roman" w:eastAsia="標楷體" w:hAnsi="Times New Roman" w:cs="Times New Roman"/>
          <w:b/>
          <w:sz w:val="32"/>
          <w:szCs w:val="32"/>
        </w:rPr>
        <w:t>原住民族委員會</w:t>
      </w:r>
      <w:r w:rsidR="004C58DB" w:rsidRPr="00FE3521">
        <w:rPr>
          <w:rFonts w:ascii="Times New Roman" w:eastAsia="標楷體" w:hAnsi="Times New Roman" w:cs="Times New Roman"/>
          <w:b/>
          <w:sz w:val="32"/>
          <w:szCs w:val="32"/>
        </w:rPr>
        <w:t>原住民族</w:t>
      </w:r>
      <w:r w:rsidRPr="00FE3521">
        <w:rPr>
          <w:rFonts w:ascii="Times New Roman" w:eastAsia="標楷體" w:hAnsi="Times New Roman" w:cs="Times New Roman"/>
          <w:b/>
          <w:sz w:val="32"/>
          <w:szCs w:val="32"/>
        </w:rPr>
        <w:t>文化</w:t>
      </w:r>
      <w:r w:rsidR="004C58DB" w:rsidRPr="00FE3521">
        <w:rPr>
          <w:rFonts w:ascii="Times New Roman" w:eastAsia="標楷體" w:hAnsi="Times New Roman" w:cs="Times New Roman"/>
          <w:b/>
          <w:sz w:val="32"/>
          <w:szCs w:val="32"/>
        </w:rPr>
        <w:t>發展中心</w:t>
      </w:r>
    </w:p>
    <w:p w:rsidR="004D61EC" w:rsidRPr="00FE3521" w:rsidRDefault="00FE3521" w:rsidP="00F701B5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FE3521">
        <w:rPr>
          <w:rFonts w:ascii="Times New Roman" w:eastAsia="標楷體" w:hAnsi="Times New Roman" w:cs="Times New Roman"/>
          <w:b/>
          <w:sz w:val="32"/>
          <w:szCs w:val="32"/>
        </w:rPr>
        <w:t>106</w:t>
      </w:r>
      <w:r w:rsidRPr="00FE3521">
        <w:rPr>
          <w:rFonts w:ascii="Times New Roman" w:eastAsia="標楷體" w:hAnsi="Times New Roman" w:cs="Times New Roman"/>
          <w:b/>
          <w:sz w:val="32"/>
          <w:szCs w:val="32"/>
        </w:rPr>
        <w:t>年度</w:t>
      </w:r>
      <w:r w:rsidR="004D61EC" w:rsidRPr="00FE3521">
        <w:rPr>
          <w:rFonts w:ascii="Times New Roman" w:eastAsia="標楷體" w:hAnsi="Times New Roman" w:cs="Times New Roman"/>
          <w:b/>
          <w:sz w:val="32"/>
          <w:szCs w:val="32"/>
        </w:rPr>
        <w:t>原住民族</w:t>
      </w:r>
      <w:r w:rsidR="004C58DB" w:rsidRPr="00FE3521">
        <w:rPr>
          <w:rFonts w:ascii="Times New Roman" w:eastAsia="標楷體" w:hAnsi="Times New Roman" w:cs="Times New Roman"/>
          <w:b/>
          <w:sz w:val="32"/>
          <w:szCs w:val="32"/>
        </w:rPr>
        <w:t>樂舞文化專業</w:t>
      </w:r>
      <w:r w:rsidR="004D61EC" w:rsidRPr="00FE3521">
        <w:rPr>
          <w:rFonts w:ascii="Times New Roman" w:eastAsia="標楷體" w:hAnsi="Times New Roman" w:cs="Times New Roman"/>
          <w:b/>
          <w:sz w:val="32"/>
          <w:szCs w:val="32"/>
        </w:rPr>
        <w:t>研習</w:t>
      </w:r>
      <w:r w:rsidR="004C58DB" w:rsidRPr="00FE3521">
        <w:rPr>
          <w:rFonts w:ascii="Times New Roman" w:eastAsia="標楷體" w:hAnsi="Times New Roman" w:cs="Times New Roman"/>
          <w:b/>
          <w:sz w:val="32"/>
          <w:szCs w:val="32"/>
        </w:rPr>
        <w:t>實施計畫</w:t>
      </w:r>
    </w:p>
    <w:p w:rsidR="004D61EC" w:rsidRPr="00FE3521" w:rsidRDefault="00D465C6" w:rsidP="004546EA">
      <w:pPr>
        <w:pStyle w:val="a7"/>
        <w:numPr>
          <w:ilvl w:val="0"/>
          <w:numId w:val="1"/>
        </w:numPr>
        <w:snapToGrid w:val="0"/>
        <w:spacing w:beforeLines="100" w:before="360" w:line="460" w:lineRule="exact"/>
        <w:ind w:leftChars="0" w:left="561" w:hangingChars="200" w:hanging="561"/>
        <w:rPr>
          <w:rFonts w:ascii="Times New Roman" w:eastAsia="標楷體" w:hAnsi="Times New Roman" w:cs="Times New Roman"/>
          <w:b/>
          <w:sz w:val="28"/>
          <w:szCs w:val="28"/>
        </w:rPr>
      </w:pPr>
      <w:r w:rsidRPr="00FE3521">
        <w:rPr>
          <w:rFonts w:ascii="Times New Roman" w:eastAsia="標楷體" w:hAnsi="Times New Roman" w:cs="Times New Roman"/>
          <w:b/>
          <w:sz w:val="28"/>
          <w:szCs w:val="28"/>
        </w:rPr>
        <w:t>計畫依據</w:t>
      </w:r>
    </w:p>
    <w:p w:rsidR="00CE5648" w:rsidRDefault="00826BF8" w:rsidP="00CE5648">
      <w:pPr>
        <w:pStyle w:val="a7"/>
        <w:snapToGrid w:val="0"/>
        <w:spacing w:line="460" w:lineRule="exact"/>
        <w:ind w:leftChars="0" w:left="560"/>
        <w:rPr>
          <w:rFonts w:ascii="新細明體" w:eastAsia="新細明體" w:hAnsi="新細明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本</w:t>
      </w:r>
      <w:r w:rsidR="004C58DB">
        <w:rPr>
          <w:rFonts w:ascii="Times New Roman" w:eastAsia="標楷體" w:hAnsi="標楷體" w:cs="Times New Roman" w:hint="eastAsia"/>
          <w:sz w:val="28"/>
          <w:szCs w:val="28"/>
        </w:rPr>
        <w:t>中心</w:t>
      </w:r>
      <w:r w:rsidR="00E06225">
        <w:rPr>
          <w:rFonts w:ascii="Times New Roman" w:eastAsia="標楷體" w:hAnsi="標楷體" w:cs="Times New Roman" w:hint="eastAsia"/>
          <w:sz w:val="28"/>
          <w:szCs w:val="28"/>
        </w:rPr>
        <w:t>運用</w:t>
      </w:r>
      <w:r w:rsidR="004C58DB">
        <w:rPr>
          <w:rFonts w:ascii="Times New Roman" w:eastAsia="標楷體" w:hAnsi="Times New Roman" w:cs="Times New Roman"/>
          <w:sz w:val="28"/>
          <w:szCs w:val="28"/>
        </w:rPr>
        <w:t>10</w:t>
      </w:r>
      <w:r w:rsidR="001E0A35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3D4A80" w:rsidRPr="00826BF8">
        <w:rPr>
          <w:rFonts w:ascii="Times New Roman" w:eastAsia="標楷體" w:hAnsi="標楷體" w:cs="Times New Roman"/>
          <w:sz w:val="28"/>
          <w:szCs w:val="28"/>
        </w:rPr>
        <w:t>年度公益彩券回饋金</w:t>
      </w:r>
      <w:r w:rsidR="00E06225">
        <w:rPr>
          <w:rFonts w:ascii="Times New Roman" w:eastAsia="標楷體" w:hAnsi="標楷體" w:cs="Times New Roman" w:hint="eastAsia"/>
          <w:sz w:val="28"/>
          <w:szCs w:val="28"/>
        </w:rPr>
        <w:t>辦理</w:t>
      </w:r>
      <w:r w:rsidR="00E06225">
        <w:rPr>
          <w:rFonts w:ascii="新細明體" w:eastAsia="新細明體" w:hAnsi="新細明體" w:cs="Times New Roman" w:hint="eastAsia"/>
          <w:sz w:val="28"/>
          <w:szCs w:val="28"/>
        </w:rPr>
        <w:t>「</w:t>
      </w:r>
      <w:r w:rsidR="003D4A80" w:rsidRPr="00826BF8">
        <w:rPr>
          <w:rFonts w:ascii="Times New Roman" w:eastAsia="標楷體" w:hAnsi="標楷體" w:cs="Times New Roman"/>
          <w:sz w:val="28"/>
          <w:szCs w:val="28"/>
        </w:rPr>
        <w:t>文化園區文化觀光與行銷服務計畫</w:t>
      </w:r>
      <w:r>
        <w:rPr>
          <w:rFonts w:ascii="Times New Roman" w:eastAsia="標楷體" w:hAnsi="標楷體" w:cs="Times New Roman"/>
          <w:sz w:val="28"/>
          <w:szCs w:val="28"/>
        </w:rPr>
        <w:t>」</w:t>
      </w:r>
      <w:r>
        <w:rPr>
          <w:rFonts w:ascii="Times New Roman" w:eastAsia="標楷體" w:hAnsi="Times New Roman" w:cs="Times New Roman" w:hint="eastAsia"/>
          <w:sz w:val="28"/>
          <w:szCs w:val="28"/>
        </w:rPr>
        <w:t>－</w:t>
      </w:r>
      <w:r w:rsidR="003D4A80" w:rsidRPr="00826BF8">
        <w:rPr>
          <w:rFonts w:ascii="Times New Roman" w:eastAsia="標楷體" w:hAnsi="標楷體" w:cs="Times New Roman"/>
          <w:sz w:val="28"/>
          <w:szCs w:val="28"/>
        </w:rPr>
        <w:t>原住民族樂舞</w:t>
      </w:r>
      <w:r w:rsidR="004C58DB">
        <w:rPr>
          <w:rFonts w:ascii="Times New Roman" w:eastAsia="標楷體" w:hAnsi="標楷體" w:cs="Times New Roman" w:hint="eastAsia"/>
          <w:sz w:val="28"/>
          <w:szCs w:val="28"/>
        </w:rPr>
        <w:t>文化</w:t>
      </w:r>
      <w:r w:rsidR="003D4A80" w:rsidRPr="00826BF8">
        <w:rPr>
          <w:rFonts w:ascii="Times New Roman" w:eastAsia="標楷體" w:hAnsi="標楷體" w:cs="Times New Roman"/>
          <w:sz w:val="28"/>
          <w:szCs w:val="28"/>
        </w:rPr>
        <w:t>人才</w:t>
      </w:r>
      <w:r w:rsidR="004C58DB">
        <w:rPr>
          <w:rFonts w:ascii="Times New Roman" w:eastAsia="標楷體" w:hAnsi="標楷體" w:cs="Times New Roman" w:hint="eastAsia"/>
          <w:sz w:val="28"/>
          <w:szCs w:val="28"/>
        </w:rPr>
        <w:t>訓用子計畫辦理</w:t>
      </w:r>
      <w:r w:rsidR="004C58DB">
        <w:rPr>
          <w:rFonts w:ascii="新細明體" w:eastAsia="新細明體" w:hAnsi="新細明體" w:cs="Times New Roman" w:hint="eastAsia"/>
          <w:sz w:val="28"/>
          <w:szCs w:val="28"/>
        </w:rPr>
        <w:t>。</w:t>
      </w:r>
    </w:p>
    <w:p w:rsidR="000D0BD4" w:rsidRPr="00E06225" w:rsidRDefault="000D0BD4" w:rsidP="00CE5648">
      <w:pPr>
        <w:pStyle w:val="a7"/>
        <w:snapToGrid w:val="0"/>
        <w:spacing w:line="460" w:lineRule="exact"/>
        <w:ind w:leftChars="0" w:left="560"/>
        <w:rPr>
          <w:rFonts w:ascii="Times New Roman" w:eastAsia="標楷體" w:hAnsi="Times New Roman" w:cs="Times New Roman"/>
          <w:sz w:val="28"/>
          <w:szCs w:val="28"/>
        </w:rPr>
      </w:pPr>
    </w:p>
    <w:p w:rsidR="004D61EC" w:rsidRPr="00CE5648" w:rsidRDefault="00D465C6" w:rsidP="001F5DDA">
      <w:pPr>
        <w:pStyle w:val="a7"/>
        <w:numPr>
          <w:ilvl w:val="0"/>
          <w:numId w:val="1"/>
        </w:numPr>
        <w:snapToGrid w:val="0"/>
        <w:spacing w:line="460" w:lineRule="exact"/>
        <w:ind w:leftChars="0" w:left="561" w:hangingChars="200" w:hanging="561"/>
        <w:rPr>
          <w:rFonts w:ascii="Times New Roman" w:eastAsia="標楷體" w:hAnsi="Times New Roman" w:cs="Times New Roman"/>
          <w:b/>
          <w:sz w:val="28"/>
          <w:szCs w:val="28"/>
        </w:rPr>
      </w:pPr>
      <w:r w:rsidRPr="00CE5648">
        <w:rPr>
          <w:rFonts w:ascii="Times New Roman" w:eastAsia="標楷體" w:hAnsi="標楷體" w:cs="Times New Roman"/>
          <w:b/>
          <w:sz w:val="28"/>
          <w:szCs w:val="28"/>
        </w:rPr>
        <w:t>計畫緣起</w:t>
      </w:r>
    </w:p>
    <w:p w:rsidR="000A167A" w:rsidRPr="000A167A" w:rsidRDefault="00E06225" w:rsidP="000A167A">
      <w:pPr>
        <w:pStyle w:val="a7"/>
        <w:numPr>
          <w:ilvl w:val="0"/>
          <w:numId w:val="2"/>
        </w:numPr>
        <w:snapToGrid w:val="0"/>
        <w:spacing w:line="460" w:lineRule="exact"/>
        <w:ind w:leftChars="0" w:left="1128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06225">
        <w:rPr>
          <w:rFonts w:ascii="Times New Roman" w:eastAsia="標楷體" w:hAnsi="Times New Roman"/>
          <w:sz w:val="28"/>
          <w:szCs w:val="28"/>
        </w:rPr>
        <w:t>「人才」是文化藝術的資產，人才無法投入與駐留，將無法累積藝術能量，創造國</w:t>
      </w:r>
      <w:r w:rsidRPr="00E06225">
        <w:rPr>
          <w:rFonts w:ascii="Times New Roman" w:eastAsia="標楷體" w:hAnsi="Times New Roman" w:hint="eastAsia"/>
          <w:sz w:val="28"/>
          <w:szCs w:val="28"/>
        </w:rPr>
        <w:t>家</w:t>
      </w:r>
      <w:r w:rsidRPr="00E06225">
        <w:rPr>
          <w:rFonts w:ascii="Times New Roman" w:eastAsia="標楷體" w:hAnsi="Times New Roman"/>
          <w:sz w:val="28"/>
          <w:szCs w:val="28"/>
        </w:rPr>
        <w:t>級藝術水準。然而，目前國內在音樂、舞蹈、戲劇等專業人才之培養與學習場所甚多，</w:t>
      </w:r>
      <w:r>
        <w:rPr>
          <w:rFonts w:ascii="Times New Roman" w:eastAsia="標楷體" w:hAnsi="Times New Roman"/>
          <w:sz w:val="28"/>
          <w:szCs w:val="28"/>
        </w:rPr>
        <w:t>但在大</w:t>
      </w:r>
      <w:r>
        <w:rPr>
          <w:rFonts w:ascii="Times New Roman" w:eastAsia="標楷體" w:hAnsi="Times New Roman" w:hint="eastAsia"/>
          <w:sz w:val="28"/>
          <w:szCs w:val="28"/>
        </w:rPr>
        <w:t>學校院</w:t>
      </w:r>
      <w:r w:rsidRPr="00E06225">
        <w:rPr>
          <w:rFonts w:ascii="Times New Roman" w:eastAsia="標楷體" w:hAnsi="Times New Roman"/>
          <w:sz w:val="28"/>
          <w:szCs w:val="28"/>
        </w:rPr>
        <w:t>藝術科系與課程中卻少有與原住民</w:t>
      </w:r>
      <w:r w:rsidRPr="00E06225">
        <w:rPr>
          <w:rFonts w:ascii="Times New Roman" w:eastAsia="標楷體" w:hAnsi="Times New Roman" w:hint="eastAsia"/>
          <w:sz w:val="28"/>
          <w:szCs w:val="28"/>
        </w:rPr>
        <w:t>族</w:t>
      </w:r>
      <w:r w:rsidRPr="00E06225">
        <w:rPr>
          <w:rFonts w:ascii="Times New Roman" w:eastAsia="標楷體" w:hAnsi="Times New Roman"/>
          <w:sz w:val="28"/>
          <w:szCs w:val="28"/>
        </w:rPr>
        <w:t>樂舞相關的課程，更談</w:t>
      </w:r>
      <w:r w:rsidRPr="00E06225">
        <w:rPr>
          <w:rFonts w:ascii="Times New Roman" w:eastAsia="標楷體" w:hAnsi="Times New Roman" w:hint="eastAsia"/>
          <w:sz w:val="28"/>
          <w:szCs w:val="28"/>
        </w:rPr>
        <w:t>不上</w:t>
      </w:r>
      <w:r w:rsidRPr="00E06225">
        <w:rPr>
          <w:rFonts w:ascii="Times New Roman" w:eastAsia="標楷體" w:hAnsi="Times New Roman"/>
          <w:sz w:val="28"/>
          <w:szCs w:val="28"/>
        </w:rPr>
        <w:t>專門科系的設立，因此原住民樂舞人才的培養可說是</w:t>
      </w:r>
      <w:r w:rsidRPr="00E06225">
        <w:rPr>
          <w:rFonts w:ascii="Times New Roman" w:eastAsia="標楷體" w:hAnsi="Times New Roman" w:hint="eastAsia"/>
          <w:sz w:val="28"/>
          <w:szCs w:val="28"/>
        </w:rPr>
        <w:t>有其侷限</w:t>
      </w:r>
      <w:r w:rsidRPr="00E06225">
        <w:rPr>
          <w:rFonts w:ascii="Times New Roman" w:eastAsia="標楷體" w:hAnsi="Times New Roman"/>
          <w:sz w:val="28"/>
          <w:szCs w:val="28"/>
        </w:rPr>
        <w:t>。</w:t>
      </w:r>
    </w:p>
    <w:p w:rsidR="00A36621" w:rsidRDefault="00C07E65" w:rsidP="005852E6">
      <w:pPr>
        <w:pStyle w:val="a7"/>
        <w:numPr>
          <w:ilvl w:val="0"/>
          <w:numId w:val="2"/>
        </w:numPr>
        <w:snapToGrid w:val="0"/>
        <w:spacing w:line="460" w:lineRule="exact"/>
        <w:ind w:leftChars="0" w:left="1128" w:hanging="567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綜上</w:t>
      </w:r>
      <w:r w:rsidR="00E06225" w:rsidRPr="00C07E65">
        <w:rPr>
          <w:rFonts w:ascii="Times New Roman" w:eastAsia="標楷體" w:hAnsi="Times New Roman" w:cs="Times New Roman"/>
          <w:sz w:val="28"/>
          <w:szCs w:val="28"/>
        </w:rPr>
        <w:t>，鑒於原住民族樂舞文化之發展，完善的人才培育規劃是刻不容緩，故</w:t>
      </w:r>
      <w:r w:rsidR="00E529C9">
        <w:rPr>
          <w:rFonts w:ascii="Times New Roman" w:eastAsia="標楷體" w:hAnsi="Times New Roman" w:cs="Times New Roman" w:hint="eastAsia"/>
          <w:sz w:val="28"/>
          <w:szCs w:val="28"/>
        </w:rPr>
        <w:t>申請</w:t>
      </w:r>
      <w:r w:rsidR="00E06225" w:rsidRPr="00C07E65">
        <w:rPr>
          <w:rFonts w:ascii="Times New Roman" w:eastAsia="標楷體" w:hAnsi="Times New Roman" w:cs="Times New Roman"/>
          <w:sz w:val="28"/>
          <w:szCs w:val="28"/>
        </w:rPr>
        <w:t>運用公益彩券回饋金補助計畫，以訓用合一的方式，培育原住民族樂舞文化專業人才。本計畫為三年計畫，第一年</w:t>
      </w:r>
      <w:r w:rsidR="000D0BD4">
        <w:rPr>
          <w:rFonts w:ascii="Times New Roman" w:eastAsia="標楷體" w:hAnsi="Times New Roman" w:cs="Times New Roman" w:hint="eastAsia"/>
          <w:sz w:val="28"/>
          <w:szCs w:val="28"/>
        </w:rPr>
        <w:t>(104</w:t>
      </w:r>
      <w:r w:rsidR="000D0BD4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0D0BD4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E06225" w:rsidRPr="00C07E65">
        <w:rPr>
          <w:rFonts w:ascii="Times New Roman" w:eastAsia="標楷體" w:hAnsi="Times New Roman" w:cs="Times New Roman"/>
          <w:sz w:val="28"/>
          <w:szCs w:val="28"/>
        </w:rPr>
        <w:t>著重於原住民族文化、田野調查</w:t>
      </w:r>
      <w:r w:rsidR="00243203" w:rsidRPr="00C07E65">
        <w:rPr>
          <w:rFonts w:ascii="Times New Roman" w:eastAsia="標楷體" w:hAnsi="Times New Roman" w:cs="Times New Roman"/>
          <w:sz w:val="28"/>
          <w:szCs w:val="28"/>
        </w:rPr>
        <w:t>研究</w:t>
      </w:r>
      <w:r w:rsidR="001E0A35" w:rsidRPr="00C07E65">
        <w:rPr>
          <w:rFonts w:ascii="Times New Roman" w:eastAsia="標楷體" w:hAnsi="Times New Roman" w:cs="Times New Roman"/>
          <w:sz w:val="28"/>
          <w:szCs w:val="28"/>
        </w:rPr>
        <w:t>、舞台技術與台前管理等課程，第二年</w:t>
      </w:r>
      <w:r w:rsidR="001E0A35" w:rsidRPr="00C07E65">
        <w:rPr>
          <w:rFonts w:ascii="Times New Roman" w:eastAsia="標楷體" w:hAnsi="Times New Roman" w:cs="Times New Roman"/>
          <w:sz w:val="28"/>
          <w:szCs w:val="28"/>
        </w:rPr>
        <w:t>(</w:t>
      </w:r>
      <w:r w:rsidR="00F7129F" w:rsidRPr="00C07E65">
        <w:rPr>
          <w:rFonts w:ascii="Times New Roman" w:eastAsia="標楷體" w:hAnsi="Times New Roman" w:cs="Times New Roman"/>
          <w:sz w:val="28"/>
          <w:szCs w:val="28"/>
        </w:rPr>
        <w:t>105</w:t>
      </w:r>
      <w:r w:rsidR="000D0BD4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F7129F" w:rsidRPr="00C07E65">
        <w:rPr>
          <w:rFonts w:ascii="Times New Roman" w:eastAsia="標楷體" w:hAnsi="Times New Roman" w:cs="Times New Roman"/>
          <w:sz w:val="28"/>
          <w:szCs w:val="28"/>
        </w:rPr>
        <w:t>)</w:t>
      </w:r>
      <w:r w:rsidR="00F7129F" w:rsidRPr="00C07E65">
        <w:rPr>
          <w:rFonts w:ascii="Times New Roman" w:eastAsia="標楷體" w:hAnsi="Times New Roman" w:cs="Times New Roman"/>
          <w:sz w:val="28"/>
          <w:szCs w:val="28"/>
        </w:rPr>
        <w:t>則規劃辦理編劇導演及肢體開發課程，</w:t>
      </w:r>
      <w:r w:rsidR="000A167A" w:rsidRPr="00C07E65">
        <w:rPr>
          <w:rFonts w:ascii="Times New Roman" w:eastAsia="標楷體" w:hAnsi="Times New Roman" w:cs="Times New Roman"/>
          <w:sz w:val="28"/>
          <w:szCs w:val="28"/>
        </w:rPr>
        <w:t>有</w:t>
      </w:r>
      <w:r w:rsidR="000A167A" w:rsidRPr="00C07E65">
        <w:rPr>
          <w:rFonts w:ascii="Times New Roman" w:eastAsia="標楷體" w:hAnsi="Times New Roman" w:cs="Times New Roman"/>
          <w:color w:val="000000"/>
          <w:sz w:val="28"/>
          <w:szCs w:val="28"/>
          <w:shd w:val="clear" w:color="auto" w:fill="FFFFFF"/>
        </w:rPr>
        <w:t>系統且以創意的角度介紹編劇</w:t>
      </w:r>
      <w:r w:rsidR="00F7129F" w:rsidRPr="00C07E65">
        <w:rPr>
          <w:rFonts w:ascii="Times New Roman" w:eastAsia="標楷體" w:hAnsi="Times New Roman" w:cs="Times New Roman"/>
          <w:color w:val="000000"/>
          <w:sz w:val="28"/>
          <w:szCs w:val="28"/>
          <w:shd w:val="clear" w:color="auto" w:fill="FFFFFF"/>
        </w:rPr>
        <w:t>導演的工作，包括</w:t>
      </w:r>
      <w:r w:rsidR="000A167A" w:rsidRPr="00C07E65">
        <w:rPr>
          <w:rFonts w:ascii="Times New Roman" w:eastAsia="標楷體" w:hAnsi="Times New Roman" w:cs="Times New Roman"/>
          <w:sz w:val="28"/>
          <w:szCs w:val="28"/>
        </w:rPr>
        <w:t>佳構劇文本架構</w:t>
      </w:r>
      <w:r w:rsidR="000A167A" w:rsidRPr="00C07E65">
        <w:rPr>
          <w:rFonts w:ascii="Times New Roman" w:eastAsia="新細明體" w:hAnsi="Times New Roman" w:cs="Times New Roman"/>
          <w:sz w:val="28"/>
          <w:szCs w:val="28"/>
        </w:rPr>
        <w:t>、</w:t>
      </w:r>
      <w:r w:rsidR="000A167A" w:rsidRPr="00C07E65">
        <w:rPr>
          <w:rFonts w:ascii="Times New Roman" w:eastAsia="標楷體" w:hAnsi="Times New Roman" w:cs="Times New Roman"/>
          <w:sz w:val="28"/>
          <w:szCs w:val="28"/>
        </w:rPr>
        <w:t>劇場設計</w:t>
      </w:r>
      <w:r w:rsidR="000A167A" w:rsidRPr="00C07E65">
        <w:rPr>
          <w:rFonts w:ascii="Times New Roman" w:eastAsia="新細明體" w:hAnsi="Times New Roman" w:cs="Times New Roman"/>
          <w:sz w:val="28"/>
          <w:szCs w:val="28"/>
        </w:rPr>
        <w:t>、</w:t>
      </w:r>
      <w:r w:rsidR="000A167A" w:rsidRPr="00C07E65">
        <w:rPr>
          <w:rFonts w:ascii="Times New Roman" w:eastAsia="標楷體" w:hAnsi="Times New Roman" w:cs="Times New Roman"/>
          <w:sz w:val="28"/>
          <w:szCs w:val="28"/>
        </w:rPr>
        <w:t>集體創作的開始</w:t>
      </w:r>
      <w:r w:rsidR="000A167A" w:rsidRPr="00C07E65">
        <w:rPr>
          <w:rFonts w:ascii="Times New Roman" w:eastAsia="新細明體" w:hAnsi="Times New Roman" w:cs="Times New Roman"/>
          <w:sz w:val="28"/>
          <w:szCs w:val="28"/>
        </w:rPr>
        <w:t>、</w:t>
      </w:r>
      <w:r w:rsidR="000A167A" w:rsidRPr="00C07E65">
        <w:rPr>
          <w:rFonts w:ascii="Times New Roman" w:eastAsia="標楷體" w:hAnsi="Times New Roman" w:cs="Times New Roman"/>
          <w:sz w:val="28"/>
          <w:szCs w:val="28"/>
        </w:rPr>
        <w:t>導演功課的論述與實踐</w:t>
      </w:r>
      <w:r w:rsidR="000A167A" w:rsidRPr="00C07E65">
        <w:rPr>
          <w:rFonts w:ascii="Times New Roman" w:eastAsia="新細明體" w:hAnsi="Times New Roman" w:cs="Times New Roman"/>
          <w:sz w:val="28"/>
          <w:szCs w:val="28"/>
        </w:rPr>
        <w:t>、</w:t>
      </w:r>
      <w:r w:rsidR="000A167A" w:rsidRPr="00C07E65">
        <w:rPr>
          <w:rFonts w:ascii="Times New Roman" w:eastAsia="標楷體" w:hAnsi="Times New Roman" w:cs="Times New Roman"/>
          <w:sz w:val="28"/>
          <w:szCs w:val="28"/>
        </w:rPr>
        <w:t>原著與改編的差異與實例及形體默劇到當代舞蹈的流變等課程</w:t>
      </w:r>
      <w:r w:rsidR="000A167A" w:rsidRPr="00C07E65">
        <w:rPr>
          <w:rFonts w:ascii="Times New Roman" w:eastAsia="新細明體" w:hAnsi="Times New Roman" w:cs="Times New Roman"/>
          <w:sz w:val="28"/>
          <w:szCs w:val="28"/>
        </w:rPr>
        <w:t>。</w:t>
      </w:r>
      <w:r w:rsidR="001E0A35" w:rsidRPr="00C07E6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1E0A35" w:rsidRPr="00C07E6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年度則加強田野調查</w:t>
      </w:r>
      <w:r w:rsidRPr="00C07E6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在</w:t>
      </w:r>
      <w:r w:rsidR="001E0A35" w:rsidRPr="00C07E6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音樂記譜曲、舞譜的能力</w:t>
      </w:r>
      <w:r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提升</w:t>
      </w:r>
      <w:r w:rsidR="00960FA4" w:rsidRPr="00C07E6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田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野</w:t>
      </w:r>
      <w:r w:rsidR="00960FA4" w:rsidRPr="00C07E6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相關知識及</w:t>
      </w:r>
      <w:r w:rsidR="001E0A35" w:rsidRPr="00C07E6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能力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的</w:t>
      </w:r>
      <w:r w:rsidR="001E0A35" w:rsidRPr="00C07E6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提升。</w:t>
      </w:r>
    </w:p>
    <w:p w:rsidR="00C07E65" w:rsidRPr="00C07E65" w:rsidRDefault="00C07E65" w:rsidP="00C07E65">
      <w:pPr>
        <w:pStyle w:val="a7"/>
        <w:snapToGrid w:val="0"/>
        <w:spacing w:line="460" w:lineRule="exact"/>
        <w:ind w:leftChars="0" w:left="112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6A0731" w:rsidRPr="00C07E65" w:rsidRDefault="00FE3521" w:rsidP="006A0731">
      <w:pPr>
        <w:pStyle w:val="a7"/>
        <w:numPr>
          <w:ilvl w:val="0"/>
          <w:numId w:val="1"/>
        </w:numPr>
        <w:snapToGrid w:val="0"/>
        <w:spacing w:line="460" w:lineRule="exact"/>
        <w:ind w:leftChars="0" w:left="561" w:hangingChars="200" w:hanging="561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計畫</w:t>
      </w:r>
      <w:r w:rsidR="00D465C6" w:rsidRPr="00C07E65">
        <w:rPr>
          <w:rFonts w:ascii="Times New Roman" w:eastAsia="標楷體" w:hAnsi="Times New Roman" w:cs="Times New Roman"/>
          <w:b/>
          <w:sz w:val="28"/>
          <w:szCs w:val="28"/>
        </w:rPr>
        <w:t>目標</w:t>
      </w:r>
    </w:p>
    <w:p w:rsidR="006A0731" w:rsidRPr="006A0731" w:rsidRDefault="00687603" w:rsidP="006A0731">
      <w:pPr>
        <w:pStyle w:val="a7"/>
        <w:numPr>
          <w:ilvl w:val="0"/>
          <w:numId w:val="36"/>
        </w:numPr>
        <w:snapToGrid w:val="0"/>
        <w:spacing w:line="460" w:lineRule="exact"/>
        <w:ind w:leftChars="0" w:left="1128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0731">
        <w:rPr>
          <w:rFonts w:ascii="Times New Roman" w:eastAsia="標楷體" w:hAnsi="標楷體" w:cs="Times New Roman"/>
          <w:sz w:val="28"/>
          <w:szCs w:val="28"/>
        </w:rPr>
        <w:t>藉由專業師資進行專業授課，</w:t>
      </w:r>
      <w:r w:rsidR="001B4C42">
        <w:rPr>
          <w:rFonts w:ascii="Times New Roman" w:eastAsia="標楷體" w:hAnsi="標楷體" w:cs="Times New Roman" w:hint="eastAsia"/>
          <w:sz w:val="28"/>
          <w:szCs w:val="28"/>
        </w:rPr>
        <w:t>提升人才的能力，</w:t>
      </w:r>
      <w:r>
        <w:rPr>
          <w:rFonts w:ascii="Times New Roman" w:eastAsia="標楷體" w:hAnsi="標楷體" w:cs="Times New Roman" w:hint="eastAsia"/>
          <w:sz w:val="28"/>
          <w:szCs w:val="28"/>
        </w:rPr>
        <w:t>突</w:t>
      </w:r>
      <w:r w:rsidRPr="00857FD8">
        <w:rPr>
          <w:rFonts w:ascii="Times New Roman" w:eastAsia="標楷體" w:hAnsi="Times New Roman"/>
          <w:sz w:val="28"/>
          <w:szCs w:val="28"/>
        </w:rPr>
        <w:t>破原住民族樂舞藝術欠缺正式教育</w:t>
      </w:r>
      <w:r>
        <w:rPr>
          <w:rFonts w:ascii="Times New Roman" w:eastAsia="標楷體" w:hAnsi="Times New Roman" w:hint="eastAsia"/>
          <w:sz w:val="28"/>
          <w:szCs w:val="28"/>
        </w:rPr>
        <w:t>課程</w:t>
      </w:r>
      <w:r w:rsidRPr="00857FD8">
        <w:rPr>
          <w:rFonts w:ascii="Times New Roman" w:eastAsia="標楷體" w:hAnsi="Times New Roman"/>
          <w:sz w:val="28"/>
          <w:szCs w:val="28"/>
        </w:rPr>
        <w:t>學習的困境，</w:t>
      </w:r>
      <w:r>
        <w:rPr>
          <w:rFonts w:ascii="Times New Roman" w:eastAsia="標楷體" w:hAnsi="Times New Roman" w:hint="eastAsia"/>
          <w:sz w:val="28"/>
          <w:szCs w:val="28"/>
        </w:rPr>
        <w:t>全方位培訓樂舞專業人才</w:t>
      </w:r>
      <w:r w:rsidR="008913F0" w:rsidRPr="006A0731">
        <w:rPr>
          <w:rFonts w:ascii="Times New Roman" w:eastAsia="標楷體" w:hAnsi="標楷體" w:cs="Times New Roman"/>
          <w:sz w:val="28"/>
          <w:szCs w:val="28"/>
        </w:rPr>
        <w:t>。</w:t>
      </w:r>
    </w:p>
    <w:p w:rsidR="00243203" w:rsidRPr="00A36621" w:rsidRDefault="00243203" w:rsidP="00243203">
      <w:pPr>
        <w:pStyle w:val="a7"/>
        <w:numPr>
          <w:ilvl w:val="0"/>
          <w:numId w:val="2"/>
        </w:numPr>
        <w:snapToGrid w:val="0"/>
        <w:spacing w:line="460" w:lineRule="exact"/>
        <w:ind w:leftChars="0" w:left="1128" w:hanging="567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lastRenderedPageBreak/>
        <w:t>以訓用合一之方式</w:t>
      </w:r>
      <w:r>
        <w:rPr>
          <w:rFonts w:ascii="新細明體" w:eastAsia="新細明體" w:hAnsi="新細明體" w:cs="Times New Roman" w:hint="eastAsia"/>
          <w:sz w:val="28"/>
          <w:szCs w:val="28"/>
        </w:rPr>
        <w:t>，</w:t>
      </w:r>
      <w:r>
        <w:rPr>
          <w:rFonts w:ascii="Times New Roman" w:eastAsia="標楷體" w:hAnsi="標楷體" w:cs="Times New Roman" w:hint="eastAsia"/>
          <w:sz w:val="28"/>
          <w:szCs w:val="28"/>
        </w:rPr>
        <w:t>培育更多的原住民族樂舞文化專門人才與推廣種籽，成為本中心籌設國家級原住民族樂舞團之儲備團員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Pr="00E06225">
        <w:rPr>
          <w:rFonts w:ascii="Times New Roman" w:eastAsia="標楷體" w:hAnsi="Times New Roman"/>
          <w:sz w:val="28"/>
          <w:szCs w:val="28"/>
        </w:rPr>
        <w:t>俾利原住民族樂舞藝術得以永續發展。</w:t>
      </w:r>
    </w:p>
    <w:p w:rsidR="00CE5648" w:rsidRPr="00826BF8" w:rsidRDefault="00CE5648" w:rsidP="00CE5648">
      <w:pPr>
        <w:pStyle w:val="a7"/>
        <w:snapToGrid w:val="0"/>
        <w:spacing w:line="460" w:lineRule="exact"/>
        <w:ind w:leftChars="0" w:left="56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A879EF" w:rsidRPr="00826BF8" w:rsidRDefault="00AD3055" w:rsidP="001F5DDA">
      <w:pPr>
        <w:pStyle w:val="a7"/>
        <w:numPr>
          <w:ilvl w:val="0"/>
          <w:numId w:val="1"/>
        </w:numPr>
        <w:snapToGrid w:val="0"/>
        <w:spacing w:line="460" w:lineRule="exact"/>
        <w:ind w:leftChars="0" w:left="561" w:hangingChars="200" w:hanging="561"/>
        <w:rPr>
          <w:rFonts w:ascii="Times New Roman" w:eastAsia="標楷體" w:hAnsi="Times New Roman" w:cs="Times New Roman"/>
          <w:b/>
          <w:sz w:val="28"/>
          <w:szCs w:val="28"/>
        </w:rPr>
      </w:pPr>
      <w:r w:rsidRPr="00826BF8">
        <w:rPr>
          <w:rFonts w:ascii="Times New Roman" w:eastAsia="標楷體" w:hAnsi="標楷體" w:cs="Times New Roman"/>
          <w:b/>
          <w:sz w:val="28"/>
          <w:szCs w:val="28"/>
        </w:rPr>
        <w:t>辦理單位</w:t>
      </w:r>
    </w:p>
    <w:p w:rsidR="00AD3055" w:rsidRPr="00CE5648" w:rsidRDefault="00AD3055" w:rsidP="001F5DDA">
      <w:pPr>
        <w:pStyle w:val="a7"/>
        <w:numPr>
          <w:ilvl w:val="0"/>
          <w:numId w:val="12"/>
        </w:numPr>
        <w:snapToGrid w:val="0"/>
        <w:spacing w:line="46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CE5648">
        <w:rPr>
          <w:rFonts w:ascii="Times New Roman" w:eastAsia="標楷體" w:hAnsi="標楷體" w:cs="Times New Roman"/>
          <w:sz w:val="28"/>
          <w:szCs w:val="28"/>
        </w:rPr>
        <w:t>指導單位</w:t>
      </w:r>
      <w:r w:rsidR="00CE5648" w:rsidRPr="00CE5648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CE5648">
        <w:rPr>
          <w:rFonts w:ascii="Times New Roman" w:eastAsia="標楷體" w:hAnsi="標楷體" w:cs="Times New Roman"/>
          <w:sz w:val="28"/>
          <w:szCs w:val="28"/>
        </w:rPr>
        <w:t>原住民族委員會</w:t>
      </w:r>
    </w:p>
    <w:p w:rsidR="00AD3055" w:rsidRDefault="00AD3055" w:rsidP="001F5DDA">
      <w:pPr>
        <w:pStyle w:val="a7"/>
        <w:numPr>
          <w:ilvl w:val="0"/>
          <w:numId w:val="12"/>
        </w:numPr>
        <w:snapToGrid w:val="0"/>
        <w:spacing w:line="460" w:lineRule="exact"/>
        <w:ind w:leftChars="0"/>
        <w:rPr>
          <w:rFonts w:ascii="Times New Roman" w:eastAsia="標楷體" w:hAnsi="標楷體" w:cs="Times New Roman"/>
          <w:sz w:val="28"/>
          <w:szCs w:val="28"/>
        </w:rPr>
      </w:pPr>
      <w:r w:rsidRPr="00CE5648">
        <w:rPr>
          <w:rFonts w:ascii="Times New Roman" w:eastAsia="標楷體" w:hAnsi="標楷體" w:cs="Times New Roman"/>
          <w:sz w:val="28"/>
          <w:szCs w:val="28"/>
        </w:rPr>
        <w:t>主辦單位</w:t>
      </w:r>
      <w:r w:rsidR="00CE5648" w:rsidRPr="00CE5648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CE5648">
        <w:rPr>
          <w:rFonts w:ascii="Times New Roman" w:eastAsia="標楷體" w:hAnsi="標楷體" w:cs="Times New Roman"/>
          <w:sz w:val="28"/>
          <w:szCs w:val="28"/>
        </w:rPr>
        <w:t>原住民族委員會</w:t>
      </w:r>
      <w:r w:rsidR="00687603">
        <w:rPr>
          <w:rFonts w:ascii="Times New Roman" w:eastAsia="標楷體" w:hAnsi="標楷體" w:cs="Times New Roman" w:hint="eastAsia"/>
          <w:sz w:val="28"/>
          <w:szCs w:val="28"/>
        </w:rPr>
        <w:t>原住民族</w:t>
      </w:r>
      <w:r w:rsidR="00687603">
        <w:rPr>
          <w:rFonts w:ascii="Times New Roman" w:eastAsia="標楷體" w:hAnsi="標楷體" w:cs="Times New Roman"/>
          <w:sz w:val="28"/>
          <w:szCs w:val="28"/>
        </w:rPr>
        <w:t>文化</w:t>
      </w:r>
      <w:r w:rsidR="00687603">
        <w:rPr>
          <w:rFonts w:ascii="Times New Roman" w:eastAsia="標楷體" w:hAnsi="標楷體" w:cs="Times New Roman" w:hint="eastAsia"/>
          <w:sz w:val="28"/>
          <w:szCs w:val="28"/>
        </w:rPr>
        <w:t>發展中心</w:t>
      </w:r>
    </w:p>
    <w:p w:rsidR="00D123CC" w:rsidRPr="00687603" w:rsidRDefault="00D123CC" w:rsidP="00687603">
      <w:pPr>
        <w:snapToGrid w:val="0"/>
        <w:spacing w:line="46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5D2E2F" w:rsidRPr="005D2E2F" w:rsidRDefault="00D465C6" w:rsidP="005D2E2F">
      <w:pPr>
        <w:pStyle w:val="a7"/>
        <w:numPr>
          <w:ilvl w:val="0"/>
          <w:numId w:val="1"/>
        </w:numPr>
        <w:snapToGrid w:val="0"/>
        <w:spacing w:line="460" w:lineRule="exact"/>
        <w:ind w:leftChars="0" w:left="561" w:hangingChars="200" w:hanging="561"/>
        <w:rPr>
          <w:rFonts w:ascii="Times New Roman" w:eastAsia="標楷體" w:hAnsi="Times New Roman" w:cs="Times New Roman"/>
          <w:b/>
          <w:sz w:val="28"/>
          <w:szCs w:val="28"/>
        </w:rPr>
      </w:pPr>
      <w:r w:rsidRPr="00826BF8">
        <w:rPr>
          <w:rFonts w:ascii="Times New Roman" w:eastAsia="標楷體" w:hAnsi="標楷體" w:cs="Times New Roman"/>
          <w:b/>
          <w:sz w:val="28"/>
          <w:szCs w:val="28"/>
        </w:rPr>
        <w:t>參訓</w:t>
      </w:r>
      <w:r w:rsidR="00AD3055" w:rsidRPr="00826BF8">
        <w:rPr>
          <w:rFonts w:ascii="Times New Roman" w:eastAsia="標楷體" w:hAnsi="標楷體" w:cs="Times New Roman"/>
          <w:b/>
          <w:sz w:val="28"/>
          <w:szCs w:val="28"/>
        </w:rPr>
        <w:t>對象及人數</w:t>
      </w:r>
    </w:p>
    <w:p w:rsidR="005D2E2F" w:rsidRPr="005D2E2F" w:rsidRDefault="00687603" w:rsidP="00E516EF">
      <w:pPr>
        <w:pStyle w:val="a7"/>
        <w:numPr>
          <w:ilvl w:val="0"/>
          <w:numId w:val="28"/>
        </w:numPr>
        <w:snapToGrid w:val="0"/>
        <w:spacing w:line="460" w:lineRule="exact"/>
        <w:ind w:leftChars="0" w:left="1128" w:hanging="56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標楷體" w:cs="Times New Roman"/>
          <w:sz w:val="28"/>
          <w:szCs w:val="28"/>
        </w:rPr>
        <w:t>本</w:t>
      </w:r>
      <w:r>
        <w:rPr>
          <w:rFonts w:ascii="Times New Roman" w:eastAsia="標楷體" w:hAnsi="標楷體" w:cs="Times New Roman" w:hint="eastAsia"/>
          <w:sz w:val="28"/>
          <w:szCs w:val="28"/>
        </w:rPr>
        <w:t>中心</w:t>
      </w:r>
      <w:r>
        <w:rPr>
          <w:rFonts w:ascii="Times New Roman" w:eastAsia="標楷體" w:hAnsi="標楷體" w:cs="Times New Roman" w:hint="eastAsia"/>
          <w:sz w:val="28"/>
          <w:szCs w:val="28"/>
        </w:rPr>
        <w:t>10</w:t>
      </w:r>
      <w:r w:rsidR="001B4C42">
        <w:rPr>
          <w:rFonts w:ascii="Times New Roman" w:eastAsia="標楷體" w:hAnsi="標楷體" w:cs="Times New Roman" w:hint="eastAsia"/>
          <w:sz w:val="28"/>
          <w:szCs w:val="28"/>
        </w:rPr>
        <w:t>6</w:t>
      </w:r>
      <w:r w:rsidR="005D2E2F">
        <w:rPr>
          <w:rFonts w:ascii="Times New Roman" w:eastAsia="標楷體" w:hAnsi="標楷體" w:cs="Times New Roman" w:hint="eastAsia"/>
          <w:sz w:val="28"/>
          <w:szCs w:val="28"/>
        </w:rPr>
        <w:t>年度</w:t>
      </w:r>
      <w:r w:rsidR="00F12493" w:rsidRPr="005D2E2F">
        <w:rPr>
          <w:rFonts w:ascii="Times New Roman" w:eastAsia="標楷體" w:hAnsi="標楷體" w:cs="Times New Roman"/>
          <w:sz w:val="28"/>
          <w:szCs w:val="28"/>
        </w:rPr>
        <w:t>公彩計畫</w:t>
      </w:r>
      <w:r w:rsidR="005D2E2F">
        <w:rPr>
          <w:rFonts w:ascii="Times New Roman" w:eastAsia="標楷體" w:hAnsi="標楷體" w:cs="Times New Roman" w:hint="eastAsia"/>
          <w:sz w:val="28"/>
          <w:szCs w:val="28"/>
        </w:rPr>
        <w:t>－樂舞文化人才</w:t>
      </w:r>
      <w:r w:rsidR="00D123CC" w:rsidRPr="005D2E2F">
        <w:rPr>
          <w:rFonts w:ascii="Times New Roman" w:eastAsia="標楷體" w:hAnsi="標楷體" w:cs="Times New Roman"/>
          <w:sz w:val="28"/>
          <w:szCs w:val="28"/>
        </w:rPr>
        <w:t>訓用</w:t>
      </w:r>
      <w:r w:rsidR="005D2E2F">
        <w:rPr>
          <w:rFonts w:ascii="Times New Roman" w:eastAsia="標楷體" w:hAnsi="標楷體" w:cs="Times New Roman" w:hint="eastAsia"/>
          <w:sz w:val="28"/>
          <w:szCs w:val="28"/>
        </w:rPr>
        <w:t>子計畫訓用</w:t>
      </w:r>
      <w:r w:rsidR="00D123CC" w:rsidRPr="005D2E2F">
        <w:rPr>
          <w:rFonts w:ascii="Times New Roman" w:eastAsia="標楷體" w:hAnsi="標楷體" w:cs="Times New Roman"/>
          <w:sz w:val="28"/>
          <w:szCs w:val="28"/>
        </w:rPr>
        <w:t>人員</w:t>
      </w:r>
      <w:r w:rsidR="003D6400" w:rsidRPr="005D2E2F">
        <w:rPr>
          <w:rFonts w:ascii="Times New Roman" w:eastAsia="標楷體" w:hAnsi="標楷體" w:cs="Times New Roman" w:hint="eastAsia"/>
          <w:sz w:val="28"/>
          <w:szCs w:val="28"/>
        </w:rPr>
        <w:t>。</w:t>
      </w:r>
    </w:p>
    <w:p w:rsidR="00142017" w:rsidRPr="004546EA" w:rsidRDefault="00687603" w:rsidP="00E516EF">
      <w:pPr>
        <w:pStyle w:val="a7"/>
        <w:numPr>
          <w:ilvl w:val="0"/>
          <w:numId w:val="28"/>
        </w:numPr>
        <w:snapToGrid w:val="0"/>
        <w:spacing w:line="460" w:lineRule="exact"/>
        <w:ind w:leftChars="0" w:left="1128" w:hanging="567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本中心</w:t>
      </w:r>
      <w:r w:rsidR="005D2E2F" w:rsidRPr="004546E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辦理「</w:t>
      </w:r>
      <w:r w:rsidR="001B4C4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106</w:t>
      </w:r>
      <w:r w:rsidR="005D2E2F" w:rsidRPr="004546E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年度原舞傳藝獎助計畫」受獎助團隊幹部或團員每團隊位</w:t>
      </w:r>
      <w:r w:rsidR="004546E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3~5</w:t>
      </w:r>
      <w:r w:rsidR="005D2E2F" w:rsidRPr="004546E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</w:t>
      </w:r>
      <w:r w:rsidR="00906E3D" w:rsidRPr="004546E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5D2E2F" w:rsidRPr="004546EA" w:rsidRDefault="00687603" w:rsidP="00E516EF">
      <w:pPr>
        <w:pStyle w:val="a7"/>
        <w:numPr>
          <w:ilvl w:val="0"/>
          <w:numId w:val="28"/>
        </w:numPr>
        <w:snapToGrid w:val="0"/>
        <w:spacing w:line="460" w:lineRule="exact"/>
        <w:ind w:leftChars="0" w:left="1128" w:hanging="567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參與本中心</w:t>
      </w:r>
      <w:r w:rsidR="005D2E2F" w:rsidRPr="004546EA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辦理原住民族樂舞競賽</w:t>
      </w:r>
      <w:r w:rsidR="001937B4" w:rsidRPr="004546EA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各</w:t>
      </w:r>
      <w:r w:rsidR="005D2E2F" w:rsidRPr="004546EA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大專院校社團幹部或團員各校</w:t>
      </w:r>
      <w:r w:rsidR="005D2E2F" w:rsidRPr="004546EA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3~5</w:t>
      </w:r>
      <w:r w:rsidR="005D2E2F" w:rsidRPr="004546EA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名。</w:t>
      </w:r>
    </w:p>
    <w:p w:rsidR="005D2E2F" w:rsidRPr="005D2E2F" w:rsidRDefault="00687603" w:rsidP="00E516EF">
      <w:pPr>
        <w:pStyle w:val="a7"/>
        <w:numPr>
          <w:ilvl w:val="0"/>
          <w:numId w:val="28"/>
        </w:numPr>
        <w:snapToGrid w:val="0"/>
        <w:spacing w:line="460" w:lineRule="exact"/>
        <w:ind w:leftChars="0" w:left="1128" w:hanging="56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標楷體" w:cs="Times New Roman"/>
          <w:sz w:val="28"/>
          <w:szCs w:val="28"/>
        </w:rPr>
        <w:t>本</w:t>
      </w:r>
      <w:r>
        <w:rPr>
          <w:rFonts w:ascii="Times New Roman" w:eastAsia="標楷體" w:hAnsi="標楷體" w:cs="Times New Roman" w:hint="eastAsia"/>
          <w:sz w:val="28"/>
          <w:szCs w:val="28"/>
        </w:rPr>
        <w:t>中心</w:t>
      </w:r>
      <w:r w:rsidR="005D2E2F" w:rsidRPr="005D2E2F">
        <w:rPr>
          <w:rFonts w:ascii="Times New Roman" w:eastAsia="標楷體" w:hAnsi="標楷體" w:cs="Times New Roman"/>
          <w:sz w:val="28"/>
          <w:szCs w:val="28"/>
        </w:rPr>
        <w:t>正式編制員工。</w:t>
      </w:r>
      <w:r w:rsidR="005D2E2F" w:rsidRPr="005D2E2F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5D2E2F" w:rsidRPr="005D2E2F" w:rsidRDefault="005D2E2F" w:rsidP="00E516EF">
      <w:pPr>
        <w:pStyle w:val="a7"/>
        <w:numPr>
          <w:ilvl w:val="0"/>
          <w:numId w:val="28"/>
        </w:numPr>
        <w:snapToGrid w:val="0"/>
        <w:spacing w:line="460" w:lineRule="exact"/>
        <w:ind w:leftChars="0" w:left="1128" w:hanging="56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5D2E2F">
        <w:rPr>
          <w:rFonts w:ascii="Times New Roman" w:eastAsia="標楷體" w:hAnsi="標楷體" w:cs="Times New Roman"/>
          <w:sz w:val="28"/>
          <w:szCs w:val="28"/>
        </w:rPr>
        <w:t>娜麓灣樂舞劇團、樂舞藝術工作者、原住民表演藝術工作團體幹部。</w:t>
      </w:r>
    </w:p>
    <w:p w:rsidR="00D465C6" w:rsidRPr="005D2E2F" w:rsidRDefault="003D6400" w:rsidP="00E516EF">
      <w:pPr>
        <w:pStyle w:val="a7"/>
        <w:numPr>
          <w:ilvl w:val="0"/>
          <w:numId w:val="28"/>
        </w:numPr>
        <w:snapToGrid w:val="0"/>
        <w:spacing w:line="460" w:lineRule="exact"/>
        <w:ind w:leftChars="0" w:left="1128" w:hanging="56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5D2E2F">
        <w:rPr>
          <w:rFonts w:ascii="Times New Roman" w:eastAsia="標楷體" w:hAnsi="標楷體" w:cs="Times New Roman" w:hint="eastAsia"/>
          <w:sz w:val="28"/>
          <w:szCs w:val="28"/>
        </w:rPr>
        <w:t>公務單位</w:t>
      </w:r>
      <w:r w:rsidR="001937B4" w:rsidRPr="005D2E2F">
        <w:rPr>
          <w:rFonts w:ascii="Times New Roman" w:eastAsia="標楷體" w:hAnsi="標楷體" w:cs="Times New Roman"/>
          <w:sz w:val="28"/>
          <w:szCs w:val="28"/>
        </w:rPr>
        <w:t>相關業務主管、承辦人員及對課程有興趣者</w:t>
      </w:r>
      <w:r w:rsidR="00F12493" w:rsidRPr="005D2E2F">
        <w:rPr>
          <w:rFonts w:ascii="Times New Roman" w:eastAsia="標楷體" w:hAnsi="標楷體" w:cs="Times New Roman"/>
          <w:sz w:val="28"/>
          <w:szCs w:val="28"/>
        </w:rPr>
        <w:t>。</w:t>
      </w:r>
    </w:p>
    <w:p w:rsidR="005D2E2F" w:rsidRPr="005D2E2F" w:rsidRDefault="001937B4" w:rsidP="00E516EF">
      <w:pPr>
        <w:pStyle w:val="a7"/>
        <w:numPr>
          <w:ilvl w:val="0"/>
          <w:numId w:val="28"/>
        </w:numPr>
        <w:snapToGrid w:val="0"/>
        <w:spacing w:line="460" w:lineRule="exact"/>
        <w:ind w:leftChars="0" w:left="1128" w:hanging="56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5D2E2F">
        <w:rPr>
          <w:rFonts w:ascii="Times New Roman" w:eastAsia="標楷體" w:hAnsi="標楷體" w:cs="Times New Roman"/>
          <w:sz w:val="28"/>
          <w:szCs w:val="28"/>
        </w:rPr>
        <w:t>對於課程有興趣之相關單位人員及民眾。</w:t>
      </w:r>
    </w:p>
    <w:p w:rsidR="00D123CC" w:rsidRPr="005D2E2F" w:rsidRDefault="00D123CC" w:rsidP="00E516EF">
      <w:pPr>
        <w:pStyle w:val="a7"/>
        <w:numPr>
          <w:ilvl w:val="0"/>
          <w:numId w:val="28"/>
        </w:numPr>
        <w:snapToGrid w:val="0"/>
        <w:spacing w:line="460" w:lineRule="exact"/>
        <w:ind w:leftChars="0" w:left="1128" w:hanging="56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5D2E2F">
        <w:rPr>
          <w:rFonts w:ascii="Times New Roman" w:eastAsia="標楷體" w:hAnsi="標楷體" w:cs="Times New Roman"/>
          <w:sz w:val="28"/>
          <w:szCs w:val="28"/>
        </w:rPr>
        <w:t>參與人數：</w:t>
      </w:r>
      <w:r w:rsidR="003D6400" w:rsidRPr="005D2E2F">
        <w:rPr>
          <w:rFonts w:ascii="Times New Roman" w:eastAsia="標楷體" w:hAnsi="標楷體" w:cs="Times New Roman" w:hint="eastAsia"/>
          <w:sz w:val="28"/>
          <w:szCs w:val="28"/>
        </w:rPr>
        <w:t>預計</w:t>
      </w:r>
      <w:r w:rsidRPr="005D2E2F">
        <w:rPr>
          <w:rFonts w:ascii="Times New Roman" w:eastAsia="標楷體" w:hAnsi="標楷體" w:cs="Times New Roman"/>
          <w:sz w:val="28"/>
          <w:szCs w:val="28"/>
        </w:rPr>
        <w:t>每堂課參與人數</w:t>
      </w:r>
      <w:r w:rsidR="007138AE" w:rsidRPr="005D2E2F">
        <w:rPr>
          <w:rFonts w:ascii="Times New Roman" w:eastAsia="標楷體" w:hAnsi="標楷體" w:cs="Times New Roman" w:hint="eastAsia"/>
          <w:sz w:val="28"/>
          <w:szCs w:val="28"/>
        </w:rPr>
        <w:t>5</w:t>
      </w:r>
      <w:r w:rsidRPr="005D2E2F">
        <w:rPr>
          <w:rFonts w:ascii="Times New Roman" w:eastAsia="標楷體" w:hAnsi="Times New Roman" w:cs="Times New Roman"/>
          <w:sz w:val="28"/>
          <w:szCs w:val="28"/>
        </w:rPr>
        <w:t>0</w:t>
      </w:r>
      <w:r w:rsidRPr="005D2E2F">
        <w:rPr>
          <w:rFonts w:ascii="Times New Roman" w:eastAsia="標楷體" w:hAnsi="標楷體" w:cs="Times New Roman"/>
          <w:sz w:val="28"/>
          <w:szCs w:val="28"/>
        </w:rPr>
        <w:t>名</w:t>
      </w:r>
      <w:r w:rsidRPr="005D2E2F">
        <w:rPr>
          <w:rFonts w:ascii="Times New Roman" w:eastAsia="標楷體" w:hAnsi="Times New Roman" w:cs="Times New Roman"/>
          <w:sz w:val="28"/>
          <w:szCs w:val="28"/>
        </w:rPr>
        <w:t>(</w:t>
      </w:r>
      <w:r w:rsidRPr="005D2E2F">
        <w:rPr>
          <w:rFonts w:ascii="Times New Roman" w:eastAsia="標楷體" w:hAnsi="標楷體" w:cs="Times New Roman"/>
          <w:sz w:val="28"/>
          <w:szCs w:val="28"/>
        </w:rPr>
        <w:t>含工作人員</w:t>
      </w:r>
      <w:r w:rsidRPr="005D2E2F">
        <w:rPr>
          <w:rFonts w:ascii="Times New Roman" w:eastAsia="標楷體" w:hAnsi="Times New Roman" w:cs="Times New Roman"/>
          <w:sz w:val="28"/>
          <w:szCs w:val="28"/>
        </w:rPr>
        <w:t>)</w:t>
      </w:r>
      <w:r w:rsidRPr="005D2E2F">
        <w:rPr>
          <w:rFonts w:ascii="Times New Roman" w:eastAsia="標楷體" w:hAnsi="標楷體" w:cs="Times New Roman"/>
          <w:sz w:val="28"/>
          <w:szCs w:val="28"/>
        </w:rPr>
        <w:t>。</w:t>
      </w:r>
    </w:p>
    <w:p w:rsidR="003D6400" w:rsidRPr="005D2E2F" w:rsidRDefault="003D6400" w:rsidP="005D2E2F">
      <w:pPr>
        <w:pStyle w:val="a7"/>
        <w:snapToGrid w:val="0"/>
        <w:spacing w:line="460" w:lineRule="exact"/>
        <w:ind w:leftChars="0" w:left="56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687603" w:rsidRPr="00687603" w:rsidRDefault="00D465C6" w:rsidP="00687603">
      <w:pPr>
        <w:pStyle w:val="a7"/>
        <w:numPr>
          <w:ilvl w:val="0"/>
          <w:numId w:val="1"/>
        </w:numPr>
        <w:snapToGrid w:val="0"/>
        <w:spacing w:line="460" w:lineRule="exact"/>
        <w:ind w:leftChars="0" w:left="561" w:hangingChars="200" w:hanging="561"/>
        <w:rPr>
          <w:rFonts w:ascii="Times New Roman" w:eastAsia="標楷體" w:hAnsi="Times New Roman" w:cs="Times New Roman"/>
          <w:b/>
          <w:sz w:val="28"/>
          <w:szCs w:val="28"/>
        </w:rPr>
      </w:pPr>
      <w:r w:rsidRPr="00CE5648">
        <w:rPr>
          <w:rFonts w:ascii="Times New Roman" w:eastAsia="標楷體" w:hAnsi="標楷體" w:cs="Times New Roman"/>
          <w:b/>
          <w:sz w:val="28"/>
          <w:szCs w:val="28"/>
        </w:rPr>
        <w:t>研習時間</w:t>
      </w:r>
    </w:p>
    <w:p w:rsidR="003D6400" w:rsidRPr="000556EA" w:rsidRDefault="00353BE9" w:rsidP="00687603">
      <w:pPr>
        <w:pStyle w:val="a7"/>
        <w:snapToGrid w:val="0"/>
        <w:spacing w:line="460" w:lineRule="exact"/>
        <w:ind w:leftChars="0" w:left="56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556E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106</w:t>
      </w:r>
      <w:r w:rsidR="000556EA" w:rsidRPr="000556E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Pr="000556E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</w:t>
      </w:r>
      <w:r w:rsidRPr="000556E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月份</w:t>
      </w:r>
      <w:r w:rsidR="005852E6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，</w:t>
      </w:r>
      <w:r w:rsidR="008A27E6" w:rsidRPr="000556E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共計</w:t>
      </w:r>
      <w:r w:rsidRPr="000556E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40</w:t>
      </w:r>
      <w:r w:rsidR="008A27E6" w:rsidRPr="000556E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小時。</w:t>
      </w:r>
    </w:p>
    <w:p w:rsidR="00687603" w:rsidRPr="00687603" w:rsidRDefault="00687603" w:rsidP="00687603">
      <w:pPr>
        <w:pStyle w:val="a7"/>
        <w:snapToGrid w:val="0"/>
        <w:spacing w:line="460" w:lineRule="exact"/>
        <w:ind w:leftChars="0" w:left="561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BF6224" w:rsidRPr="00BF6224" w:rsidRDefault="00D465C6" w:rsidP="00BF6224">
      <w:pPr>
        <w:pStyle w:val="a7"/>
        <w:numPr>
          <w:ilvl w:val="0"/>
          <w:numId w:val="1"/>
        </w:numPr>
        <w:snapToGrid w:val="0"/>
        <w:spacing w:line="460" w:lineRule="exact"/>
        <w:ind w:leftChars="0" w:left="561" w:hangingChars="200" w:hanging="561"/>
        <w:rPr>
          <w:rFonts w:ascii="Times New Roman" w:eastAsia="標楷體" w:hAnsi="Times New Roman" w:cs="Times New Roman"/>
          <w:b/>
          <w:sz w:val="28"/>
          <w:szCs w:val="28"/>
        </w:rPr>
      </w:pPr>
      <w:r w:rsidRPr="00CE5648">
        <w:rPr>
          <w:rFonts w:ascii="Times New Roman" w:eastAsia="標楷體" w:hAnsi="標楷體" w:cs="Times New Roman"/>
          <w:b/>
          <w:sz w:val="28"/>
          <w:szCs w:val="28"/>
        </w:rPr>
        <w:t>研習地點</w:t>
      </w:r>
    </w:p>
    <w:p w:rsidR="00BF6224" w:rsidRDefault="000666CB" w:rsidP="00BF6224">
      <w:pPr>
        <w:pStyle w:val="a7"/>
        <w:snapToGrid w:val="0"/>
        <w:spacing w:line="460" w:lineRule="exact"/>
        <w:ind w:leftChars="0" w:left="561"/>
        <w:rPr>
          <w:rFonts w:ascii="標楷體" w:eastAsia="標楷體" w:hAnsi="標楷體" w:cs="Times New Roman"/>
          <w:sz w:val="28"/>
          <w:szCs w:val="20"/>
        </w:rPr>
      </w:pPr>
      <w:r w:rsidRPr="00BF6224">
        <w:rPr>
          <w:rFonts w:ascii="Times New Roman" w:eastAsia="標楷體" w:hAnsi="Times New Roman" w:cs="Times New Roman"/>
          <w:sz w:val="28"/>
          <w:szCs w:val="20"/>
        </w:rPr>
        <w:t>原住民族委員會</w:t>
      </w:r>
      <w:r w:rsidR="00687603" w:rsidRPr="00BF6224">
        <w:rPr>
          <w:rFonts w:ascii="Times New Roman" w:eastAsia="標楷體" w:hAnsi="Times New Roman" w:cs="Times New Roman"/>
          <w:sz w:val="28"/>
          <w:szCs w:val="20"/>
        </w:rPr>
        <w:t>原住民族</w:t>
      </w:r>
      <w:r w:rsidRPr="00BF6224">
        <w:rPr>
          <w:rFonts w:ascii="Times New Roman" w:eastAsia="標楷體" w:hAnsi="Times New Roman" w:cs="Times New Roman"/>
          <w:sz w:val="28"/>
          <w:szCs w:val="20"/>
        </w:rPr>
        <w:t>文化</w:t>
      </w:r>
      <w:r w:rsidR="00687603" w:rsidRPr="00BF6224">
        <w:rPr>
          <w:rFonts w:ascii="Times New Roman" w:eastAsia="標楷體" w:hAnsi="Times New Roman" w:cs="Times New Roman"/>
          <w:sz w:val="28"/>
          <w:szCs w:val="20"/>
        </w:rPr>
        <w:t>發展中心</w:t>
      </w:r>
      <w:r w:rsidR="00BF6224" w:rsidRPr="00BF6224">
        <w:rPr>
          <w:rFonts w:ascii="Times New Roman" w:eastAsia="標楷體" w:hAnsi="Times New Roman" w:cs="Times New Roman"/>
          <w:sz w:val="28"/>
          <w:szCs w:val="20"/>
        </w:rPr>
        <w:t>(</w:t>
      </w:r>
      <w:r w:rsidR="00BF6224" w:rsidRPr="00BF6224">
        <w:rPr>
          <w:rFonts w:ascii="Times New Roman" w:eastAsia="標楷體" w:hAnsi="Times New Roman" w:cs="Times New Roman"/>
          <w:sz w:val="28"/>
          <w:szCs w:val="20"/>
        </w:rPr>
        <w:t>屏東縣瑪家鄉北葉村風景</w:t>
      </w:r>
      <w:r w:rsidR="00BF6224" w:rsidRPr="00BF6224">
        <w:rPr>
          <w:rFonts w:ascii="Times New Roman" w:eastAsia="標楷體" w:hAnsi="Times New Roman" w:cs="Times New Roman"/>
          <w:sz w:val="28"/>
          <w:szCs w:val="20"/>
        </w:rPr>
        <w:t>104</w:t>
      </w:r>
      <w:r w:rsidR="00BF6224" w:rsidRPr="00BF6224">
        <w:rPr>
          <w:rFonts w:ascii="Times New Roman" w:eastAsia="標楷體" w:hAnsi="Times New Roman" w:cs="Times New Roman"/>
          <w:sz w:val="28"/>
          <w:szCs w:val="20"/>
        </w:rPr>
        <w:t>號</w:t>
      </w:r>
      <w:r w:rsidR="00BF6224" w:rsidRPr="00BF6224">
        <w:rPr>
          <w:rFonts w:ascii="Times New Roman" w:eastAsia="標楷體" w:hAnsi="Times New Roman" w:cs="Times New Roman"/>
          <w:sz w:val="28"/>
          <w:szCs w:val="20"/>
        </w:rPr>
        <w:t>)</w:t>
      </w:r>
      <w:r w:rsidRPr="00BF6224">
        <w:rPr>
          <w:rFonts w:ascii="Times New Roman" w:eastAsia="標楷體" w:hAnsi="Times New Roman" w:cs="Times New Roman"/>
          <w:sz w:val="28"/>
          <w:szCs w:val="20"/>
        </w:rPr>
        <w:t xml:space="preserve"> </w:t>
      </w:r>
      <w:r w:rsidRPr="00BF6224">
        <w:rPr>
          <w:rFonts w:ascii="Times New Roman" w:eastAsia="標楷體" w:hAnsi="Times New Roman" w:cs="Times New Roman"/>
          <w:sz w:val="28"/>
          <w:szCs w:val="20"/>
        </w:rPr>
        <w:t>行政大樓</w:t>
      </w:r>
      <w:r w:rsidR="004D32C2" w:rsidRPr="00BF6224">
        <w:rPr>
          <w:rFonts w:ascii="Times New Roman" w:eastAsia="標楷體" w:hAnsi="Times New Roman" w:cs="Times New Roman"/>
          <w:sz w:val="28"/>
          <w:szCs w:val="20"/>
        </w:rPr>
        <w:t>2</w:t>
      </w:r>
      <w:r w:rsidR="004D32C2" w:rsidRPr="00BF6224">
        <w:rPr>
          <w:rFonts w:ascii="Times New Roman" w:eastAsia="標楷體" w:hAnsi="Times New Roman" w:cs="Times New Roman"/>
          <w:sz w:val="28"/>
          <w:szCs w:val="20"/>
        </w:rPr>
        <w:t>樓</w:t>
      </w:r>
      <w:r w:rsidRPr="00BF6224">
        <w:rPr>
          <w:rFonts w:ascii="Times New Roman" w:eastAsia="標楷體" w:hAnsi="Times New Roman" w:cs="Times New Roman"/>
          <w:sz w:val="28"/>
          <w:szCs w:val="20"/>
        </w:rPr>
        <w:t>國際會議廳</w:t>
      </w:r>
      <w:r w:rsidR="00353BE9">
        <w:rPr>
          <w:rFonts w:ascii="新細明體" w:eastAsia="新細明體" w:hAnsi="新細明體" w:cs="Times New Roman" w:hint="eastAsia"/>
          <w:sz w:val="28"/>
          <w:szCs w:val="20"/>
        </w:rPr>
        <w:t>，</w:t>
      </w:r>
      <w:r w:rsidR="0017293C" w:rsidRPr="0017293C">
        <w:rPr>
          <w:rFonts w:ascii="標楷體" w:eastAsia="標楷體" w:hAnsi="標楷體" w:cs="Times New Roman" w:hint="eastAsia"/>
          <w:sz w:val="28"/>
          <w:szCs w:val="20"/>
        </w:rPr>
        <w:t>及園區內戶外拍攝</w:t>
      </w:r>
      <w:r w:rsidR="0017293C">
        <w:rPr>
          <w:rFonts w:ascii="標楷體" w:eastAsia="標楷體" w:hAnsi="標楷體" w:cs="Times New Roman" w:hint="eastAsia"/>
          <w:sz w:val="28"/>
          <w:szCs w:val="20"/>
        </w:rPr>
        <w:t>。</w:t>
      </w:r>
    </w:p>
    <w:p w:rsidR="0017293C" w:rsidRDefault="0017293C" w:rsidP="00BF6224">
      <w:pPr>
        <w:pStyle w:val="a7"/>
        <w:snapToGrid w:val="0"/>
        <w:spacing w:line="460" w:lineRule="exact"/>
        <w:ind w:leftChars="0" w:left="561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:rsidR="00BF6224" w:rsidRDefault="00BF6224" w:rsidP="00BF6224">
      <w:pPr>
        <w:pStyle w:val="a7"/>
        <w:snapToGrid w:val="0"/>
        <w:spacing w:line="460" w:lineRule="exact"/>
        <w:ind w:leftChars="0" w:left="561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93751E" w:rsidRPr="00CE5648" w:rsidRDefault="0093751E" w:rsidP="001F5DDA">
      <w:pPr>
        <w:pStyle w:val="a7"/>
        <w:numPr>
          <w:ilvl w:val="0"/>
          <w:numId w:val="1"/>
        </w:numPr>
        <w:snapToGrid w:val="0"/>
        <w:spacing w:line="460" w:lineRule="exact"/>
        <w:ind w:leftChars="0" w:left="561" w:hangingChars="200" w:hanging="56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CE5648">
        <w:rPr>
          <w:rFonts w:ascii="Times New Roman" w:eastAsia="標楷體" w:hAnsi="標楷體" w:cs="Times New Roman"/>
          <w:b/>
          <w:sz w:val="28"/>
          <w:szCs w:val="28"/>
        </w:rPr>
        <w:t>培訓辦法</w:t>
      </w:r>
    </w:p>
    <w:p w:rsidR="00612157" w:rsidRPr="00612157" w:rsidRDefault="007138AE" w:rsidP="001F5DDA">
      <w:pPr>
        <w:pStyle w:val="a7"/>
        <w:numPr>
          <w:ilvl w:val="0"/>
          <w:numId w:val="13"/>
        </w:numPr>
        <w:snapToGrid w:val="0"/>
        <w:spacing w:line="460" w:lineRule="exact"/>
        <w:ind w:leftChars="0" w:left="1128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標楷體" w:cs="Times New Roman"/>
          <w:sz w:val="28"/>
          <w:szCs w:val="28"/>
        </w:rPr>
        <w:t>課程費用全程免費</w:t>
      </w:r>
      <w:r w:rsidR="000D6808">
        <w:rPr>
          <w:rFonts w:ascii="Times New Roman" w:eastAsia="標楷體" w:hAnsi="標楷體" w:cs="Times New Roman"/>
          <w:sz w:val="28"/>
          <w:szCs w:val="28"/>
        </w:rPr>
        <w:t>。</w:t>
      </w:r>
    </w:p>
    <w:p w:rsidR="00787A06" w:rsidRPr="00787A06" w:rsidRDefault="00612157" w:rsidP="00787A06">
      <w:pPr>
        <w:pStyle w:val="a7"/>
        <w:numPr>
          <w:ilvl w:val="0"/>
          <w:numId w:val="13"/>
        </w:numPr>
        <w:snapToGrid w:val="0"/>
        <w:spacing w:line="460" w:lineRule="exact"/>
        <w:ind w:leftChars="0" w:left="1128" w:hanging="567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4546EA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住宿提供：</w:t>
      </w:r>
    </w:p>
    <w:p w:rsidR="00787A06" w:rsidRPr="00787A06" w:rsidRDefault="00612157" w:rsidP="00787A06">
      <w:pPr>
        <w:pStyle w:val="a7"/>
        <w:numPr>
          <w:ilvl w:val="0"/>
          <w:numId w:val="43"/>
        </w:numPr>
        <w:snapToGrid w:val="0"/>
        <w:spacing w:line="46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87A06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遠道者可申請</w:t>
      </w:r>
      <w:r w:rsidR="00EB4C8D" w:rsidRPr="00787A06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研習提前</w:t>
      </w:r>
      <w:r w:rsidR="00EB4C8D" w:rsidRPr="00787A0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EB4C8D" w:rsidRPr="00787A06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日住宿</w:t>
      </w:r>
      <w:r w:rsidR="00E516EF" w:rsidRPr="00787A06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，</w:t>
      </w:r>
      <w:r w:rsidR="00E516EF" w:rsidRPr="00787A06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但不提供研習</w:t>
      </w:r>
      <w:r w:rsidR="00787A06" w:rsidRPr="00787A06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末日</w:t>
      </w:r>
      <w:r w:rsidR="00E516EF" w:rsidRPr="00787A06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住宿</w:t>
      </w:r>
      <w:r w:rsidR="00787A06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。</w:t>
      </w:r>
    </w:p>
    <w:p w:rsidR="00612157" w:rsidRPr="00787A06" w:rsidRDefault="008035AA" w:rsidP="00787A06">
      <w:pPr>
        <w:pStyle w:val="a7"/>
        <w:numPr>
          <w:ilvl w:val="0"/>
          <w:numId w:val="43"/>
        </w:numPr>
        <w:snapToGrid w:val="0"/>
        <w:spacing w:line="46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87A06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住宿費用由本</w:t>
      </w:r>
      <w:r w:rsidRPr="00787A06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中心</w:t>
      </w:r>
      <w:r w:rsidR="00EB4C8D" w:rsidRPr="00787A06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免費提供。</w:t>
      </w:r>
    </w:p>
    <w:p w:rsidR="00787A06" w:rsidRPr="00787A06" w:rsidRDefault="00EB4C8D" w:rsidP="00787A06">
      <w:pPr>
        <w:pStyle w:val="a7"/>
        <w:numPr>
          <w:ilvl w:val="0"/>
          <w:numId w:val="13"/>
        </w:numPr>
        <w:snapToGrid w:val="0"/>
        <w:spacing w:line="460" w:lineRule="exact"/>
        <w:ind w:leftChars="0" w:left="1128" w:hanging="567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4546EA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膳食提供：</w:t>
      </w:r>
    </w:p>
    <w:p w:rsidR="00787A06" w:rsidRPr="00787A06" w:rsidRDefault="00787A06" w:rsidP="00787A06">
      <w:pPr>
        <w:pStyle w:val="a7"/>
        <w:numPr>
          <w:ilvl w:val="0"/>
          <w:numId w:val="44"/>
        </w:numPr>
        <w:snapToGrid w:val="0"/>
        <w:spacing w:line="46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87A0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研習一日以上者：</w:t>
      </w:r>
    </w:p>
    <w:p w:rsidR="000D6808" w:rsidRPr="00787A06" w:rsidRDefault="00787A06" w:rsidP="00787A06">
      <w:pPr>
        <w:pStyle w:val="a7"/>
        <w:snapToGrid w:val="0"/>
        <w:spacing w:line="460" w:lineRule="exact"/>
        <w:ind w:leftChars="0" w:left="16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87A0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提供中餐，住宿者提供</w:t>
      </w:r>
      <w:r w:rsidR="00E516EF" w:rsidRPr="00787A0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晚餐</w:t>
      </w:r>
      <w:r w:rsidR="004C2BD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="00827C2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申請提前住宿</w:t>
      </w:r>
      <w:r w:rsidR="004C2BD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不提供前一日晚餐</w:t>
      </w:r>
      <w:r w:rsidR="004C2BD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787A0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，未住宿者</w:t>
      </w:r>
      <w:r w:rsidR="00E516EF" w:rsidRPr="00787A0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得視</w:t>
      </w:r>
      <w:r w:rsidR="00E35223" w:rsidRPr="00787A0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研習時間超過用餐時間提供膳食</w:t>
      </w:r>
      <w:r w:rsidR="000D6808" w:rsidRPr="00787A0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787A06" w:rsidRPr="00787A06" w:rsidRDefault="00787A06" w:rsidP="00787A06">
      <w:pPr>
        <w:pStyle w:val="a7"/>
        <w:numPr>
          <w:ilvl w:val="0"/>
          <w:numId w:val="44"/>
        </w:numPr>
        <w:snapToGrid w:val="0"/>
        <w:spacing w:line="46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87A0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研習一日者：</w:t>
      </w:r>
    </w:p>
    <w:p w:rsidR="00787A06" w:rsidRPr="00787A06" w:rsidRDefault="00787A06" w:rsidP="00787A06">
      <w:pPr>
        <w:pStyle w:val="a7"/>
        <w:snapToGrid w:val="0"/>
        <w:spacing w:line="460" w:lineRule="exact"/>
        <w:ind w:leftChars="0" w:left="16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87A0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提供中餐，</w:t>
      </w:r>
      <w:r w:rsidR="004C2BD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申請提前住宿者不提供住宿當日晚餐</w:t>
      </w:r>
      <w:r w:rsidR="004C2BD2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，</w:t>
      </w:r>
      <w:r w:rsidR="004C2BD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研習當日</w:t>
      </w:r>
      <w:r w:rsidRPr="00787A0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晚餐得視研習時間超過用餐時間提供膳食。</w:t>
      </w:r>
    </w:p>
    <w:p w:rsidR="003D6400" w:rsidRPr="004546EA" w:rsidRDefault="007138AE" w:rsidP="001F5DDA">
      <w:pPr>
        <w:pStyle w:val="a7"/>
        <w:numPr>
          <w:ilvl w:val="0"/>
          <w:numId w:val="13"/>
        </w:numPr>
        <w:snapToGrid w:val="0"/>
        <w:spacing w:line="460" w:lineRule="exact"/>
        <w:ind w:leftChars="0" w:left="1128" w:hanging="567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4546EA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參訓者</w:t>
      </w:r>
      <w:r w:rsidR="0093751E" w:rsidRPr="004546EA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交通費請自理</w:t>
      </w:r>
      <w:r w:rsidR="00080632" w:rsidRPr="004546EA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。</w:t>
      </w:r>
    </w:p>
    <w:p w:rsidR="003D6400" w:rsidRPr="004C2BD2" w:rsidRDefault="0093751E" w:rsidP="001F5DDA">
      <w:pPr>
        <w:pStyle w:val="a7"/>
        <w:numPr>
          <w:ilvl w:val="0"/>
          <w:numId w:val="13"/>
        </w:numPr>
        <w:snapToGrid w:val="0"/>
        <w:spacing w:line="460" w:lineRule="exact"/>
        <w:ind w:leftChars="0" w:left="1128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D6808">
        <w:rPr>
          <w:rFonts w:ascii="Times New Roman" w:eastAsia="標楷體" w:hAnsi="標楷體" w:cs="Times New Roman"/>
          <w:sz w:val="28"/>
          <w:szCs w:val="28"/>
        </w:rPr>
        <w:t>依據行政院及所屬機關學校推動公務人員終身學習實施要點</w:t>
      </w:r>
      <w:r w:rsidRPr="004C2BD2">
        <w:rPr>
          <w:rFonts w:ascii="Times New Roman" w:eastAsia="標楷體" w:hAnsi="標楷體" w:cs="Times New Roman"/>
          <w:sz w:val="28"/>
          <w:szCs w:val="28"/>
        </w:rPr>
        <w:t>，凡報名參加之公務人員</w:t>
      </w:r>
      <w:r w:rsidR="008035AA" w:rsidRPr="004C2BD2">
        <w:rPr>
          <w:rFonts w:ascii="Times New Roman" w:eastAsia="標楷體" w:hAnsi="標楷體" w:cs="Times New Roman" w:hint="eastAsia"/>
          <w:sz w:val="28"/>
          <w:szCs w:val="28"/>
        </w:rPr>
        <w:t>以全程參與每一課程分別核</w:t>
      </w:r>
      <w:r w:rsidRPr="004C2BD2">
        <w:rPr>
          <w:rFonts w:ascii="Times New Roman" w:eastAsia="標楷體" w:hAnsi="標楷體" w:cs="Times New Roman"/>
          <w:sz w:val="28"/>
          <w:szCs w:val="28"/>
        </w:rPr>
        <w:t>核予研習時數</w:t>
      </w:r>
      <w:r w:rsidR="00080632" w:rsidRPr="004C2BD2">
        <w:rPr>
          <w:rFonts w:ascii="Times New Roman" w:eastAsia="標楷體" w:hAnsi="標楷體" w:cs="Times New Roman"/>
          <w:sz w:val="28"/>
          <w:szCs w:val="28"/>
        </w:rPr>
        <w:t>。</w:t>
      </w:r>
    </w:p>
    <w:p w:rsidR="0093751E" w:rsidRPr="00482111" w:rsidRDefault="00482111" w:rsidP="00482111">
      <w:pPr>
        <w:pStyle w:val="a7"/>
        <w:numPr>
          <w:ilvl w:val="0"/>
          <w:numId w:val="13"/>
        </w:numPr>
        <w:snapToGrid w:val="0"/>
        <w:spacing w:line="460" w:lineRule="exact"/>
        <w:ind w:leftChars="0" w:left="1128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82111">
        <w:rPr>
          <w:rFonts w:ascii="Times New Roman" w:eastAsia="標楷體" w:hAnsi="標楷體" w:cs="Times New Roman"/>
          <w:sz w:val="28"/>
          <w:szCs w:val="28"/>
        </w:rPr>
        <w:t>結訓證書之頒發標準：本</w:t>
      </w:r>
      <w:r>
        <w:rPr>
          <w:rFonts w:ascii="Times New Roman" w:eastAsia="標楷體" w:hAnsi="標楷體" w:cs="Times New Roman" w:hint="eastAsia"/>
          <w:sz w:val="28"/>
          <w:szCs w:val="28"/>
        </w:rPr>
        <w:t>研習</w:t>
      </w:r>
      <w:r w:rsidRPr="00482111">
        <w:rPr>
          <w:rFonts w:ascii="Times New Roman" w:eastAsia="標楷體" w:hAnsi="標楷體" w:cs="Times New Roman"/>
          <w:sz w:val="28"/>
          <w:szCs w:val="28"/>
        </w:rPr>
        <w:t>計畫</w:t>
      </w:r>
      <w:r w:rsidR="0093751E" w:rsidRPr="004546EA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總時數</w:t>
      </w:r>
      <w:r w:rsidRPr="004546EA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為</w:t>
      </w:r>
      <w:r w:rsidR="00353BE9" w:rsidRPr="00CD0031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40</w:t>
      </w:r>
      <w:r w:rsidR="0093751E" w:rsidRPr="004546EA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小時，學員請假時數不超過</w:t>
      </w:r>
      <w:r w:rsidRPr="004546E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</w:t>
      </w:r>
      <w:r w:rsidR="0093751E" w:rsidRPr="004546EA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小時</w:t>
      </w:r>
      <w:r w:rsidR="0093751E" w:rsidRPr="004546E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="0093751E" w:rsidRPr="004546EA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含</w:t>
      </w:r>
      <w:r w:rsidR="0093751E" w:rsidRPr="004546E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="0093751E" w:rsidRPr="004546EA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者，</w:t>
      </w:r>
      <w:r w:rsidR="008035AA">
        <w:rPr>
          <w:rFonts w:ascii="Times New Roman" w:eastAsia="標楷體" w:hAnsi="標楷體" w:cs="Times New Roman"/>
          <w:sz w:val="28"/>
          <w:szCs w:val="28"/>
        </w:rPr>
        <w:t>本</w:t>
      </w:r>
      <w:r w:rsidR="008035AA">
        <w:rPr>
          <w:rFonts w:ascii="Times New Roman" w:eastAsia="標楷體" w:hAnsi="標楷體" w:cs="Times New Roman" w:hint="eastAsia"/>
          <w:sz w:val="28"/>
          <w:szCs w:val="28"/>
        </w:rPr>
        <w:t>中心</w:t>
      </w:r>
      <w:r w:rsidR="0093751E" w:rsidRPr="00482111">
        <w:rPr>
          <w:rFonts w:ascii="Times New Roman" w:eastAsia="標楷體" w:hAnsi="標楷體" w:cs="Times New Roman"/>
          <w:sz w:val="28"/>
          <w:szCs w:val="28"/>
        </w:rPr>
        <w:t>將頒發結訓證書以資證明，並載明修課系列及時數等</w:t>
      </w:r>
      <w:r w:rsidR="004E3301" w:rsidRPr="00482111">
        <w:rPr>
          <w:rFonts w:ascii="Times New Roman" w:eastAsia="標楷體" w:hAnsi="標楷體" w:cs="Times New Roman"/>
          <w:sz w:val="28"/>
          <w:szCs w:val="28"/>
        </w:rPr>
        <w:t>。</w:t>
      </w:r>
    </w:p>
    <w:p w:rsidR="003D6400" w:rsidRPr="003D6400" w:rsidRDefault="003D6400" w:rsidP="003D6400">
      <w:pPr>
        <w:pStyle w:val="a7"/>
        <w:snapToGrid w:val="0"/>
        <w:spacing w:line="460" w:lineRule="exact"/>
        <w:ind w:leftChars="0" w:left="560"/>
        <w:rPr>
          <w:rFonts w:ascii="Times New Roman" w:eastAsia="標楷體" w:hAnsi="標楷體" w:cs="Times New Roman"/>
          <w:sz w:val="28"/>
          <w:szCs w:val="28"/>
        </w:rPr>
      </w:pPr>
    </w:p>
    <w:p w:rsidR="0093751E" w:rsidRPr="00CE5648" w:rsidRDefault="0093751E" w:rsidP="001F5DDA">
      <w:pPr>
        <w:pStyle w:val="a7"/>
        <w:numPr>
          <w:ilvl w:val="0"/>
          <w:numId w:val="1"/>
        </w:numPr>
        <w:snapToGrid w:val="0"/>
        <w:spacing w:line="460" w:lineRule="exact"/>
        <w:ind w:leftChars="0" w:left="561" w:hangingChars="200" w:hanging="561"/>
        <w:rPr>
          <w:rFonts w:ascii="Times New Roman" w:eastAsia="標楷體" w:hAnsi="Times New Roman" w:cs="Times New Roman"/>
          <w:b/>
          <w:sz w:val="28"/>
          <w:szCs w:val="28"/>
        </w:rPr>
      </w:pPr>
      <w:r w:rsidRPr="00CE5648">
        <w:rPr>
          <w:rFonts w:ascii="Times New Roman" w:eastAsia="標楷體" w:hAnsi="標楷體" w:cs="Times New Roman"/>
          <w:b/>
          <w:sz w:val="28"/>
          <w:szCs w:val="28"/>
        </w:rPr>
        <w:t>差假及研習時數</w:t>
      </w:r>
    </w:p>
    <w:p w:rsidR="0093751E" w:rsidRPr="00CE5648" w:rsidRDefault="0093751E" w:rsidP="00E516EF">
      <w:pPr>
        <w:pStyle w:val="a7"/>
        <w:numPr>
          <w:ilvl w:val="0"/>
          <w:numId w:val="14"/>
        </w:numPr>
        <w:snapToGrid w:val="0"/>
        <w:spacing w:line="460" w:lineRule="exact"/>
        <w:ind w:leftChars="0" w:left="1128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E5648">
        <w:rPr>
          <w:rFonts w:ascii="Times New Roman" w:eastAsia="標楷體" w:hAnsi="標楷體" w:cs="Times New Roman"/>
          <w:sz w:val="28"/>
          <w:szCs w:val="28"/>
        </w:rPr>
        <w:t>公務單位、國營事業之學員</w:t>
      </w:r>
      <w:r w:rsidR="003D6400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CE5648">
        <w:rPr>
          <w:rFonts w:ascii="Times New Roman" w:eastAsia="標楷體" w:hAnsi="標楷體" w:cs="Times New Roman"/>
          <w:sz w:val="28"/>
          <w:szCs w:val="28"/>
        </w:rPr>
        <w:t>依各單位</w:t>
      </w:r>
      <w:r w:rsidR="003D6400">
        <w:rPr>
          <w:rFonts w:ascii="Times New Roman" w:eastAsia="標楷體" w:hAnsi="標楷體" w:cs="Times New Roman" w:hint="eastAsia"/>
          <w:sz w:val="28"/>
          <w:szCs w:val="28"/>
        </w:rPr>
        <w:t>依</w:t>
      </w:r>
      <w:r w:rsidRPr="00CE5648">
        <w:rPr>
          <w:rFonts w:ascii="Times New Roman" w:eastAsia="標楷體" w:hAnsi="標楷體" w:cs="Times New Roman"/>
          <w:sz w:val="28"/>
          <w:szCs w:val="28"/>
        </w:rPr>
        <w:t>相關規定核給差假。</w:t>
      </w:r>
    </w:p>
    <w:p w:rsidR="0093751E" w:rsidRPr="00CE5648" w:rsidRDefault="0093751E" w:rsidP="001F5DDA">
      <w:pPr>
        <w:pStyle w:val="a7"/>
        <w:numPr>
          <w:ilvl w:val="0"/>
          <w:numId w:val="14"/>
        </w:numPr>
        <w:snapToGrid w:val="0"/>
        <w:spacing w:line="460" w:lineRule="exact"/>
        <w:ind w:leftChars="0" w:left="1128" w:hanging="567"/>
        <w:rPr>
          <w:rFonts w:ascii="Times New Roman" w:eastAsia="標楷體" w:hAnsi="Times New Roman" w:cs="Times New Roman"/>
          <w:sz w:val="28"/>
          <w:szCs w:val="28"/>
        </w:rPr>
      </w:pPr>
      <w:r w:rsidRPr="00CE5648">
        <w:rPr>
          <w:rFonts w:ascii="Times New Roman" w:eastAsia="標楷體" w:hAnsi="標楷體" w:cs="Times New Roman"/>
          <w:sz w:val="28"/>
          <w:szCs w:val="28"/>
        </w:rPr>
        <w:t>民營產業及其他學員</w:t>
      </w:r>
      <w:r w:rsidR="003D6400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CE5648">
        <w:rPr>
          <w:rFonts w:ascii="Times New Roman" w:eastAsia="標楷體" w:hAnsi="標楷體" w:cs="Times New Roman"/>
          <w:sz w:val="28"/>
          <w:szCs w:val="28"/>
        </w:rPr>
        <w:t>請自行辦理差假。</w:t>
      </w:r>
    </w:p>
    <w:p w:rsidR="0093751E" w:rsidRDefault="0093751E" w:rsidP="001F5DDA">
      <w:pPr>
        <w:pStyle w:val="a7"/>
        <w:numPr>
          <w:ilvl w:val="0"/>
          <w:numId w:val="14"/>
        </w:numPr>
        <w:snapToGrid w:val="0"/>
        <w:spacing w:line="460" w:lineRule="exact"/>
        <w:ind w:leftChars="0" w:left="1128" w:hanging="567"/>
        <w:rPr>
          <w:rFonts w:ascii="Times New Roman" w:eastAsia="標楷體" w:hAnsi="標楷體" w:cs="Times New Roman"/>
          <w:b/>
          <w:color w:val="000000" w:themeColor="text1"/>
          <w:sz w:val="28"/>
          <w:szCs w:val="28"/>
        </w:rPr>
      </w:pPr>
      <w:r w:rsidRPr="004546EA">
        <w:rPr>
          <w:rFonts w:ascii="Times New Roman" w:eastAsia="標楷體" w:hAnsi="標楷體" w:cs="Times New Roman"/>
          <w:b/>
          <w:color w:val="000000" w:themeColor="text1"/>
          <w:sz w:val="28"/>
          <w:szCs w:val="28"/>
        </w:rPr>
        <w:t>公務人員學習時數之核給標準：以每堂課分別核給。</w:t>
      </w:r>
    </w:p>
    <w:p w:rsidR="004C2BD2" w:rsidRPr="004546EA" w:rsidRDefault="004C2BD2" w:rsidP="004C2BD2">
      <w:pPr>
        <w:pStyle w:val="a7"/>
        <w:snapToGrid w:val="0"/>
        <w:spacing w:line="460" w:lineRule="exact"/>
        <w:ind w:leftChars="0" w:left="1128"/>
        <w:rPr>
          <w:rFonts w:ascii="Times New Roman" w:eastAsia="標楷體" w:hAnsi="標楷體" w:cs="Times New Roman"/>
          <w:b/>
          <w:color w:val="000000" w:themeColor="text1"/>
          <w:sz w:val="28"/>
          <w:szCs w:val="28"/>
        </w:rPr>
      </w:pPr>
    </w:p>
    <w:p w:rsidR="00A7619C" w:rsidRPr="00A7619C" w:rsidRDefault="00E86D98" w:rsidP="00E86D98">
      <w:pPr>
        <w:pStyle w:val="a7"/>
        <w:widowControl/>
        <w:numPr>
          <w:ilvl w:val="0"/>
          <w:numId w:val="1"/>
        </w:numPr>
        <w:adjustRightInd w:val="0"/>
        <w:snapToGrid w:val="0"/>
        <w:spacing w:line="460" w:lineRule="exact"/>
        <w:ind w:leftChars="0" w:left="563" w:hangingChars="201" w:hanging="563"/>
        <w:jc w:val="both"/>
        <w:rPr>
          <w:rFonts w:ascii="Times New Roman" w:eastAsia="標楷體" w:hAnsi="標楷體" w:cs="Times New Roman" w:hint="eastAsia"/>
          <w:color w:val="000000" w:themeColor="text1"/>
          <w:kern w:val="0"/>
          <w:sz w:val="28"/>
          <w:szCs w:val="28"/>
        </w:rPr>
      </w:pPr>
      <w:r>
        <w:rPr>
          <w:rFonts w:ascii="Times New Roman" w:eastAsia="標楷體" w:hAnsi="標楷體" w:cs="Times New Roman"/>
          <w:b/>
          <w:color w:val="000000"/>
          <w:kern w:val="0"/>
          <w:sz w:val="28"/>
          <w:szCs w:val="28"/>
        </w:rPr>
        <w:t>受理</w:t>
      </w:r>
      <w:r>
        <w:rPr>
          <w:rFonts w:ascii="Times New Roman" w:eastAsia="標楷體" w:hAnsi="標楷體" w:cs="Times New Roman" w:hint="eastAsia"/>
          <w:b/>
          <w:color w:val="000000"/>
          <w:kern w:val="0"/>
          <w:sz w:val="28"/>
          <w:szCs w:val="28"/>
        </w:rPr>
        <w:t>報名</w:t>
      </w:r>
      <w:r w:rsidRPr="00E86D98">
        <w:rPr>
          <w:rFonts w:ascii="Times New Roman" w:eastAsia="標楷體" w:hAnsi="標楷體" w:cs="Times New Roman" w:hint="eastAsia"/>
          <w:b/>
          <w:color w:val="000000"/>
          <w:kern w:val="0"/>
          <w:sz w:val="28"/>
          <w:szCs w:val="28"/>
        </w:rPr>
        <w:t>期間：</w:t>
      </w:r>
    </w:p>
    <w:p w:rsidR="00E86D98" w:rsidRDefault="00E86D98" w:rsidP="00A7619C">
      <w:pPr>
        <w:pStyle w:val="a7"/>
        <w:widowControl/>
        <w:numPr>
          <w:ilvl w:val="0"/>
          <w:numId w:val="46"/>
        </w:numPr>
        <w:adjustRightInd w:val="0"/>
        <w:snapToGrid w:val="0"/>
        <w:spacing w:line="460" w:lineRule="exact"/>
        <w:ind w:leftChars="0" w:left="1128" w:hanging="567"/>
        <w:jc w:val="both"/>
        <w:rPr>
          <w:rFonts w:ascii="Times New Roman" w:eastAsia="標楷體" w:hAnsi="標楷體" w:cs="Times New Roman" w:hint="eastAsia"/>
          <w:color w:val="000000" w:themeColor="text1"/>
          <w:kern w:val="0"/>
          <w:sz w:val="28"/>
          <w:szCs w:val="28"/>
        </w:rPr>
      </w:pPr>
      <w:r w:rsidRPr="00E86D98">
        <w:rPr>
          <w:rFonts w:ascii="Times New Roman" w:eastAsia="標楷體" w:hAnsi="標楷體" w:cs="Times New Roman"/>
          <w:color w:val="000000" w:themeColor="text1"/>
          <w:kern w:val="0"/>
          <w:sz w:val="28"/>
          <w:szCs w:val="28"/>
        </w:rPr>
        <w:t>自本</w:t>
      </w:r>
      <w:r w:rsidRPr="00E86D98">
        <w:rPr>
          <w:rFonts w:ascii="Times New Roman" w:eastAsia="標楷體" w:hAnsi="標楷體" w:cs="Times New Roman" w:hint="eastAsia"/>
          <w:color w:val="000000" w:themeColor="text1"/>
          <w:kern w:val="0"/>
          <w:sz w:val="28"/>
          <w:szCs w:val="28"/>
        </w:rPr>
        <w:t>中心</w:t>
      </w:r>
      <w:r>
        <w:rPr>
          <w:rFonts w:ascii="Times New Roman" w:eastAsia="標楷體" w:hAnsi="標楷體" w:cs="Times New Roman"/>
          <w:color w:val="000000" w:themeColor="text1"/>
          <w:kern w:val="0"/>
          <w:sz w:val="28"/>
          <w:szCs w:val="28"/>
        </w:rPr>
        <w:t>公告</w:t>
      </w:r>
      <w:r>
        <w:rPr>
          <w:rFonts w:ascii="Times New Roman" w:eastAsia="標楷體" w:hAnsi="標楷體" w:cs="Times New Roman" w:hint="eastAsia"/>
          <w:color w:val="000000" w:themeColor="text1"/>
          <w:kern w:val="0"/>
          <w:sz w:val="28"/>
          <w:szCs w:val="28"/>
        </w:rPr>
        <w:t>報名</w:t>
      </w:r>
      <w:r w:rsidRPr="00E86D98">
        <w:rPr>
          <w:rFonts w:ascii="Times New Roman" w:eastAsia="標楷體" w:hAnsi="標楷體" w:cs="Times New Roman"/>
          <w:color w:val="000000" w:themeColor="text1"/>
          <w:kern w:val="0"/>
          <w:sz w:val="28"/>
          <w:szCs w:val="28"/>
        </w:rPr>
        <w:t>日</w:t>
      </w:r>
      <w:r w:rsidRPr="00E86D98">
        <w:rPr>
          <w:rFonts w:ascii="Times New Roman" w:eastAsia="標楷體" w:hAnsi="標楷體" w:cs="Times New Roman"/>
          <w:color w:val="000000" w:themeColor="text1"/>
          <w:kern w:val="0"/>
          <w:sz w:val="28"/>
          <w:szCs w:val="28"/>
          <w:u w:val="single"/>
        </w:rPr>
        <w:t>至</w:t>
      </w:r>
      <w:r w:rsidR="00A7619C">
        <w:rPr>
          <w:rFonts w:ascii="Times New Roman" w:eastAsia="標楷體" w:hAnsi="標楷體" w:cs="Times New Roman" w:hint="eastAsia"/>
          <w:color w:val="000000" w:themeColor="text1"/>
          <w:kern w:val="0"/>
          <w:sz w:val="28"/>
          <w:szCs w:val="28"/>
          <w:u w:val="single"/>
        </w:rPr>
        <w:t>106</w:t>
      </w:r>
      <w:r w:rsidR="00A7619C">
        <w:rPr>
          <w:rFonts w:ascii="Times New Roman" w:eastAsia="標楷體" w:hAnsi="標楷體" w:cs="Times New Roman" w:hint="eastAsia"/>
          <w:color w:val="000000" w:themeColor="text1"/>
          <w:kern w:val="0"/>
          <w:sz w:val="28"/>
          <w:szCs w:val="28"/>
          <w:u w:val="single"/>
        </w:rPr>
        <w:t>年</w:t>
      </w:r>
      <w:r w:rsidR="00A7619C">
        <w:rPr>
          <w:rFonts w:ascii="Times New Roman" w:eastAsia="標楷體" w:hAnsi="標楷體" w:cs="Times New Roman" w:hint="eastAsia"/>
          <w:color w:val="000000" w:themeColor="text1"/>
          <w:kern w:val="0"/>
          <w:sz w:val="28"/>
          <w:szCs w:val="28"/>
          <w:u w:val="single"/>
        </w:rPr>
        <w:t>8</w:t>
      </w:r>
      <w:r w:rsidR="00A7619C">
        <w:rPr>
          <w:rFonts w:ascii="Times New Roman" w:eastAsia="標楷體" w:hAnsi="標楷體" w:cs="Times New Roman" w:hint="eastAsia"/>
          <w:color w:val="000000" w:themeColor="text1"/>
          <w:kern w:val="0"/>
          <w:sz w:val="28"/>
          <w:szCs w:val="28"/>
          <w:u w:val="single"/>
        </w:rPr>
        <w:t>月</w:t>
      </w:r>
      <w:r w:rsidR="00A7619C">
        <w:rPr>
          <w:rFonts w:ascii="Times New Roman" w:eastAsia="標楷體" w:hAnsi="標楷體" w:cs="Times New Roman" w:hint="eastAsia"/>
          <w:color w:val="000000" w:themeColor="text1"/>
          <w:kern w:val="0"/>
          <w:sz w:val="28"/>
          <w:szCs w:val="28"/>
          <w:u w:val="single"/>
        </w:rPr>
        <w:t>3</w:t>
      </w:r>
      <w:r w:rsidR="00A7619C">
        <w:rPr>
          <w:rFonts w:ascii="Times New Roman" w:eastAsia="標楷體" w:hAnsi="標楷體" w:cs="Times New Roman" w:hint="eastAsia"/>
          <w:color w:val="000000" w:themeColor="text1"/>
          <w:kern w:val="0"/>
          <w:sz w:val="28"/>
          <w:szCs w:val="28"/>
          <w:u w:val="single"/>
        </w:rPr>
        <w:t>日</w:t>
      </w:r>
      <w:r>
        <w:rPr>
          <w:rFonts w:ascii="Times New Roman" w:eastAsia="標楷體" w:hAnsi="標楷體" w:cs="Times New Roman" w:hint="eastAsia"/>
          <w:color w:val="000000" w:themeColor="text1"/>
          <w:kern w:val="0"/>
          <w:sz w:val="28"/>
          <w:szCs w:val="28"/>
          <w:u w:val="single"/>
        </w:rPr>
        <w:t>止</w:t>
      </w:r>
      <w:r w:rsidRPr="00E86D98">
        <w:rPr>
          <w:rFonts w:ascii="Times New Roman" w:eastAsia="標楷體" w:hAnsi="標楷體" w:cs="Times New Roman"/>
          <w:color w:val="000000" w:themeColor="text1"/>
          <w:kern w:val="0"/>
          <w:sz w:val="28"/>
          <w:szCs w:val="28"/>
          <w:u w:val="single"/>
        </w:rPr>
        <w:t>下午</w:t>
      </w:r>
      <w:r w:rsidRPr="00E86D98">
        <w:rPr>
          <w:rFonts w:ascii="Times New Roman" w:eastAsia="標楷體" w:hAnsi="標楷體" w:cs="Times New Roman" w:hint="eastAsia"/>
          <w:color w:val="000000" w:themeColor="text1"/>
          <w:kern w:val="0"/>
          <w:sz w:val="28"/>
          <w:szCs w:val="28"/>
          <w:u w:val="single"/>
        </w:rPr>
        <w:t>5</w:t>
      </w:r>
      <w:r w:rsidRPr="00E86D98">
        <w:rPr>
          <w:rFonts w:ascii="Times New Roman" w:eastAsia="標楷體" w:hAnsi="標楷體" w:cs="Times New Roman"/>
          <w:color w:val="000000" w:themeColor="text1"/>
          <w:kern w:val="0"/>
          <w:sz w:val="28"/>
          <w:szCs w:val="28"/>
          <w:u w:val="single"/>
        </w:rPr>
        <w:t>時</w:t>
      </w:r>
      <w:r w:rsidRPr="00E86D98">
        <w:rPr>
          <w:rFonts w:ascii="Times New Roman" w:eastAsia="標楷體" w:hAnsi="標楷體" w:cs="Times New Roman" w:hint="eastAsia"/>
          <w:color w:val="000000" w:themeColor="text1"/>
          <w:kern w:val="0"/>
          <w:sz w:val="28"/>
          <w:szCs w:val="28"/>
          <w:u w:val="single"/>
        </w:rPr>
        <w:t>30</w:t>
      </w:r>
      <w:r w:rsidRPr="00E86D98">
        <w:rPr>
          <w:rFonts w:ascii="Times New Roman" w:eastAsia="標楷體" w:hAnsi="標楷體" w:cs="Times New Roman"/>
          <w:color w:val="000000" w:themeColor="text1"/>
          <w:kern w:val="0"/>
          <w:sz w:val="28"/>
          <w:szCs w:val="28"/>
          <w:u w:val="single"/>
        </w:rPr>
        <w:t>分止</w:t>
      </w:r>
      <w:r w:rsidRPr="00E86D98">
        <w:rPr>
          <w:rFonts w:ascii="Times New Roman" w:eastAsia="標楷體" w:hAnsi="標楷體" w:cs="Times New Roman"/>
          <w:color w:val="000000" w:themeColor="text1"/>
          <w:kern w:val="0"/>
          <w:sz w:val="28"/>
          <w:szCs w:val="28"/>
        </w:rPr>
        <w:t>。以郵寄方式送達者，以截止日當日郵戳為憑；截止日如遇例假日或因不可抗力因素而無法於規定期限遞送</w:t>
      </w:r>
      <w:r>
        <w:rPr>
          <w:rFonts w:ascii="Times New Roman" w:eastAsia="標楷體" w:hAnsi="標楷體" w:cs="Times New Roman" w:hint="eastAsia"/>
          <w:color w:val="000000" w:themeColor="text1"/>
          <w:kern w:val="0"/>
          <w:sz w:val="28"/>
          <w:szCs w:val="28"/>
        </w:rPr>
        <w:t>報名表</w:t>
      </w:r>
      <w:r w:rsidRPr="00E86D98">
        <w:rPr>
          <w:rFonts w:ascii="Times New Roman" w:eastAsia="標楷體" w:hAnsi="標楷體" w:cs="Times New Roman"/>
          <w:color w:val="000000" w:themeColor="text1"/>
          <w:kern w:val="0"/>
          <w:sz w:val="28"/>
          <w:szCs w:val="28"/>
        </w:rPr>
        <w:t>時，準用民法相關規定辦理。</w:t>
      </w:r>
    </w:p>
    <w:p w:rsidR="00A7619C" w:rsidRPr="00E86D98" w:rsidRDefault="00A7619C" w:rsidP="00A7619C">
      <w:pPr>
        <w:pStyle w:val="a7"/>
        <w:widowControl/>
        <w:numPr>
          <w:ilvl w:val="0"/>
          <w:numId w:val="46"/>
        </w:numPr>
        <w:adjustRightInd w:val="0"/>
        <w:snapToGrid w:val="0"/>
        <w:spacing w:line="460" w:lineRule="exact"/>
        <w:ind w:leftChars="0" w:left="1128" w:hanging="567"/>
        <w:jc w:val="both"/>
        <w:rPr>
          <w:rFonts w:ascii="Times New Roman" w:eastAsia="標楷體" w:hAnsi="標楷體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標楷體" w:hAnsi="標楷體" w:cs="Times New Roman" w:hint="eastAsia"/>
          <w:color w:val="000000" w:themeColor="text1"/>
          <w:kern w:val="0"/>
          <w:sz w:val="28"/>
          <w:szCs w:val="28"/>
        </w:rPr>
        <w:t>研習人數限額</w:t>
      </w:r>
      <w:r>
        <w:rPr>
          <w:rFonts w:ascii="Times New Roman" w:eastAsia="標楷體" w:hAnsi="標楷體" w:cs="Times New Roman" w:hint="eastAsia"/>
          <w:color w:val="000000" w:themeColor="text1"/>
          <w:kern w:val="0"/>
          <w:sz w:val="28"/>
          <w:szCs w:val="28"/>
        </w:rPr>
        <w:t>50</w:t>
      </w:r>
      <w:r>
        <w:rPr>
          <w:rFonts w:ascii="Times New Roman" w:eastAsia="標楷體" w:hAnsi="標楷體" w:cs="Times New Roman" w:hint="eastAsia"/>
          <w:color w:val="000000" w:themeColor="text1"/>
          <w:kern w:val="0"/>
          <w:sz w:val="28"/>
          <w:szCs w:val="28"/>
        </w:rPr>
        <w:t>名</w:t>
      </w:r>
      <w:r>
        <w:rPr>
          <w:rFonts w:ascii="新細明體" w:eastAsia="新細明體" w:hAnsi="新細明體" w:cs="Times New Roman" w:hint="eastAsia"/>
          <w:color w:val="000000" w:themeColor="text1"/>
          <w:kern w:val="0"/>
          <w:sz w:val="28"/>
          <w:szCs w:val="28"/>
        </w:rPr>
        <w:t>，</w:t>
      </w:r>
      <w:r>
        <w:rPr>
          <w:rFonts w:ascii="Times New Roman" w:eastAsia="標楷體" w:hAnsi="標楷體" w:cs="Times New Roman" w:hint="eastAsia"/>
          <w:color w:val="000000" w:themeColor="text1"/>
          <w:kern w:val="0"/>
          <w:sz w:val="28"/>
          <w:szCs w:val="28"/>
        </w:rPr>
        <w:t>依報名先後錄取</w:t>
      </w:r>
      <w:r>
        <w:rPr>
          <w:rFonts w:ascii="新細明體" w:eastAsia="新細明體" w:hAnsi="新細明體" w:cs="Times New Roman" w:hint="eastAsia"/>
          <w:color w:val="000000" w:themeColor="text1"/>
          <w:kern w:val="0"/>
          <w:sz w:val="28"/>
          <w:szCs w:val="28"/>
        </w:rPr>
        <w:t>。</w:t>
      </w:r>
    </w:p>
    <w:p w:rsidR="00E86D98" w:rsidRPr="00E86D98" w:rsidRDefault="00E86D98" w:rsidP="00E86D98">
      <w:pPr>
        <w:pStyle w:val="a7"/>
        <w:snapToGrid w:val="0"/>
        <w:spacing w:line="460" w:lineRule="exact"/>
        <w:ind w:leftChars="0" w:left="561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GoBack"/>
    </w:p>
    <w:bookmarkEnd w:id="0"/>
    <w:p w:rsidR="0093751E" w:rsidRPr="00CE5648" w:rsidRDefault="003C5652" w:rsidP="001F5DDA">
      <w:pPr>
        <w:pStyle w:val="a7"/>
        <w:numPr>
          <w:ilvl w:val="0"/>
          <w:numId w:val="1"/>
        </w:numPr>
        <w:snapToGrid w:val="0"/>
        <w:spacing w:line="460" w:lineRule="exact"/>
        <w:ind w:leftChars="0" w:left="561" w:hangingChars="200" w:hanging="561"/>
        <w:rPr>
          <w:rFonts w:ascii="Times New Roman" w:eastAsia="標楷體" w:hAnsi="Times New Roman" w:cs="Times New Roman"/>
          <w:b/>
          <w:sz w:val="28"/>
          <w:szCs w:val="28"/>
        </w:rPr>
      </w:pPr>
      <w:r w:rsidRPr="00CE5648">
        <w:rPr>
          <w:rFonts w:ascii="Times New Roman" w:eastAsia="標楷體" w:hAnsi="標楷體" w:cs="Times New Roman"/>
          <w:b/>
          <w:sz w:val="28"/>
          <w:szCs w:val="28"/>
        </w:rPr>
        <w:t>報名方式</w:t>
      </w:r>
    </w:p>
    <w:p w:rsidR="003C5652" w:rsidRPr="00CE5648" w:rsidRDefault="008035AA" w:rsidP="00FE3521">
      <w:pPr>
        <w:pStyle w:val="a7"/>
        <w:numPr>
          <w:ilvl w:val="0"/>
          <w:numId w:val="15"/>
        </w:numPr>
        <w:adjustRightInd w:val="0"/>
        <w:snapToGrid w:val="0"/>
        <w:spacing w:line="460" w:lineRule="exact"/>
        <w:ind w:leftChars="0" w:left="1128" w:hanging="567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標楷體" w:cs="Times New Roman"/>
          <w:sz w:val="28"/>
          <w:szCs w:val="28"/>
        </w:rPr>
        <w:t>報名簡章請逕至本</w:t>
      </w:r>
      <w:r>
        <w:rPr>
          <w:rFonts w:ascii="Times New Roman" w:eastAsia="標楷體" w:hAnsi="標楷體" w:cs="Times New Roman" w:hint="eastAsia"/>
          <w:sz w:val="28"/>
          <w:szCs w:val="28"/>
        </w:rPr>
        <w:t>中心</w:t>
      </w:r>
      <w:r w:rsidR="003C5652" w:rsidRPr="00CE5648">
        <w:rPr>
          <w:rFonts w:ascii="Times New Roman" w:eastAsia="標楷體" w:hAnsi="標楷體" w:cs="Times New Roman"/>
          <w:sz w:val="28"/>
          <w:szCs w:val="28"/>
        </w:rPr>
        <w:t>官網（</w:t>
      </w:r>
      <w:r w:rsidR="003C5652" w:rsidRPr="00CE5648">
        <w:rPr>
          <w:rFonts w:ascii="Times New Roman" w:eastAsia="標楷體" w:hAnsi="Times New Roman" w:cs="Times New Roman"/>
          <w:sz w:val="28"/>
          <w:szCs w:val="28"/>
        </w:rPr>
        <w:t>http</w:t>
      </w:r>
      <w:r w:rsidR="00614E01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3C5652" w:rsidRPr="00CE5648">
        <w:rPr>
          <w:rFonts w:ascii="Times New Roman" w:eastAsia="標楷體" w:hAnsi="Times New Roman" w:cs="Times New Roman"/>
          <w:sz w:val="28"/>
          <w:szCs w:val="28"/>
        </w:rPr>
        <w:t>//www.tacp.gov.tw/</w:t>
      </w:r>
      <w:r w:rsidR="003C5652" w:rsidRPr="00CE5648">
        <w:rPr>
          <w:rFonts w:ascii="Times New Roman" w:eastAsia="標楷體" w:hAnsi="標楷體" w:cs="Times New Roman"/>
          <w:sz w:val="28"/>
          <w:szCs w:val="28"/>
        </w:rPr>
        <w:t>首頁</w:t>
      </w:r>
      <w:r w:rsidR="003C5652" w:rsidRPr="00CE5648">
        <w:rPr>
          <w:rFonts w:ascii="Times New Roman" w:eastAsia="標楷體" w:hAnsi="Times New Roman" w:cs="Times New Roman"/>
          <w:sz w:val="28"/>
          <w:szCs w:val="28"/>
        </w:rPr>
        <w:t>/</w:t>
      </w:r>
      <w:r w:rsidR="003C5652" w:rsidRPr="00CE5648">
        <w:rPr>
          <w:rFonts w:ascii="Times New Roman" w:eastAsia="標楷體" w:hAnsi="標楷體" w:cs="Times New Roman"/>
          <w:sz w:val="28"/>
          <w:szCs w:val="28"/>
        </w:rPr>
        <w:t>最新消息區</w:t>
      </w:r>
      <w:r w:rsidR="003C5652" w:rsidRPr="00CE5648">
        <w:rPr>
          <w:rFonts w:ascii="Times New Roman" w:eastAsia="標楷體" w:hAnsi="Times New Roman" w:cs="Times New Roman"/>
          <w:sz w:val="28"/>
          <w:szCs w:val="28"/>
        </w:rPr>
        <w:t>)</w:t>
      </w:r>
      <w:r>
        <w:rPr>
          <w:rFonts w:ascii="Times New Roman" w:eastAsia="標楷體" w:hAnsi="標楷體" w:cs="Times New Roman"/>
          <w:sz w:val="28"/>
          <w:szCs w:val="28"/>
        </w:rPr>
        <w:t>下載或逕向本</w:t>
      </w:r>
      <w:r>
        <w:rPr>
          <w:rFonts w:ascii="Times New Roman" w:eastAsia="標楷體" w:hAnsi="標楷體" w:cs="Times New Roman" w:hint="eastAsia"/>
          <w:sz w:val="28"/>
          <w:szCs w:val="28"/>
        </w:rPr>
        <w:t>中心藝術展演</w:t>
      </w:r>
      <w:r w:rsidR="002078B3">
        <w:rPr>
          <w:rFonts w:ascii="Times New Roman" w:eastAsia="標楷體" w:hAnsi="標楷體" w:cs="Times New Roman"/>
          <w:sz w:val="28"/>
          <w:szCs w:val="28"/>
        </w:rPr>
        <w:t>組</w:t>
      </w:r>
      <w:r w:rsidR="002078B3">
        <w:rPr>
          <w:rFonts w:ascii="Times New Roman" w:eastAsia="標楷體" w:hAnsi="標楷體" w:cs="Times New Roman" w:hint="eastAsia"/>
          <w:sz w:val="28"/>
          <w:szCs w:val="28"/>
        </w:rPr>
        <w:t>洽詢</w:t>
      </w:r>
      <w:r w:rsidR="003C5652" w:rsidRPr="00CE5648">
        <w:rPr>
          <w:rFonts w:ascii="Times New Roman" w:eastAsia="標楷體" w:hAnsi="標楷體" w:cs="Times New Roman"/>
          <w:sz w:val="28"/>
          <w:szCs w:val="28"/>
        </w:rPr>
        <w:t>。</w:t>
      </w:r>
      <w:r w:rsidR="003C5652" w:rsidRPr="00CE5648">
        <w:rPr>
          <w:rFonts w:ascii="Times New Roman" w:eastAsia="標楷體" w:hAnsi="Times New Roman" w:cs="Times New Roman"/>
          <w:sz w:val="28"/>
          <w:szCs w:val="28"/>
        </w:rPr>
        <w:t>(</w:t>
      </w:r>
      <w:r w:rsidR="005271F0">
        <w:rPr>
          <w:rFonts w:ascii="Times New Roman" w:eastAsia="標楷體" w:hAnsi="標楷體" w:cs="Times New Roman" w:hint="eastAsia"/>
          <w:sz w:val="28"/>
          <w:szCs w:val="28"/>
        </w:rPr>
        <w:t>陳佩穎、唐秀美</w:t>
      </w:r>
      <w:r w:rsidR="003C5652" w:rsidRPr="00CE5648">
        <w:rPr>
          <w:rFonts w:ascii="Times New Roman" w:eastAsia="標楷體" w:hAnsi="標楷體" w:cs="Times New Roman"/>
          <w:sz w:val="28"/>
          <w:szCs w:val="28"/>
        </w:rPr>
        <w:t>，</w:t>
      </w:r>
      <w:r w:rsidR="003C5652" w:rsidRPr="00CE5648">
        <w:rPr>
          <w:rFonts w:ascii="Times New Roman" w:eastAsia="標楷體" w:hAnsi="Times New Roman" w:cs="Times New Roman"/>
          <w:sz w:val="28"/>
          <w:szCs w:val="28"/>
        </w:rPr>
        <w:t>08-7991219</w:t>
      </w:r>
      <w:r w:rsidR="003C5652" w:rsidRPr="00CE5648">
        <w:rPr>
          <w:rFonts w:ascii="Times New Roman" w:eastAsia="標楷體" w:hAnsi="標楷體" w:cs="Times New Roman"/>
          <w:sz w:val="28"/>
          <w:szCs w:val="28"/>
        </w:rPr>
        <w:t>分機</w:t>
      </w:r>
      <w:r>
        <w:rPr>
          <w:rFonts w:ascii="Times New Roman" w:eastAsia="標楷體" w:hAnsi="Times New Roman" w:cs="Times New Roman"/>
          <w:sz w:val="28"/>
          <w:szCs w:val="28"/>
        </w:rPr>
        <w:t>2</w:t>
      </w:r>
      <w:r w:rsidR="005271F0">
        <w:rPr>
          <w:rFonts w:ascii="Times New Roman" w:eastAsia="標楷體" w:hAnsi="Times New Roman" w:cs="Times New Roman" w:hint="eastAsia"/>
          <w:sz w:val="28"/>
          <w:szCs w:val="28"/>
        </w:rPr>
        <w:t>93</w:t>
      </w:r>
      <w:r w:rsidR="003C5652" w:rsidRPr="00CE5648">
        <w:rPr>
          <w:rFonts w:ascii="Times New Roman" w:eastAsia="標楷體" w:hAnsi="Times New Roman" w:cs="Times New Roman"/>
          <w:sz w:val="28"/>
          <w:szCs w:val="28"/>
        </w:rPr>
        <w:t>)</w:t>
      </w:r>
      <w:r w:rsidR="00A20BBE" w:rsidRPr="00CE5648">
        <w:rPr>
          <w:rFonts w:ascii="Times New Roman" w:eastAsia="標楷體" w:hAnsi="標楷體" w:cs="Times New Roman"/>
          <w:sz w:val="28"/>
          <w:szCs w:val="28"/>
        </w:rPr>
        <w:t>。</w:t>
      </w:r>
    </w:p>
    <w:p w:rsidR="003C5652" w:rsidRPr="00CE5648" w:rsidRDefault="003C5652" w:rsidP="00FE3521">
      <w:pPr>
        <w:pStyle w:val="a7"/>
        <w:numPr>
          <w:ilvl w:val="0"/>
          <w:numId w:val="15"/>
        </w:numPr>
        <w:adjustRightInd w:val="0"/>
        <w:snapToGrid w:val="0"/>
        <w:spacing w:line="460" w:lineRule="exact"/>
        <w:ind w:leftChars="0" w:left="1128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E5648">
        <w:rPr>
          <w:rFonts w:ascii="Times New Roman" w:eastAsia="標楷體" w:hAnsi="標楷體" w:cs="Times New Roman"/>
          <w:sz w:val="28"/>
          <w:szCs w:val="28"/>
        </w:rPr>
        <w:t>採網路郵寄、傳真及現場</w:t>
      </w:r>
      <w:r w:rsidRPr="00CE5648">
        <w:rPr>
          <w:rFonts w:ascii="Times New Roman" w:eastAsia="標楷體" w:hAnsi="Times New Roman" w:cs="Times New Roman"/>
          <w:sz w:val="28"/>
          <w:szCs w:val="28"/>
        </w:rPr>
        <w:t>3</w:t>
      </w:r>
      <w:r w:rsidRPr="00CE5648">
        <w:rPr>
          <w:rFonts w:ascii="Times New Roman" w:eastAsia="標楷體" w:hAnsi="標楷體" w:cs="Times New Roman"/>
          <w:sz w:val="28"/>
          <w:szCs w:val="28"/>
        </w:rPr>
        <w:t>種報名方式</w:t>
      </w:r>
      <w:r w:rsidR="008B00AB">
        <w:rPr>
          <w:rFonts w:ascii="Times New Roman" w:eastAsia="標楷體" w:hAnsi="標楷體" w:cs="Times New Roman"/>
          <w:sz w:val="28"/>
          <w:szCs w:val="28"/>
        </w:rPr>
        <w:t>，</w:t>
      </w:r>
      <w:r w:rsidR="008B00AB">
        <w:rPr>
          <w:rFonts w:ascii="Times New Roman" w:eastAsia="標楷體" w:hAnsi="標楷體" w:cs="Times New Roman" w:hint="eastAsia"/>
          <w:sz w:val="28"/>
          <w:szCs w:val="28"/>
        </w:rPr>
        <w:t>報名表如附件</w:t>
      </w:r>
      <w:r w:rsidR="008B00AB">
        <w:rPr>
          <w:rFonts w:ascii="Times New Roman" w:eastAsia="標楷體" w:hAnsi="標楷體" w:cs="Times New Roman" w:hint="eastAsia"/>
          <w:sz w:val="28"/>
          <w:szCs w:val="28"/>
        </w:rPr>
        <w:t>2</w:t>
      </w:r>
      <w:r w:rsidRPr="00CE5648">
        <w:rPr>
          <w:rFonts w:ascii="Times New Roman" w:eastAsia="標楷體" w:hAnsi="標楷體" w:cs="Times New Roman"/>
          <w:sz w:val="28"/>
          <w:szCs w:val="28"/>
        </w:rPr>
        <w:t>。</w:t>
      </w:r>
    </w:p>
    <w:p w:rsidR="00FE3521" w:rsidRPr="00FE3521" w:rsidRDefault="003C5652" w:rsidP="00FE3521">
      <w:pPr>
        <w:pStyle w:val="a7"/>
        <w:numPr>
          <w:ilvl w:val="0"/>
          <w:numId w:val="15"/>
        </w:numPr>
        <w:adjustRightInd w:val="0"/>
        <w:snapToGrid w:val="0"/>
        <w:spacing w:line="460" w:lineRule="exact"/>
        <w:ind w:leftChars="0" w:left="1128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E5648">
        <w:rPr>
          <w:rFonts w:ascii="Times New Roman" w:eastAsia="標楷體" w:hAnsi="標楷體" w:cs="Times New Roman"/>
          <w:sz w:val="28"/>
          <w:szCs w:val="28"/>
        </w:rPr>
        <w:t>填寫完報名表後，請將報名表網路郵寄至</w:t>
      </w:r>
    </w:p>
    <w:p w:rsidR="003C5652" w:rsidRPr="00CE5648" w:rsidRDefault="00B718CF" w:rsidP="00FE3521">
      <w:pPr>
        <w:pStyle w:val="a7"/>
        <w:adjustRightInd w:val="0"/>
        <w:snapToGrid w:val="0"/>
        <w:spacing w:line="460" w:lineRule="exact"/>
        <w:ind w:leftChars="0" w:left="1128"/>
        <w:jc w:val="both"/>
        <w:rPr>
          <w:rFonts w:ascii="Times New Roman" w:eastAsia="標楷體" w:hAnsi="Times New Roman" w:cs="Times New Roman"/>
          <w:sz w:val="28"/>
          <w:szCs w:val="28"/>
        </w:rPr>
      </w:pPr>
      <w:hyperlink r:id="rId9" w:history="1">
        <w:r w:rsidR="005271F0" w:rsidRPr="00921F50">
          <w:rPr>
            <w:rStyle w:val="ad"/>
            <w:rFonts w:ascii="Times New Roman" w:eastAsia="標楷體" w:hAnsi="Times New Roman" w:cs="Times New Roman" w:hint="eastAsia"/>
            <w:b/>
            <w:sz w:val="28"/>
            <w:szCs w:val="28"/>
          </w:rPr>
          <w:t>t124663</w:t>
        </w:r>
        <w:r w:rsidR="005271F0" w:rsidRPr="00921F50">
          <w:rPr>
            <w:rStyle w:val="ad"/>
            <w:rFonts w:ascii="Times New Roman" w:eastAsia="標楷體" w:hAnsi="Times New Roman" w:cs="Times New Roman"/>
            <w:b/>
            <w:sz w:val="28"/>
            <w:szCs w:val="28"/>
          </w:rPr>
          <w:t>@</w:t>
        </w:r>
        <w:r w:rsidR="005271F0" w:rsidRPr="00921F50">
          <w:rPr>
            <w:rStyle w:val="ad"/>
            <w:rFonts w:ascii="Times New Roman" w:eastAsia="標楷體" w:hAnsi="Times New Roman" w:cs="Times New Roman" w:hint="eastAsia"/>
            <w:b/>
            <w:sz w:val="28"/>
            <w:szCs w:val="28"/>
          </w:rPr>
          <w:t>yahoo</w:t>
        </w:r>
        <w:r w:rsidR="005271F0" w:rsidRPr="00921F50">
          <w:rPr>
            <w:rStyle w:val="ad"/>
            <w:rFonts w:ascii="Times New Roman" w:eastAsia="標楷體" w:hAnsi="Times New Roman" w:cs="Times New Roman"/>
            <w:b/>
            <w:sz w:val="28"/>
            <w:szCs w:val="28"/>
          </w:rPr>
          <w:t>.com</w:t>
        </w:r>
      </w:hyperlink>
      <w:r w:rsidR="005271F0">
        <w:rPr>
          <w:rFonts w:ascii="Times New Roman" w:eastAsia="標楷體" w:hAnsi="Times New Roman" w:cs="Times New Roman" w:hint="eastAsia"/>
          <w:b/>
          <w:sz w:val="28"/>
          <w:szCs w:val="28"/>
        </w:rPr>
        <w:t>.tw</w:t>
      </w:r>
      <w:r w:rsidR="003C5652" w:rsidRPr="00CE5648">
        <w:rPr>
          <w:rFonts w:ascii="Times New Roman" w:eastAsia="標楷體" w:hAnsi="標楷體" w:cs="Times New Roman"/>
          <w:sz w:val="28"/>
          <w:szCs w:val="28"/>
        </w:rPr>
        <w:t>。</w:t>
      </w:r>
    </w:p>
    <w:p w:rsidR="003C5652" w:rsidRPr="00CE5648" w:rsidRDefault="003C5652" w:rsidP="00FE3521">
      <w:pPr>
        <w:pStyle w:val="a7"/>
        <w:numPr>
          <w:ilvl w:val="0"/>
          <w:numId w:val="15"/>
        </w:numPr>
        <w:adjustRightInd w:val="0"/>
        <w:snapToGrid w:val="0"/>
        <w:spacing w:line="460" w:lineRule="exact"/>
        <w:ind w:leftChars="0" w:left="1128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E5648">
        <w:rPr>
          <w:rFonts w:ascii="Times New Roman" w:eastAsia="標楷體" w:hAnsi="標楷體" w:cs="Times New Roman"/>
          <w:sz w:val="28"/>
          <w:szCs w:val="28"/>
        </w:rPr>
        <w:t>傳真報名：填寫完報名表後，將報名表傳真至</w:t>
      </w:r>
      <w:r w:rsidRPr="00CE5648">
        <w:rPr>
          <w:rFonts w:ascii="Times New Roman" w:eastAsia="標楷體" w:hAnsi="Times New Roman" w:cs="Times New Roman"/>
          <w:sz w:val="28"/>
          <w:szCs w:val="28"/>
        </w:rPr>
        <w:t>08-7994354(</w:t>
      </w:r>
      <w:r w:rsidR="008035AA">
        <w:rPr>
          <w:rFonts w:ascii="Times New Roman" w:eastAsia="標楷體" w:hAnsi="Times New Roman" w:cs="Times New Roman" w:hint="eastAsia"/>
          <w:sz w:val="28"/>
          <w:szCs w:val="28"/>
        </w:rPr>
        <w:t>藝術展演</w:t>
      </w:r>
      <w:r w:rsidRPr="00CE5648">
        <w:rPr>
          <w:rFonts w:ascii="Times New Roman" w:eastAsia="標楷體" w:hAnsi="標楷體" w:cs="Times New Roman"/>
          <w:sz w:val="28"/>
          <w:szCs w:val="28"/>
        </w:rPr>
        <w:t>組）並來電確認收件成功。</w:t>
      </w:r>
    </w:p>
    <w:p w:rsidR="00614E01" w:rsidRDefault="003C5652" w:rsidP="00FE3521">
      <w:pPr>
        <w:pStyle w:val="a7"/>
        <w:numPr>
          <w:ilvl w:val="0"/>
          <w:numId w:val="15"/>
        </w:numPr>
        <w:adjustRightInd w:val="0"/>
        <w:snapToGrid w:val="0"/>
        <w:spacing w:line="460" w:lineRule="exact"/>
        <w:ind w:leftChars="0" w:left="1128" w:hanging="567"/>
        <w:jc w:val="both"/>
        <w:rPr>
          <w:rFonts w:ascii="Times New Roman" w:eastAsia="標楷體" w:hAnsi="標楷體" w:cs="Times New Roman"/>
          <w:sz w:val="28"/>
          <w:szCs w:val="28"/>
        </w:rPr>
      </w:pPr>
      <w:r w:rsidRPr="00CE5648">
        <w:rPr>
          <w:rFonts w:ascii="Times New Roman" w:eastAsia="標楷體" w:hAnsi="標楷體" w:cs="Times New Roman"/>
          <w:sz w:val="28"/>
          <w:szCs w:val="28"/>
        </w:rPr>
        <w:t>現場報名：</w:t>
      </w:r>
      <w:r w:rsidR="00827C21">
        <w:rPr>
          <w:rFonts w:ascii="Times New Roman" w:eastAsia="標楷體" w:hAnsi="標楷體" w:cs="Times New Roman"/>
          <w:sz w:val="28"/>
          <w:szCs w:val="28"/>
          <w:u w:val="single"/>
        </w:rPr>
        <w:t>在</w:t>
      </w:r>
      <w:r w:rsidR="00827C21">
        <w:rPr>
          <w:rFonts w:ascii="Times New Roman" w:eastAsia="標楷體" w:hAnsi="標楷體" w:cs="Times New Roman" w:hint="eastAsia"/>
          <w:sz w:val="28"/>
          <w:szCs w:val="28"/>
          <w:u w:val="single"/>
        </w:rPr>
        <w:t>開課</w:t>
      </w:r>
      <w:r w:rsidRPr="00CE5648">
        <w:rPr>
          <w:rFonts w:ascii="Times New Roman" w:eastAsia="標楷體" w:hAnsi="標楷體" w:cs="Times New Roman"/>
          <w:sz w:val="28"/>
          <w:szCs w:val="28"/>
          <w:u w:val="single"/>
        </w:rPr>
        <w:t>前</w:t>
      </w:r>
      <w:r w:rsidR="00614E01">
        <w:rPr>
          <w:rFonts w:ascii="Times New Roman" w:eastAsia="標楷體" w:hAnsi="標楷體" w:cs="Times New Roman" w:hint="eastAsia"/>
          <w:sz w:val="28"/>
          <w:szCs w:val="28"/>
          <w:u w:val="single"/>
        </w:rPr>
        <w:t>一</w:t>
      </w:r>
      <w:r w:rsidRPr="00CE5648">
        <w:rPr>
          <w:rFonts w:ascii="Times New Roman" w:eastAsia="標楷體" w:hAnsi="標楷體" w:cs="Times New Roman"/>
          <w:sz w:val="28"/>
          <w:szCs w:val="28"/>
          <w:u w:val="single"/>
        </w:rPr>
        <w:t>日</w:t>
      </w:r>
      <w:r w:rsidR="00827C21">
        <w:rPr>
          <w:rFonts w:ascii="Times New Roman" w:eastAsia="標楷體" w:hAnsi="標楷體" w:cs="Times New Roman"/>
          <w:sz w:val="28"/>
          <w:szCs w:val="28"/>
        </w:rPr>
        <w:t>將報名表送達</w:t>
      </w:r>
      <w:r w:rsidR="008035AA">
        <w:rPr>
          <w:rFonts w:ascii="Times New Roman" w:eastAsia="標楷體" w:hAnsi="標楷體" w:cs="Times New Roman"/>
          <w:sz w:val="28"/>
          <w:szCs w:val="28"/>
        </w:rPr>
        <w:t>本</w:t>
      </w:r>
      <w:r w:rsidR="008035AA">
        <w:rPr>
          <w:rFonts w:ascii="Times New Roman" w:eastAsia="標楷體" w:hAnsi="標楷體" w:cs="Times New Roman" w:hint="eastAsia"/>
          <w:sz w:val="28"/>
          <w:szCs w:val="28"/>
        </w:rPr>
        <w:t>中心藝術展演</w:t>
      </w:r>
      <w:r w:rsidRPr="00CE5648">
        <w:rPr>
          <w:rFonts w:ascii="Times New Roman" w:eastAsia="標楷體" w:hAnsi="標楷體" w:cs="Times New Roman"/>
          <w:sz w:val="28"/>
          <w:szCs w:val="28"/>
        </w:rPr>
        <w:t>組。</w:t>
      </w:r>
    </w:p>
    <w:p w:rsidR="00BC0994" w:rsidRPr="004C1243" w:rsidRDefault="00BC0994" w:rsidP="008035AA">
      <w:pPr>
        <w:pStyle w:val="a7"/>
        <w:snapToGrid w:val="0"/>
        <w:spacing w:line="460" w:lineRule="exact"/>
        <w:ind w:leftChars="0" w:left="1128"/>
        <w:rPr>
          <w:rFonts w:ascii="Times New Roman" w:eastAsia="標楷體" w:hAnsi="標楷體" w:cs="Times New Roman"/>
          <w:sz w:val="28"/>
          <w:szCs w:val="28"/>
        </w:rPr>
      </w:pPr>
    </w:p>
    <w:p w:rsidR="003D4B26" w:rsidRPr="00BC0994" w:rsidRDefault="003D1356" w:rsidP="004546EA">
      <w:pPr>
        <w:pStyle w:val="a7"/>
        <w:numPr>
          <w:ilvl w:val="0"/>
          <w:numId w:val="1"/>
        </w:numPr>
        <w:snapToGrid w:val="0"/>
        <w:spacing w:afterLines="50" w:after="180" w:line="460" w:lineRule="exact"/>
        <w:ind w:leftChars="0" w:left="561" w:hangingChars="200" w:hanging="561"/>
        <w:rPr>
          <w:rFonts w:ascii="Times New Roman" w:eastAsia="標楷體" w:hAnsi="Times New Roman" w:cs="Times New Roman"/>
          <w:b/>
          <w:sz w:val="28"/>
          <w:szCs w:val="28"/>
        </w:rPr>
      </w:pPr>
      <w:r w:rsidRPr="00CE5648">
        <w:rPr>
          <w:rFonts w:ascii="Times New Roman" w:eastAsia="標楷體" w:hAnsi="標楷體" w:cs="Times New Roman"/>
          <w:b/>
          <w:sz w:val="28"/>
          <w:szCs w:val="28"/>
        </w:rPr>
        <w:t>課程架構表</w:t>
      </w:r>
    </w:p>
    <w:tbl>
      <w:tblPr>
        <w:tblW w:w="8329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4"/>
        <w:gridCol w:w="3969"/>
        <w:gridCol w:w="816"/>
      </w:tblGrid>
      <w:tr w:rsidR="008035AA" w:rsidRPr="00826BF8" w:rsidTr="008010EA">
        <w:trPr>
          <w:trHeight w:val="2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35AA" w:rsidRPr="00614E01" w:rsidRDefault="008035AA" w:rsidP="005852E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614E01">
              <w:rPr>
                <w:rFonts w:ascii="Times New Roman" w:eastAsia="標楷體" w:hAnsi="標楷體" w:cs="Times New Roman"/>
                <w:b/>
                <w:color w:val="000000"/>
                <w:kern w:val="0"/>
                <w:sz w:val="28"/>
                <w:szCs w:val="28"/>
              </w:rPr>
              <w:t>課程單元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035AA" w:rsidRPr="00CE5648" w:rsidRDefault="008035AA" w:rsidP="005852E6">
            <w:pPr>
              <w:pStyle w:val="a7"/>
              <w:widowControl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CE5648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 w:val="28"/>
                <w:szCs w:val="28"/>
              </w:rPr>
              <w:t>課程名稱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035AA" w:rsidRPr="00CE5648" w:rsidRDefault="008035AA" w:rsidP="005852E6">
            <w:pPr>
              <w:pStyle w:val="a7"/>
              <w:widowControl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CE5648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 w:val="28"/>
                <w:szCs w:val="28"/>
              </w:rPr>
              <w:t>時數</w:t>
            </w:r>
          </w:p>
        </w:tc>
      </w:tr>
      <w:tr w:rsidR="009C0D62" w:rsidRPr="00826BF8" w:rsidTr="008010EA">
        <w:trPr>
          <w:trHeight w:val="363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0D62" w:rsidRPr="00361DA5" w:rsidRDefault="009C0D62" w:rsidP="005852E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0F798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樂舞文化田野調查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0D62" w:rsidRPr="00361DA5" w:rsidRDefault="009C0D62" w:rsidP="005852E6">
            <w:pPr>
              <w:pStyle w:val="1"/>
              <w:shd w:val="clear" w:color="auto" w:fill="FFFFFF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sz w:val="28"/>
                <w:szCs w:val="28"/>
              </w:rPr>
              <w:t>-</w:t>
            </w:r>
            <w:r w:rsidR="002F6433">
              <w:rPr>
                <w:rFonts w:ascii="Times New Roman" w:eastAsia="標楷體" w:hAnsi="Times New Roman" w:cs="Times New Roman" w:hint="eastAsia"/>
                <w:b w:val="0"/>
                <w:color w:val="000000"/>
                <w:sz w:val="28"/>
                <w:szCs w:val="28"/>
              </w:rPr>
              <w:t>人類學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sz w:val="28"/>
                <w:szCs w:val="28"/>
              </w:rPr>
              <w:t>導論</w:t>
            </w:r>
            <w:r w:rsidRPr="00361DA5">
              <w:rPr>
                <w:rFonts w:ascii="Times New Roman" w:eastAsia="標楷體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0D62" w:rsidRPr="00361DA5" w:rsidRDefault="009C0D62" w:rsidP="005852E6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18</w:t>
            </w:r>
          </w:p>
        </w:tc>
      </w:tr>
      <w:tr w:rsidR="009C0D62" w:rsidRPr="00826BF8" w:rsidTr="008010EA">
        <w:trPr>
          <w:trHeight w:val="363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0D62" w:rsidRPr="00361DA5" w:rsidRDefault="009C0D62" w:rsidP="005852E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D62" w:rsidRPr="00361DA5" w:rsidRDefault="009C0D62" w:rsidP="005852E6">
            <w:pPr>
              <w:pStyle w:val="1"/>
              <w:shd w:val="clear" w:color="auto" w:fill="FFFFFF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sz w:val="28"/>
                <w:szCs w:val="28"/>
              </w:rPr>
              <w:t>田野調查研究法</w:t>
            </w:r>
          </w:p>
        </w:tc>
        <w:tc>
          <w:tcPr>
            <w:tcW w:w="816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D62" w:rsidRPr="00361DA5" w:rsidRDefault="009C0D62" w:rsidP="005852E6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C0D62" w:rsidRPr="00826BF8" w:rsidTr="008010EA">
        <w:trPr>
          <w:trHeight w:val="363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0D62" w:rsidRPr="00361DA5" w:rsidRDefault="009C0D62" w:rsidP="005852E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D62" w:rsidRPr="00EF5F14" w:rsidRDefault="009C0D62" w:rsidP="005852E6">
            <w:pPr>
              <w:pStyle w:val="1"/>
              <w:shd w:val="clear" w:color="auto" w:fill="FFFFFF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sz w:val="28"/>
                <w:szCs w:val="28"/>
              </w:rPr>
              <w:t>觀察研究法</w:t>
            </w:r>
            <w:r w:rsidRPr="00EF5F14">
              <w:rPr>
                <w:rFonts w:ascii="Times New Roman" w:eastAsia="標楷體" w:hAnsi="Times New Roman" w:cs="Times New Roman" w:hint="eastAsia"/>
                <w:b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16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D62" w:rsidRDefault="009C0D62" w:rsidP="005852E6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C0D62" w:rsidRPr="00826BF8" w:rsidTr="008010EA">
        <w:trPr>
          <w:trHeight w:val="363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0D62" w:rsidRPr="00361DA5" w:rsidRDefault="009C0D62" w:rsidP="005852E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D62" w:rsidRPr="00EF5F14" w:rsidRDefault="009C0D62" w:rsidP="005852E6">
            <w:pPr>
              <w:pStyle w:val="1"/>
              <w:shd w:val="clear" w:color="auto" w:fill="FFFFFF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b w:val="0"/>
                <w:color w:val="000000"/>
                <w:sz w:val="28"/>
                <w:szCs w:val="28"/>
              </w:rPr>
            </w:pPr>
            <w:r w:rsidRPr="00EF5F14">
              <w:rPr>
                <w:rFonts w:ascii="Times New Roman" w:eastAsia="標楷體" w:hAnsi="Times New Roman" w:cs="Times New Roman" w:hint="eastAsia"/>
                <w:b w:val="0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sz w:val="28"/>
                <w:szCs w:val="28"/>
              </w:rPr>
              <w:t>訪談</w:t>
            </w:r>
            <w:r w:rsidRPr="00EF5F14">
              <w:rPr>
                <w:rFonts w:ascii="Times New Roman" w:eastAsia="標楷體" w:hAnsi="Times New Roman" w:cs="Times New Roman" w:hint="eastAsia"/>
                <w:b w:val="0"/>
                <w:color w:val="000000"/>
                <w:sz w:val="28"/>
                <w:szCs w:val="28"/>
              </w:rPr>
              <w:t>研究法</w:t>
            </w:r>
          </w:p>
        </w:tc>
        <w:tc>
          <w:tcPr>
            <w:tcW w:w="816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D62" w:rsidRDefault="009C0D62" w:rsidP="005852E6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C0D62" w:rsidRPr="00826BF8" w:rsidTr="008010EA">
        <w:trPr>
          <w:trHeight w:val="363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0D62" w:rsidRPr="00361DA5" w:rsidRDefault="009C0D62" w:rsidP="005852E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D62" w:rsidRPr="00EF5F14" w:rsidRDefault="009C0D62" w:rsidP="005852E6">
            <w:pPr>
              <w:pStyle w:val="1"/>
              <w:shd w:val="clear" w:color="auto" w:fill="FFFFFF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b w:val="0"/>
                <w:color w:val="000000"/>
                <w:sz w:val="28"/>
                <w:szCs w:val="28"/>
              </w:rPr>
            </w:pPr>
            <w:r w:rsidRPr="00EF5F14">
              <w:rPr>
                <w:rFonts w:ascii="Times New Roman" w:eastAsia="標楷體" w:hAnsi="Times New Roman" w:cs="Times New Roman" w:hint="eastAsia"/>
                <w:b w:val="0"/>
                <w:color w:val="000000"/>
                <w:sz w:val="28"/>
                <w:szCs w:val="28"/>
              </w:rPr>
              <w:t>資料整理及分析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sz w:val="28"/>
                <w:szCs w:val="28"/>
              </w:rPr>
              <w:t>及倫理議題</w:t>
            </w:r>
          </w:p>
        </w:tc>
        <w:tc>
          <w:tcPr>
            <w:tcW w:w="816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D62" w:rsidRDefault="009C0D62" w:rsidP="005852E6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C0D62" w:rsidRPr="00826BF8" w:rsidTr="008010EA">
        <w:trPr>
          <w:trHeight w:val="363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0D62" w:rsidRPr="00361DA5" w:rsidRDefault="009C0D62" w:rsidP="005852E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D62" w:rsidRPr="00EF5F14" w:rsidRDefault="009C0D62" w:rsidP="005852E6">
            <w:pPr>
              <w:pStyle w:val="1"/>
              <w:shd w:val="clear" w:color="auto" w:fill="FFFFFF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sz w:val="28"/>
                <w:szCs w:val="28"/>
              </w:rPr>
              <w:t>報告撰寫訓練</w:t>
            </w:r>
          </w:p>
        </w:tc>
        <w:tc>
          <w:tcPr>
            <w:tcW w:w="8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D62" w:rsidRDefault="009C0D62" w:rsidP="005852E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61DA5" w:rsidRPr="00826BF8" w:rsidTr="008010EA">
        <w:trPr>
          <w:trHeight w:val="3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61DA5" w:rsidRPr="00361DA5" w:rsidRDefault="004D2A45" w:rsidP="005852E6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歷史</w:t>
            </w:r>
            <w:r w:rsidR="002F6433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與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展演</w:t>
            </w:r>
            <w:r w:rsidRPr="004D2A45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紀錄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10EA" w:rsidRPr="00361DA5" w:rsidRDefault="001B4C42" w:rsidP="005852E6">
            <w:pPr>
              <w:pStyle w:val="1"/>
              <w:shd w:val="clear" w:color="auto" w:fill="FFFFFF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sz w:val="28"/>
                <w:szCs w:val="28"/>
              </w:rPr>
              <w:t>攝影訓練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DA5" w:rsidRPr="00361DA5" w:rsidRDefault="008104AA" w:rsidP="005852E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</w:tr>
      <w:tr w:rsidR="009C0D62" w:rsidRPr="00135014" w:rsidTr="005852E6">
        <w:trPr>
          <w:trHeight w:val="3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D62" w:rsidRPr="00361DA5" w:rsidRDefault="002F6433" w:rsidP="005852E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文化與</w:t>
            </w:r>
            <w:r w:rsidR="009C0D62" w:rsidRPr="000F798E">
              <w:rPr>
                <w:rFonts w:ascii="標楷體" w:eastAsia="標楷體" w:hAnsi="標楷體" w:hint="eastAsia"/>
                <w:sz w:val="28"/>
                <w:szCs w:val="28"/>
              </w:rPr>
              <w:t>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0D62" w:rsidRPr="00361DA5" w:rsidRDefault="009C0D62" w:rsidP="005852E6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記譜訓練</w:t>
            </w:r>
            <w:r w:rsidR="00985A2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985A2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含實作</w:t>
            </w:r>
            <w:r w:rsidR="00985A2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0D62" w:rsidRPr="00361DA5" w:rsidRDefault="009C0D62" w:rsidP="005852E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</w:tr>
      <w:tr w:rsidR="00A823D5" w:rsidRPr="00135014" w:rsidTr="005852E6">
        <w:trPr>
          <w:trHeight w:val="38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3D5" w:rsidRPr="00361DA5" w:rsidRDefault="00A823D5" w:rsidP="005852E6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律動中的</w:t>
            </w:r>
            <w:r w:rsidRPr="004D2A45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脈絡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3D5" w:rsidRPr="00361DA5" w:rsidRDefault="00A823D5" w:rsidP="005852E6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舞譜記錄訓練</w:t>
            </w:r>
            <w:r w:rsidRPr="00361D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含</w:t>
            </w:r>
            <w:r w:rsidRPr="008010EA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實地演練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3D5" w:rsidRPr="00CD7EAD" w:rsidRDefault="00A823D5" w:rsidP="005852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CD7EA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11</w:t>
            </w:r>
          </w:p>
        </w:tc>
      </w:tr>
      <w:tr w:rsidR="00361DA5" w:rsidRPr="00361DA5" w:rsidTr="008010EA">
        <w:trPr>
          <w:cantSplit/>
          <w:trHeight w:val="28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DA5" w:rsidRPr="00361DA5" w:rsidRDefault="00FC0C5E" w:rsidP="005852E6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合計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DA5" w:rsidRPr="00361DA5" w:rsidRDefault="00361DA5" w:rsidP="005852E6">
            <w:pPr>
              <w:pStyle w:val="1"/>
              <w:shd w:val="clear" w:color="auto" w:fill="FFFFFF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DA5" w:rsidRPr="00361DA5" w:rsidRDefault="008104AA" w:rsidP="005852E6">
            <w:pPr>
              <w:pStyle w:val="a7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40</w:t>
            </w:r>
          </w:p>
        </w:tc>
      </w:tr>
    </w:tbl>
    <w:p w:rsidR="00BB5ACF" w:rsidRDefault="00BB5ACF" w:rsidP="007850EB">
      <w:pPr>
        <w:snapToGrid w:val="0"/>
        <w:spacing w:line="46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E86D98" w:rsidRDefault="00E86D98" w:rsidP="007850EB">
      <w:pPr>
        <w:snapToGrid w:val="0"/>
        <w:spacing w:line="46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E86D98" w:rsidRDefault="00E86D98" w:rsidP="007850EB">
      <w:pPr>
        <w:snapToGrid w:val="0"/>
        <w:spacing w:line="46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E86D98" w:rsidRDefault="00E86D98" w:rsidP="007850EB">
      <w:pPr>
        <w:snapToGrid w:val="0"/>
        <w:spacing w:line="46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E86D98" w:rsidRPr="007850EB" w:rsidRDefault="00E86D98" w:rsidP="007850EB">
      <w:pPr>
        <w:snapToGrid w:val="0"/>
        <w:spacing w:line="46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FC0C5E" w:rsidRPr="00FE3521" w:rsidRDefault="005852E6" w:rsidP="00BF6224">
      <w:pPr>
        <w:snapToGrid w:val="0"/>
        <w:spacing w:afterLines="50" w:after="180" w:line="460" w:lineRule="exact"/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壹拾</w:t>
      </w:r>
      <w:r w:rsidR="00E86D98">
        <w:rPr>
          <w:rFonts w:ascii="Times New Roman" w:eastAsia="標楷體" w:hAnsi="Times New Roman" w:cs="Times New Roman" w:hint="eastAsia"/>
          <w:b/>
          <w:sz w:val="28"/>
          <w:szCs w:val="28"/>
        </w:rPr>
        <w:t>參</w:t>
      </w:r>
      <w:r w:rsidR="00A03B8D" w:rsidRPr="00A03B8D">
        <w:rPr>
          <w:rFonts w:ascii="Times New Roman" w:eastAsia="標楷體" w:hAnsi="Times New Roman" w:cs="Times New Roman"/>
          <w:b/>
          <w:sz w:val="28"/>
          <w:szCs w:val="28"/>
        </w:rPr>
        <w:t>、課程時間</w:t>
      </w:r>
    </w:p>
    <w:tbl>
      <w:tblPr>
        <w:tblStyle w:val="aa"/>
        <w:tblW w:w="8301" w:type="dxa"/>
        <w:tblInd w:w="122" w:type="dxa"/>
        <w:tblLayout w:type="fixed"/>
        <w:tblLook w:val="04A0" w:firstRow="1" w:lastRow="0" w:firstColumn="1" w:lastColumn="0" w:noHBand="0" w:noVBand="1"/>
      </w:tblPr>
      <w:tblGrid>
        <w:gridCol w:w="462"/>
        <w:gridCol w:w="1498"/>
        <w:gridCol w:w="770"/>
        <w:gridCol w:w="3635"/>
        <w:gridCol w:w="1936"/>
      </w:tblGrid>
      <w:tr w:rsidR="00345079" w:rsidTr="004E220F">
        <w:trPr>
          <w:cantSplit/>
          <w:trHeight w:val="637"/>
        </w:trPr>
        <w:tc>
          <w:tcPr>
            <w:tcW w:w="462" w:type="dxa"/>
            <w:shd w:val="clear" w:color="auto" w:fill="D9D9D9" w:themeFill="background1" w:themeFillShade="D9"/>
            <w:textDirection w:val="tbRlV"/>
            <w:vAlign w:val="center"/>
          </w:tcPr>
          <w:p w:rsidR="00345079" w:rsidRPr="00BF6224" w:rsidRDefault="00345079" w:rsidP="005852E6">
            <w:pPr>
              <w:adjustRightInd w:val="0"/>
              <w:snapToGrid w:val="0"/>
              <w:ind w:leftChars="-30" w:left="-72" w:rightChars="-30" w:right="-72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BF6224">
              <w:rPr>
                <w:rFonts w:ascii="Times New Roman" w:eastAsia="標楷體" w:hAnsi="標楷體" w:cs="Times New Roman" w:hint="eastAsia"/>
                <w:sz w:val="28"/>
                <w:szCs w:val="28"/>
              </w:rPr>
              <w:t>日期</w:t>
            </w:r>
          </w:p>
        </w:tc>
        <w:tc>
          <w:tcPr>
            <w:tcW w:w="1498" w:type="dxa"/>
            <w:shd w:val="clear" w:color="auto" w:fill="D9D9D9" w:themeFill="background1" w:themeFillShade="D9"/>
            <w:vAlign w:val="center"/>
          </w:tcPr>
          <w:p w:rsidR="00345079" w:rsidRPr="00BF6224" w:rsidRDefault="00345079" w:rsidP="005852E6">
            <w:pPr>
              <w:adjustRightInd w:val="0"/>
              <w:snapToGrid w:val="0"/>
              <w:ind w:leftChars="-30" w:left="-72" w:rightChars="-30" w:right="-7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622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</w:t>
            </w:r>
            <w:r w:rsidRPr="00BF622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BF622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間</w:t>
            </w:r>
          </w:p>
        </w:tc>
        <w:tc>
          <w:tcPr>
            <w:tcW w:w="770" w:type="dxa"/>
            <w:shd w:val="clear" w:color="auto" w:fill="D9D9D9" w:themeFill="background1" w:themeFillShade="D9"/>
            <w:vAlign w:val="center"/>
          </w:tcPr>
          <w:p w:rsidR="00345079" w:rsidRPr="00BF6224" w:rsidRDefault="00345079" w:rsidP="005852E6">
            <w:pPr>
              <w:adjustRightInd w:val="0"/>
              <w:snapToGrid w:val="0"/>
              <w:ind w:leftChars="-30" w:left="-72" w:rightChars="-30" w:right="-72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單元</w:t>
            </w:r>
          </w:p>
        </w:tc>
        <w:tc>
          <w:tcPr>
            <w:tcW w:w="3635" w:type="dxa"/>
            <w:shd w:val="clear" w:color="auto" w:fill="D9D9D9" w:themeFill="background1" w:themeFillShade="D9"/>
            <w:vAlign w:val="center"/>
          </w:tcPr>
          <w:p w:rsidR="00345079" w:rsidRPr="00BF6224" w:rsidRDefault="00345079" w:rsidP="005852E6">
            <w:pPr>
              <w:adjustRightInd w:val="0"/>
              <w:snapToGrid w:val="0"/>
              <w:ind w:leftChars="-30" w:left="-72" w:rightChars="-30" w:right="-72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課程</w:t>
            </w:r>
          </w:p>
        </w:tc>
        <w:tc>
          <w:tcPr>
            <w:tcW w:w="1936" w:type="dxa"/>
            <w:shd w:val="clear" w:color="auto" w:fill="D9D9D9" w:themeFill="background1" w:themeFillShade="D9"/>
            <w:vAlign w:val="center"/>
          </w:tcPr>
          <w:p w:rsidR="00345079" w:rsidRPr="00BF6224" w:rsidRDefault="00345079" w:rsidP="005852E6">
            <w:pPr>
              <w:adjustRightInd w:val="0"/>
              <w:snapToGrid w:val="0"/>
              <w:ind w:leftChars="-30" w:left="-72" w:rightChars="-30" w:right="-72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地點</w:t>
            </w:r>
          </w:p>
        </w:tc>
      </w:tr>
      <w:tr w:rsidR="00FD7D94" w:rsidTr="004E220F">
        <w:trPr>
          <w:cantSplit/>
          <w:trHeight w:val="121"/>
        </w:trPr>
        <w:tc>
          <w:tcPr>
            <w:tcW w:w="462" w:type="dxa"/>
            <w:vMerge w:val="restart"/>
            <w:textDirection w:val="tbRlV"/>
            <w:vAlign w:val="center"/>
          </w:tcPr>
          <w:p w:rsidR="00FD7D94" w:rsidRPr="00F90C04" w:rsidRDefault="000034C7" w:rsidP="00CD5CD0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Times New Roman" w:eastAsia="標楷體" w:hAnsi="標楷體" w:cs="Times New Roman"/>
                <w:sz w:val="26"/>
                <w:szCs w:val="28"/>
              </w:rPr>
            </w:pPr>
            <w:r w:rsidRPr="00F90C04">
              <w:rPr>
                <w:rFonts w:ascii="Times New Roman" w:eastAsia="標楷體" w:hAnsi="標楷體" w:cs="Times New Roman" w:hint="eastAsia"/>
                <w:sz w:val="26"/>
                <w:szCs w:val="28"/>
              </w:rPr>
              <w:t>八</w:t>
            </w:r>
            <w:r w:rsidR="00FD7D94" w:rsidRPr="00F90C04">
              <w:rPr>
                <w:rFonts w:ascii="Times New Roman" w:eastAsia="標楷體" w:hAnsi="標楷體" w:cs="Times New Roman" w:hint="eastAsia"/>
                <w:sz w:val="26"/>
                <w:szCs w:val="28"/>
              </w:rPr>
              <w:t>月</w:t>
            </w:r>
            <w:r w:rsidRPr="00F90C04">
              <w:rPr>
                <w:rFonts w:ascii="Times New Roman" w:eastAsia="標楷體" w:hAnsi="標楷體" w:cs="Times New Roman" w:hint="eastAsia"/>
                <w:sz w:val="26"/>
                <w:szCs w:val="28"/>
              </w:rPr>
              <w:t>四</w:t>
            </w:r>
            <w:r w:rsidR="00FD7D94" w:rsidRPr="00F90C04">
              <w:rPr>
                <w:rFonts w:ascii="Times New Roman" w:eastAsia="標楷體" w:hAnsi="標楷體" w:cs="Times New Roman" w:hint="eastAsia"/>
                <w:sz w:val="26"/>
                <w:szCs w:val="28"/>
              </w:rPr>
              <w:t>日</w:t>
            </w:r>
            <w:r w:rsidR="00FD7D94" w:rsidRPr="00F90C04">
              <w:rPr>
                <w:rFonts w:ascii="Times New Roman" w:eastAsia="標楷體" w:hAnsi="標楷體" w:cs="Times New Roman" w:hint="eastAsia"/>
                <w:sz w:val="26"/>
                <w:szCs w:val="28"/>
              </w:rPr>
              <w:t>(</w:t>
            </w:r>
            <w:r w:rsidR="00FD7D94" w:rsidRPr="00F90C04">
              <w:rPr>
                <w:rFonts w:ascii="Times New Roman" w:eastAsia="標楷體" w:hAnsi="標楷體" w:cs="Times New Roman" w:hint="eastAsia"/>
                <w:sz w:val="26"/>
                <w:szCs w:val="28"/>
              </w:rPr>
              <w:t>五</w:t>
            </w:r>
            <w:r w:rsidR="00FD7D94" w:rsidRPr="00F90C04">
              <w:rPr>
                <w:rFonts w:ascii="Times New Roman" w:eastAsia="標楷體" w:hAnsi="標楷體" w:cs="Times New Roman" w:hint="eastAsia"/>
                <w:sz w:val="26"/>
                <w:szCs w:val="28"/>
              </w:rPr>
              <w:t>)</w:t>
            </w:r>
          </w:p>
        </w:tc>
        <w:tc>
          <w:tcPr>
            <w:tcW w:w="1498" w:type="dxa"/>
            <w:vAlign w:val="center"/>
          </w:tcPr>
          <w:p w:rsidR="00FD7D94" w:rsidRPr="00BF6224" w:rsidRDefault="00FD7D94" w:rsidP="005852E6">
            <w:pPr>
              <w:adjustRightInd w:val="0"/>
              <w:snapToGrid w:val="0"/>
              <w:ind w:leftChars="-30" w:left="-72" w:rightChars="-30" w:right="-7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6224">
              <w:rPr>
                <w:rFonts w:ascii="Times New Roman" w:eastAsia="標楷體" w:hAnsi="Times New Roman" w:cs="Times New Roman"/>
                <w:sz w:val="28"/>
                <w:szCs w:val="28"/>
              </w:rPr>
              <w:t>9:</w:t>
            </w:r>
            <w:r w:rsidRPr="00BF622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00</w:t>
            </w:r>
            <w:r w:rsidRPr="00BF6224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BF622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Pr="00BF6224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F622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</w:p>
        </w:tc>
        <w:tc>
          <w:tcPr>
            <w:tcW w:w="4405" w:type="dxa"/>
            <w:gridSpan w:val="2"/>
            <w:shd w:val="clear" w:color="auto" w:fill="FFFFFF" w:themeFill="background1"/>
            <w:vAlign w:val="center"/>
          </w:tcPr>
          <w:p w:rsidR="00FD7D94" w:rsidRPr="00BF6224" w:rsidRDefault="00FD7D94" w:rsidP="005852E6">
            <w:pPr>
              <w:adjustRightInd w:val="0"/>
              <w:snapToGrid w:val="0"/>
              <w:ind w:leftChars="-30" w:left="-72" w:rightChars="-30" w:right="-72"/>
              <w:jc w:val="both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BF6224">
              <w:rPr>
                <w:rFonts w:ascii="Times New Roman" w:eastAsia="標楷體" w:hAnsi="標楷體" w:cs="Times New Roman" w:hint="eastAsia"/>
                <w:sz w:val="28"/>
                <w:szCs w:val="28"/>
              </w:rPr>
              <w:t>開訓典禮</w:t>
            </w:r>
          </w:p>
        </w:tc>
        <w:tc>
          <w:tcPr>
            <w:tcW w:w="1936" w:type="dxa"/>
            <w:vMerge w:val="restart"/>
            <w:shd w:val="clear" w:color="auto" w:fill="FFFFFF" w:themeFill="background1"/>
            <w:vAlign w:val="center"/>
          </w:tcPr>
          <w:p w:rsidR="00FD7D94" w:rsidRPr="004E220F" w:rsidRDefault="00FD7D94" w:rsidP="00031B45">
            <w:pPr>
              <w:adjustRightInd w:val="0"/>
              <w:snapToGrid w:val="0"/>
              <w:ind w:leftChars="-30" w:left="-72" w:rightChars="-30" w:right="-72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4E220F">
              <w:rPr>
                <w:rFonts w:ascii="Times New Roman" w:eastAsia="標楷體" w:hAnsi="標楷體" w:cs="Times New Roman" w:hint="eastAsia"/>
                <w:szCs w:val="24"/>
              </w:rPr>
              <w:t>行政大樓</w:t>
            </w:r>
            <w:r w:rsidRPr="004E220F">
              <w:rPr>
                <w:rFonts w:ascii="Times New Roman" w:eastAsia="標楷體" w:hAnsi="標楷體" w:cs="Times New Roman" w:hint="eastAsia"/>
                <w:szCs w:val="24"/>
              </w:rPr>
              <w:t>2</w:t>
            </w:r>
            <w:r w:rsidRPr="004E220F">
              <w:rPr>
                <w:rFonts w:ascii="Times New Roman" w:eastAsia="標楷體" w:hAnsi="標楷體" w:cs="Times New Roman" w:hint="eastAsia"/>
                <w:szCs w:val="24"/>
              </w:rPr>
              <w:t>樓國際會議廳</w:t>
            </w:r>
          </w:p>
        </w:tc>
      </w:tr>
      <w:tr w:rsidR="000F798E" w:rsidTr="004E220F">
        <w:trPr>
          <w:cantSplit/>
          <w:trHeight w:val="609"/>
        </w:trPr>
        <w:tc>
          <w:tcPr>
            <w:tcW w:w="462" w:type="dxa"/>
            <w:vMerge/>
            <w:textDirection w:val="tbRlV"/>
            <w:vAlign w:val="center"/>
          </w:tcPr>
          <w:p w:rsidR="000F798E" w:rsidRPr="00F90C04" w:rsidRDefault="000F798E" w:rsidP="00CD5CD0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Times New Roman" w:eastAsia="標楷體" w:hAnsi="標楷體" w:cs="Times New Roman"/>
                <w:sz w:val="26"/>
                <w:szCs w:val="28"/>
              </w:rPr>
            </w:pPr>
          </w:p>
        </w:tc>
        <w:tc>
          <w:tcPr>
            <w:tcW w:w="1498" w:type="dxa"/>
            <w:vAlign w:val="center"/>
          </w:tcPr>
          <w:p w:rsidR="000F798E" w:rsidRPr="00345079" w:rsidRDefault="000F798E" w:rsidP="005852E6">
            <w:pPr>
              <w:adjustRightInd w:val="0"/>
              <w:snapToGrid w:val="0"/>
              <w:ind w:leftChars="-30" w:left="-72" w:rightChars="-30" w:right="-7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45079">
              <w:rPr>
                <w:rFonts w:ascii="Times New Roman" w:eastAsia="標楷體" w:hAnsi="Times New Roman" w:cs="Times New Roman"/>
                <w:sz w:val="28"/>
                <w:szCs w:val="28"/>
              </w:rPr>
              <w:t>9:</w:t>
            </w:r>
            <w:r w:rsidRPr="003450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Pr="00345079">
              <w:rPr>
                <w:rFonts w:ascii="Times New Roman" w:eastAsia="標楷體" w:hAnsi="Times New Roman" w:cs="Times New Roman"/>
                <w:sz w:val="28"/>
                <w:szCs w:val="28"/>
              </w:rPr>
              <w:t>-12: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345079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  <w:p w:rsidR="000F798E" w:rsidRPr="00345079" w:rsidRDefault="000F798E" w:rsidP="005852E6">
            <w:pPr>
              <w:adjustRightInd w:val="0"/>
              <w:snapToGrid w:val="0"/>
              <w:ind w:leftChars="-30" w:left="-72" w:rightChars="-30" w:right="-7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450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(3</w:t>
            </w:r>
            <w:r w:rsidRPr="003450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小時</w:t>
            </w:r>
            <w:r w:rsidRPr="003450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770" w:type="dxa"/>
            <w:vMerge w:val="restart"/>
            <w:shd w:val="clear" w:color="auto" w:fill="FFFFFF" w:themeFill="background1"/>
            <w:textDirection w:val="tbRlV"/>
            <w:vAlign w:val="center"/>
          </w:tcPr>
          <w:p w:rsidR="000F798E" w:rsidRPr="00345079" w:rsidRDefault="00CD7EAD" w:rsidP="00031B45">
            <w:pPr>
              <w:adjustRightInd w:val="0"/>
              <w:snapToGrid w:val="0"/>
              <w:ind w:leftChars="-30" w:left="-72" w:rightChars="-30" w:right="-72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CD7EAD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樂舞文化田野調查</w:t>
            </w:r>
          </w:p>
        </w:tc>
        <w:tc>
          <w:tcPr>
            <w:tcW w:w="3635" w:type="dxa"/>
            <w:shd w:val="clear" w:color="auto" w:fill="FFFFFF" w:themeFill="background1"/>
            <w:vAlign w:val="center"/>
          </w:tcPr>
          <w:p w:rsidR="000F798E" w:rsidRPr="00504EF5" w:rsidRDefault="000F798E" w:rsidP="005852E6">
            <w:pPr>
              <w:adjustRightInd w:val="0"/>
              <w:snapToGrid w:val="0"/>
              <w:ind w:leftChars="-30" w:left="-72" w:rightChars="-30" w:right="-72"/>
              <w:jc w:val="both"/>
              <w:rPr>
                <w:rFonts w:ascii="Times New Roman" w:eastAsia="標楷體" w:hAnsi="標楷體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人類學概念</w:t>
            </w:r>
            <w:r w:rsidRPr="003A1206">
              <w:rPr>
                <w:rFonts w:ascii="Times New Roman" w:eastAsia="標楷體" w:hAnsi="標楷體" w:cs="Times New Roman" w:hint="eastAsia"/>
                <w:sz w:val="28"/>
                <w:szCs w:val="28"/>
              </w:rPr>
              <w:t>-</w:t>
            </w:r>
            <w:r w:rsidRPr="003A1206">
              <w:rPr>
                <w:rFonts w:ascii="Times New Roman" w:eastAsia="標楷體" w:hAnsi="標楷體" w:cs="Times New Roman" w:hint="eastAsia"/>
                <w:sz w:val="28"/>
                <w:szCs w:val="28"/>
              </w:rPr>
              <w:t>導論</w:t>
            </w:r>
          </w:p>
        </w:tc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0F798E" w:rsidRPr="00504EF5" w:rsidRDefault="000F798E" w:rsidP="005852E6">
            <w:pPr>
              <w:adjustRightInd w:val="0"/>
              <w:snapToGrid w:val="0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</w:p>
        </w:tc>
      </w:tr>
      <w:tr w:rsidR="000F798E" w:rsidTr="004E220F">
        <w:trPr>
          <w:cantSplit/>
          <w:trHeight w:val="619"/>
        </w:trPr>
        <w:tc>
          <w:tcPr>
            <w:tcW w:w="462" w:type="dxa"/>
            <w:vMerge/>
            <w:textDirection w:val="tbRlV"/>
            <w:vAlign w:val="center"/>
          </w:tcPr>
          <w:p w:rsidR="000F798E" w:rsidRPr="00F90C04" w:rsidRDefault="000F798E" w:rsidP="00CD5CD0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Times New Roman" w:eastAsia="標楷體" w:hAnsi="標楷體" w:cs="Times New Roman"/>
                <w:sz w:val="26"/>
                <w:szCs w:val="28"/>
              </w:rPr>
            </w:pPr>
          </w:p>
        </w:tc>
        <w:tc>
          <w:tcPr>
            <w:tcW w:w="1498" w:type="dxa"/>
            <w:vAlign w:val="center"/>
          </w:tcPr>
          <w:p w:rsidR="000F798E" w:rsidRPr="00BF6224" w:rsidRDefault="000F798E" w:rsidP="005852E6">
            <w:pPr>
              <w:adjustRightInd w:val="0"/>
              <w:snapToGrid w:val="0"/>
              <w:ind w:leftChars="-30" w:left="-72" w:rightChars="-30" w:right="-7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6224">
              <w:rPr>
                <w:rFonts w:ascii="Times New Roman" w:eastAsia="標楷體" w:hAnsi="Times New Roman" w:cs="Times New Roman"/>
                <w:sz w:val="28"/>
                <w:szCs w:val="28"/>
              </w:rPr>
              <w:t>13:30-1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Pr="00BF6224">
              <w:rPr>
                <w:rFonts w:ascii="Times New Roman" w:eastAsia="標楷體" w:hAnsi="Times New Roman" w:cs="Times New Roman"/>
                <w:sz w:val="28"/>
                <w:szCs w:val="28"/>
              </w:rPr>
              <w:t>:30</w:t>
            </w:r>
          </w:p>
          <w:p w:rsidR="000F798E" w:rsidRPr="00BF6224" w:rsidRDefault="000F798E" w:rsidP="005852E6">
            <w:pPr>
              <w:adjustRightInd w:val="0"/>
              <w:snapToGrid w:val="0"/>
              <w:ind w:leftChars="-30" w:left="-72" w:rightChars="-30" w:right="-72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(4</w:t>
            </w:r>
            <w:r w:rsidRPr="00BF6224">
              <w:rPr>
                <w:rFonts w:ascii="Times New Roman" w:eastAsia="標楷體" w:hAnsi="標楷體" w:cs="Times New Roman" w:hint="eastAsia"/>
                <w:sz w:val="28"/>
                <w:szCs w:val="28"/>
              </w:rPr>
              <w:t>小時</w:t>
            </w:r>
            <w:r w:rsidRPr="00BF6224">
              <w:rPr>
                <w:rFonts w:ascii="Times New Roman" w:eastAsia="標楷體" w:hAnsi="標楷體" w:cs="Times New Roman" w:hint="eastAsia"/>
                <w:sz w:val="28"/>
                <w:szCs w:val="28"/>
              </w:rPr>
              <w:t>)</w:t>
            </w:r>
          </w:p>
        </w:tc>
        <w:tc>
          <w:tcPr>
            <w:tcW w:w="770" w:type="dxa"/>
            <w:vMerge/>
            <w:shd w:val="clear" w:color="auto" w:fill="FFFFFF" w:themeFill="background1"/>
          </w:tcPr>
          <w:p w:rsidR="000F798E" w:rsidRPr="00BF6224" w:rsidRDefault="000F798E" w:rsidP="005852E6">
            <w:pPr>
              <w:adjustRightInd w:val="0"/>
              <w:snapToGrid w:val="0"/>
              <w:ind w:leftChars="-30" w:left="-72" w:rightChars="-30" w:right="-72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</w:p>
        </w:tc>
        <w:tc>
          <w:tcPr>
            <w:tcW w:w="3635" w:type="dxa"/>
            <w:shd w:val="clear" w:color="auto" w:fill="FFFFFF" w:themeFill="background1"/>
            <w:vAlign w:val="center"/>
          </w:tcPr>
          <w:p w:rsidR="000F798E" w:rsidRPr="00BF6224" w:rsidRDefault="000F798E" w:rsidP="005852E6">
            <w:pPr>
              <w:adjustRightInd w:val="0"/>
              <w:snapToGrid w:val="0"/>
              <w:ind w:leftChars="-30" w:left="-72" w:rightChars="-30" w:right="-72"/>
              <w:jc w:val="both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676709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田野訓練</w:t>
            </w:r>
            <w:r w:rsidRPr="003A120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-</w:t>
            </w:r>
            <w:r w:rsidRPr="003A120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田野調查研究法</w:t>
            </w:r>
          </w:p>
        </w:tc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0F798E" w:rsidRPr="00BF6224" w:rsidRDefault="000F798E" w:rsidP="005852E6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  <w:b/>
                <w:sz w:val="28"/>
                <w:szCs w:val="28"/>
              </w:rPr>
            </w:pPr>
          </w:p>
        </w:tc>
      </w:tr>
      <w:tr w:rsidR="000F798E" w:rsidTr="004E220F">
        <w:trPr>
          <w:cantSplit/>
          <w:trHeight w:val="912"/>
        </w:trPr>
        <w:tc>
          <w:tcPr>
            <w:tcW w:w="462" w:type="dxa"/>
            <w:vMerge w:val="restart"/>
            <w:textDirection w:val="tbRlV"/>
            <w:vAlign w:val="center"/>
          </w:tcPr>
          <w:p w:rsidR="000F798E" w:rsidRPr="00F90C04" w:rsidRDefault="000F798E" w:rsidP="00CD5CD0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Times New Roman" w:eastAsia="標楷體" w:hAnsi="標楷體" w:cs="Times New Roman"/>
                <w:sz w:val="26"/>
                <w:szCs w:val="28"/>
              </w:rPr>
            </w:pPr>
            <w:r w:rsidRPr="00F90C04">
              <w:rPr>
                <w:rFonts w:ascii="Times New Roman" w:eastAsia="標楷體" w:hAnsi="標楷體" w:cs="Times New Roman" w:hint="eastAsia"/>
                <w:sz w:val="26"/>
                <w:szCs w:val="28"/>
              </w:rPr>
              <w:t>八月五日</w:t>
            </w:r>
            <w:r w:rsidRPr="00F90C04">
              <w:rPr>
                <w:rFonts w:ascii="Times New Roman" w:eastAsia="標楷體" w:hAnsi="標楷體" w:cs="Times New Roman" w:hint="eastAsia"/>
                <w:sz w:val="26"/>
                <w:szCs w:val="28"/>
              </w:rPr>
              <w:t>(</w:t>
            </w:r>
            <w:r w:rsidRPr="00F90C04">
              <w:rPr>
                <w:rFonts w:ascii="Times New Roman" w:eastAsia="標楷體" w:hAnsi="標楷體" w:cs="Times New Roman" w:hint="eastAsia"/>
                <w:sz w:val="26"/>
                <w:szCs w:val="28"/>
              </w:rPr>
              <w:t>六</w:t>
            </w:r>
            <w:r w:rsidRPr="00F90C04">
              <w:rPr>
                <w:rFonts w:ascii="Times New Roman" w:eastAsia="標楷體" w:hAnsi="標楷體" w:cs="Times New Roman" w:hint="eastAsia"/>
                <w:sz w:val="26"/>
                <w:szCs w:val="28"/>
              </w:rPr>
              <w:t>)</w:t>
            </w:r>
          </w:p>
        </w:tc>
        <w:tc>
          <w:tcPr>
            <w:tcW w:w="1498" w:type="dxa"/>
            <w:vAlign w:val="center"/>
          </w:tcPr>
          <w:p w:rsidR="000F798E" w:rsidRPr="003A1206" w:rsidRDefault="000F798E" w:rsidP="005852E6">
            <w:pPr>
              <w:adjustRightInd w:val="0"/>
              <w:snapToGrid w:val="0"/>
              <w:ind w:leftChars="-30" w:left="-72" w:rightChars="-30" w:right="-7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 w:rsidRPr="003A1206">
              <w:rPr>
                <w:rFonts w:ascii="Times New Roman" w:eastAsia="標楷體" w:hAnsi="Times New Roman" w:cs="Times New Roman"/>
                <w:sz w:val="28"/>
                <w:szCs w:val="28"/>
              </w:rPr>
              <w:t>:10-12: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3A120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  <w:p w:rsidR="000F798E" w:rsidRPr="00BF6224" w:rsidRDefault="000F798E" w:rsidP="005852E6">
            <w:pPr>
              <w:adjustRightInd w:val="0"/>
              <w:snapToGrid w:val="0"/>
              <w:ind w:leftChars="-30" w:left="-72" w:rightChars="-30" w:right="-7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12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3A12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小時</w:t>
            </w:r>
            <w:r w:rsidRPr="003A12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770" w:type="dxa"/>
            <w:vMerge/>
            <w:shd w:val="clear" w:color="auto" w:fill="FFFFFF" w:themeFill="background1"/>
          </w:tcPr>
          <w:p w:rsidR="000F798E" w:rsidRPr="00BF6224" w:rsidRDefault="000F798E" w:rsidP="005852E6">
            <w:pPr>
              <w:adjustRightInd w:val="0"/>
              <w:snapToGrid w:val="0"/>
              <w:ind w:leftChars="-30" w:left="-72" w:rightChars="-30" w:right="-72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</w:p>
        </w:tc>
        <w:tc>
          <w:tcPr>
            <w:tcW w:w="3635" w:type="dxa"/>
            <w:shd w:val="clear" w:color="auto" w:fill="FFFFFF" w:themeFill="background1"/>
            <w:vAlign w:val="center"/>
          </w:tcPr>
          <w:p w:rsidR="005F2CD4" w:rsidRDefault="000F798E" w:rsidP="00CD5CD0">
            <w:pPr>
              <w:adjustRightInd w:val="0"/>
              <w:snapToGrid w:val="0"/>
              <w:ind w:leftChars="-30" w:left="-72" w:rightChars="-30" w:right="-72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034C7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田野訓練</w:t>
            </w:r>
            <w:r w:rsidRPr="000034C7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-</w:t>
            </w:r>
            <w:r w:rsidRPr="000034C7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觀察研究法</w:t>
            </w:r>
            <w:r w:rsidR="005F2CD4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(2</w:t>
            </w:r>
            <w:r w:rsidR="005F2CD4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小時</w:t>
            </w:r>
            <w:r w:rsidR="005F2CD4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)</w:t>
            </w:r>
          </w:p>
          <w:p w:rsidR="000F798E" w:rsidRPr="00676709" w:rsidRDefault="000F798E" w:rsidP="00CD5CD0">
            <w:pPr>
              <w:adjustRightInd w:val="0"/>
              <w:snapToGrid w:val="0"/>
              <w:ind w:leftChars="-30" w:left="-72" w:rightChars="-30" w:right="-72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57D33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田野訓練</w:t>
            </w:r>
            <w:r w:rsidRPr="00457D33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-</w:t>
            </w:r>
            <w:r w:rsidRPr="00457D33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訪談研究法</w:t>
            </w:r>
            <w:r w:rsidRPr="00457D33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(</w:t>
            </w:r>
            <w:r w:rsidR="005F2CD4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2</w:t>
            </w:r>
            <w:r w:rsidR="005F2CD4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小時</w:t>
            </w:r>
            <w:r w:rsidR="005F2CD4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0F798E" w:rsidRPr="00BF6224" w:rsidRDefault="000F798E" w:rsidP="005852E6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  <w:b/>
                <w:sz w:val="28"/>
                <w:szCs w:val="28"/>
              </w:rPr>
            </w:pPr>
          </w:p>
        </w:tc>
      </w:tr>
      <w:tr w:rsidR="000F798E" w:rsidTr="004E220F">
        <w:trPr>
          <w:cantSplit/>
          <w:trHeight w:val="558"/>
        </w:trPr>
        <w:tc>
          <w:tcPr>
            <w:tcW w:w="462" w:type="dxa"/>
            <w:vMerge/>
            <w:textDirection w:val="tbRlV"/>
            <w:vAlign w:val="center"/>
          </w:tcPr>
          <w:p w:rsidR="000F798E" w:rsidRPr="00BF6224" w:rsidRDefault="000F798E" w:rsidP="005852E6">
            <w:pPr>
              <w:adjustRightInd w:val="0"/>
              <w:snapToGrid w:val="0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:rsidR="000F798E" w:rsidRPr="003A1206" w:rsidRDefault="000F798E" w:rsidP="005852E6">
            <w:pPr>
              <w:adjustRightInd w:val="0"/>
              <w:snapToGrid w:val="0"/>
              <w:ind w:leftChars="-30" w:left="-72" w:rightChars="-30" w:right="-7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1206">
              <w:rPr>
                <w:rFonts w:ascii="Times New Roman" w:eastAsia="標楷體" w:hAnsi="Times New Roman" w:cs="Times New Roman"/>
                <w:sz w:val="28"/>
                <w:szCs w:val="28"/>
              </w:rPr>
              <w:t>13:30-1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Pr="003A1206">
              <w:rPr>
                <w:rFonts w:ascii="Times New Roman" w:eastAsia="標楷體" w:hAnsi="Times New Roman" w:cs="Times New Roman"/>
                <w:sz w:val="28"/>
                <w:szCs w:val="28"/>
              </w:rPr>
              <w:t>:30</w:t>
            </w:r>
          </w:p>
          <w:p w:rsidR="000F798E" w:rsidRPr="00BF6224" w:rsidRDefault="000F798E" w:rsidP="005852E6">
            <w:pPr>
              <w:adjustRightInd w:val="0"/>
              <w:snapToGrid w:val="0"/>
              <w:ind w:leftChars="-30" w:left="-72" w:rightChars="-30" w:right="-7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12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3A12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小時</w:t>
            </w:r>
            <w:r w:rsidRPr="003A12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770" w:type="dxa"/>
            <w:vMerge/>
            <w:shd w:val="clear" w:color="auto" w:fill="FFFFFF" w:themeFill="background1"/>
          </w:tcPr>
          <w:p w:rsidR="000F798E" w:rsidRPr="00BF6224" w:rsidRDefault="000F798E" w:rsidP="005852E6">
            <w:pPr>
              <w:adjustRightInd w:val="0"/>
              <w:snapToGrid w:val="0"/>
              <w:ind w:leftChars="-30" w:left="-72" w:rightChars="-30" w:right="-72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</w:p>
        </w:tc>
        <w:tc>
          <w:tcPr>
            <w:tcW w:w="3635" w:type="dxa"/>
            <w:shd w:val="clear" w:color="auto" w:fill="FFFFFF" w:themeFill="background1"/>
            <w:vAlign w:val="center"/>
          </w:tcPr>
          <w:p w:rsidR="000F798E" w:rsidRPr="00676709" w:rsidRDefault="000F798E" w:rsidP="005852E6">
            <w:pPr>
              <w:adjustRightInd w:val="0"/>
              <w:snapToGrid w:val="0"/>
              <w:ind w:leftChars="-30" w:left="-72" w:rightChars="-30" w:right="-72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57D33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田野訓練</w:t>
            </w:r>
            <w:r w:rsidRPr="00457D33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-</w:t>
            </w:r>
            <w:r w:rsidRPr="00457D33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資料整理、分析</w:t>
            </w:r>
            <w:r w:rsidR="005F2CD4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及倫理議題</w:t>
            </w:r>
          </w:p>
        </w:tc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0F798E" w:rsidRPr="00BF6224" w:rsidRDefault="000F798E" w:rsidP="005852E6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  <w:b/>
                <w:sz w:val="28"/>
                <w:szCs w:val="28"/>
              </w:rPr>
            </w:pPr>
          </w:p>
        </w:tc>
      </w:tr>
      <w:tr w:rsidR="000F798E" w:rsidTr="004E220F">
        <w:trPr>
          <w:cantSplit/>
          <w:trHeight w:val="773"/>
        </w:trPr>
        <w:tc>
          <w:tcPr>
            <w:tcW w:w="462" w:type="dxa"/>
            <w:vMerge w:val="restart"/>
            <w:textDirection w:val="tbRlV"/>
            <w:vAlign w:val="center"/>
          </w:tcPr>
          <w:p w:rsidR="000F798E" w:rsidRPr="00BF6224" w:rsidRDefault="000F798E" w:rsidP="00CD5CD0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八月十一</w:t>
            </w:r>
            <w:r w:rsidRPr="00BF6224">
              <w:rPr>
                <w:rFonts w:ascii="Times New Roman" w:eastAsia="標楷體" w:hAnsi="標楷體" w:cs="Times New Roman" w:hint="eastAsia"/>
                <w:sz w:val="28"/>
                <w:szCs w:val="28"/>
              </w:rPr>
              <w:t>日</w:t>
            </w:r>
            <w:r w:rsidRPr="00BF6224">
              <w:rPr>
                <w:rFonts w:ascii="Times New Roman" w:eastAsia="標楷體" w:hAnsi="標楷體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五</w:t>
            </w:r>
            <w:r w:rsidRPr="00BF6224">
              <w:rPr>
                <w:rFonts w:ascii="Times New Roman" w:eastAsia="標楷體" w:hAnsi="標楷體" w:cs="Times New Roman" w:hint="eastAsia"/>
                <w:sz w:val="28"/>
                <w:szCs w:val="28"/>
              </w:rPr>
              <w:t>)</w:t>
            </w:r>
          </w:p>
        </w:tc>
        <w:tc>
          <w:tcPr>
            <w:tcW w:w="1498" w:type="dxa"/>
            <w:vAlign w:val="center"/>
          </w:tcPr>
          <w:p w:rsidR="000F798E" w:rsidRPr="00572BD4" w:rsidRDefault="00CD5CD0" w:rsidP="005852E6">
            <w:pPr>
              <w:adjustRightInd w:val="0"/>
              <w:snapToGrid w:val="0"/>
              <w:ind w:leftChars="-30" w:left="-72" w:rightChars="-30" w:right="-7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9: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-12: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00</w:t>
            </w:r>
          </w:p>
          <w:p w:rsidR="000F798E" w:rsidRPr="003A1206" w:rsidRDefault="000F798E" w:rsidP="005852E6">
            <w:pPr>
              <w:adjustRightInd w:val="0"/>
              <w:snapToGrid w:val="0"/>
              <w:ind w:leftChars="-30" w:left="-72" w:rightChars="-30" w:right="-7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BD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572BD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小時</w:t>
            </w:r>
            <w:r w:rsidRPr="00572BD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770" w:type="dxa"/>
            <w:vMerge/>
            <w:shd w:val="clear" w:color="auto" w:fill="FFFFFF" w:themeFill="background1"/>
          </w:tcPr>
          <w:p w:rsidR="000F798E" w:rsidRPr="00BF6224" w:rsidRDefault="000F798E" w:rsidP="005852E6">
            <w:pPr>
              <w:adjustRightInd w:val="0"/>
              <w:snapToGrid w:val="0"/>
              <w:ind w:leftChars="-30" w:left="-72" w:rightChars="-30" w:right="-72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</w:p>
        </w:tc>
        <w:tc>
          <w:tcPr>
            <w:tcW w:w="3635" w:type="dxa"/>
            <w:shd w:val="clear" w:color="auto" w:fill="FFFFFF" w:themeFill="background1"/>
            <w:vAlign w:val="center"/>
          </w:tcPr>
          <w:p w:rsidR="000F798E" w:rsidRPr="000034C7" w:rsidRDefault="000F798E" w:rsidP="00031B45">
            <w:pPr>
              <w:adjustRightInd w:val="0"/>
              <w:snapToGrid w:val="0"/>
              <w:ind w:leftChars="-30" w:left="-72" w:rightChars="-30" w:right="-72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57D33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報告撰寫訓練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0F798E" w:rsidRPr="004E220F" w:rsidRDefault="00031B45" w:rsidP="00031B45">
            <w:pPr>
              <w:adjustRightInd w:val="0"/>
              <w:snapToGrid w:val="0"/>
              <w:ind w:leftChars="-30" w:left="-72" w:rightChars="-30" w:right="-72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4E220F">
              <w:rPr>
                <w:rFonts w:ascii="Times New Roman" w:eastAsia="標楷體" w:hAnsi="標楷體" w:cs="Times New Roman" w:hint="eastAsia"/>
                <w:szCs w:val="24"/>
              </w:rPr>
              <w:t>行政大樓</w:t>
            </w:r>
            <w:r w:rsidRPr="004E220F">
              <w:rPr>
                <w:rFonts w:ascii="Times New Roman" w:eastAsia="標楷體" w:hAnsi="標楷體" w:cs="Times New Roman" w:hint="eastAsia"/>
                <w:szCs w:val="24"/>
              </w:rPr>
              <w:t>2</w:t>
            </w:r>
            <w:r w:rsidRPr="004E220F">
              <w:rPr>
                <w:rFonts w:ascii="Times New Roman" w:eastAsia="標楷體" w:hAnsi="標楷體" w:cs="Times New Roman" w:hint="eastAsia"/>
                <w:szCs w:val="24"/>
              </w:rPr>
              <w:t>樓國際會議廳</w:t>
            </w:r>
          </w:p>
        </w:tc>
      </w:tr>
      <w:tr w:rsidR="008010EA" w:rsidTr="000D0BD4">
        <w:trPr>
          <w:cantSplit/>
          <w:trHeight w:val="1192"/>
        </w:trPr>
        <w:tc>
          <w:tcPr>
            <w:tcW w:w="462" w:type="dxa"/>
            <w:vMerge/>
            <w:textDirection w:val="tbRlV"/>
            <w:vAlign w:val="center"/>
          </w:tcPr>
          <w:p w:rsidR="008010EA" w:rsidRPr="00BF6224" w:rsidRDefault="008010EA" w:rsidP="00CD5CD0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:rsidR="008010EA" w:rsidRPr="00BF6224" w:rsidRDefault="008010EA" w:rsidP="005852E6">
            <w:pPr>
              <w:adjustRightInd w:val="0"/>
              <w:snapToGrid w:val="0"/>
              <w:ind w:leftChars="-30" w:left="-72" w:rightChars="-30" w:right="-72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572BD4">
              <w:rPr>
                <w:rFonts w:ascii="Times New Roman" w:eastAsia="標楷體" w:hAnsi="標楷體" w:cs="Times New Roman"/>
                <w:sz w:val="28"/>
                <w:szCs w:val="28"/>
              </w:rPr>
              <w:t>13:30-17:3</w:t>
            </w: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0</w:t>
            </w:r>
          </w:p>
          <w:p w:rsidR="008010EA" w:rsidRPr="00BF6224" w:rsidRDefault="008010EA" w:rsidP="005852E6">
            <w:pPr>
              <w:adjustRightInd w:val="0"/>
              <w:snapToGrid w:val="0"/>
              <w:ind w:leftChars="-30" w:left="-72" w:rightChars="-30" w:right="-72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572BD4">
              <w:rPr>
                <w:rFonts w:ascii="Times New Roman" w:eastAsia="標楷體" w:hAnsi="標楷體" w:cs="Times New Roman" w:hint="eastAsia"/>
                <w:sz w:val="28"/>
                <w:szCs w:val="28"/>
              </w:rPr>
              <w:t>(4</w:t>
            </w:r>
            <w:r w:rsidRPr="00572BD4">
              <w:rPr>
                <w:rFonts w:ascii="Times New Roman" w:eastAsia="標楷體" w:hAnsi="標楷體" w:cs="Times New Roman" w:hint="eastAsia"/>
                <w:sz w:val="28"/>
                <w:szCs w:val="28"/>
              </w:rPr>
              <w:t>小時</w:t>
            </w: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)</w:t>
            </w:r>
          </w:p>
        </w:tc>
        <w:tc>
          <w:tcPr>
            <w:tcW w:w="770" w:type="dxa"/>
            <w:shd w:val="clear" w:color="auto" w:fill="FFFFFF" w:themeFill="background1"/>
            <w:textDirection w:val="tbRlV"/>
            <w:vAlign w:val="center"/>
          </w:tcPr>
          <w:p w:rsidR="000D0BD4" w:rsidRDefault="00CD5CD0" w:rsidP="000D0BD4">
            <w:pPr>
              <w:adjustRightInd w:val="0"/>
              <w:snapToGrid w:val="0"/>
              <w:jc w:val="center"/>
              <w:rPr>
                <w:rFonts w:ascii="Times New Roman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歷史與展</w:t>
            </w:r>
          </w:p>
          <w:p w:rsidR="008010EA" w:rsidRPr="00BF6224" w:rsidRDefault="00CD5CD0" w:rsidP="000D0BD4">
            <w:pPr>
              <w:adjustRightInd w:val="0"/>
              <w:snapToGrid w:val="0"/>
              <w:jc w:val="center"/>
              <w:rPr>
                <w:rFonts w:ascii="Times New Roman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演紀錄</w:t>
            </w:r>
          </w:p>
        </w:tc>
        <w:tc>
          <w:tcPr>
            <w:tcW w:w="3635" w:type="dxa"/>
            <w:shd w:val="clear" w:color="auto" w:fill="FFFFFF" w:themeFill="background1"/>
            <w:vAlign w:val="center"/>
          </w:tcPr>
          <w:p w:rsidR="008010EA" w:rsidRPr="00CD5CD0" w:rsidRDefault="008010EA" w:rsidP="00CD5CD0">
            <w:pPr>
              <w:adjustRightInd w:val="0"/>
              <w:snapToGrid w:val="0"/>
              <w:ind w:leftChars="-30" w:left="-72" w:rightChars="-30" w:right="-7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C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攝影訓練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8010EA" w:rsidRPr="004E220F" w:rsidRDefault="00031B45" w:rsidP="00031B45">
            <w:pPr>
              <w:adjustRightInd w:val="0"/>
              <w:snapToGrid w:val="0"/>
              <w:ind w:leftChars="-30" w:left="-72" w:rightChars="-30" w:right="-72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4E220F">
              <w:rPr>
                <w:rFonts w:ascii="Times New Roman" w:eastAsia="標楷體" w:hAnsi="標楷體" w:cs="Times New Roman" w:hint="eastAsia"/>
                <w:szCs w:val="24"/>
              </w:rPr>
              <w:t>行政大樓</w:t>
            </w:r>
            <w:r w:rsidRPr="004E220F">
              <w:rPr>
                <w:rFonts w:ascii="Times New Roman" w:eastAsia="標楷體" w:hAnsi="標楷體" w:cs="Times New Roman" w:hint="eastAsia"/>
                <w:szCs w:val="24"/>
              </w:rPr>
              <w:t>2</w:t>
            </w:r>
            <w:r w:rsidRPr="004E220F">
              <w:rPr>
                <w:rFonts w:ascii="Times New Roman" w:eastAsia="標楷體" w:hAnsi="標楷體" w:cs="Times New Roman" w:hint="eastAsia"/>
                <w:szCs w:val="24"/>
              </w:rPr>
              <w:t>樓國際會議廳</w:t>
            </w:r>
            <w:r w:rsidRPr="004E220F"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Pr="004E220F">
              <w:rPr>
                <w:rFonts w:ascii="Times New Roman" w:eastAsia="標楷體" w:hAnsi="標楷體" w:cs="Times New Roman" w:hint="eastAsia"/>
                <w:szCs w:val="24"/>
              </w:rPr>
              <w:t>園區內</w:t>
            </w:r>
          </w:p>
        </w:tc>
      </w:tr>
      <w:tr w:rsidR="00CD5CD0" w:rsidTr="004E220F">
        <w:trPr>
          <w:cantSplit/>
          <w:trHeight w:val="994"/>
        </w:trPr>
        <w:tc>
          <w:tcPr>
            <w:tcW w:w="462" w:type="dxa"/>
            <w:vMerge w:val="restart"/>
            <w:textDirection w:val="tbRlV"/>
            <w:vAlign w:val="center"/>
          </w:tcPr>
          <w:p w:rsidR="00CD5CD0" w:rsidRDefault="00CD5CD0" w:rsidP="00CD5CD0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572BD4">
              <w:rPr>
                <w:rFonts w:ascii="Times New Roman" w:eastAsia="標楷體" w:hAnsi="標楷體" w:cs="Times New Roman" w:hint="eastAsia"/>
                <w:sz w:val="28"/>
                <w:szCs w:val="28"/>
              </w:rPr>
              <w:t>八月十二日</w:t>
            </w:r>
            <w:r w:rsidRPr="00572BD4">
              <w:rPr>
                <w:rFonts w:ascii="Times New Roman" w:eastAsia="標楷體" w:hAnsi="標楷體" w:cs="Times New Roman" w:hint="eastAsia"/>
                <w:sz w:val="28"/>
                <w:szCs w:val="28"/>
              </w:rPr>
              <w:t>(</w:t>
            </w:r>
            <w:r w:rsidRPr="00572BD4">
              <w:rPr>
                <w:rFonts w:ascii="Times New Roman" w:eastAsia="標楷體" w:hAnsi="標楷體" w:cs="Times New Roman" w:hint="eastAsia"/>
                <w:sz w:val="28"/>
                <w:szCs w:val="28"/>
              </w:rPr>
              <w:t>六</w:t>
            </w:r>
            <w:r w:rsidRPr="00572BD4">
              <w:rPr>
                <w:rFonts w:ascii="Times New Roman" w:eastAsia="標楷體" w:hAnsi="標楷體" w:cs="Times New Roman" w:hint="eastAsia"/>
                <w:sz w:val="28"/>
                <w:szCs w:val="28"/>
              </w:rPr>
              <w:t>)</w:t>
            </w:r>
          </w:p>
        </w:tc>
        <w:tc>
          <w:tcPr>
            <w:tcW w:w="1498" w:type="dxa"/>
            <w:vAlign w:val="center"/>
          </w:tcPr>
          <w:p w:rsidR="00CD5CD0" w:rsidRPr="00572BD4" w:rsidRDefault="00CD5CD0" w:rsidP="005852E6">
            <w:pPr>
              <w:adjustRightInd w:val="0"/>
              <w:snapToGrid w:val="0"/>
              <w:ind w:leftChars="-30" w:left="-72" w:rightChars="-30" w:right="-7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9: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-12: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00</w:t>
            </w:r>
          </w:p>
          <w:p w:rsidR="00CD5CD0" w:rsidRDefault="00CD5CD0" w:rsidP="005852E6">
            <w:pPr>
              <w:adjustRightInd w:val="0"/>
              <w:snapToGrid w:val="0"/>
              <w:ind w:leftChars="-30" w:left="-72" w:rightChars="-30" w:right="-7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BD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572BD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小時</w:t>
            </w:r>
            <w:r w:rsidRPr="00572BD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770" w:type="dxa"/>
            <w:vMerge w:val="restart"/>
            <w:shd w:val="clear" w:color="auto" w:fill="FFFFFF" w:themeFill="background1"/>
            <w:textDirection w:val="tbRlV"/>
            <w:vAlign w:val="center"/>
          </w:tcPr>
          <w:p w:rsidR="00CD5CD0" w:rsidRDefault="00031B45" w:rsidP="00031B45">
            <w:pPr>
              <w:adjustRightInd w:val="0"/>
              <w:snapToGrid w:val="0"/>
              <w:ind w:leftChars="-30" w:left="-72" w:rightChars="-30" w:right="-72"/>
              <w:jc w:val="center"/>
              <w:rPr>
                <w:rFonts w:ascii="Times New Roman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文化與音符</w:t>
            </w:r>
          </w:p>
        </w:tc>
        <w:tc>
          <w:tcPr>
            <w:tcW w:w="3635" w:type="dxa"/>
            <w:shd w:val="clear" w:color="auto" w:fill="FFFFFF" w:themeFill="background1"/>
            <w:vAlign w:val="center"/>
          </w:tcPr>
          <w:p w:rsidR="00CD5CD0" w:rsidRPr="00676709" w:rsidRDefault="00CD5CD0" w:rsidP="005852E6">
            <w:pPr>
              <w:adjustRightInd w:val="0"/>
              <w:snapToGrid w:val="0"/>
              <w:ind w:leftChars="-30" w:left="-72" w:rightChars="-30" w:right="-72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B5ACF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記譜訓練</w:t>
            </w:r>
          </w:p>
        </w:tc>
        <w:tc>
          <w:tcPr>
            <w:tcW w:w="1936" w:type="dxa"/>
            <w:vMerge w:val="restart"/>
            <w:shd w:val="clear" w:color="auto" w:fill="FFFFFF" w:themeFill="background1"/>
            <w:vAlign w:val="center"/>
          </w:tcPr>
          <w:p w:rsidR="00CD5CD0" w:rsidRPr="004E220F" w:rsidRDefault="00CD5CD0" w:rsidP="00031B45">
            <w:pPr>
              <w:adjustRightInd w:val="0"/>
              <w:snapToGrid w:val="0"/>
              <w:ind w:leftChars="-30" w:left="-72" w:rightChars="-30" w:right="-72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4E220F">
              <w:rPr>
                <w:rFonts w:ascii="Times New Roman" w:eastAsia="標楷體" w:hAnsi="標楷體" w:cs="Times New Roman" w:hint="eastAsia"/>
                <w:szCs w:val="24"/>
              </w:rPr>
              <w:t>行政大樓</w:t>
            </w:r>
            <w:r w:rsidRPr="004E220F">
              <w:rPr>
                <w:rFonts w:ascii="Times New Roman" w:eastAsia="標楷體" w:hAnsi="標楷體" w:cs="Times New Roman" w:hint="eastAsia"/>
                <w:szCs w:val="24"/>
              </w:rPr>
              <w:t>2</w:t>
            </w:r>
            <w:r w:rsidRPr="004E220F">
              <w:rPr>
                <w:rFonts w:ascii="Times New Roman" w:eastAsia="標楷體" w:hAnsi="標楷體" w:cs="Times New Roman" w:hint="eastAsia"/>
                <w:szCs w:val="24"/>
              </w:rPr>
              <w:t>樓國際會議廳</w:t>
            </w:r>
          </w:p>
        </w:tc>
      </w:tr>
      <w:tr w:rsidR="00CD5CD0" w:rsidTr="004E220F">
        <w:trPr>
          <w:cantSplit/>
          <w:trHeight w:val="982"/>
        </w:trPr>
        <w:tc>
          <w:tcPr>
            <w:tcW w:w="462" w:type="dxa"/>
            <w:vMerge/>
            <w:textDirection w:val="tbRlV"/>
            <w:vAlign w:val="center"/>
          </w:tcPr>
          <w:p w:rsidR="00CD5CD0" w:rsidRDefault="00CD5CD0" w:rsidP="00CD5CD0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:rsidR="00CD5CD0" w:rsidRPr="00572BD4" w:rsidRDefault="00CD5CD0" w:rsidP="005852E6">
            <w:pPr>
              <w:adjustRightInd w:val="0"/>
              <w:snapToGrid w:val="0"/>
              <w:ind w:leftChars="-30" w:left="-72" w:rightChars="-30" w:right="-7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BD4">
              <w:rPr>
                <w:rFonts w:ascii="Times New Roman" w:eastAsia="標楷體" w:hAnsi="Times New Roman" w:cs="Times New Roman"/>
                <w:sz w:val="28"/>
                <w:szCs w:val="28"/>
              </w:rPr>
              <w:t>13:30-17:30</w:t>
            </w:r>
          </w:p>
          <w:p w:rsidR="00CD5CD0" w:rsidRDefault="00CD5CD0" w:rsidP="005852E6">
            <w:pPr>
              <w:adjustRightInd w:val="0"/>
              <w:snapToGrid w:val="0"/>
              <w:ind w:leftChars="-30" w:left="-72" w:rightChars="-30" w:right="-7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BD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(4</w:t>
            </w:r>
            <w:r w:rsidRPr="00572BD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小時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770" w:type="dxa"/>
            <w:vMerge/>
            <w:shd w:val="clear" w:color="auto" w:fill="FFFFFF" w:themeFill="background1"/>
          </w:tcPr>
          <w:p w:rsidR="00CD5CD0" w:rsidRDefault="00CD5CD0" w:rsidP="005852E6">
            <w:pPr>
              <w:adjustRightInd w:val="0"/>
              <w:snapToGrid w:val="0"/>
              <w:ind w:leftChars="-30" w:left="-72" w:rightChars="-30" w:right="-72"/>
              <w:jc w:val="both"/>
              <w:rPr>
                <w:rFonts w:ascii="Times New Roman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3635" w:type="dxa"/>
            <w:shd w:val="clear" w:color="auto" w:fill="FFFFFF" w:themeFill="background1"/>
            <w:vAlign w:val="center"/>
          </w:tcPr>
          <w:p w:rsidR="00CD5CD0" w:rsidRPr="00572BD4" w:rsidRDefault="00CD5CD0" w:rsidP="00CD5CD0">
            <w:pPr>
              <w:adjustRightInd w:val="0"/>
              <w:snapToGrid w:val="0"/>
              <w:ind w:leftChars="-30" w:left="-72" w:rightChars="-30" w:right="-72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57D33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記譜訓練</w:t>
            </w:r>
          </w:p>
        </w:tc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CD5CD0" w:rsidRPr="004E220F" w:rsidRDefault="00CD5CD0" w:rsidP="005852E6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  <w:szCs w:val="24"/>
              </w:rPr>
            </w:pPr>
          </w:p>
        </w:tc>
      </w:tr>
      <w:tr w:rsidR="0081408C" w:rsidTr="0081408C">
        <w:trPr>
          <w:cantSplit/>
          <w:trHeight w:val="926"/>
        </w:trPr>
        <w:tc>
          <w:tcPr>
            <w:tcW w:w="462" w:type="dxa"/>
            <w:vMerge w:val="restart"/>
            <w:textDirection w:val="tbRlV"/>
            <w:vAlign w:val="center"/>
          </w:tcPr>
          <w:p w:rsidR="0081408C" w:rsidRPr="00BE2368" w:rsidRDefault="0081408C" w:rsidP="0081408C">
            <w:pPr>
              <w:adjustRightInd w:val="0"/>
              <w:snapToGrid w:val="0"/>
              <w:ind w:left="-284" w:right="-284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BE2368">
              <w:rPr>
                <w:rFonts w:ascii="Times New Roman" w:eastAsia="標楷體" w:hAnsi="標楷體" w:cs="Times New Roman" w:hint="eastAsia"/>
                <w:sz w:val="28"/>
                <w:szCs w:val="28"/>
              </w:rPr>
              <w:t>八月十八日</w:t>
            </w:r>
            <w:r w:rsidRPr="00BE2368">
              <w:rPr>
                <w:rFonts w:ascii="Times New Roman" w:eastAsia="標楷體" w:hAnsi="標楷體" w:cs="Times New Roman" w:hint="eastAsia"/>
                <w:sz w:val="28"/>
                <w:szCs w:val="28"/>
              </w:rPr>
              <w:t>(</w:t>
            </w:r>
            <w:r w:rsidRPr="00BE2368">
              <w:rPr>
                <w:rFonts w:ascii="Times New Roman" w:eastAsia="標楷體" w:hAnsi="標楷體" w:cs="Times New Roman" w:hint="eastAsia"/>
                <w:sz w:val="28"/>
                <w:szCs w:val="28"/>
              </w:rPr>
              <w:t>五</w:t>
            </w:r>
            <w:r w:rsidRPr="00BE2368">
              <w:rPr>
                <w:rFonts w:ascii="Times New Roman" w:eastAsia="標楷體" w:hAnsi="標楷體" w:cs="Times New Roman" w:hint="eastAsia"/>
                <w:sz w:val="28"/>
                <w:szCs w:val="28"/>
              </w:rPr>
              <w:t>)</w:t>
            </w:r>
          </w:p>
        </w:tc>
        <w:tc>
          <w:tcPr>
            <w:tcW w:w="1498" w:type="dxa"/>
            <w:vAlign w:val="center"/>
          </w:tcPr>
          <w:p w:rsidR="0081408C" w:rsidRPr="00BE2368" w:rsidRDefault="0081408C" w:rsidP="00997316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E2368">
              <w:rPr>
                <w:rFonts w:ascii="Times New Roman" w:eastAsia="標楷體" w:hAnsi="Times New Roman" w:cs="Times New Roman"/>
                <w:sz w:val="28"/>
                <w:szCs w:val="28"/>
              </w:rPr>
              <w:t>09:00-12:00</w:t>
            </w:r>
          </w:p>
          <w:p w:rsidR="0081408C" w:rsidRPr="00BE2368" w:rsidRDefault="0081408C" w:rsidP="00997316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E236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(3</w:t>
            </w:r>
            <w:r w:rsidRPr="00BE236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小時</w:t>
            </w:r>
            <w:r w:rsidRPr="00BE236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770" w:type="dxa"/>
            <w:vMerge w:val="restart"/>
            <w:shd w:val="clear" w:color="auto" w:fill="FFFFFF" w:themeFill="background1"/>
            <w:textDirection w:val="tbRlV"/>
            <w:vAlign w:val="center"/>
          </w:tcPr>
          <w:p w:rsidR="0081408C" w:rsidRPr="00BE2368" w:rsidRDefault="0081408C" w:rsidP="0081408C">
            <w:pPr>
              <w:snapToGrid w:val="0"/>
              <w:ind w:left="113" w:right="113"/>
              <w:jc w:val="center"/>
              <w:rPr>
                <w:rFonts w:ascii="Times New Roman" w:eastAsia="標楷體" w:hAnsi="標楷體" w:cs="Times New Roman"/>
                <w:b/>
                <w:sz w:val="28"/>
                <w:szCs w:val="28"/>
              </w:rPr>
            </w:pPr>
            <w:r w:rsidRPr="00BE2368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舞譜訓練</w:t>
            </w:r>
          </w:p>
        </w:tc>
        <w:tc>
          <w:tcPr>
            <w:tcW w:w="3635" w:type="dxa"/>
            <w:shd w:val="clear" w:color="auto" w:fill="FFFFFF" w:themeFill="background1"/>
            <w:vAlign w:val="center"/>
          </w:tcPr>
          <w:p w:rsidR="0081408C" w:rsidRPr="00BE2368" w:rsidRDefault="0081408C" w:rsidP="00825D4C">
            <w:pPr>
              <w:adjustRightInd w:val="0"/>
              <w:snapToGrid w:val="0"/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E236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舞蹈文化保存與創新</w:t>
            </w:r>
          </w:p>
        </w:tc>
        <w:tc>
          <w:tcPr>
            <w:tcW w:w="1936" w:type="dxa"/>
            <w:vMerge w:val="restart"/>
            <w:shd w:val="clear" w:color="auto" w:fill="FFFFFF" w:themeFill="background1"/>
            <w:vAlign w:val="center"/>
          </w:tcPr>
          <w:p w:rsidR="0081408C" w:rsidRPr="00DC535B" w:rsidRDefault="00825D4C" w:rsidP="00997316">
            <w:pPr>
              <w:snapToGrid w:val="0"/>
              <w:jc w:val="both"/>
              <w:rPr>
                <w:rFonts w:ascii="Times New Roman" w:eastAsia="標楷體" w:hAnsi="標楷體" w:cs="Times New Roman"/>
                <w:color w:val="FF0000"/>
                <w:sz w:val="28"/>
                <w:szCs w:val="28"/>
              </w:rPr>
            </w:pPr>
            <w:r w:rsidRPr="004E220F">
              <w:rPr>
                <w:rFonts w:ascii="Times New Roman" w:eastAsia="標楷體" w:hAnsi="標楷體" w:cs="Times New Roman" w:hint="eastAsia"/>
                <w:szCs w:val="24"/>
              </w:rPr>
              <w:t>行政大樓</w:t>
            </w:r>
            <w:r w:rsidRPr="004E220F">
              <w:rPr>
                <w:rFonts w:ascii="Times New Roman" w:eastAsia="標楷體" w:hAnsi="標楷體" w:cs="Times New Roman" w:hint="eastAsia"/>
                <w:szCs w:val="24"/>
              </w:rPr>
              <w:t>2</w:t>
            </w:r>
            <w:r w:rsidRPr="004E220F">
              <w:rPr>
                <w:rFonts w:ascii="Times New Roman" w:eastAsia="標楷體" w:hAnsi="標楷體" w:cs="Times New Roman" w:hint="eastAsia"/>
                <w:szCs w:val="24"/>
              </w:rPr>
              <w:t>樓國際會議廳</w:t>
            </w:r>
          </w:p>
        </w:tc>
      </w:tr>
      <w:tr w:rsidR="0081408C" w:rsidTr="0081408C">
        <w:trPr>
          <w:cantSplit/>
          <w:trHeight w:val="1133"/>
        </w:trPr>
        <w:tc>
          <w:tcPr>
            <w:tcW w:w="462" w:type="dxa"/>
            <w:vMerge/>
            <w:textDirection w:val="tbRlV"/>
            <w:vAlign w:val="center"/>
          </w:tcPr>
          <w:p w:rsidR="0081408C" w:rsidRPr="00BE2368" w:rsidRDefault="0081408C" w:rsidP="004E220F">
            <w:pPr>
              <w:adjustRightInd w:val="0"/>
              <w:snapToGrid w:val="0"/>
              <w:ind w:leftChars="-30" w:left="-72" w:rightChars="-30" w:right="-72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:rsidR="0081408C" w:rsidRPr="00BE2368" w:rsidRDefault="0081408C" w:rsidP="00997316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E2368">
              <w:rPr>
                <w:rFonts w:ascii="Times New Roman" w:eastAsia="標楷體" w:hAnsi="Times New Roman" w:cs="Times New Roman"/>
                <w:sz w:val="28"/>
                <w:szCs w:val="28"/>
              </w:rPr>
              <w:t>13:00-17:00</w:t>
            </w:r>
          </w:p>
          <w:p w:rsidR="0081408C" w:rsidRPr="00BE2368" w:rsidRDefault="0081408C" w:rsidP="00031B45">
            <w:pPr>
              <w:adjustRightInd w:val="0"/>
              <w:snapToGrid w:val="0"/>
              <w:ind w:leftChars="-30" w:left="-72" w:rightChars="-30" w:right="-7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E236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(4</w:t>
            </w:r>
            <w:r w:rsidRPr="00BE236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小時</w:t>
            </w:r>
            <w:r w:rsidRPr="00BE236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770" w:type="dxa"/>
            <w:vMerge/>
            <w:shd w:val="clear" w:color="auto" w:fill="FFFFFF" w:themeFill="background1"/>
          </w:tcPr>
          <w:p w:rsidR="0081408C" w:rsidRPr="00BE2368" w:rsidRDefault="0081408C" w:rsidP="005852E6">
            <w:pPr>
              <w:adjustRightInd w:val="0"/>
              <w:snapToGrid w:val="0"/>
              <w:ind w:leftChars="-30" w:left="-72" w:rightChars="-30" w:right="-72"/>
              <w:jc w:val="center"/>
              <w:rPr>
                <w:rFonts w:ascii="Times New Roman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3635" w:type="dxa"/>
            <w:shd w:val="clear" w:color="auto" w:fill="FFFFFF" w:themeFill="background1"/>
            <w:vAlign w:val="center"/>
          </w:tcPr>
          <w:p w:rsidR="0081408C" w:rsidRPr="00BE2368" w:rsidRDefault="0081408C" w:rsidP="00825D4C">
            <w:pPr>
              <w:adjustRightInd w:val="0"/>
              <w:snapToGrid w:val="0"/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E236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舞譜讀與做</w:t>
            </w:r>
          </w:p>
        </w:tc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81408C" w:rsidRPr="00B26003" w:rsidRDefault="0081408C" w:rsidP="005852E6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  <w:sz w:val="28"/>
                <w:szCs w:val="28"/>
              </w:rPr>
            </w:pPr>
          </w:p>
        </w:tc>
      </w:tr>
      <w:tr w:rsidR="0081408C" w:rsidTr="004E220F">
        <w:trPr>
          <w:cantSplit/>
          <w:trHeight w:val="842"/>
        </w:trPr>
        <w:tc>
          <w:tcPr>
            <w:tcW w:w="462" w:type="dxa"/>
            <w:vMerge w:val="restart"/>
            <w:textDirection w:val="tbRlV"/>
            <w:vAlign w:val="center"/>
          </w:tcPr>
          <w:p w:rsidR="0081408C" w:rsidRPr="00BE2368" w:rsidRDefault="0081408C" w:rsidP="004E220F">
            <w:pPr>
              <w:adjustRightInd w:val="0"/>
              <w:snapToGrid w:val="0"/>
              <w:ind w:leftChars="-30" w:left="-72" w:rightChars="-30" w:right="-72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BE2368">
              <w:rPr>
                <w:rFonts w:ascii="標楷體" w:eastAsia="標楷體" w:hAnsi="標楷體" w:cs="Times New Roman" w:hint="eastAsia"/>
                <w:sz w:val="28"/>
                <w:szCs w:val="28"/>
              </w:rPr>
              <w:t>八月十九日(六)</w:t>
            </w:r>
          </w:p>
        </w:tc>
        <w:tc>
          <w:tcPr>
            <w:tcW w:w="1498" w:type="dxa"/>
            <w:vAlign w:val="center"/>
          </w:tcPr>
          <w:p w:rsidR="0081408C" w:rsidRPr="00BE2368" w:rsidRDefault="0081408C" w:rsidP="00997316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E236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08</w:t>
            </w:r>
            <w:r w:rsidRPr="00BE2368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E236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00</w:t>
            </w:r>
            <w:r w:rsidRPr="00BE2368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BE236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</w:t>
            </w:r>
            <w:r w:rsidRPr="00BE2368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E236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00</w:t>
            </w:r>
          </w:p>
          <w:p w:rsidR="0081408C" w:rsidRPr="00BE2368" w:rsidRDefault="0081408C" w:rsidP="00031B45">
            <w:pPr>
              <w:adjustRightInd w:val="0"/>
              <w:snapToGrid w:val="0"/>
              <w:ind w:leftChars="-30" w:left="-72" w:rightChars="-30" w:right="-7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E2368">
              <w:rPr>
                <w:rFonts w:ascii="Times New Roman" w:eastAsia="標楷體" w:hAnsi="標楷體" w:cs="Times New Roman" w:hint="eastAsia"/>
                <w:sz w:val="28"/>
                <w:szCs w:val="28"/>
              </w:rPr>
              <w:t>(4</w:t>
            </w:r>
            <w:r w:rsidRPr="00BE2368">
              <w:rPr>
                <w:rFonts w:ascii="Times New Roman" w:eastAsia="標楷體" w:hAnsi="標楷體" w:cs="Times New Roman" w:hint="eastAsia"/>
                <w:sz w:val="28"/>
                <w:szCs w:val="28"/>
              </w:rPr>
              <w:t>小時</w:t>
            </w:r>
            <w:r w:rsidRPr="00BE2368">
              <w:rPr>
                <w:rFonts w:ascii="Times New Roman" w:eastAsia="標楷體" w:hAnsi="標楷體" w:cs="Times New Roman" w:hint="eastAsia"/>
                <w:sz w:val="28"/>
                <w:szCs w:val="28"/>
              </w:rPr>
              <w:t>)</w:t>
            </w:r>
          </w:p>
        </w:tc>
        <w:tc>
          <w:tcPr>
            <w:tcW w:w="770" w:type="dxa"/>
            <w:vMerge/>
            <w:shd w:val="clear" w:color="auto" w:fill="FFFFFF" w:themeFill="background1"/>
            <w:textDirection w:val="tbRlV"/>
            <w:vAlign w:val="center"/>
          </w:tcPr>
          <w:p w:rsidR="0081408C" w:rsidRPr="00BE2368" w:rsidRDefault="0081408C" w:rsidP="005852E6">
            <w:pPr>
              <w:adjustRightInd w:val="0"/>
              <w:snapToGrid w:val="0"/>
              <w:ind w:leftChars="-30" w:left="-72" w:rightChars="-30" w:right="-72"/>
              <w:jc w:val="center"/>
              <w:rPr>
                <w:rFonts w:ascii="Times New Roman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3635" w:type="dxa"/>
            <w:shd w:val="clear" w:color="auto" w:fill="FFFFFF" w:themeFill="background1"/>
            <w:vAlign w:val="center"/>
          </w:tcPr>
          <w:p w:rsidR="0081408C" w:rsidRPr="00BE2368" w:rsidRDefault="0081408C" w:rsidP="00825D4C">
            <w:pPr>
              <w:adjustRightInd w:val="0"/>
              <w:snapToGrid w:val="0"/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E236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舞譜記錄實作</w:t>
            </w:r>
          </w:p>
        </w:tc>
        <w:tc>
          <w:tcPr>
            <w:tcW w:w="1936" w:type="dxa"/>
            <w:vMerge w:val="restart"/>
            <w:shd w:val="clear" w:color="auto" w:fill="FFFFFF" w:themeFill="background1"/>
            <w:vAlign w:val="center"/>
          </w:tcPr>
          <w:p w:rsidR="00825D4C" w:rsidRDefault="00825D4C" w:rsidP="00031B45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4E220F">
              <w:rPr>
                <w:rFonts w:ascii="Times New Roman" w:eastAsia="標楷體" w:hAnsi="標楷體" w:cs="Times New Roman" w:hint="eastAsia"/>
                <w:szCs w:val="24"/>
              </w:rPr>
              <w:t>行政大樓</w:t>
            </w:r>
            <w:r w:rsidRPr="004E220F">
              <w:rPr>
                <w:rFonts w:ascii="Times New Roman" w:eastAsia="標楷體" w:hAnsi="標楷體" w:cs="Times New Roman" w:hint="eastAsia"/>
                <w:szCs w:val="24"/>
              </w:rPr>
              <w:t>2</w:t>
            </w:r>
            <w:r w:rsidRPr="004E220F">
              <w:rPr>
                <w:rFonts w:ascii="Times New Roman" w:eastAsia="標楷體" w:hAnsi="標楷體" w:cs="Times New Roman" w:hint="eastAsia"/>
                <w:szCs w:val="24"/>
              </w:rPr>
              <w:t>樓國際會議廳</w:t>
            </w:r>
          </w:p>
          <w:p w:rsidR="0081408C" w:rsidRPr="00825D4C" w:rsidRDefault="0081408C" w:rsidP="00031B45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825D4C">
              <w:rPr>
                <w:rFonts w:ascii="Times New Roman" w:eastAsia="標楷體" w:hAnsi="標楷體" w:cs="Times New Roman" w:hint="eastAsia"/>
                <w:b/>
                <w:szCs w:val="24"/>
              </w:rPr>
              <w:t>繳交功課，老師統整給予意見</w:t>
            </w:r>
          </w:p>
        </w:tc>
      </w:tr>
      <w:tr w:rsidR="0081408C" w:rsidTr="004E220F">
        <w:trPr>
          <w:cantSplit/>
          <w:trHeight w:val="1095"/>
        </w:trPr>
        <w:tc>
          <w:tcPr>
            <w:tcW w:w="462" w:type="dxa"/>
            <w:vMerge/>
            <w:textDirection w:val="tbRlV"/>
            <w:vAlign w:val="center"/>
          </w:tcPr>
          <w:p w:rsidR="0081408C" w:rsidRPr="00BE2368" w:rsidRDefault="0081408C" w:rsidP="005846E8">
            <w:pPr>
              <w:snapToGrid w:val="0"/>
              <w:ind w:left="113" w:right="113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:rsidR="0081408C" w:rsidRPr="00BE2368" w:rsidRDefault="0081408C" w:rsidP="00031B45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E236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</w:t>
            </w:r>
            <w:r w:rsidRPr="00BE2368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E236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Pr="00BE2368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BE236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</w:t>
            </w:r>
            <w:r w:rsidRPr="00BE2368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E236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</w:p>
        </w:tc>
        <w:tc>
          <w:tcPr>
            <w:tcW w:w="4405" w:type="dxa"/>
            <w:gridSpan w:val="2"/>
            <w:shd w:val="clear" w:color="auto" w:fill="FFFFFF" w:themeFill="background1"/>
            <w:vAlign w:val="center"/>
          </w:tcPr>
          <w:p w:rsidR="0081408C" w:rsidRPr="00BE2368" w:rsidRDefault="0081408C" w:rsidP="00031B45">
            <w:pPr>
              <w:snapToGrid w:val="0"/>
              <w:ind w:left="-30" w:right="-3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E236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結訓典禮</w:t>
            </w:r>
          </w:p>
        </w:tc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81408C" w:rsidRDefault="0081408C" w:rsidP="009E60B3">
            <w:pPr>
              <w:snapToGrid w:val="0"/>
              <w:jc w:val="both"/>
              <w:rPr>
                <w:rFonts w:ascii="Times New Roman" w:eastAsia="標楷體" w:hAnsi="標楷體" w:cs="Times New Roman"/>
                <w:sz w:val="28"/>
                <w:szCs w:val="28"/>
              </w:rPr>
            </w:pPr>
          </w:p>
        </w:tc>
      </w:tr>
    </w:tbl>
    <w:p w:rsidR="00841167" w:rsidRPr="00841167" w:rsidRDefault="00841167" w:rsidP="00841167">
      <w:pPr>
        <w:snapToGrid w:val="0"/>
        <w:spacing w:line="46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4E220F" w:rsidRDefault="00E86D98" w:rsidP="00841167">
      <w:pPr>
        <w:snapToGrid w:val="0"/>
        <w:spacing w:line="460" w:lineRule="exact"/>
        <w:rPr>
          <w:rFonts w:ascii="Times New Roman" w:eastAsia="標楷體" w:hAnsi="標楷體" w:cs="Times New Roman"/>
          <w:b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sz w:val="28"/>
          <w:szCs w:val="28"/>
        </w:rPr>
        <w:t>壹拾肆</w:t>
      </w:r>
      <w:r w:rsidR="004E220F">
        <w:rPr>
          <w:rFonts w:ascii="新細明體" w:eastAsia="新細明體" w:hAnsi="新細明體" w:cs="Times New Roman" w:hint="eastAsia"/>
          <w:b/>
          <w:sz w:val="28"/>
          <w:szCs w:val="28"/>
        </w:rPr>
        <w:t>、</w:t>
      </w:r>
      <w:r w:rsidR="004E220F">
        <w:rPr>
          <w:rFonts w:ascii="Times New Roman" w:eastAsia="標楷體" w:hAnsi="標楷體" w:cs="Times New Roman" w:hint="eastAsia"/>
          <w:b/>
          <w:sz w:val="28"/>
          <w:szCs w:val="28"/>
        </w:rPr>
        <w:t>講師名單</w:t>
      </w:r>
      <w:r w:rsidR="004E220F">
        <w:rPr>
          <w:rFonts w:ascii="新細明體" w:eastAsia="新細明體" w:hAnsi="新細明體" w:cs="Times New Roman" w:hint="eastAsia"/>
          <w:b/>
          <w:sz w:val="28"/>
          <w:szCs w:val="28"/>
        </w:rPr>
        <w:t>：</w:t>
      </w:r>
      <w:r w:rsidR="000D0BD4">
        <w:rPr>
          <w:rFonts w:ascii="標楷體" w:eastAsia="標楷體" w:hAnsi="標楷體" w:cs="Times New Roman" w:hint="eastAsia"/>
          <w:sz w:val="28"/>
          <w:szCs w:val="28"/>
        </w:rPr>
        <w:t>核定後公告</w:t>
      </w:r>
      <w:r w:rsidR="000D0BD4">
        <w:rPr>
          <w:rFonts w:ascii="新細明體" w:eastAsia="新細明體" w:hAnsi="新細明體" w:cs="Times New Roman" w:hint="eastAsia"/>
          <w:sz w:val="28"/>
          <w:szCs w:val="28"/>
        </w:rPr>
        <w:t>。</w:t>
      </w:r>
    </w:p>
    <w:p w:rsidR="004E220F" w:rsidRDefault="004E220F" w:rsidP="00841167">
      <w:pPr>
        <w:snapToGrid w:val="0"/>
        <w:spacing w:line="460" w:lineRule="exact"/>
        <w:rPr>
          <w:rFonts w:ascii="Times New Roman" w:eastAsia="標楷體" w:hAnsi="標楷體" w:cs="Times New Roman"/>
          <w:b/>
          <w:sz w:val="28"/>
          <w:szCs w:val="28"/>
        </w:rPr>
      </w:pPr>
    </w:p>
    <w:p w:rsidR="004546EA" w:rsidRPr="00841167" w:rsidRDefault="00E86D98" w:rsidP="00841167">
      <w:pPr>
        <w:snapToGrid w:val="0"/>
        <w:spacing w:line="460" w:lineRule="exac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sz w:val="28"/>
          <w:szCs w:val="28"/>
        </w:rPr>
        <w:t>壹拾伍</w:t>
      </w:r>
      <w:r w:rsidR="00841167"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="00852FE0" w:rsidRPr="00841167">
        <w:rPr>
          <w:rFonts w:ascii="Times New Roman" w:eastAsia="標楷體" w:hAnsi="標楷體" w:cs="Times New Roman"/>
          <w:b/>
          <w:sz w:val="28"/>
          <w:szCs w:val="28"/>
        </w:rPr>
        <w:t>預期效益</w:t>
      </w:r>
    </w:p>
    <w:p w:rsidR="009E60B3" w:rsidRPr="009E60B3" w:rsidRDefault="00FE25B6" w:rsidP="009E60B3">
      <w:pPr>
        <w:pStyle w:val="a7"/>
        <w:numPr>
          <w:ilvl w:val="0"/>
          <w:numId w:val="37"/>
        </w:numPr>
        <w:snapToGrid w:val="0"/>
        <w:spacing w:line="460" w:lineRule="exact"/>
        <w:ind w:leftChars="0" w:left="1128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4546EA">
        <w:rPr>
          <w:rFonts w:ascii="Times New Roman" w:eastAsia="標楷體" w:hAnsi="標楷體" w:cs="Times New Roman"/>
          <w:sz w:val="28"/>
          <w:szCs w:val="28"/>
        </w:rPr>
        <w:t>提升參訓者</w:t>
      </w:r>
      <w:r w:rsidR="009E60B3">
        <w:rPr>
          <w:rFonts w:ascii="Times New Roman" w:eastAsia="標楷體" w:hAnsi="標楷體" w:cs="Times New Roman" w:hint="eastAsia"/>
          <w:sz w:val="28"/>
          <w:szCs w:val="28"/>
        </w:rPr>
        <w:t>樂舞藝術</w:t>
      </w:r>
      <w:r w:rsidRPr="004546EA">
        <w:rPr>
          <w:rFonts w:ascii="Times New Roman" w:eastAsia="標楷體" w:hAnsi="標楷體" w:cs="Times New Roman"/>
          <w:sz w:val="28"/>
          <w:szCs w:val="28"/>
        </w:rPr>
        <w:t>專業背景與能力</w:t>
      </w:r>
      <w:r w:rsidR="004546EA">
        <w:rPr>
          <w:rFonts w:ascii="Times New Roman" w:eastAsia="標楷體" w:hAnsi="標楷體" w:cs="Times New Roman"/>
          <w:sz w:val="28"/>
          <w:szCs w:val="28"/>
        </w:rPr>
        <w:t>，</w:t>
      </w:r>
      <w:r w:rsidRPr="004546EA">
        <w:rPr>
          <w:rFonts w:ascii="Times New Roman" w:eastAsia="標楷體" w:hAnsi="標楷體" w:cs="Times New Roman"/>
          <w:sz w:val="28"/>
          <w:szCs w:val="28"/>
        </w:rPr>
        <w:t>提昇自身藝術</w:t>
      </w:r>
      <w:r w:rsidR="00BC0994">
        <w:rPr>
          <w:rFonts w:ascii="Times New Roman" w:eastAsia="標楷體" w:hAnsi="標楷體" w:cs="Times New Roman" w:hint="eastAsia"/>
          <w:sz w:val="28"/>
          <w:szCs w:val="28"/>
        </w:rPr>
        <w:t>及田野調查</w:t>
      </w:r>
      <w:r w:rsidRPr="004546EA">
        <w:rPr>
          <w:rFonts w:ascii="Times New Roman" w:eastAsia="標楷體" w:hAnsi="標楷體" w:cs="Times New Roman"/>
          <w:sz w:val="28"/>
          <w:szCs w:val="28"/>
        </w:rPr>
        <w:t>能</w:t>
      </w:r>
      <w:r w:rsidR="00BC0994">
        <w:rPr>
          <w:rFonts w:ascii="Times New Roman" w:eastAsia="標楷體" w:hAnsi="標楷體" w:cs="Times New Roman" w:hint="eastAsia"/>
          <w:sz w:val="28"/>
          <w:szCs w:val="28"/>
        </w:rPr>
        <w:t>力</w:t>
      </w:r>
      <w:r w:rsidR="004546EA">
        <w:rPr>
          <w:rFonts w:ascii="Times New Roman" w:eastAsia="標楷體" w:hAnsi="標楷體" w:cs="Times New Roman"/>
          <w:sz w:val="28"/>
          <w:szCs w:val="28"/>
        </w:rPr>
        <w:t>，</w:t>
      </w:r>
      <w:r w:rsidR="0040288F" w:rsidRPr="004546EA">
        <w:rPr>
          <w:rFonts w:ascii="Times New Roman" w:eastAsia="標楷體" w:hAnsi="標楷體" w:cs="Times New Roman"/>
          <w:sz w:val="28"/>
          <w:szCs w:val="28"/>
        </w:rPr>
        <w:t>原住民族文化得以記錄與保存。</w:t>
      </w:r>
    </w:p>
    <w:p w:rsidR="00E10F57" w:rsidRPr="00E10F57" w:rsidRDefault="009E60B3" w:rsidP="00E10F57">
      <w:pPr>
        <w:pStyle w:val="a7"/>
        <w:numPr>
          <w:ilvl w:val="0"/>
          <w:numId w:val="37"/>
        </w:numPr>
        <w:snapToGrid w:val="0"/>
        <w:spacing w:line="460" w:lineRule="exact"/>
        <w:ind w:leftChars="0" w:left="1128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9E60B3">
        <w:rPr>
          <w:rFonts w:ascii="Times New Roman" w:eastAsia="標楷體" w:hAnsi="標楷體" w:cs="Times New Roman" w:hint="eastAsia"/>
          <w:sz w:val="28"/>
          <w:szCs w:val="28"/>
        </w:rPr>
        <w:t>培育更多的原住民族樂舞文化專門人才與推廣種籽，成為本中心籌設國家級原住民族樂舞團之儲備團員</w:t>
      </w:r>
      <w:r w:rsidRPr="009E60B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Pr="009E60B3">
        <w:rPr>
          <w:rFonts w:ascii="Times New Roman" w:eastAsia="標楷體" w:hAnsi="Times New Roman"/>
          <w:sz w:val="28"/>
          <w:szCs w:val="28"/>
        </w:rPr>
        <w:t>俾利原住民族樂舞藝術得以永續發展。</w:t>
      </w:r>
    </w:p>
    <w:p w:rsidR="00C65B98" w:rsidRPr="00827C21" w:rsidRDefault="00EA54D5" w:rsidP="00E10F57">
      <w:pPr>
        <w:pStyle w:val="a7"/>
        <w:numPr>
          <w:ilvl w:val="0"/>
          <w:numId w:val="37"/>
        </w:numPr>
        <w:snapToGrid w:val="0"/>
        <w:spacing w:line="460" w:lineRule="exact"/>
        <w:ind w:leftChars="0" w:left="1128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E10F57">
        <w:rPr>
          <w:rFonts w:ascii="Times New Roman" w:eastAsia="標楷體" w:hAnsi="Times New Roman" w:cs="Times New Roman" w:hint="eastAsia"/>
          <w:sz w:val="28"/>
          <w:szCs w:val="28"/>
        </w:rPr>
        <w:t>將本中心之</w:t>
      </w:r>
      <w:r w:rsidR="00DA274E" w:rsidRPr="00E10F57">
        <w:rPr>
          <w:rFonts w:ascii="Times New Roman" w:eastAsia="標楷體" w:hAnsi="Times New Roman" w:cs="Times New Roman" w:hint="eastAsia"/>
          <w:sz w:val="28"/>
          <w:szCs w:val="28"/>
        </w:rPr>
        <w:t>樂舞</w:t>
      </w:r>
      <w:r w:rsidRPr="00E10F57">
        <w:rPr>
          <w:rFonts w:ascii="Times New Roman" w:eastAsia="標楷體" w:hAnsi="Times New Roman" w:cs="Times New Roman" w:hint="eastAsia"/>
          <w:sz w:val="28"/>
          <w:szCs w:val="28"/>
        </w:rPr>
        <w:t>文獻</w:t>
      </w:r>
      <w:r w:rsidR="00DA274E" w:rsidRPr="00E10F57">
        <w:rPr>
          <w:rFonts w:ascii="Times New Roman" w:eastAsia="標楷體" w:hAnsi="Times New Roman" w:cs="Times New Roman" w:hint="eastAsia"/>
          <w:sz w:val="28"/>
          <w:szCs w:val="28"/>
        </w:rPr>
        <w:t>化，讓每個世代都以此為文本，使文化</w:t>
      </w:r>
      <w:r w:rsidR="00DA274E" w:rsidRPr="00E10F57">
        <w:rPr>
          <w:rFonts w:ascii="Times New Roman" w:eastAsia="標楷體" w:hAnsi="Times New Roman" w:cs="Times New Roman" w:hint="eastAsia"/>
          <w:sz w:val="28"/>
          <w:szCs w:val="28"/>
        </w:rPr>
        <w:t xml:space="preserve">     </w:t>
      </w:r>
      <w:r w:rsidR="00DA274E" w:rsidRPr="00E10F57">
        <w:rPr>
          <w:rFonts w:ascii="Times New Roman" w:eastAsia="標楷體" w:hAnsi="Times New Roman" w:cs="Times New Roman" w:hint="eastAsia"/>
          <w:sz w:val="28"/>
          <w:szCs w:val="28"/>
        </w:rPr>
        <w:t>傳承更具體化。</w:t>
      </w:r>
    </w:p>
    <w:p w:rsidR="00827C21" w:rsidRPr="00E10F57" w:rsidRDefault="00827C21" w:rsidP="00827C21">
      <w:pPr>
        <w:pStyle w:val="a7"/>
        <w:snapToGrid w:val="0"/>
        <w:spacing w:line="460" w:lineRule="exact"/>
        <w:ind w:leftChars="0" w:left="1128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8B00AB" w:rsidRPr="00841167" w:rsidRDefault="00E86D98" w:rsidP="00841167">
      <w:pPr>
        <w:snapToGrid w:val="0"/>
        <w:spacing w:line="460" w:lineRule="exac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sz w:val="28"/>
          <w:szCs w:val="28"/>
        </w:rPr>
        <w:t>壹拾陸</w:t>
      </w:r>
      <w:r w:rsidR="00841167"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="0037295F" w:rsidRPr="00841167">
        <w:rPr>
          <w:rFonts w:ascii="Times New Roman" w:eastAsia="標楷體" w:hAnsi="標楷體" w:cs="Times New Roman"/>
          <w:b/>
          <w:sz w:val="28"/>
          <w:szCs w:val="28"/>
        </w:rPr>
        <w:t>經費</w:t>
      </w:r>
      <w:r w:rsidR="00826BF8" w:rsidRPr="00841167">
        <w:rPr>
          <w:rFonts w:ascii="Times New Roman" w:eastAsia="標楷體" w:hAnsi="標楷體" w:cs="Times New Roman"/>
          <w:b/>
          <w:sz w:val="28"/>
          <w:szCs w:val="28"/>
        </w:rPr>
        <w:t>來源</w:t>
      </w:r>
    </w:p>
    <w:p w:rsidR="0037295F" w:rsidRDefault="00530C6A" w:rsidP="00D826F6">
      <w:pPr>
        <w:pStyle w:val="a7"/>
        <w:snapToGrid w:val="0"/>
        <w:spacing w:line="460" w:lineRule="exact"/>
        <w:ind w:leftChars="0" w:left="560"/>
        <w:jc w:val="both"/>
        <w:rPr>
          <w:rFonts w:ascii="Times New Roman" w:eastAsia="標楷體" w:hAnsi="標楷體" w:cs="Times New Roman"/>
          <w:sz w:val="28"/>
          <w:szCs w:val="28"/>
        </w:rPr>
      </w:pPr>
      <w:r w:rsidRPr="008B00AB">
        <w:rPr>
          <w:rFonts w:ascii="Times New Roman" w:eastAsia="標楷體" w:hAnsi="標楷體" w:cs="Times New Roman" w:hint="eastAsia"/>
          <w:sz w:val="28"/>
          <w:szCs w:val="28"/>
        </w:rPr>
        <w:t>本</w:t>
      </w:r>
      <w:r w:rsidR="00C9369B">
        <w:rPr>
          <w:rFonts w:ascii="Times New Roman" w:eastAsia="標楷體" w:hAnsi="標楷體" w:cs="Times New Roman" w:hint="eastAsia"/>
          <w:sz w:val="28"/>
          <w:szCs w:val="28"/>
        </w:rPr>
        <w:t>中心運用</w:t>
      </w:r>
      <w:r w:rsidR="0037295F" w:rsidRPr="008B00AB">
        <w:rPr>
          <w:rFonts w:ascii="Times New Roman" w:eastAsia="標楷體" w:hAnsi="Times New Roman" w:cs="Times New Roman"/>
          <w:sz w:val="28"/>
          <w:szCs w:val="28"/>
        </w:rPr>
        <w:t>10</w:t>
      </w:r>
      <w:r w:rsidR="00765500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37295F" w:rsidRPr="008B00AB">
        <w:rPr>
          <w:rFonts w:ascii="Times New Roman" w:eastAsia="標楷體" w:hAnsi="標楷體" w:cs="Times New Roman"/>
          <w:sz w:val="28"/>
          <w:szCs w:val="28"/>
        </w:rPr>
        <w:t>年度公益彩券回饋金</w:t>
      </w:r>
      <w:r w:rsidR="00C9369B">
        <w:rPr>
          <w:rFonts w:ascii="Times New Roman" w:eastAsia="標楷體" w:hAnsi="標楷體" w:cs="Times New Roman" w:hint="eastAsia"/>
          <w:sz w:val="28"/>
          <w:szCs w:val="28"/>
        </w:rPr>
        <w:t>辦理</w:t>
      </w:r>
      <w:r w:rsidR="00C9369B">
        <w:rPr>
          <w:rFonts w:ascii="新細明體" w:eastAsia="新細明體" w:hAnsi="新細明體" w:cs="Times New Roman" w:hint="eastAsia"/>
          <w:sz w:val="28"/>
          <w:szCs w:val="28"/>
        </w:rPr>
        <w:t>「</w:t>
      </w:r>
      <w:r w:rsidR="0037295F" w:rsidRPr="008B00AB">
        <w:rPr>
          <w:rFonts w:ascii="Times New Roman" w:eastAsia="標楷體" w:hAnsi="標楷體" w:cs="Times New Roman"/>
          <w:sz w:val="28"/>
          <w:szCs w:val="28"/>
        </w:rPr>
        <w:t>文化園區文化觀光與行銷服務計畫</w:t>
      </w:r>
      <w:r w:rsidRPr="008B00AB">
        <w:rPr>
          <w:rFonts w:ascii="Times New Roman" w:eastAsia="標楷體" w:hAnsi="標楷體" w:cs="Times New Roman"/>
          <w:sz w:val="28"/>
          <w:szCs w:val="28"/>
        </w:rPr>
        <w:t>」</w:t>
      </w:r>
      <w:r w:rsidR="00C9369B">
        <w:rPr>
          <w:rFonts w:ascii="Times New Roman" w:eastAsia="標楷體" w:hAnsi="標楷體" w:cs="Times New Roman" w:hint="eastAsia"/>
          <w:sz w:val="28"/>
          <w:szCs w:val="28"/>
        </w:rPr>
        <w:t>業務費</w:t>
      </w:r>
      <w:r w:rsidRPr="008B00AB">
        <w:rPr>
          <w:rFonts w:ascii="Times New Roman" w:eastAsia="標楷體" w:hAnsi="標楷體" w:cs="Times New Roman" w:hint="eastAsia"/>
          <w:sz w:val="28"/>
          <w:szCs w:val="28"/>
        </w:rPr>
        <w:t>項下</w:t>
      </w:r>
      <w:r w:rsidR="0037295F" w:rsidRPr="008B00AB">
        <w:rPr>
          <w:rFonts w:ascii="Times New Roman" w:eastAsia="標楷體" w:hAnsi="標楷體" w:cs="Times New Roman"/>
          <w:sz w:val="28"/>
          <w:szCs w:val="28"/>
        </w:rPr>
        <w:t>支應。</w:t>
      </w:r>
    </w:p>
    <w:p w:rsidR="008B00AB" w:rsidRPr="008B00AB" w:rsidRDefault="008B00AB" w:rsidP="008B00AB">
      <w:pPr>
        <w:pStyle w:val="a7"/>
        <w:snapToGrid w:val="0"/>
        <w:spacing w:line="460" w:lineRule="exact"/>
        <w:ind w:leftChars="0" w:left="560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8B00AB" w:rsidRPr="00841167" w:rsidRDefault="00E86D98" w:rsidP="00841167">
      <w:pPr>
        <w:snapToGrid w:val="0"/>
        <w:spacing w:line="460" w:lineRule="exac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sz w:val="28"/>
          <w:szCs w:val="28"/>
        </w:rPr>
        <w:t>壹拾柒</w:t>
      </w:r>
      <w:r w:rsidR="00841167"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="008B00AB" w:rsidRPr="00841167">
        <w:rPr>
          <w:rFonts w:ascii="Times New Roman" w:eastAsia="標楷體" w:hAnsi="Times New Roman" w:cs="Times New Roman"/>
          <w:b/>
          <w:sz w:val="28"/>
          <w:szCs w:val="28"/>
        </w:rPr>
        <w:t>經費概算：如附件</w:t>
      </w:r>
      <w:r w:rsidR="006A21FD" w:rsidRPr="00841167"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</w:p>
    <w:p w:rsidR="00C52EA5" w:rsidRPr="004546EA" w:rsidRDefault="00C52EA5" w:rsidP="00C52EA5">
      <w:pPr>
        <w:snapToGrid w:val="0"/>
        <w:spacing w:line="460" w:lineRule="exact"/>
        <w:ind w:left="284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:rsidR="00C65B98" w:rsidRPr="00841167" w:rsidRDefault="00E86D98" w:rsidP="00841167">
      <w:pPr>
        <w:snapToGrid w:val="0"/>
        <w:spacing w:line="46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sz w:val="28"/>
          <w:szCs w:val="28"/>
        </w:rPr>
        <w:t>壹拾捌</w:t>
      </w:r>
      <w:r w:rsidR="00841167"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="00E0523E" w:rsidRPr="00841167">
        <w:rPr>
          <w:rFonts w:ascii="Times New Roman" w:eastAsia="標楷體" w:hAnsi="標楷體" w:cs="Times New Roman"/>
          <w:b/>
          <w:bCs/>
          <w:sz w:val="28"/>
          <w:szCs w:val="28"/>
        </w:rPr>
        <w:t>本計畫經</w:t>
      </w:r>
      <w:r w:rsidR="00C9369B">
        <w:rPr>
          <w:rFonts w:ascii="Times New Roman" w:eastAsia="標楷體" w:hAnsi="標楷體" w:cs="Times New Roman" w:hint="eastAsia"/>
          <w:b/>
          <w:bCs/>
          <w:sz w:val="28"/>
          <w:szCs w:val="28"/>
        </w:rPr>
        <w:t>主任</w:t>
      </w:r>
      <w:r w:rsidR="00E0523E" w:rsidRPr="00841167">
        <w:rPr>
          <w:rFonts w:ascii="Times New Roman" w:eastAsia="標楷體" w:hAnsi="標楷體" w:cs="Times New Roman"/>
          <w:b/>
          <w:bCs/>
          <w:sz w:val="28"/>
          <w:szCs w:val="28"/>
        </w:rPr>
        <w:t>核准後實施，修正時亦同。</w:t>
      </w:r>
    </w:p>
    <w:p w:rsidR="009E60B3" w:rsidRDefault="003A1D9F" w:rsidP="00890644">
      <w:pPr>
        <w:snapToGrid w:val="0"/>
        <w:spacing w:line="460" w:lineRule="exact"/>
        <w:rPr>
          <w:rFonts w:ascii="Times New Roman" w:eastAsia="標楷體" w:hAnsi="標楷體" w:cs="Times New Roman"/>
          <w:bCs/>
          <w:sz w:val="28"/>
          <w:szCs w:val="28"/>
        </w:rPr>
      </w:pPr>
      <w:r>
        <w:rPr>
          <w:rFonts w:ascii="Times New Roman" w:eastAsia="標楷體" w:hAnsi="標楷體" w:cs="Times New Roman" w:hint="eastAsia"/>
          <w:bCs/>
          <w:sz w:val="28"/>
          <w:szCs w:val="28"/>
        </w:rPr>
        <w:t xml:space="preserve"> </w:t>
      </w:r>
    </w:p>
    <w:p w:rsidR="00EA54D5" w:rsidRDefault="00EA54D5" w:rsidP="00890644">
      <w:pPr>
        <w:snapToGrid w:val="0"/>
        <w:spacing w:line="460" w:lineRule="exact"/>
        <w:rPr>
          <w:rFonts w:ascii="Times New Roman" w:eastAsia="標楷體" w:hAnsi="標楷體" w:cs="Times New Roman"/>
          <w:bCs/>
          <w:sz w:val="28"/>
          <w:szCs w:val="28"/>
        </w:rPr>
      </w:pPr>
    </w:p>
    <w:p w:rsidR="00CD0031" w:rsidRDefault="00CD0031" w:rsidP="00890644">
      <w:pPr>
        <w:snapToGrid w:val="0"/>
        <w:spacing w:line="460" w:lineRule="exact"/>
        <w:rPr>
          <w:rFonts w:ascii="Times New Roman" w:eastAsia="標楷體" w:hAnsi="標楷體" w:cs="Times New Roman"/>
          <w:bCs/>
          <w:sz w:val="28"/>
          <w:szCs w:val="28"/>
        </w:rPr>
      </w:pPr>
    </w:p>
    <w:p w:rsidR="00827C21" w:rsidRDefault="00827C21" w:rsidP="00890644">
      <w:pPr>
        <w:snapToGrid w:val="0"/>
        <w:spacing w:line="460" w:lineRule="exact"/>
        <w:rPr>
          <w:rFonts w:ascii="Times New Roman" w:eastAsia="標楷體" w:hAnsi="標楷體" w:cs="Times New Roman"/>
          <w:bCs/>
          <w:sz w:val="28"/>
          <w:szCs w:val="28"/>
        </w:rPr>
      </w:pPr>
    </w:p>
    <w:p w:rsidR="00827C21" w:rsidRDefault="00827C21" w:rsidP="00890644">
      <w:pPr>
        <w:snapToGrid w:val="0"/>
        <w:spacing w:line="460" w:lineRule="exact"/>
        <w:rPr>
          <w:rFonts w:ascii="Times New Roman" w:eastAsia="標楷體" w:hAnsi="標楷體" w:cs="Times New Roman"/>
          <w:bCs/>
          <w:sz w:val="28"/>
          <w:szCs w:val="28"/>
        </w:rPr>
      </w:pPr>
    </w:p>
    <w:p w:rsidR="00827C21" w:rsidRDefault="00827C21" w:rsidP="00890644">
      <w:pPr>
        <w:snapToGrid w:val="0"/>
        <w:spacing w:line="460" w:lineRule="exact"/>
        <w:rPr>
          <w:rFonts w:ascii="Times New Roman" w:eastAsia="標楷體" w:hAnsi="標楷體" w:cs="Times New Roman"/>
          <w:bCs/>
          <w:sz w:val="28"/>
          <w:szCs w:val="28"/>
        </w:rPr>
      </w:pPr>
    </w:p>
    <w:p w:rsidR="00827C21" w:rsidRDefault="00827C21" w:rsidP="00890644">
      <w:pPr>
        <w:snapToGrid w:val="0"/>
        <w:spacing w:line="460" w:lineRule="exact"/>
        <w:rPr>
          <w:rFonts w:ascii="Times New Roman" w:eastAsia="標楷體" w:hAnsi="標楷體" w:cs="Times New Roman"/>
          <w:bCs/>
          <w:sz w:val="28"/>
          <w:szCs w:val="28"/>
        </w:rPr>
      </w:pPr>
    </w:p>
    <w:p w:rsidR="00827C21" w:rsidRDefault="00827C21" w:rsidP="00890644">
      <w:pPr>
        <w:snapToGrid w:val="0"/>
        <w:spacing w:line="460" w:lineRule="exact"/>
        <w:rPr>
          <w:rFonts w:ascii="Times New Roman" w:eastAsia="標楷體" w:hAnsi="標楷體" w:cs="Times New Roman"/>
          <w:bCs/>
          <w:sz w:val="28"/>
          <w:szCs w:val="28"/>
        </w:rPr>
      </w:pPr>
    </w:p>
    <w:p w:rsidR="00827C21" w:rsidRDefault="00827C21" w:rsidP="00890644">
      <w:pPr>
        <w:snapToGrid w:val="0"/>
        <w:spacing w:line="460" w:lineRule="exact"/>
        <w:rPr>
          <w:rFonts w:ascii="Times New Roman" w:eastAsia="標楷體" w:hAnsi="標楷體" w:cs="Times New Roman"/>
          <w:bCs/>
          <w:sz w:val="28"/>
          <w:szCs w:val="28"/>
        </w:rPr>
      </w:pPr>
    </w:p>
    <w:p w:rsidR="00827C21" w:rsidRDefault="00827C21" w:rsidP="00890644">
      <w:pPr>
        <w:snapToGrid w:val="0"/>
        <w:spacing w:line="460" w:lineRule="exact"/>
        <w:rPr>
          <w:rFonts w:ascii="Times New Roman" w:eastAsia="標楷體" w:hAnsi="標楷體" w:cs="Times New Roman"/>
          <w:bCs/>
          <w:sz w:val="28"/>
          <w:szCs w:val="28"/>
        </w:rPr>
      </w:pPr>
    </w:p>
    <w:p w:rsidR="00827C21" w:rsidRDefault="00827C21" w:rsidP="00890644">
      <w:pPr>
        <w:snapToGrid w:val="0"/>
        <w:spacing w:line="460" w:lineRule="exact"/>
        <w:rPr>
          <w:rFonts w:ascii="Times New Roman" w:eastAsia="標楷體" w:hAnsi="標楷體" w:cs="Times New Roman"/>
          <w:bCs/>
          <w:sz w:val="28"/>
          <w:szCs w:val="28"/>
        </w:rPr>
      </w:pPr>
    </w:p>
    <w:p w:rsidR="00827C21" w:rsidRDefault="00827C21" w:rsidP="00890644">
      <w:pPr>
        <w:snapToGrid w:val="0"/>
        <w:spacing w:line="460" w:lineRule="exact"/>
        <w:rPr>
          <w:rFonts w:ascii="Times New Roman" w:eastAsia="標楷體" w:hAnsi="標楷體" w:cs="Times New Roman"/>
          <w:bCs/>
          <w:sz w:val="28"/>
          <w:szCs w:val="28"/>
        </w:rPr>
      </w:pPr>
    </w:p>
    <w:p w:rsidR="002B204F" w:rsidRPr="00C70E17" w:rsidRDefault="002B204F" w:rsidP="00C70E17">
      <w:pPr>
        <w:snapToGrid w:val="0"/>
        <w:spacing w:line="460" w:lineRule="exact"/>
        <w:rPr>
          <w:rFonts w:ascii="Times New Roman" w:eastAsia="標楷體" w:hAnsi="標楷體" w:cs="Times New Roman"/>
          <w:bCs/>
          <w:sz w:val="28"/>
          <w:szCs w:val="28"/>
        </w:rPr>
      </w:pPr>
    </w:p>
    <w:p w:rsidR="00826BF8" w:rsidRPr="00826BF8" w:rsidRDefault="00826BF8" w:rsidP="00890644">
      <w:pPr>
        <w:snapToGrid w:val="0"/>
        <w:spacing w:line="460" w:lineRule="exact"/>
        <w:rPr>
          <w:rFonts w:ascii="標楷體" w:eastAsia="標楷體" w:hAnsi="標楷體" w:cs="Times New Roman"/>
          <w:bCs/>
          <w:sz w:val="26"/>
          <w:szCs w:val="26"/>
        </w:rPr>
      </w:pPr>
      <w:r w:rsidRPr="006C7F0D">
        <w:rPr>
          <w:rFonts w:ascii="Times New Roman" w:eastAsia="標楷體" w:hAnsi="標楷體" w:cs="Times New Roman"/>
          <w:bCs/>
          <w:sz w:val="28"/>
          <w:szCs w:val="28"/>
        </w:rPr>
        <w:t>附件</w:t>
      </w:r>
      <w:r w:rsidR="008B00AB">
        <w:rPr>
          <w:rFonts w:ascii="Times New Roman" w:eastAsia="標楷體" w:hAnsi="標楷體" w:cs="Times New Roman" w:hint="eastAsia"/>
          <w:bCs/>
          <w:sz w:val="28"/>
          <w:szCs w:val="28"/>
        </w:rPr>
        <w:t>2</w:t>
      </w:r>
    </w:p>
    <w:tbl>
      <w:tblPr>
        <w:tblpPr w:leftFromText="180" w:rightFromText="180" w:vertAnchor="text" w:horzAnchor="margin" w:tblpY="194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59"/>
      </w:tblGrid>
      <w:tr w:rsidR="002368CF" w:rsidRPr="00BE31E7" w:rsidTr="008F4834">
        <w:trPr>
          <w:trHeight w:val="2534"/>
        </w:trPr>
        <w:tc>
          <w:tcPr>
            <w:tcW w:w="8359" w:type="dxa"/>
          </w:tcPr>
          <w:p w:rsidR="002368CF" w:rsidRPr="00890644" w:rsidRDefault="002368CF" w:rsidP="006C7F0D">
            <w:pPr>
              <w:snapToGrid w:val="0"/>
              <w:spacing w:line="460" w:lineRule="exact"/>
              <w:ind w:left="568" w:rightChars="-104" w:right="-250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890644">
              <w:rPr>
                <w:rFonts w:ascii="Times New Roman" w:eastAsia="標楷體" w:hAnsi="標楷體" w:cs="Times New Roman"/>
                <w:b/>
                <w:kern w:val="0"/>
                <w:sz w:val="28"/>
                <w:szCs w:val="28"/>
              </w:rPr>
              <w:t>報名方式</w:t>
            </w:r>
            <w:r w:rsidRPr="00890644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:</w:t>
            </w:r>
          </w:p>
          <w:p w:rsidR="002368CF" w:rsidRPr="00890644" w:rsidRDefault="002368CF" w:rsidP="006C7F0D">
            <w:pPr>
              <w:snapToGrid w:val="0"/>
              <w:spacing w:line="460" w:lineRule="exact"/>
              <w:ind w:left="568"/>
              <w:rPr>
                <w:rFonts w:ascii="Times New Roman" w:eastAsia="標楷體" w:hAnsi="Times New Roman" w:cs="Times New Roman"/>
                <w:kern w:val="0"/>
                <w:sz w:val="28"/>
                <w:szCs w:val="28"/>
                <w:u w:val="single"/>
              </w:rPr>
            </w:pPr>
            <w:r w:rsidRPr="00890644">
              <w:rPr>
                <w:rFonts w:ascii="Times New Roman" w:eastAsia="標楷體" w:hAnsi="標楷體" w:cs="Times New Roman"/>
                <w:kern w:val="0"/>
                <w:sz w:val="28"/>
                <w:szCs w:val="28"/>
              </w:rPr>
              <w:t>採通訊及網路報名即日起將報名表</w:t>
            </w:r>
            <w:r w:rsidR="0012742D" w:rsidRPr="00890644">
              <w:rPr>
                <w:rFonts w:ascii="Times New Roman" w:eastAsia="標楷體" w:hAnsi="標楷體" w:cs="Times New Roman"/>
                <w:sz w:val="28"/>
                <w:szCs w:val="26"/>
              </w:rPr>
              <w:t>網路</w:t>
            </w:r>
            <w:r w:rsidRPr="00890644">
              <w:rPr>
                <w:rFonts w:ascii="Times New Roman" w:eastAsia="標楷體" w:hAnsi="標楷體" w:cs="Times New Roman"/>
                <w:kern w:val="0"/>
                <w:sz w:val="28"/>
                <w:szCs w:val="28"/>
              </w:rPr>
              <w:t>郵寄至</w:t>
            </w:r>
            <w:r w:rsidR="0012742D" w:rsidRPr="00890644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  <w:hyperlink r:id="rId10" w:history="1">
              <w:r w:rsidR="005271F0" w:rsidRPr="00921F50">
                <w:rPr>
                  <w:rStyle w:val="ad"/>
                  <w:rFonts w:ascii="Times New Roman" w:eastAsia="標楷體" w:hAnsi="Times New Roman" w:cs="Times New Roman" w:hint="eastAsia"/>
                  <w:b/>
                  <w:sz w:val="28"/>
                  <w:szCs w:val="28"/>
                </w:rPr>
                <w:t>t124663</w:t>
              </w:r>
              <w:r w:rsidR="005271F0" w:rsidRPr="00921F50">
                <w:rPr>
                  <w:rStyle w:val="ad"/>
                  <w:rFonts w:ascii="Times New Roman" w:eastAsia="標楷體" w:hAnsi="Times New Roman" w:cs="Times New Roman"/>
                  <w:b/>
                  <w:sz w:val="28"/>
                  <w:szCs w:val="28"/>
                </w:rPr>
                <w:t>@</w:t>
              </w:r>
              <w:r w:rsidR="005271F0" w:rsidRPr="00921F50">
                <w:rPr>
                  <w:rStyle w:val="ad"/>
                  <w:rFonts w:ascii="Times New Roman" w:eastAsia="標楷體" w:hAnsi="Times New Roman" w:cs="Times New Roman" w:hint="eastAsia"/>
                  <w:b/>
                  <w:sz w:val="28"/>
                  <w:szCs w:val="28"/>
                </w:rPr>
                <w:t>yahoo</w:t>
              </w:r>
              <w:r w:rsidR="005271F0" w:rsidRPr="00921F50">
                <w:rPr>
                  <w:rStyle w:val="ad"/>
                  <w:rFonts w:ascii="Times New Roman" w:eastAsia="標楷體" w:hAnsi="Times New Roman" w:cs="Times New Roman"/>
                  <w:b/>
                  <w:sz w:val="28"/>
                  <w:szCs w:val="28"/>
                </w:rPr>
                <w:t>.com</w:t>
              </w:r>
            </w:hyperlink>
            <w:r w:rsidR="005271F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.tw</w:t>
            </w:r>
          </w:p>
          <w:p w:rsidR="002368CF" w:rsidRPr="00890644" w:rsidRDefault="002368CF" w:rsidP="00890644">
            <w:pPr>
              <w:pStyle w:val="a7"/>
              <w:snapToGrid w:val="0"/>
              <w:spacing w:line="460" w:lineRule="exact"/>
              <w:ind w:leftChars="0" w:left="56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890644">
              <w:rPr>
                <w:rFonts w:ascii="Times New Roman" w:eastAsia="標楷體" w:hAnsi="標楷體" w:cs="Times New Roman"/>
                <w:kern w:val="0"/>
                <w:sz w:val="28"/>
                <w:szCs w:val="28"/>
              </w:rPr>
              <w:t>請於傳遞報名表後，來電確認。謝謝</w:t>
            </w:r>
            <w:r w:rsidRPr="00890644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!</w:t>
            </w:r>
          </w:p>
          <w:p w:rsidR="002368CF" w:rsidRPr="00890644" w:rsidRDefault="002368CF" w:rsidP="00CE5648">
            <w:pPr>
              <w:snapToGrid w:val="0"/>
              <w:spacing w:line="460" w:lineRule="exact"/>
              <w:ind w:left="560" w:hangingChars="200" w:hanging="56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:rsidR="008F4834" w:rsidRPr="00890644" w:rsidRDefault="002368CF" w:rsidP="006C7F0D">
            <w:pPr>
              <w:snapToGrid w:val="0"/>
              <w:spacing w:line="460" w:lineRule="exact"/>
              <w:ind w:left="568" w:right="140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890644">
              <w:rPr>
                <w:rFonts w:ascii="Times New Roman" w:eastAsia="標楷體" w:hAnsi="標楷體" w:cs="Times New Roman"/>
                <w:kern w:val="0"/>
                <w:sz w:val="28"/>
                <w:szCs w:val="28"/>
              </w:rPr>
              <w:t>洽詢電話：</w:t>
            </w:r>
            <w:r w:rsidRPr="00890644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(08)799-1219</w:t>
            </w:r>
            <w:r w:rsidR="005C7BF9">
              <w:rPr>
                <w:rFonts w:ascii="Times New Roman" w:eastAsia="標楷體" w:hAnsi="標楷體" w:cs="Times New Roman" w:hint="eastAsia"/>
                <w:kern w:val="0"/>
                <w:sz w:val="28"/>
                <w:szCs w:val="28"/>
              </w:rPr>
              <w:t>藝術展演</w:t>
            </w:r>
            <w:r w:rsidR="008F4834" w:rsidRPr="00890644">
              <w:rPr>
                <w:rFonts w:ascii="Times New Roman" w:eastAsia="標楷體" w:hAnsi="標楷體" w:cs="Times New Roman"/>
                <w:kern w:val="0"/>
                <w:sz w:val="28"/>
                <w:szCs w:val="28"/>
              </w:rPr>
              <w:t>組</w:t>
            </w:r>
          </w:p>
          <w:p w:rsidR="002368CF" w:rsidRPr="00890644" w:rsidRDefault="002368CF" w:rsidP="006C7F0D">
            <w:pPr>
              <w:snapToGrid w:val="0"/>
              <w:spacing w:line="460" w:lineRule="exact"/>
              <w:ind w:left="568" w:right="140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890644">
              <w:rPr>
                <w:rFonts w:ascii="Times New Roman" w:eastAsia="標楷體" w:hAnsi="標楷體" w:cs="Times New Roman"/>
                <w:kern w:val="0"/>
                <w:sz w:val="28"/>
                <w:szCs w:val="28"/>
              </w:rPr>
              <w:t>分機</w:t>
            </w:r>
            <w:r w:rsidR="005271F0">
              <w:rPr>
                <w:rFonts w:ascii="Times New Roman" w:eastAsia="標楷體" w:hAnsi="標楷體" w:cs="Times New Roman" w:hint="eastAsia"/>
                <w:kern w:val="0"/>
                <w:sz w:val="28"/>
                <w:szCs w:val="28"/>
              </w:rPr>
              <w:t xml:space="preserve"> </w:t>
            </w:r>
            <w:r w:rsidR="005271F0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293 </w:t>
            </w:r>
            <w:r w:rsidR="005271F0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陳佩穎、唐秀美</w:t>
            </w:r>
          </w:p>
          <w:p w:rsidR="002368CF" w:rsidRPr="006C7F0D" w:rsidRDefault="002368CF" w:rsidP="006C7F0D">
            <w:pPr>
              <w:snapToGrid w:val="0"/>
              <w:spacing w:line="460" w:lineRule="exact"/>
              <w:ind w:left="568" w:right="1400"/>
              <w:jc w:val="right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890644">
              <w:rPr>
                <w:rFonts w:ascii="Times New Roman" w:eastAsia="標楷體" w:hAnsi="標楷體" w:cs="Times New Roman"/>
                <w:b/>
                <w:kern w:val="0"/>
                <w:sz w:val="28"/>
                <w:szCs w:val="28"/>
              </w:rPr>
              <w:t>傳真號碼</w:t>
            </w:r>
            <w:r w:rsidRPr="00890644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:(08)799-4354</w:t>
            </w:r>
          </w:p>
        </w:tc>
      </w:tr>
    </w:tbl>
    <w:p w:rsidR="002368CF" w:rsidRPr="00BE31E7" w:rsidRDefault="002368CF" w:rsidP="001333FB">
      <w:pPr>
        <w:snapToGrid w:val="0"/>
        <w:spacing w:line="460" w:lineRule="exact"/>
        <w:rPr>
          <w:rFonts w:ascii="標楷體" w:eastAsia="標楷體" w:hAnsi="標楷體" w:cs="Times New Roman"/>
          <w:b/>
          <w:sz w:val="28"/>
          <w:szCs w:val="28"/>
        </w:rPr>
      </w:pPr>
    </w:p>
    <w:p w:rsidR="002368CF" w:rsidRPr="006C7F0D" w:rsidRDefault="00830668" w:rsidP="006C7F0D">
      <w:pPr>
        <w:snapToGrid w:val="0"/>
        <w:spacing w:line="460" w:lineRule="exact"/>
        <w:ind w:left="568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6C7F0D">
        <w:rPr>
          <w:rFonts w:ascii="標楷體" w:eastAsia="標楷體" w:hAnsi="標楷體" w:cs="Times New Roman" w:hint="eastAsia"/>
          <w:b/>
          <w:sz w:val="28"/>
          <w:szCs w:val="28"/>
        </w:rPr>
        <w:t>請沿</w:t>
      </w:r>
      <w:r w:rsidR="002368CF" w:rsidRPr="006C7F0D">
        <w:rPr>
          <w:rFonts w:ascii="標楷體" w:eastAsia="標楷體" w:hAnsi="標楷體" w:cs="Times New Roman" w:hint="eastAsia"/>
          <w:b/>
          <w:sz w:val="28"/>
          <w:szCs w:val="28"/>
        </w:rPr>
        <w:t>虛線剪下</w:t>
      </w:r>
      <w:r w:rsidR="007730B4" w:rsidRPr="006C7F0D">
        <w:rPr>
          <w:rFonts w:ascii="標楷體" w:eastAsia="標楷體" w:hAnsi="標楷體" w:cs="Times New Roman" w:hint="eastAsia"/>
          <w:b/>
          <w:sz w:val="28"/>
          <w:szCs w:val="28"/>
        </w:rPr>
        <w:t>回傳</w:t>
      </w:r>
    </w:p>
    <w:p w:rsidR="002368CF" w:rsidRPr="006C7F0D" w:rsidRDefault="002368CF" w:rsidP="008B00AB">
      <w:pPr>
        <w:snapToGrid w:val="0"/>
        <w:spacing w:line="460" w:lineRule="exact"/>
        <w:jc w:val="center"/>
        <w:rPr>
          <w:rFonts w:ascii="標楷體" w:eastAsia="標楷體" w:hAnsi="標楷體" w:cs="Times New Roman"/>
          <w:sz w:val="28"/>
          <w:szCs w:val="28"/>
        </w:rPr>
      </w:pPr>
      <w:r w:rsidRPr="00BE31E7">
        <w:sym w:font="Wingdings 2" w:char="F026"/>
      </w:r>
      <w:r w:rsidRPr="006C7F0D">
        <w:rPr>
          <w:rFonts w:ascii="標楷體" w:eastAsia="標楷體" w:hAnsi="標楷體" w:cs="Times New Roman"/>
          <w:sz w:val="28"/>
          <w:szCs w:val="28"/>
        </w:rPr>
        <w:t>--------------------------------------</w:t>
      </w:r>
      <w:r w:rsidR="00890644">
        <w:rPr>
          <w:rFonts w:ascii="標楷體" w:eastAsia="標楷體" w:hAnsi="標楷體" w:cs="Times New Roman" w:hint="eastAsia"/>
          <w:sz w:val="28"/>
          <w:szCs w:val="28"/>
        </w:rPr>
        <w:t>---------------</w:t>
      </w:r>
      <w:r w:rsidR="00854991">
        <w:rPr>
          <w:rFonts w:ascii="標楷體" w:eastAsia="標楷體" w:hAnsi="標楷體" w:cs="Times New Roman" w:hint="eastAsia"/>
          <w:sz w:val="28"/>
          <w:szCs w:val="28"/>
        </w:rPr>
        <w:t>----</w:t>
      </w:r>
    </w:p>
    <w:p w:rsidR="002368CF" w:rsidRPr="00890644" w:rsidRDefault="002368CF" w:rsidP="00854991">
      <w:pPr>
        <w:snapToGrid w:val="0"/>
        <w:jc w:val="center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890644">
        <w:rPr>
          <w:rFonts w:ascii="Times New Roman" w:eastAsia="標楷體" w:hAnsi="標楷體" w:cs="Times New Roman"/>
          <w:b/>
          <w:kern w:val="0"/>
          <w:sz w:val="28"/>
          <w:szCs w:val="28"/>
        </w:rPr>
        <w:t>原住民族委員會</w:t>
      </w:r>
      <w:r w:rsidR="005C7BF9"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原住民族</w:t>
      </w:r>
      <w:r w:rsidR="005C7BF9">
        <w:rPr>
          <w:rFonts w:ascii="Times New Roman" w:eastAsia="標楷體" w:hAnsi="標楷體" w:cs="Times New Roman"/>
          <w:b/>
          <w:kern w:val="0"/>
          <w:sz w:val="28"/>
          <w:szCs w:val="28"/>
        </w:rPr>
        <w:t>文化</w:t>
      </w:r>
      <w:r w:rsidR="005C7BF9"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發展中心</w:t>
      </w:r>
    </w:p>
    <w:p w:rsidR="002368CF" w:rsidRPr="00890644" w:rsidRDefault="00FE3521" w:rsidP="00854991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sz w:val="28"/>
          <w:szCs w:val="28"/>
        </w:rPr>
        <w:t>106</w:t>
      </w:r>
      <w:r>
        <w:rPr>
          <w:rFonts w:ascii="Times New Roman" w:eastAsia="標楷體" w:hAnsi="標楷體" w:cs="Times New Roman" w:hint="eastAsia"/>
          <w:b/>
          <w:sz w:val="28"/>
          <w:szCs w:val="28"/>
        </w:rPr>
        <w:t>年度</w:t>
      </w:r>
      <w:r w:rsidR="0046311F" w:rsidRPr="00890644">
        <w:rPr>
          <w:rFonts w:ascii="Times New Roman" w:eastAsia="標楷體" w:hAnsi="標楷體" w:cs="Times New Roman"/>
          <w:b/>
          <w:sz w:val="28"/>
          <w:szCs w:val="28"/>
        </w:rPr>
        <w:t>原住民族</w:t>
      </w:r>
      <w:r w:rsidR="006A21FD">
        <w:rPr>
          <w:rFonts w:ascii="Times New Roman" w:eastAsia="標楷體" w:hAnsi="標楷體" w:cs="Times New Roman" w:hint="eastAsia"/>
          <w:b/>
          <w:sz w:val="28"/>
          <w:szCs w:val="28"/>
        </w:rPr>
        <w:t>樂舞文化</w:t>
      </w:r>
      <w:r w:rsidR="002368CF" w:rsidRPr="00890644">
        <w:rPr>
          <w:rFonts w:ascii="Times New Roman" w:eastAsia="標楷體" w:hAnsi="標楷體" w:cs="Times New Roman"/>
          <w:b/>
          <w:sz w:val="28"/>
          <w:szCs w:val="28"/>
        </w:rPr>
        <w:t>專業研習</w:t>
      </w:r>
      <w:r w:rsidR="002368CF" w:rsidRPr="00890644">
        <w:rPr>
          <w:rFonts w:ascii="Times New Roman" w:eastAsia="標楷體" w:hAnsi="標楷體" w:cs="Times New Roman"/>
          <w:b/>
          <w:kern w:val="0"/>
          <w:sz w:val="28"/>
          <w:szCs w:val="28"/>
        </w:rPr>
        <w:t>報名表</w:t>
      </w:r>
    </w:p>
    <w:tbl>
      <w:tblPr>
        <w:tblW w:w="9029" w:type="dxa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36"/>
        <w:gridCol w:w="429"/>
        <w:gridCol w:w="709"/>
        <w:gridCol w:w="1417"/>
        <w:gridCol w:w="1134"/>
        <w:gridCol w:w="63"/>
        <w:gridCol w:w="923"/>
        <w:gridCol w:w="952"/>
        <w:gridCol w:w="686"/>
        <w:gridCol w:w="980"/>
      </w:tblGrid>
      <w:tr w:rsidR="002368CF" w:rsidRPr="00890644" w:rsidTr="005C7BF9">
        <w:trPr>
          <w:trHeight w:val="425"/>
        </w:trPr>
        <w:tc>
          <w:tcPr>
            <w:tcW w:w="1736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2368CF" w:rsidRPr="00890644" w:rsidRDefault="002368CF" w:rsidP="008549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90644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689" w:type="dxa"/>
            <w:gridSpan w:val="4"/>
            <w:tcBorders>
              <w:top w:val="thinThickSmallGap" w:sz="24" w:space="0" w:color="auto"/>
              <w:right w:val="single" w:sz="4" w:space="0" w:color="000000"/>
            </w:tcBorders>
          </w:tcPr>
          <w:p w:rsidR="002368CF" w:rsidRPr="00890644" w:rsidRDefault="002368CF" w:rsidP="00854991">
            <w:pPr>
              <w:pStyle w:val="a7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gridSpan w:val="2"/>
            <w:tcBorders>
              <w:top w:val="thinThickSmallGap" w:sz="2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368CF" w:rsidRPr="00890644" w:rsidRDefault="002368CF" w:rsidP="008549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90644">
              <w:rPr>
                <w:rFonts w:ascii="Times New Roman" w:eastAsia="標楷體" w:hAnsi="標楷體" w:cs="Times New Roman"/>
                <w:sz w:val="28"/>
                <w:szCs w:val="28"/>
              </w:rPr>
              <w:t>性別</w:t>
            </w:r>
          </w:p>
        </w:tc>
        <w:tc>
          <w:tcPr>
            <w:tcW w:w="2618" w:type="dxa"/>
            <w:gridSpan w:val="3"/>
            <w:tcBorders>
              <w:top w:val="thinThickSmallGap" w:sz="24" w:space="0" w:color="auto"/>
              <w:left w:val="single" w:sz="4" w:space="0" w:color="000000"/>
              <w:right w:val="thickThinSmallGap" w:sz="24" w:space="0" w:color="auto"/>
            </w:tcBorders>
            <w:vAlign w:val="center"/>
          </w:tcPr>
          <w:p w:rsidR="002368CF" w:rsidRPr="00F62863" w:rsidRDefault="002368CF" w:rsidP="00854991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62863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□男    □女</w:t>
            </w:r>
          </w:p>
        </w:tc>
      </w:tr>
      <w:tr w:rsidR="002368CF" w:rsidRPr="00890644" w:rsidTr="005C7BF9">
        <w:trPr>
          <w:trHeight w:val="608"/>
        </w:trPr>
        <w:tc>
          <w:tcPr>
            <w:tcW w:w="1736" w:type="dxa"/>
            <w:tcBorders>
              <w:left w:val="thinThickSmallGap" w:sz="24" w:space="0" w:color="auto"/>
            </w:tcBorders>
            <w:vAlign w:val="center"/>
          </w:tcPr>
          <w:p w:rsidR="002368CF" w:rsidRPr="00890644" w:rsidRDefault="002368CF" w:rsidP="008549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90644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3689" w:type="dxa"/>
            <w:gridSpan w:val="4"/>
          </w:tcPr>
          <w:p w:rsidR="002368CF" w:rsidRPr="00890644" w:rsidRDefault="002368CF" w:rsidP="00854991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2368CF" w:rsidRPr="00890644" w:rsidRDefault="002368CF" w:rsidP="008549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90644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現職</w:t>
            </w:r>
          </w:p>
        </w:tc>
        <w:tc>
          <w:tcPr>
            <w:tcW w:w="2618" w:type="dxa"/>
            <w:gridSpan w:val="3"/>
            <w:tcBorders>
              <w:right w:val="thickThinSmallGap" w:sz="24" w:space="0" w:color="auto"/>
            </w:tcBorders>
          </w:tcPr>
          <w:p w:rsidR="002368CF" w:rsidRPr="00890644" w:rsidRDefault="002368CF" w:rsidP="00854991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368CF" w:rsidRPr="00890644" w:rsidTr="005C7BF9">
        <w:trPr>
          <w:trHeight w:val="590"/>
        </w:trPr>
        <w:tc>
          <w:tcPr>
            <w:tcW w:w="1736" w:type="dxa"/>
            <w:tcBorders>
              <w:left w:val="thinThickSmallGap" w:sz="24" w:space="0" w:color="auto"/>
            </w:tcBorders>
            <w:vAlign w:val="center"/>
          </w:tcPr>
          <w:p w:rsidR="002368CF" w:rsidRPr="00890644" w:rsidRDefault="002368CF" w:rsidP="008549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90644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辦公室電話</w:t>
            </w:r>
          </w:p>
        </w:tc>
        <w:tc>
          <w:tcPr>
            <w:tcW w:w="3689" w:type="dxa"/>
            <w:gridSpan w:val="4"/>
          </w:tcPr>
          <w:p w:rsidR="002368CF" w:rsidRPr="00890644" w:rsidRDefault="002368CF" w:rsidP="00854991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2368CF" w:rsidRPr="00890644" w:rsidRDefault="002368CF" w:rsidP="008549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90644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傳真</w:t>
            </w:r>
          </w:p>
        </w:tc>
        <w:tc>
          <w:tcPr>
            <w:tcW w:w="2618" w:type="dxa"/>
            <w:gridSpan w:val="3"/>
            <w:tcBorders>
              <w:right w:val="thickThinSmallGap" w:sz="24" w:space="0" w:color="auto"/>
            </w:tcBorders>
          </w:tcPr>
          <w:p w:rsidR="002368CF" w:rsidRPr="00890644" w:rsidRDefault="002368CF" w:rsidP="00854991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368CF" w:rsidRPr="00890644" w:rsidTr="005C7BF9">
        <w:trPr>
          <w:trHeight w:val="796"/>
        </w:trPr>
        <w:tc>
          <w:tcPr>
            <w:tcW w:w="1736" w:type="dxa"/>
            <w:tcBorders>
              <w:left w:val="thinThickSmallGap" w:sz="24" w:space="0" w:color="auto"/>
            </w:tcBorders>
            <w:vAlign w:val="center"/>
          </w:tcPr>
          <w:p w:rsidR="002368CF" w:rsidRPr="00890644" w:rsidRDefault="002368CF" w:rsidP="008549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9064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3689" w:type="dxa"/>
            <w:gridSpan w:val="4"/>
          </w:tcPr>
          <w:p w:rsidR="002368CF" w:rsidRPr="00890644" w:rsidRDefault="002368CF" w:rsidP="00854991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2368CF" w:rsidRPr="00890644" w:rsidRDefault="002368CF" w:rsidP="008549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90644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手機</w:t>
            </w:r>
          </w:p>
        </w:tc>
        <w:tc>
          <w:tcPr>
            <w:tcW w:w="2618" w:type="dxa"/>
            <w:gridSpan w:val="3"/>
            <w:tcBorders>
              <w:right w:val="thickThinSmallGap" w:sz="24" w:space="0" w:color="auto"/>
            </w:tcBorders>
          </w:tcPr>
          <w:p w:rsidR="002368CF" w:rsidRPr="00890644" w:rsidRDefault="002368CF" w:rsidP="00854991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368CF" w:rsidRPr="00890644" w:rsidTr="005C7BF9">
        <w:trPr>
          <w:trHeight w:val="912"/>
        </w:trPr>
        <w:tc>
          <w:tcPr>
            <w:tcW w:w="1736" w:type="dxa"/>
            <w:tcBorders>
              <w:left w:val="thinThickSmallGap" w:sz="24" w:space="0" w:color="auto"/>
            </w:tcBorders>
            <w:vAlign w:val="center"/>
          </w:tcPr>
          <w:p w:rsidR="002368CF" w:rsidRPr="00890644" w:rsidRDefault="002368CF" w:rsidP="008549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90644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7293" w:type="dxa"/>
            <w:gridSpan w:val="9"/>
            <w:tcBorders>
              <w:right w:val="thickThinSmallGap" w:sz="24" w:space="0" w:color="auto"/>
            </w:tcBorders>
          </w:tcPr>
          <w:p w:rsidR="002368CF" w:rsidRPr="00890644" w:rsidRDefault="002368CF" w:rsidP="00854991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62863" w:rsidRPr="00890644" w:rsidTr="005C7BF9">
        <w:trPr>
          <w:trHeight w:val="981"/>
        </w:trPr>
        <w:tc>
          <w:tcPr>
            <w:tcW w:w="1736" w:type="dxa"/>
            <w:tcBorders>
              <w:left w:val="thinThickSmallGap" w:sz="24" w:space="0" w:color="auto"/>
            </w:tcBorders>
            <w:vAlign w:val="center"/>
          </w:tcPr>
          <w:p w:rsidR="00F62863" w:rsidRPr="00890644" w:rsidRDefault="00F62863" w:rsidP="00854991">
            <w:pPr>
              <w:adjustRightInd w:val="0"/>
              <w:snapToGrid w:val="0"/>
              <w:jc w:val="center"/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緊急連絡人</w:t>
            </w:r>
          </w:p>
        </w:tc>
        <w:tc>
          <w:tcPr>
            <w:tcW w:w="2555" w:type="dxa"/>
            <w:gridSpan w:val="3"/>
            <w:tcBorders>
              <w:right w:val="single" w:sz="4" w:space="0" w:color="auto"/>
            </w:tcBorders>
          </w:tcPr>
          <w:p w:rsidR="00F62863" w:rsidRPr="00890644" w:rsidRDefault="00F62863" w:rsidP="00854991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863" w:rsidRPr="00890644" w:rsidRDefault="00F62863" w:rsidP="006A21F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連絡電話</w:t>
            </w:r>
          </w:p>
        </w:tc>
        <w:tc>
          <w:tcPr>
            <w:tcW w:w="18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2863" w:rsidRPr="00890644" w:rsidRDefault="00F62863" w:rsidP="006A21FD">
            <w:pPr>
              <w:adjustRightInd w:val="0"/>
              <w:snapToGrid w:val="0"/>
              <w:ind w:leftChars="-50" w:left="-120" w:rightChars="-50" w:right="-12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863" w:rsidRPr="00890644" w:rsidRDefault="00F62863" w:rsidP="006A21F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關係</w:t>
            </w:r>
          </w:p>
        </w:tc>
        <w:tc>
          <w:tcPr>
            <w:tcW w:w="980" w:type="dxa"/>
            <w:tcBorders>
              <w:left w:val="single" w:sz="4" w:space="0" w:color="auto"/>
              <w:right w:val="thickThinSmallGap" w:sz="24" w:space="0" w:color="auto"/>
            </w:tcBorders>
          </w:tcPr>
          <w:p w:rsidR="00F62863" w:rsidRPr="00890644" w:rsidRDefault="00F62863" w:rsidP="00854991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54991" w:rsidRPr="00890644" w:rsidTr="004053B2">
        <w:trPr>
          <w:trHeight w:val="556"/>
        </w:trPr>
        <w:tc>
          <w:tcPr>
            <w:tcW w:w="2874" w:type="dxa"/>
            <w:gridSpan w:val="3"/>
            <w:tcBorders>
              <w:left w:val="thinThickSmallGap" w:sz="24" w:space="0" w:color="auto"/>
            </w:tcBorders>
            <w:vAlign w:val="center"/>
          </w:tcPr>
          <w:p w:rsidR="00F62863" w:rsidRPr="006F117A" w:rsidRDefault="00854991" w:rsidP="006F117A">
            <w:pPr>
              <w:adjustRightInd w:val="0"/>
              <w:snapToGrid w:val="0"/>
              <w:jc w:val="center"/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是否申請住宿</w:t>
            </w:r>
          </w:p>
        </w:tc>
        <w:tc>
          <w:tcPr>
            <w:tcW w:w="6155" w:type="dxa"/>
            <w:gridSpan w:val="7"/>
            <w:tcBorders>
              <w:right w:val="thickThinSmallGap" w:sz="24" w:space="0" w:color="auto"/>
            </w:tcBorders>
            <w:vAlign w:val="center"/>
          </w:tcPr>
          <w:p w:rsidR="004053B2" w:rsidRPr="004053B2" w:rsidRDefault="00854991" w:rsidP="004053B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4053B2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</w:t>
            </w:r>
            <w:r w:rsidRPr="004053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是</w:t>
            </w:r>
            <w:r w:rsidR="006F117A" w:rsidRPr="004053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5F19B7" w:rsidRPr="004053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F19B7" w:rsidRPr="004053B2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</w:t>
            </w:r>
            <w:r w:rsidR="007763FC" w:rsidRPr="004053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5F19B7" w:rsidRPr="004053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4053B2" w:rsidRPr="004053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5F19B7" w:rsidRPr="004053B2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</w:t>
            </w:r>
            <w:r w:rsidR="007763FC" w:rsidRPr="004053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5F19B7" w:rsidRPr="004053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7763FC" w:rsidRPr="004053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="005F19B7" w:rsidRPr="004053B2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</w:t>
            </w:r>
            <w:r w:rsidR="007763FC" w:rsidRPr="004053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4F132C" w:rsidRPr="004053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7763FC" w:rsidRPr="004053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18</w:t>
            </w:r>
            <w:r w:rsidR="005F19B7" w:rsidRPr="004053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F117A" w:rsidRPr="004053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="005F19B7" w:rsidRPr="004053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Pr="004053B2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</w:t>
            </w:r>
            <w:r w:rsidRPr="004053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否</w:t>
            </w:r>
          </w:p>
        </w:tc>
      </w:tr>
      <w:tr w:rsidR="004053B2" w:rsidRPr="00890644" w:rsidTr="004053B2">
        <w:trPr>
          <w:trHeight w:val="550"/>
        </w:trPr>
        <w:tc>
          <w:tcPr>
            <w:tcW w:w="2874" w:type="dxa"/>
            <w:gridSpan w:val="3"/>
            <w:tcBorders>
              <w:left w:val="thinThickSmallGap" w:sz="24" w:space="0" w:color="auto"/>
            </w:tcBorders>
            <w:vAlign w:val="center"/>
          </w:tcPr>
          <w:p w:rsidR="004053B2" w:rsidRPr="006F117A" w:rsidRDefault="004053B2" w:rsidP="00C1151C">
            <w:pPr>
              <w:adjustRightInd w:val="0"/>
              <w:snapToGrid w:val="0"/>
              <w:jc w:val="center"/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是否申請前一日住宿</w:t>
            </w:r>
          </w:p>
        </w:tc>
        <w:tc>
          <w:tcPr>
            <w:tcW w:w="6155" w:type="dxa"/>
            <w:gridSpan w:val="7"/>
            <w:tcBorders>
              <w:right w:val="thickThinSmallGap" w:sz="24" w:space="0" w:color="auto"/>
            </w:tcBorders>
            <w:vAlign w:val="center"/>
          </w:tcPr>
          <w:p w:rsidR="004053B2" w:rsidRPr="004053B2" w:rsidRDefault="004053B2" w:rsidP="00C1151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4053B2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</w:t>
            </w:r>
            <w:r w:rsidRPr="004053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是</w:t>
            </w:r>
            <w:r w:rsidRPr="004053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( </w:t>
            </w:r>
            <w:r w:rsidRPr="004053B2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</w:t>
            </w:r>
            <w:r w:rsidRPr="004053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8/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</w:t>
            </w:r>
            <w:r w:rsidRPr="004053B2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</w:t>
            </w:r>
            <w:r w:rsidRPr="004053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8/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Pr="004053B2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</w:t>
            </w:r>
            <w:r w:rsidRPr="004053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8/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7</w:t>
            </w:r>
            <w:r w:rsidRPr="004053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)   </w:t>
            </w:r>
            <w:r w:rsidRPr="004053B2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</w:t>
            </w:r>
            <w:r w:rsidRPr="004053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否</w:t>
            </w:r>
          </w:p>
        </w:tc>
      </w:tr>
      <w:tr w:rsidR="004053B2" w:rsidRPr="00890644" w:rsidTr="004053B2">
        <w:trPr>
          <w:trHeight w:val="572"/>
        </w:trPr>
        <w:tc>
          <w:tcPr>
            <w:tcW w:w="2874" w:type="dxa"/>
            <w:gridSpan w:val="3"/>
            <w:tcBorders>
              <w:left w:val="thinThickSmallGap" w:sz="24" w:space="0" w:color="auto"/>
            </w:tcBorders>
            <w:vAlign w:val="center"/>
          </w:tcPr>
          <w:p w:rsidR="004053B2" w:rsidRDefault="004053B2" w:rsidP="006F117A">
            <w:pPr>
              <w:adjustRightInd w:val="0"/>
              <w:snapToGrid w:val="0"/>
              <w:jc w:val="center"/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膳</w:t>
            </w: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食</w:t>
            </w:r>
          </w:p>
        </w:tc>
        <w:tc>
          <w:tcPr>
            <w:tcW w:w="6155" w:type="dxa"/>
            <w:gridSpan w:val="7"/>
            <w:tcBorders>
              <w:right w:val="thickThinSmallGap" w:sz="24" w:space="0" w:color="auto"/>
            </w:tcBorders>
            <w:vAlign w:val="center"/>
          </w:tcPr>
          <w:p w:rsidR="004053B2" w:rsidRDefault="004053B2" w:rsidP="008549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□葷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□素</w:t>
            </w:r>
          </w:p>
        </w:tc>
      </w:tr>
      <w:tr w:rsidR="004053B2" w:rsidRPr="00890644" w:rsidTr="005F19B7">
        <w:trPr>
          <w:trHeight w:val="563"/>
        </w:trPr>
        <w:tc>
          <w:tcPr>
            <w:tcW w:w="2165" w:type="dxa"/>
            <w:gridSpan w:val="2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4053B2" w:rsidRPr="00890644" w:rsidRDefault="004053B2" w:rsidP="008549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90644">
              <w:rPr>
                <w:rFonts w:ascii="Times New Roman" w:eastAsia="標楷體" w:hAnsi="標楷體" w:cs="Times New Roman"/>
                <w:sz w:val="28"/>
                <w:szCs w:val="28"/>
              </w:rPr>
              <w:t>備註事項</w:t>
            </w:r>
          </w:p>
        </w:tc>
        <w:tc>
          <w:tcPr>
            <w:tcW w:w="6864" w:type="dxa"/>
            <w:gridSpan w:val="8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4053B2" w:rsidRPr="00890644" w:rsidRDefault="004053B2" w:rsidP="005F19B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請勾選住宿日期</w:t>
            </w: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，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以便安排</w:t>
            </w: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。</w:t>
            </w:r>
          </w:p>
        </w:tc>
      </w:tr>
    </w:tbl>
    <w:p w:rsidR="002368CF" w:rsidRPr="00E20943" w:rsidRDefault="00E20943" w:rsidP="00F62863">
      <w:pPr>
        <w:adjustRightInd w:val="0"/>
        <w:snapToGrid w:val="0"/>
        <w:rPr>
          <w:rFonts w:ascii="標楷體" w:eastAsia="標楷體" w:hAnsi="標楷體"/>
          <w:b/>
          <w:sz w:val="28"/>
        </w:rPr>
      </w:pPr>
      <w:r w:rsidRPr="00E20943">
        <w:rPr>
          <w:rFonts w:ascii="標楷體" w:eastAsia="標楷體" w:hAnsi="標楷體" w:hint="eastAsia"/>
          <w:b/>
          <w:sz w:val="28"/>
        </w:rPr>
        <w:t xml:space="preserve">報名日期：   </w:t>
      </w:r>
      <w:r>
        <w:rPr>
          <w:rFonts w:ascii="標楷體" w:eastAsia="標楷體" w:hAnsi="標楷體" w:hint="eastAsia"/>
          <w:b/>
          <w:sz w:val="28"/>
        </w:rPr>
        <w:t xml:space="preserve"> </w:t>
      </w:r>
      <w:r w:rsidRPr="00E20943">
        <w:rPr>
          <w:rFonts w:ascii="標楷體" w:eastAsia="標楷體" w:hAnsi="標楷體" w:hint="eastAsia"/>
          <w:b/>
          <w:sz w:val="28"/>
        </w:rPr>
        <w:t xml:space="preserve">年   </w:t>
      </w:r>
      <w:r>
        <w:rPr>
          <w:rFonts w:ascii="標楷體" w:eastAsia="標楷體" w:hAnsi="標楷體" w:hint="eastAsia"/>
          <w:b/>
          <w:sz w:val="28"/>
        </w:rPr>
        <w:t xml:space="preserve"> </w:t>
      </w:r>
      <w:r w:rsidRPr="00E20943">
        <w:rPr>
          <w:rFonts w:ascii="標楷體" w:eastAsia="標楷體" w:hAnsi="標楷體" w:hint="eastAsia"/>
          <w:b/>
          <w:sz w:val="28"/>
        </w:rPr>
        <w:t>月    日</w:t>
      </w:r>
    </w:p>
    <w:sectPr w:rsidR="002368CF" w:rsidRPr="00E20943" w:rsidSect="00F24B45">
      <w:footerReference w:type="default" r:id="rId11"/>
      <w:pgSz w:w="11907" w:h="16839" w:code="9"/>
      <w:pgMar w:top="1440" w:right="1800" w:bottom="1440" w:left="1800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8CF" w:rsidRDefault="00B718CF" w:rsidP="004D61EC">
      <w:r>
        <w:separator/>
      </w:r>
    </w:p>
  </w:endnote>
  <w:endnote w:type="continuationSeparator" w:id="0">
    <w:p w:rsidR="00B718CF" w:rsidRDefault="00B718CF" w:rsidP="004D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158530"/>
      <w:docPartObj>
        <w:docPartGallery w:val="Page Numbers (Bottom of Page)"/>
        <w:docPartUnique/>
      </w:docPartObj>
    </w:sdtPr>
    <w:sdtEndPr/>
    <w:sdtContent>
      <w:p w:rsidR="00585AA1" w:rsidRDefault="00585AA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8CF" w:rsidRPr="00B718CF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585AA1" w:rsidRDefault="00585A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8CF" w:rsidRDefault="00B718CF" w:rsidP="004D61EC">
      <w:r>
        <w:separator/>
      </w:r>
    </w:p>
  </w:footnote>
  <w:footnote w:type="continuationSeparator" w:id="0">
    <w:p w:rsidR="00B718CF" w:rsidRDefault="00B718CF" w:rsidP="004D6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0E42"/>
    <w:multiLevelType w:val="hybridMultilevel"/>
    <w:tmpl w:val="650C0D9C"/>
    <w:lvl w:ilvl="0" w:tplc="579A473A">
      <w:start w:val="1"/>
      <w:numFmt w:val="taiwaneseCountingThousand"/>
      <w:lvlText w:val="(%1)"/>
      <w:lvlJc w:val="left"/>
      <w:pPr>
        <w:ind w:left="1608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8" w:hanging="480"/>
      </w:pPr>
    </w:lvl>
    <w:lvl w:ilvl="2" w:tplc="0409001B" w:tentative="1">
      <w:start w:val="1"/>
      <w:numFmt w:val="lowerRoman"/>
      <w:lvlText w:val="%3."/>
      <w:lvlJc w:val="right"/>
      <w:pPr>
        <w:ind w:left="2568" w:hanging="480"/>
      </w:pPr>
    </w:lvl>
    <w:lvl w:ilvl="3" w:tplc="0409000F" w:tentative="1">
      <w:start w:val="1"/>
      <w:numFmt w:val="decimal"/>
      <w:lvlText w:val="%4."/>
      <w:lvlJc w:val="left"/>
      <w:pPr>
        <w:ind w:left="30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8" w:hanging="480"/>
      </w:pPr>
    </w:lvl>
    <w:lvl w:ilvl="5" w:tplc="0409001B" w:tentative="1">
      <w:start w:val="1"/>
      <w:numFmt w:val="lowerRoman"/>
      <w:lvlText w:val="%6."/>
      <w:lvlJc w:val="right"/>
      <w:pPr>
        <w:ind w:left="4008" w:hanging="480"/>
      </w:pPr>
    </w:lvl>
    <w:lvl w:ilvl="6" w:tplc="0409000F" w:tentative="1">
      <w:start w:val="1"/>
      <w:numFmt w:val="decimal"/>
      <w:lvlText w:val="%7."/>
      <w:lvlJc w:val="left"/>
      <w:pPr>
        <w:ind w:left="44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8" w:hanging="480"/>
      </w:pPr>
    </w:lvl>
    <w:lvl w:ilvl="8" w:tplc="0409001B" w:tentative="1">
      <w:start w:val="1"/>
      <w:numFmt w:val="lowerRoman"/>
      <w:lvlText w:val="%9."/>
      <w:lvlJc w:val="right"/>
      <w:pPr>
        <w:ind w:left="5448" w:hanging="480"/>
      </w:pPr>
    </w:lvl>
  </w:abstractNum>
  <w:abstractNum w:abstractNumId="1">
    <w:nsid w:val="064A63E8"/>
    <w:multiLevelType w:val="hybridMultilevel"/>
    <w:tmpl w:val="FE048E08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">
    <w:nsid w:val="06D83941"/>
    <w:multiLevelType w:val="hybridMultilevel"/>
    <w:tmpl w:val="02BAE73E"/>
    <w:lvl w:ilvl="0" w:tplc="09345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804397"/>
    <w:multiLevelType w:val="hybridMultilevel"/>
    <w:tmpl w:val="501232CE"/>
    <w:lvl w:ilvl="0" w:tplc="1FFE93F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F51418"/>
    <w:multiLevelType w:val="hybridMultilevel"/>
    <w:tmpl w:val="16181C34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">
    <w:nsid w:val="184B1D05"/>
    <w:multiLevelType w:val="hybridMultilevel"/>
    <w:tmpl w:val="02AA9788"/>
    <w:lvl w:ilvl="0" w:tplc="579A473A">
      <w:start w:val="1"/>
      <w:numFmt w:val="taiwaneseCountingThousand"/>
      <w:lvlText w:val="(%1)"/>
      <w:lvlJc w:val="left"/>
      <w:pPr>
        <w:ind w:left="1608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8" w:hanging="480"/>
      </w:pPr>
    </w:lvl>
    <w:lvl w:ilvl="2" w:tplc="0409001B" w:tentative="1">
      <w:start w:val="1"/>
      <w:numFmt w:val="lowerRoman"/>
      <w:lvlText w:val="%3."/>
      <w:lvlJc w:val="right"/>
      <w:pPr>
        <w:ind w:left="2568" w:hanging="480"/>
      </w:pPr>
    </w:lvl>
    <w:lvl w:ilvl="3" w:tplc="0409000F" w:tentative="1">
      <w:start w:val="1"/>
      <w:numFmt w:val="decimal"/>
      <w:lvlText w:val="%4."/>
      <w:lvlJc w:val="left"/>
      <w:pPr>
        <w:ind w:left="30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8" w:hanging="480"/>
      </w:pPr>
    </w:lvl>
    <w:lvl w:ilvl="5" w:tplc="0409001B" w:tentative="1">
      <w:start w:val="1"/>
      <w:numFmt w:val="lowerRoman"/>
      <w:lvlText w:val="%6."/>
      <w:lvlJc w:val="right"/>
      <w:pPr>
        <w:ind w:left="4008" w:hanging="480"/>
      </w:pPr>
    </w:lvl>
    <w:lvl w:ilvl="6" w:tplc="0409000F" w:tentative="1">
      <w:start w:val="1"/>
      <w:numFmt w:val="decimal"/>
      <w:lvlText w:val="%7."/>
      <w:lvlJc w:val="left"/>
      <w:pPr>
        <w:ind w:left="44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8" w:hanging="480"/>
      </w:pPr>
    </w:lvl>
    <w:lvl w:ilvl="8" w:tplc="0409001B" w:tentative="1">
      <w:start w:val="1"/>
      <w:numFmt w:val="lowerRoman"/>
      <w:lvlText w:val="%9."/>
      <w:lvlJc w:val="right"/>
      <w:pPr>
        <w:ind w:left="5448" w:hanging="480"/>
      </w:pPr>
    </w:lvl>
  </w:abstractNum>
  <w:abstractNum w:abstractNumId="6">
    <w:nsid w:val="1ABB2155"/>
    <w:multiLevelType w:val="hybridMultilevel"/>
    <w:tmpl w:val="0790592E"/>
    <w:lvl w:ilvl="0" w:tplc="1FFE93F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B1A5877"/>
    <w:multiLevelType w:val="hybridMultilevel"/>
    <w:tmpl w:val="50BA49B0"/>
    <w:lvl w:ilvl="0" w:tplc="5DF28144">
      <w:start w:val="1"/>
      <w:numFmt w:val="taiwaneseCountingThousand"/>
      <w:lvlText w:val="%1、"/>
      <w:lvlJc w:val="left"/>
      <w:pPr>
        <w:ind w:left="1043" w:hanging="480"/>
      </w:pPr>
      <w:rPr>
        <w:rFonts w:eastAsia="標楷體"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8">
    <w:nsid w:val="1B40108B"/>
    <w:multiLevelType w:val="hybridMultilevel"/>
    <w:tmpl w:val="3654891A"/>
    <w:lvl w:ilvl="0" w:tplc="3586A7F8">
      <w:start w:val="1"/>
      <w:numFmt w:val="ideographLegalTraditional"/>
      <w:lvlText w:val="%1、"/>
      <w:lvlJc w:val="left"/>
      <w:pPr>
        <w:ind w:left="2181" w:hanging="480"/>
      </w:pPr>
      <w:rPr>
        <w:lang w:val="en-US"/>
      </w:rPr>
    </w:lvl>
    <w:lvl w:ilvl="1" w:tplc="AAA04F5A">
      <w:start w:val="1"/>
      <w:numFmt w:val="taiwaneseCountingThousand"/>
      <w:lvlText w:val="%2、"/>
      <w:lvlJc w:val="left"/>
      <w:pPr>
        <w:ind w:left="1200" w:hanging="720"/>
      </w:pPr>
      <w:rPr>
        <w:rFonts w:hAnsi="標楷體" w:hint="default"/>
        <w:lang w:val="en-US"/>
      </w:rPr>
    </w:lvl>
    <w:lvl w:ilvl="2" w:tplc="579A473A">
      <w:start w:val="1"/>
      <w:numFmt w:val="taiwaneseCountingThousand"/>
      <w:lvlText w:val="(%3)"/>
      <w:lvlJc w:val="left"/>
      <w:pPr>
        <w:ind w:left="1440" w:hanging="480"/>
      </w:pPr>
      <w:rPr>
        <w:rFonts w:hAnsi="標楷體" w:hint="default"/>
      </w:rPr>
    </w:lvl>
    <w:lvl w:ilvl="3" w:tplc="C31EF5EC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B4A1CCD"/>
    <w:multiLevelType w:val="hybridMultilevel"/>
    <w:tmpl w:val="BFEC5718"/>
    <w:lvl w:ilvl="0" w:tplc="94FE5944">
      <w:start w:val="1"/>
      <w:numFmt w:val="ideographLegalTraditional"/>
      <w:lvlText w:val="%1、"/>
      <w:lvlJc w:val="left"/>
      <w:pPr>
        <w:ind w:left="622" w:hanging="480"/>
      </w:pPr>
      <w:rPr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28D23A3"/>
    <w:multiLevelType w:val="hybridMultilevel"/>
    <w:tmpl w:val="99304980"/>
    <w:lvl w:ilvl="0" w:tplc="FD9268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9FF6636"/>
    <w:multiLevelType w:val="hybridMultilevel"/>
    <w:tmpl w:val="D020E884"/>
    <w:lvl w:ilvl="0" w:tplc="1FFE93F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C631DF0"/>
    <w:multiLevelType w:val="hybridMultilevel"/>
    <w:tmpl w:val="67C8F114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3">
    <w:nsid w:val="2EFA666E"/>
    <w:multiLevelType w:val="hybridMultilevel"/>
    <w:tmpl w:val="D3A28822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4">
    <w:nsid w:val="30404E5C"/>
    <w:multiLevelType w:val="hybridMultilevel"/>
    <w:tmpl w:val="AEF43AA2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5">
    <w:nsid w:val="328608C2"/>
    <w:multiLevelType w:val="hybridMultilevel"/>
    <w:tmpl w:val="1820FCD4"/>
    <w:lvl w:ilvl="0" w:tplc="5FF4A7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57B6C10"/>
    <w:multiLevelType w:val="hybridMultilevel"/>
    <w:tmpl w:val="E318BCC2"/>
    <w:lvl w:ilvl="0" w:tplc="FB2C8FB2">
      <w:start w:val="1"/>
      <w:numFmt w:val="taiwaneseCountingThousand"/>
      <w:lvlText w:val="(%1)"/>
      <w:lvlJc w:val="left"/>
      <w:pPr>
        <w:ind w:left="16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88" w:hanging="480"/>
      </w:pPr>
    </w:lvl>
    <w:lvl w:ilvl="2" w:tplc="0409001B" w:tentative="1">
      <w:start w:val="1"/>
      <w:numFmt w:val="lowerRoman"/>
      <w:lvlText w:val="%3."/>
      <w:lvlJc w:val="right"/>
      <w:pPr>
        <w:ind w:left="2568" w:hanging="480"/>
      </w:pPr>
    </w:lvl>
    <w:lvl w:ilvl="3" w:tplc="0409000F" w:tentative="1">
      <w:start w:val="1"/>
      <w:numFmt w:val="decimal"/>
      <w:lvlText w:val="%4."/>
      <w:lvlJc w:val="left"/>
      <w:pPr>
        <w:ind w:left="30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8" w:hanging="480"/>
      </w:pPr>
    </w:lvl>
    <w:lvl w:ilvl="5" w:tplc="0409001B" w:tentative="1">
      <w:start w:val="1"/>
      <w:numFmt w:val="lowerRoman"/>
      <w:lvlText w:val="%6."/>
      <w:lvlJc w:val="right"/>
      <w:pPr>
        <w:ind w:left="4008" w:hanging="480"/>
      </w:pPr>
    </w:lvl>
    <w:lvl w:ilvl="6" w:tplc="0409000F" w:tentative="1">
      <w:start w:val="1"/>
      <w:numFmt w:val="decimal"/>
      <w:lvlText w:val="%7."/>
      <w:lvlJc w:val="left"/>
      <w:pPr>
        <w:ind w:left="44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8" w:hanging="480"/>
      </w:pPr>
    </w:lvl>
    <w:lvl w:ilvl="8" w:tplc="0409001B" w:tentative="1">
      <w:start w:val="1"/>
      <w:numFmt w:val="lowerRoman"/>
      <w:lvlText w:val="%9."/>
      <w:lvlJc w:val="right"/>
      <w:pPr>
        <w:ind w:left="5448" w:hanging="480"/>
      </w:pPr>
    </w:lvl>
  </w:abstractNum>
  <w:abstractNum w:abstractNumId="17">
    <w:nsid w:val="385E1DC0"/>
    <w:multiLevelType w:val="hybridMultilevel"/>
    <w:tmpl w:val="A684AFDE"/>
    <w:lvl w:ilvl="0" w:tplc="87786E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EA50C97"/>
    <w:multiLevelType w:val="hybridMultilevel"/>
    <w:tmpl w:val="58F63E40"/>
    <w:lvl w:ilvl="0" w:tplc="0EC84A36">
      <w:start w:val="2"/>
      <w:numFmt w:val="taiwaneseCountingThousand"/>
      <w:lvlText w:val="%1、"/>
      <w:lvlJc w:val="left"/>
      <w:pPr>
        <w:ind w:left="144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06D60E9"/>
    <w:multiLevelType w:val="hybridMultilevel"/>
    <w:tmpl w:val="38289F58"/>
    <w:lvl w:ilvl="0" w:tplc="06D69120">
      <w:start w:val="1"/>
      <w:numFmt w:val="taiwaneseCountingThousand"/>
      <w:lvlText w:val="%1、"/>
      <w:lvlJc w:val="left"/>
      <w:pPr>
        <w:ind w:left="1898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63" w:hanging="480"/>
      </w:pPr>
    </w:lvl>
    <w:lvl w:ilvl="2" w:tplc="0409001B" w:tentative="1">
      <w:start w:val="1"/>
      <w:numFmt w:val="lowerRoman"/>
      <w:lvlText w:val="%3."/>
      <w:lvlJc w:val="right"/>
      <w:pPr>
        <w:ind w:left="3843" w:hanging="480"/>
      </w:pPr>
    </w:lvl>
    <w:lvl w:ilvl="3" w:tplc="0409000F" w:tentative="1">
      <w:start w:val="1"/>
      <w:numFmt w:val="decimal"/>
      <w:lvlText w:val="%4."/>
      <w:lvlJc w:val="left"/>
      <w:pPr>
        <w:ind w:left="4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3" w:hanging="480"/>
      </w:pPr>
    </w:lvl>
    <w:lvl w:ilvl="5" w:tplc="0409001B" w:tentative="1">
      <w:start w:val="1"/>
      <w:numFmt w:val="lowerRoman"/>
      <w:lvlText w:val="%6."/>
      <w:lvlJc w:val="right"/>
      <w:pPr>
        <w:ind w:left="5283" w:hanging="480"/>
      </w:pPr>
    </w:lvl>
    <w:lvl w:ilvl="6" w:tplc="0409000F" w:tentative="1">
      <w:start w:val="1"/>
      <w:numFmt w:val="decimal"/>
      <w:lvlText w:val="%7."/>
      <w:lvlJc w:val="left"/>
      <w:pPr>
        <w:ind w:left="5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3" w:hanging="480"/>
      </w:pPr>
    </w:lvl>
    <w:lvl w:ilvl="8" w:tplc="0409001B" w:tentative="1">
      <w:start w:val="1"/>
      <w:numFmt w:val="lowerRoman"/>
      <w:lvlText w:val="%9."/>
      <w:lvlJc w:val="right"/>
      <w:pPr>
        <w:ind w:left="6723" w:hanging="480"/>
      </w:pPr>
    </w:lvl>
  </w:abstractNum>
  <w:abstractNum w:abstractNumId="20">
    <w:nsid w:val="40832819"/>
    <w:multiLevelType w:val="hybridMultilevel"/>
    <w:tmpl w:val="DCB0C470"/>
    <w:lvl w:ilvl="0" w:tplc="1FFE93F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0843CF9"/>
    <w:multiLevelType w:val="hybridMultilevel"/>
    <w:tmpl w:val="C882C73C"/>
    <w:lvl w:ilvl="0" w:tplc="579A473A">
      <w:start w:val="1"/>
      <w:numFmt w:val="taiwaneseCountingThousand"/>
      <w:lvlText w:val="(%1)"/>
      <w:lvlJc w:val="left"/>
      <w:pPr>
        <w:ind w:left="1608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8" w:hanging="480"/>
      </w:pPr>
    </w:lvl>
    <w:lvl w:ilvl="2" w:tplc="0409001B" w:tentative="1">
      <w:start w:val="1"/>
      <w:numFmt w:val="lowerRoman"/>
      <w:lvlText w:val="%3."/>
      <w:lvlJc w:val="right"/>
      <w:pPr>
        <w:ind w:left="2568" w:hanging="480"/>
      </w:pPr>
    </w:lvl>
    <w:lvl w:ilvl="3" w:tplc="0409000F" w:tentative="1">
      <w:start w:val="1"/>
      <w:numFmt w:val="decimal"/>
      <w:lvlText w:val="%4."/>
      <w:lvlJc w:val="left"/>
      <w:pPr>
        <w:ind w:left="30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8" w:hanging="480"/>
      </w:pPr>
    </w:lvl>
    <w:lvl w:ilvl="5" w:tplc="0409001B" w:tentative="1">
      <w:start w:val="1"/>
      <w:numFmt w:val="lowerRoman"/>
      <w:lvlText w:val="%6."/>
      <w:lvlJc w:val="right"/>
      <w:pPr>
        <w:ind w:left="4008" w:hanging="480"/>
      </w:pPr>
    </w:lvl>
    <w:lvl w:ilvl="6" w:tplc="0409000F" w:tentative="1">
      <w:start w:val="1"/>
      <w:numFmt w:val="decimal"/>
      <w:lvlText w:val="%7."/>
      <w:lvlJc w:val="left"/>
      <w:pPr>
        <w:ind w:left="44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8" w:hanging="480"/>
      </w:pPr>
    </w:lvl>
    <w:lvl w:ilvl="8" w:tplc="0409001B" w:tentative="1">
      <w:start w:val="1"/>
      <w:numFmt w:val="lowerRoman"/>
      <w:lvlText w:val="%9."/>
      <w:lvlJc w:val="right"/>
      <w:pPr>
        <w:ind w:left="5448" w:hanging="480"/>
      </w:pPr>
    </w:lvl>
  </w:abstractNum>
  <w:abstractNum w:abstractNumId="22">
    <w:nsid w:val="409009B9"/>
    <w:multiLevelType w:val="hybridMultilevel"/>
    <w:tmpl w:val="6E8C735E"/>
    <w:lvl w:ilvl="0" w:tplc="FB2C8FB2">
      <w:start w:val="1"/>
      <w:numFmt w:val="taiwaneseCountingThousand"/>
      <w:lvlText w:val="(%1)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3">
    <w:nsid w:val="437F2E02"/>
    <w:multiLevelType w:val="hybridMultilevel"/>
    <w:tmpl w:val="116EEB20"/>
    <w:lvl w:ilvl="0" w:tplc="51860A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38F163E"/>
    <w:multiLevelType w:val="hybridMultilevel"/>
    <w:tmpl w:val="1688E49A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5">
    <w:nsid w:val="439A3ED0"/>
    <w:multiLevelType w:val="hybridMultilevel"/>
    <w:tmpl w:val="E1724CDE"/>
    <w:lvl w:ilvl="0" w:tplc="FB2C8FB2">
      <w:start w:val="1"/>
      <w:numFmt w:val="taiwaneseCountingThousand"/>
      <w:lvlText w:val="(%1)"/>
      <w:lvlJc w:val="left"/>
      <w:pPr>
        <w:ind w:left="20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85" w:hanging="480"/>
      </w:pPr>
    </w:lvl>
    <w:lvl w:ilvl="2" w:tplc="0409001B" w:tentative="1">
      <w:start w:val="1"/>
      <w:numFmt w:val="lowerRoman"/>
      <w:lvlText w:val="%3."/>
      <w:lvlJc w:val="right"/>
      <w:pPr>
        <w:ind w:left="2965" w:hanging="480"/>
      </w:pPr>
    </w:lvl>
    <w:lvl w:ilvl="3" w:tplc="0409000F" w:tentative="1">
      <w:start w:val="1"/>
      <w:numFmt w:val="decimal"/>
      <w:lvlText w:val="%4."/>
      <w:lvlJc w:val="left"/>
      <w:pPr>
        <w:ind w:left="3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5" w:hanging="480"/>
      </w:pPr>
    </w:lvl>
    <w:lvl w:ilvl="5" w:tplc="0409001B" w:tentative="1">
      <w:start w:val="1"/>
      <w:numFmt w:val="lowerRoman"/>
      <w:lvlText w:val="%6."/>
      <w:lvlJc w:val="right"/>
      <w:pPr>
        <w:ind w:left="4405" w:hanging="480"/>
      </w:pPr>
    </w:lvl>
    <w:lvl w:ilvl="6" w:tplc="0409000F" w:tentative="1">
      <w:start w:val="1"/>
      <w:numFmt w:val="decimal"/>
      <w:lvlText w:val="%7."/>
      <w:lvlJc w:val="left"/>
      <w:pPr>
        <w:ind w:left="4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5" w:hanging="480"/>
      </w:pPr>
    </w:lvl>
    <w:lvl w:ilvl="8" w:tplc="0409001B" w:tentative="1">
      <w:start w:val="1"/>
      <w:numFmt w:val="lowerRoman"/>
      <w:lvlText w:val="%9."/>
      <w:lvlJc w:val="right"/>
      <w:pPr>
        <w:ind w:left="5845" w:hanging="480"/>
      </w:pPr>
    </w:lvl>
  </w:abstractNum>
  <w:abstractNum w:abstractNumId="26">
    <w:nsid w:val="43D6315C"/>
    <w:multiLevelType w:val="hybridMultilevel"/>
    <w:tmpl w:val="953C8E24"/>
    <w:lvl w:ilvl="0" w:tplc="1FFE93F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4616FE5"/>
    <w:multiLevelType w:val="hybridMultilevel"/>
    <w:tmpl w:val="C2945BC8"/>
    <w:lvl w:ilvl="0" w:tplc="1FFE93F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7293AC0"/>
    <w:multiLevelType w:val="hybridMultilevel"/>
    <w:tmpl w:val="7BFAA770"/>
    <w:lvl w:ilvl="0" w:tplc="CE74AD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DCE1EBB"/>
    <w:multiLevelType w:val="hybridMultilevel"/>
    <w:tmpl w:val="3AF40AF2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0">
    <w:nsid w:val="4DDC3428"/>
    <w:multiLevelType w:val="hybridMultilevel"/>
    <w:tmpl w:val="5DF26F44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1">
    <w:nsid w:val="566B164E"/>
    <w:multiLevelType w:val="hybridMultilevel"/>
    <w:tmpl w:val="2396A7A4"/>
    <w:lvl w:ilvl="0" w:tplc="9C90CB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7841D86"/>
    <w:multiLevelType w:val="hybridMultilevel"/>
    <w:tmpl w:val="67662028"/>
    <w:lvl w:ilvl="0" w:tplc="82F6B9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8C537A7"/>
    <w:multiLevelType w:val="hybridMultilevel"/>
    <w:tmpl w:val="E6722A54"/>
    <w:lvl w:ilvl="0" w:tplc="BD02A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93E6E90"/>
    <w:multiLevelType w:val="hybridMultilevel"/>
    <w:tmpl w:val="CD8AE548"/>
    <w:lvl w:ilvl="0" w:tplc="1FFE93F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B02370C"/>
    <w:multiLevelType w:val="hybridMultilevel"/>
    <w:tmpl w:val="729A0D30"/>
    <w:lvl w:ilvl="0" w:tplc="A0CEA4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2EF30B2"/>
    <w:multiLevelType w:val="hybridMultilevel"/>
    <w:tmpl w:val="BADE70E0"/>
    <w:lvl w:ilvl="0" w:tplc="1FFE93F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5913CB9"/>
    <w:multiLevelType w:val="hybridMultilevel"/>
    <w:tmpl w:val="A2D40C32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8">
    <w:nsid w:val="66BD1EE6"/>
    <w:multiLevelType w:val="hybridMultilevel"/>
    <w:tmpl w:val="4D529792"/>
    <w:lvl w:ilvl="0" w:tplc="FB2C8FB2">
      <w:start w:val="1"/>
      <w:numFmt w:val="taiwaneseCountingThousand"/>
      <w:lvlText w:val="(%1)"/>
      <w:lvlJc w:val="left"/>
      <w:pPr>
        <w:ind w:left="16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88" w:hanging="480"/>
      </w:pPr>
    </w:lvl>
    <w:lvl w:ilvl="2" w:tplc="0409001B" w:tentative="1">
      <w:start w:val="1"/>
      <w:numFmt w:val="lowerRoman"/>
      <w:lvlText w:val="%3."/>
      <w:lvlJc w:val="right"/>
      <w:pPr>
        <w:ind w:left="2568" w:hanging="480"/>
      </w:pPr>
    </w:lvl>
    <w:lvl w:ilvl="3" w:tplc="0409000F" w:tentative="1">
      <w:start w:val="1"/>
      <w:numFmt w:val="decimal"/>
      <w:lvlText w:val="%4."/>
      <w:lvlJc w:val="left"/>
      <w:pPr>
        <w:ind w:left="30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8" w:hanging="480"/>
      </w:pPr>
    </w:lvl>
    <w:lvl w:ilvl="5" w:tplc="0409001B" w:tentative="1">
      <w:start w:val="1"/>
      <w:numFmt w:val="lowerRoman"/>
      <w:lvlText w:val="%6."/>
      <w:lvlJc w:val="right"/>
      <w:pPr>
        <w:ind w:left="4008" w:hanging="480"/>
      </w:pPr>
    </w:lvl>
    <w:lvl w:ilvl="6" w:tplc="0409000F" w:tentative="1">
      <w:start w:val="1"/>
      <w:numFmt w:val="decimal"/>
      <w:lvlText w:val="%7."/>
      <w:lvlJc w:val="left"/>
      <w:pPr>
        <w:ind w:left="44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8" w:hanging="480"/>
      </w:pPr>
    </w:lvl>
    <w:lvl w:ilvl="8" w:tplc="0409001B" w:tentative="1">
      <w:start w:val="1"/>
      <w:numFmt w:val="lowerRoman"/>
      <w:lvlText w:val="%9."/>
      <w:lvlJc w:val="right"/>
      <w:pPr>
        <w:ind w:left="5448" w:hanging="480"/>
      </w:pPr>
    </w:lvl>
  </w:abstractNum>
  <w:abstractNum w:abstractNumId="39">
    <w:nsid w:val="6DE0687F"/>
    <w:multiLevelType w:val="hybridMultilevel"/>
    <w:tmpl w:val="DEA2A752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0">
    <w:nsid w:val="6F112C8A"/>
    <w:multiLevelType w:val="hybridMultilevel"/>
    <w:tmpl w:val="485A0FDE"/>
    <w:lvl w:ilvl="0" w:tplc="3072DC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F991B66"/>
    <w:multiLevelType w:val="hybridMultilevel"/>
    <w:tmpl w:val="958EF6F2"/>
    <w:lvl w:ilvl="0" w:tplc="1FFE93F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2AC0BFD"/>
    <w:multiLevelType w:val="hybridMultilevel"/>
    <w:tmpl w:val="4BD82CC0"/>
    <w:lvl w:ilvl="0" w:tplc="06D69120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6D69120">
      <w:start w:val="1"/>
      <w:numFmt w:val="taiwaneseCountingThousand"/>
      <w:lvlText w:val="%3、"/>
      <w:lvlJc w:val="left"/>
      <w:pPr>
        <w:ind w:left="1440" w:hanging="480"/>
      </w:pPr>
      <w:rPr>
        <w:rFonts w:asciiTheme="minorHAnsi" w:hAnsiTheme="minorHAnsi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D556C63"/>
    <w:multiLevelType w:val="hybridMultilevel"/>
    <w:tmpl w:val="A5FE772E"/>
    <w:lvl w:ilvl="0" w:tplc="1FFE93F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F4E1B5F"/>
    <w:multiLevelType w:val="hybridMultilevel"/>
    <w:tmpl w:val="72EAFA0E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8"/>
  </w:num>
  <w:num w:numId="2">
    <w:abstractNumId w:val="19"/>
  </w:num>
  <w:num w:numId="3">
    <w:abstractNumId w:val="42"/>
  </w:num>
  <w:num w:numId="4">
    <w:abstractNumId w:val="18"/>
  </w:num>
  <w:num w:numId="5">
    <w:abstractNumId w:val="6"/>
  </w:num>
  <w:num w:numId="6">
    <w:abstractNumId w:val="43"/>
  </w:num>
  <w:num w:numId="7">
    <w:abstractNumId w:val="41"/>
  </w:num>
  <w:num w:numId="8">
    <w:abstractNumId w:val="20"/>
  </w:num>
  <w:num w:numId="9">
    <w:abstractNumId w:val="3"/>
  </w:num>
  <w:num w:numId="10">
    <w:abstractNumId w:val="36"/>
  </w:num>
  <w:num w:numId="11">
    <w:abstractNumId w:val="4"/>
  </w:num>
  <w:num w:numId="12">
    <w:abstractNumId w:val="14"/>
  </w:num>
  <w:num w:numId="13">
    <w:abstractNumId w:val="44"/>
  </w:num>
  <w:num w:numId="14">
    <w:abstractNumId w:val="24"/>
  </w:num>
  <w:num w:numId="15">
    <w:abstractNumId w:val="30"/>
  </w:num>
  <w:num w:numId="16">
    <w:abstractNumId w:val="39"/>
  </w:num>
  <w:num w:numId="17">
    <w:abstractNumId w:val="29"/>
  </w:num>
  <w:num w:numId="18">
    <w:abstractNumId w:val="33"/>
  </w:num>
  <w:num w:numId="19">
    <w:abstractNumId w:val="35"/>
  </w:num>
  <w:num w:numId="20">
    <w:abstractNumId w:val="23"/>
  </w:num>
  <w:num w:numId="21">
    <w:abstractNumId w:val="17"/>
  </w:num>
  <w:num w:numId="22">
    <w:abstractNumId w:val="28"/>
  </w:num>
  <w:num w:numId="23">
    <w:abstractNumId w:val="31"/>
  </w:num>
  <w:num w:numId="24">
    <w:abstractNumId w:val="2"/>
  </w:num>
  <w:num w:numId="25">
    <w:abstractNumId w:val="10"/>
  </w:num>
  <w:num w:numId="26">
    <w:abstractNumId w:val="40"/>
  </w:num>
  <w:num w:numId="27">
    <w:abstractNumId w:val="32"/>
  </w:num>
  <w:num w:numId="28">
    <w:abstractNumId w:val="12"/>
  </w:num>
  <w:num w:numId="29">
    <w:abstractNumId w:val="13"/>
  </w:num>
  <w:num w:numId="30">
    <w:abstractNumId w:val="38"/>
  </w:num>
  <w:num w:numId="31">
    <w:abstractNumId w:val="16"/>
  </w:num>
  <w:num w:numId="32">
    <w:abstractNumId w:val="11"/>
  </w:num>
  <w:num w:numId="33">
    <w:abstractNumId w:val="34"/>
  </w:num>
  <w:num w:numId="34">
    <w:abstractNumId w:val="27"/>
  </w:num>
  <w:num w:numId="35">
    <w:abstractNumId w:val="26"/>
  </w:num>
  <w:num w:numId="36">
    <w:abstractNumId w:val="37"/>
  </w:num>
  <w:num w:numId="37">
    <w:abstractNumId w:val="1"/>
  </w:num>
  <w:num w:numId="38">
    <w:abstractNumId w:val="25"/>
  </w:num>
  <w:num w:numId="39">
    <w:abstractNumId w:val="25"/>
    <w:lvlOverride w:ilvl="0">
      <w:lvl w:ilvl="0" w:tplc="FB2C8FB2">
        <w:start w:val="1"/>
        <w:numFmt w:val="taiwaneseCountingThousand"/>
        <w:lvlText w:val="(%1)"/>
        <w:lvlJc w:val="left"/>
        <w:pPr>
          <w:ind w:left="2005" w:hanging="48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0">
    <w:abstractNumId w:val="15"/>
  </w:num>
  <w:num w:numId="41">
    <w:abstractNumId w:val="22"/>
  </w:num>
  <w:num w:numId="42">
    <w:abstractNumId w:val="21"/>
  </w:num>
  <w:num w:numId="43">
    <w:abstractNumId w:val="0"/>
  </w:num>
  <w:num w:numId="44">
    <w:abstractNumId w:val="5"/>
  </w:num>
  <w:num w:numId="45">
    <w:abstractNumId w:val="9"/>
  </w:num>
  <w:num w:numId="46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ABF"/>
    <w:rsid w:val="000027AA"/>
    <w:rsid w:val="000034C7"/>
    <w:rsid w:val="00005393"/>
    <w:rsid w:val="00015586"/>
    <w:rsid w:val="00023E30"/>
    <w:rsid w:val="00025F3D"/>
    <w:rsid w:val="00031B45"/>
    <w:rsid w:val="00032FCB"/>
    <w:rsid w:val="000330CF"/>
    <w:rsid w:val="000356BF"/>
    <w:rsid w:val="000427AA"/>
    <w:rsid w:val="000446FB"/>
    <w:rsid w:val="000450ED"/>
    <w:rsid w:val="00050895"/>
    <w:rsid w:val="000556EA"/>
    <w:rsid w:val="00055B89"/>
    <w:rsid w:val="000574EC"/>
    <w:rsid w:val="000606DF"/>
    <w:rsid w:val="000652FA"/>
    <w:rsid w:val="000666CB"/>
    <w:rsid w:val="00074899"/>
    <w:rsid w:val="00077210"/>
    <w:rsid w:val="00080632"/>
    <w:rsid w:val="00085218"/>
    <w:rsid w:val="00090493"/>
    <w:rsid w:val="0009170E"/>
    <w:rsid w:val="00092303"/>
    <w:rsid w:val="000A167A"/>
    <w:rsid w:val="000C00A9"/>
    <w:rsid w:val="000C464A"/>
    <w:rsid w:val="000D0BD4"/>
    <w:rsid w:val="000D194F"/>
    <w:rsid w:val="000D2C27"/>
    <w:rsid w:val="000D6808"/>
    <w:rsid w:val="000D791A"/>
    <w:rsid w:val="000E7EA5"/>
    <w:rsid w:val="000F2699"/>
    <w:rsid w:val="000F798E"/>
    <w:rsid w:val="00100D93"/>
    <w:rsid w:val="001054CD"/>
    <w:rsid w:val="00105AFA"/>
    <w:rsid w:val="001064C0"/>
    <w:rsid w:val="0011281A"/>
    <w:rsid w:val="00113E46"/>
    <w:rsid w:val="00117843"/>
    <w:rsid w:val="0012742D"/>
    <w:rsid w:val="001333FB"/>
    <w:rsid w:val="00135014"/>
    <w:rsid w:val="00142017"/>
    <w:rsid w:val="00143370"/>
    <w:rsid w:val="001476D5"/>
    <w:rsid w:val="00157174"/>
    <w:rsid w:val="001571EA"/>
    <w:rsid w:val="00157796"/>
    <w:rsid w:val="00160E49"/>
    <w:rsid w:val="00170219"/>
    <w:rsid w:val="0017293C"/>
    <w:rsid w:val="00184608"/>
    <w:rsid w:val="00186485"/>
    <w:rsid w:val="00186E3D"/>
    <w:rsid w:val="001937B4"/>
    <w:rsid w:val="001938E4"/>
    <w:rsid w:val="0019775D"/>
    <w:rsid w:val="001A4D12"/>
    <w:rsid w:val="001B4C42"/>
    <w:rsid w:val="001B76C6"/>
    <w:rsid w:val="001C3EBE"/>
    <w:rsid w:val="001D3841"/>
    <w:rsid w:val="001D69B7"/>
    <w:rsid w:val="001E0A35"/>
    <w:rsid w:val="001E66C7"/>
    <w:rsid w:val="001F5DDA"/>
    <w:rsid w:val="00201550"/>
    <w:rsid w:val="0020649B"/>
    <w:rsid w:val="002078B3"/>
    <w:rsid w:val="00211825"/>
    <w:rsid w:val="00217713"/>
    <w:rsid w:val="00226040"/>
    <w:rsid w:val="00230526"/>
    <w:rsid w:val="0023070D"/>
    <w:rsid w:val="002368CF"/>
    <w:rsid w:val="00240398"/>
    <w:rsid w:val="00243203"/>
    <w:rsid w:val="002527E9"/>
    <w:rsid w:val="00260C5A"/>
    <w:rsid w:val="00261992"/>
    <w:rsid w:val="00270ACD"/>
    <w:rsid w:val="002969EA"/>
    <w:rsid w:val="002A2FAE"/>
    <w:rsid w:val="002B204F"/>
    <w:rsid w:val="002B7496"/>
    <w:rsid w:val="002B7BAB"/>
    <w:rsid w:val="002C3A9B"/>
    <w:rsid w:val="002C3F71"/>
    <w:rsid w:val="002C4C06"/>
    <w:rsid w:val="002C6370"/>
    <w:rsid w:val="002C7E14"/>
    <w:rsid w:val="002D28B3"/>
    <w:rsid w:val="002E5B06"/>
    <w:rsid w:val="002E6A34"/>
    <w:rsid w:val="002F5458"/>
    <w:rsid w:val="002F6433"/>
    <w:rsid w:val="003009C1"/>
    <w:rsid w:val="0031069C"/>
    <w:rsid w:val="00321840"/>
    <w:rsid w:val="00327C85"/>
    <w:rsid w:val="00333076"/>
    <w:rsid w:val="003369DF"/>
    <w:rsid w:val="00340284"/>
    <w:rsid w:val="00343CC4"/>
    <w:rsid w:val="00345079"/>
    <w:rsid w:val="00353BE9"/>
    <w:rsid w:val="00353F3F"/>
    <w:rsid w:val="003556BC"/>
    <w:rsid w:val="00361DA5"/>
    <w:rsid w:val="00365CB4"/>
    <w:rsid w:val="0037170A"/>
    <w:rsid w:val="0037295F"/>
    <w:rsid w:val="00381521"/>
    <w:rsid w:val="003924FB"/>
    <w:rsid w:val="00393D32"/>
    <w:rsid w:val="003979E1"/>
    <w:rsid w:val="003A1206"/>
    <w:rsid w:val="003A1D9F"/>
    <w:rsid w:val="003A3301"/>
    <w:rsid w:val="003A5867"/>
    <w:rsid w:val="003B2676"/>
    <w:rsid w:val="003B3CF0"/>
    <w:rsid w:val="003B4998"/>
    <w:rsid w:val="003C5652"/>
    <w:rsid w:val="003C7429"/>
    <w:rsid w:val="003D1356"/>
    <w:rsid w:val="003D256F"/>
    <w:rsid w:val="003D2F10"/>
    <w:rsid w:val="003D4A80"/>
    <w:rsid w:val="003D4B26"/>
    <w:rsid w:val="003D6400"/>
    <w:rsid w:val="003E0837"/>
    <w:rsid w:val="003E1247"/>
    <w:rsid w:val="003E1C87"/>
    <w:rsid w:val="003E6786"/>
    <w:rsid w:val="003F0CD8"/>
    <w:rsid w:val="0040288F"/>
    <w:rsid w:val="004053B2"/>
    <w:rsid w:val="004113D3"/>
    <w:rsid w:val="00412FCD"/>
    <w:rsid w:val="0041464F"/>
    <w:rsid w:val="0041578D"/>
    <w:rsid w:val="00416C71"/>
    <w:rsid w:val="00420A03"/>
    <w:rsid w:val="00430D45"/>
    <w:rsid w:val="00431814"/>
    <w:rsid w:val="0043496A"/>
    <w:rsid w:val="0043578A"/>
    <w:rsid w:val="00441825"/>
    <w:rsid w:val="00443A63"/>
    <w:rsid w:val="00452376"/>
    <w:rsid w:val="00453993"/>
    <w:rsid w:val="004546EA"/>
    <w:rsid w:val="00454738"/>
    <w:rsid w:val="00457A1F"/>
    <w:rsid w:val="00457D33"/>
    <w:rsid w:val="00457F51"/>
    <w:rsid w:val="00460122"/>
    <w:rsid w:val="004601B4"/>
    <w:rsid w:val="0046311F"/>
    <w:rsid w:val="004649A1"/>
    <w:rsid w:val="0047500C"/>
    <w:rsid w:val="004755FE"/>
    <w:rsid w:val="00477F9D"/>
    <w:rsid w:val="00482111"/>
    <w:rsid w:val="00483FB8"/>
    <w:rsid w:val="00485C84"/>
    <w:rsid w:val="004A157C"/>
    <w:rsid w:val="004A3722"/>
    <w:rsid w:val="004B226C"/>
    <w:rsid w:val="004C1243"/>
    <w:rsid w:val="004C2BD2"/>
    <w:rsid w:val="004C5484"/>
    <w:rsid w:val="004C5665"/>
    <w:rsid w:val="004C58DB"/>
    <w:rsid w:val="004D2A45"/>
    <w:rsid w:val="004D32C2"/>
    <w:rsid w:val="004D61EC"/>
    <w:rsid w:val="004E0B14"/>
    <w:rsid w:val="004E220F"/>
    <w:rsid w:val="004E3301"/>
    <w:rsid w:val="004E511B"/>
    <w:rsid w:val="004E67D7"/>
    <w:rsid w:val="004F132C"/>
    <w:rsid w:val="004F5B86"/>
    <w:rsid w:val="00502CE0"/>
    <w:rsid w:val="00503AD1"/>
    <w:rsid w:val="00504EF5"/>
    <w:rsid w:val="005151C3"/>
    <w:rsid w:val="00523826"/>
    <w:rsid w:val="005248E1"/>
    <w:rsid w:val="00526079"/>
    <w:rsid w:val="005271F0"/>
    <w:rsid w:val="00530C6A"/>
    <w:rsid w:val="00542481"/>
    <w:rsid w:val="0054344F"/>
    <w:rsid w:val="0054532F"/>
    <w:rsid w:val="00552BD1"/>
    <w:rsid w:val="0055472D"/>
    <w:rsid w:val="00572BD4"/>
    <w:rsid w:val="00573AC6"/>
    <w:rsid w:val="00574047"/>
    <w:rsid w:val="00576117"/>
    <w:rsid w:val="00583AD5"/>
    <w:rsid w:val="005846E8"/>
    <w:rsid w:val="005852E6"/>
    <w:rsid w:val="00585AA1"/>
    <w:rsid w:val="005867A9"/>
    <w:rsid w:val="0059140B"/>
    <w:rsid w:val="00595D9C"/>
    <w:rsid w:val="005965B9"/>
    <w:rsid w:val="005A2CF8"/>
    <w:rsid w:val="005C0A5E"/>
    <w:rsid w:val="005C6D82"/>
    <w:rsid w:val="005C7BF9"/>
    <w:rsid w:val="005D2E2F"/>
    <w:rsid w:val="005D3DAF"/>
    <w:rsid w:val="005D7D23"/>
    <w:rsid w:val="005E5F78"/>
    <w:rsid w:val="005E76FF"/>
    <w:rsid w:val="005F19B7"/>
    <w:rsid w:val="005F2CD4"/>
    <w:rsid w:val="005F3948"/>
    <w:rsid w:val="00603B33"/>
    <w:rsid w:val="006044BE"/>
    <w:rsid w:val="00611115"/>
    <w:rsid w:val="00612157"/>
    <w:rsid w:val="00614E01"/>
    <w:rsid w:val="00620AB8"/>
    <w:rsid w:val="00623B23"/>
    <w:rsid w:val="0063555D"/>
    <w:rsid w:val="0063605F"/>
    <w:rsid w:val="0066261A"/>
    <w:rsid w:val="00670A96"/>
    <w:rsid w:val="00676709"/>
    <w:rsid w:val="00681483"/>
    <w:rsid w:val="00683924"/>
    <w:rsid w:val="0068590D"/>
    <w:rsid w:val="00687603"/>
    <w:rsid w:val="006A0731"/>
    <w:rsid w:val="006A21FD"/>
    <w:rsid w:val="006A7891"/>
    <w:rsid w:val="006C042C"/>
    <w:rsid w:val="006C1274"/>
    <w:rsid w:val="006C4CB1"/>
    <w:rsid w:val="006C7B9E"/>
    <w:rsid w:val="006C7F0D"/>
    <w:rsid w:val="006D4AB9"/>
    <w:rsid w:val="006D6345"/>
    <w:rsid w:val="006E07D2"/>
    <w:rsid w:val="006E5071"/>
    <w:rsid w:val="006F0A57"/>
    <w:rsid w:val="006F117A"/>
    <w:rsid w:val="0070249A"/>
    <w:rsid w:val="0070527E"/>
    <w:rsid w:val="00707939"/>
    <w:rsid w:val="007138AE"/>
    <w:rsid w:val="0071503D"/>
    <w:rsid w:val="00720C4F"/>
    <w:rsid w:val="00724E05"/>
    <w:rsid w:val="00727E84"/>
    <w:rsid w:val="00730D81"/>
    <w:rsid w:val="007347DD"/>
    <w:rsid w:val="00740C0D"/>
    <w:rsid w:val="00740F93"/>
    <w:rsid w:val="00741F55"/>
    <w:rsid w:val="007463F1"/>
    <w:rsid w:val="00750205"/>
    <w:rsid w:val="00754DA1"/>
    <w:rsid w:val="00765500"/>
    <w:rsid w:val="00767CA6"/>
    <w:rsid w:val="00771351"/>
    <w:rsid w:val="007730B4"/>
    <w:rsid w:val="00773D96"/>
    <w:rsid w:val="007763FC"/>
    <w:rsid w:val="00781A2D"/>
    <w:rsid w:val="00782C58"/>
    <w:rsid w:val="0078327A"/>
    <w:rsid w:val="007850EB"/>
    <w:rsid w:val="00787A06"/>
    <w:rsid w:val="00794685"/>
    <w:rsid w:val="00794B65"/>
    <w:rsid w:val="007A1C66"/>
    <w:rsid w:val="007A44CA"/>
    <w:rsid w:val="007A4BC9"/>
    <w:rsid w:val="007A5E58"/>
    <w:rsid w:val="007A788A"/>
    <w:rsid w:val="007B0C3E"/>
    <w:rsid w:val="007C007B"/>
    <w:rsid w:val="007D488C"/>
    <w:rsid w:val="007E11CF"/>
    <w:rsid w:val="007E7FCF"/>
    <w:rsid w:val="007F0C67"/>
    <w:rsid w:val="008010EA"/>
    <w:rsid w:val="00802AD2"/>
    <w:rsid w:val="008035AA"/>
    <w:rsid w:val="00803DA8"/>
    <w:rsid w:val="0080414A"/>
    <w:rsid w:val="008104AA"/>
    <w:rsid w:val="00811A3C"/>
    <w:rsid w:val="0081408C"/>
    <w:rsid w:val="0081488D"/>
    <w:rsid w:val="008158D0"/>
    <w:rsid w:val="008258DB"/>
    <w:rsid w:val="00825D4C"/>
    <w:rsid w:val="00826BF8"/>
    <w:rsid w:val="00827C21"/>
    <w:rsid w:val="00830668"/>
    <w:rsid w:val="008315C7"/>
    <w:rsid w:val="008335C0"/>
    <w:rsid w:val="00834147"/>
    <w:rsid w:val="00834B2C"/>
    <w:rsid w:val="00835B53"/>
    <w:rsid w:val="00840C65"/>
    <w:rsid w:val="00841167"/>
    <w:rsid w:val="00843BC7"/>
    <w:rsid w:val="00851381"/>
    <w:rsid w:val="008517A9"/>
    <w:rsid w:val="00852FE0"/>
    <w:rsid w:val="00854991"/>
    <w:rsid w:val="00865660"/>
    <w:rsid w:val="00865966"/>
    <w:rsid w:val="00867504"/>
    <w:rsid w:val="00872E71"/>
    <w:rsid w:val="00875D37"/>
    <w:rsid w:val="00876599"/>
    <w:rsid w:val="00890644"/>
    <w:rsid w:val="008911F0"/>
    <w:rsid w:val="008913F0"/>
    <w:rsid w:val="00891970"/>
    <w:rsid w:val="008933DE"/>
    <w:rsid w:val="008946D2"/>
    <w:rsid w:val="008971F7"/>
    <w:rsid w:val="008A08B7"/>
    <w:rsid w:val="008A1D50"/>
    <w:rsid w:val="008A27E6"/>
    <w:rsid w:val="008B00AB"/>
    <w:rsid w:val="008B4F4F"/>
    <w:rsid w:val="008B6970"/>
    <w:rsid w:val="008C2A19"/>
    <w:rsid w:val="008C4D8E"/>
    <w:rsid w:val="008C76E2"/>
    <w:rsid w:val="008D5A79"/>
    <w:rsid w:val="008E2274"/>
    <w:rsid w:val="008F0863"/>
    <w:rsid w:val="008F4834"/>
    <w:rsid w:val="0090589D"/>
    <w:rsid w:val="00906A82"/>
    <w:rsid w:val="00906E3D"/>
    <w:rsid w:val="009141BD"/>
    <w:rsid w:val="00920526"/>
    <w:rsid w:val="0093751E"/>
    <w:rsid w:val="00940E77"/>
    <w:rsid w:val="00947BCB"/>
    <w:rsid w:val="00960FA4"/>
    <w:rsid w:val="00961C1F"/>
    <w:rsid w:val="00962839"/>
    <w:rsid w:val="00965F4E"/>
    <w:rsid w:val="00972CEF"/>
    <w:rsid w:val="009732F7"/>
    <w:rsid w:val="00976AA3"/>
    <w:rsid w:val="00985A2C"/>
    <w:rsid w:val="009877C9"/>
    <w:rsid w:val="009939F3"/>
    <w:rsid w:val="009A6D64"/>
    <w:rsid w:val="009B2F8A"/>
    <w:rsid w:val="009B3414"/>
    <w:rsid w:val="009B4663"/>
    <w:rsid w:val="009C0D62"/>
    <w:rsid w:val="009C0F2B"/>
    <w:rsid w:val="009C2D17"/>
    <w:rsid w:val="009C2FCD"/>
    <w:rsid w:val="009C42FE"/>
    <w:rsid w:val="009C4DF1"/>
    <w:rsid w:val="009D4BB8"/>
    <w:rsid w:val="009E60B3"/>
    <w:rsid w:val="00A03B8D"/>
    <w:rsid w:val="00A20BBE"/>
    <w:rsid w:val="00A23182"/>
    <w:rsid w:val="00A25CF7"/>
    <w:rsid w:val="00A36621"/>
    <w:rsid w:val="00A3672A"/>
    <w:rsid w:val="00A36BC6"/>
    <w:rsid w:val="00A37C36"/>
    <w:rsid w:val="00A42445"/>
    <w:rsid w:val="00A46385"/>
    <w:rsid w:val="00A56538"/>
    <w:rsid w:val="00A61151"/>
    <w:rsid w:val="00A65B20"/>
    <w:rsid w:val="00A7619C"/>
    <w:rsid w:val="00A823D5"/>
    <w:rsid w:val="00A841E0"/>
    <w:rsid w:val="00A85432"/>
    <w:rsid w:val="00A879EF"/>
    <w:rsid w:val="00AA4B77"/>
    <w:rsid w:val="00AB46EF"/>
    <w:rsid w:val="00AC0270"/>
    <w:rsid w:val="00AC418D"/>
    <w:rsid w:val="00AC4535"/>
    <w:rsid w:val="00AC4893"/>
    <w:rsid w:val="00AC5E9F"/>
    <w:rsid w:val="00AD01DE"/>
    <w:rsid w:val="00AD12A7"/>
    <w:rsid w:val="00AD190C"/>
    <w:rsid w:val="00AD3055"/>
    <w:rsid w:val="00AD4F61"/>
    <w:rsid w:val="00AF201F"/>
    <w:rsid w:val="00AF3CB7"/>
    <w:rsid w:val="00AF69BD"/>
    <w:rsid w:val="00B145A6"/>
    <w:rsid w:val="00B23FA2"/>
    <w:rsid w:val="00B258B8"/>
    <w:rsid w:val="00B26003"/>
    <w:rsid w:val="00B35C28"/>
    <w:rsid w:val="00B449FC"/>
    <w:rsid w:val="00B47906"/>
    <w:rsid w:val="00B51610"/>
    <w:rsid w:val="00B5445B"/>
    <w:rsid w:val="00B718CF"/>
    <w:rsid w:val="00B72F61"/>
    <w:rsid w:val="00B76B21"/>
    <w:rsid w:val="00B82DAC"/>
    <w:rsid w:val="00B860DD"/>
    <w:rsid w:val="00B92DFA"/>
    <w:rsid w:val="00BA0327"/>
    <w:rsid w:val="00BB5ACF"/>
    <w:rsid w:val="00BC0994"/>
    <w:rsid w:val="00BD4A8C"/>
    <w:rsid w:val="00BE2368"/>
    <w:rsid w:val="00BE56E8"/>
    <w:rsid w:val="00BE7D90"/>
    <w:rsid w:val="00BF475A"/>
    <w:rsid w:val="00BF6224"/>
    <w:rsid w:val="00BF7625"/>
    <w:rsid w:val="00C01910"/>
    <w:rsid w:val="00C01C92"/>
    <w:rsid w:val="00C05CDD"/>
    <w:rsid w:val="00C07E65"/>
    <w:rsid w:val="00C2252A"/>
    <w:rsid w:val="00C25E8E"/>
    <w:rsid w:val="00C26178"/>
    <w:rsid w:val="00C33808"/>
    <w:rsid w:val="00C417E7"/>
    <w:rsid w:val="00C42FDC"/>
    <w:rsid w:val="00C4619C"/>
    <w:rsid w:val="00C46AE7"/>
    <w:rsid w:val="00C500AD"/>
    <w:rsid w:val="00C52EA5"/>
    <w:rsid w:val="00C653C8"/>
    <w:rsid w:val="00C65B98"/>
    <w:rsid w:val="00C703C6"/>
    <w:rsid w:val="00C70E17"/>
    <w:rsid w:val="00C815DB"/>
    <w:rsid w:val="00C83005"/>
    <w:rsid w:val="00C870F6"/>
    <w:rsid w:val="00C9369B"/>
    <w:rsid w:val="00CA72CF"/>
    <w:rsid w:val="00CC4442"/>
    <w:rsid w:val="00CC5361"/>
    <w:rsid w:val="00CC5F29"/>
    <w:rsid w:val="00CD0031"/>
    <w:rsid w:val="00CD0632"/>
    <w:rsid w:val="00CD21EE"/>
    <w:rsid w:val="00CD3DFD"/>
    <w:rsid w:val="00CD5CD0"/>
    <w:rsid w:val="00CD6C4D"/>
    <w:rsid w:val="00CD7EAD"/>
    <w:rsid w:val="00CE029C"/>
    <w:rsid w:val="00CE0339"/>
    <w:rsid w:val="00CE3FBC"/>
    <w:rsid w:val="00CE5648"/>
    <w:rsid w:val="00CE5D6C"/>
    <w:rsid w:val="00CF1FBA"/>
    <w:rsid w:val="00D123CC"/>
    <w:rsid w:val="00D14779"/>
    <w:rsid w:val="00D27040"/>
    <w:rsid w:val="00D273FF"/>
    <w:rsid w:val="00D300B2"/>
    <w:rsid w:val="00D31FD8"/>
    <w:rsid w:val="00D411A2"/>
    <w:rsid w:val="00D44ACD"/>
    <w:rsid w:val="00D465C6"/>
    <w:rsid w:val="00D50719"/>
    <w:rsid w:val="00D54800"/>
    <w:rsid w:val="00D54E0B"/>
    <w:rsid w:val="00D60FB3"/>
    <w:rsid w:val="00D65EEF"/>
    <w:rsid w:val="00D743EE"/>
    <w:rsid w:val="00D826F6"/>
    <w:rsid w:val="00D864BB"/>
    <w:rsid w:val="00D86D7B"/>
    <w:rsid w:val="00D9138D"/>
    <w:rsid w:val="00D92F3E"/>
    <w:rsid w:val="00D9705E"/>
    <w:rsid w:val="00DA2118"/>
    <w:rsid w:val="00DA274E"/>
    <w:rsid w:val="00DA5652"/>
    <w:rsid w:val="00DA7EC3"/>
    <w:rsid w:val="00DB4CEF"/>
    <w:rsid w:val="00DB61E1"/>
    <w:rsid w:val="00DD059B"/>
    <w:rsid w:val="00DD6BEB"/>
    <w:rsid w:val="00DE1111"/>
    <w:rsid w:val="00DE1B6E"/>
    <w:rsid w:val="00DE5EFE"/>
    <w:rsid w:val="00DF1CAF"/>
    <w:rsid w:val="00DF1FCE"/>
    <w:rsid w:val="00DF49C3"/>
    <w:rsid w:val="00DF6DC7"/>
    <w:rsid w:val="00E02EB6"/>
    <w:rsid w:val="00E0523E"/>
    <w:rsid w:val="00E06225"/>
    <w:rsid w:val="00E10F57"/>
    <w:rsid w:val="00E1345A"/>
    <w:rsid w:val="00E15EE3"/>
    <w:rsid w:val="00E20943"/>
    <w:rsid w:val="00E24480"/>
    <w:rsid w:val="00E267C3"/>
    <w:rsid w:val="00E35223"/>
    <w:rsid w:val="00E516EF"/>
    <w:rsid w:val="00E529C9"/>
    <w:rsid w:val="00E5542A"/>
    <w:rsid w:val="00E83781"/>
    <w:rsid w:val="00E83A29"/>
    <w:rsid w:val="00E86D98"/>
    <w:rsid w:val="00E87211"/>
    <w:rsid w:val="00E93C2C"/>
    <w:rsid w:val="00E93DEE"/>
    <w:rsid w:val="00E948CA"/>
    <w:rsid w:val="00EA43A9"/>
    <w:rsid w:val="00EA54D5"/>
    <w:rsid w:val="00EA7ADA"/>
    <w:rsid w:val="00EB4C8D"/>
    <w:rsid w:val="00EB7462"/>
    <w:rsid w:val="00EB7C2A"/>
    <w:rsid w:val="00EC2152"/>
    <w:rsid w:val="00EC78A1"/>
    <w:rsid w:val="00ED1767"/>
    <w:rsid w:val="00ED5362"/>
    <w:rsid w:val="00ED58DE"/>
    <w:rsid w:val="00EE2844"/>
    <w:rsid w:val="00EF203F"/>
    <w:rsid w:val="00EF5F14"/>
    <w:rsid w:val="00F02386"/>
    <w:rsid w:val="00F12493"/>
    <w:rsid w:val="00F12D78"/>
    <w:rsid w:val="00F1440D"/>
    <w:rsid w:val="00F16D57"/>
    <w:rsid w:val="00F2458E"/>
    <w:rsid w:val="00F24B45"/>
    <w:rsid w:val="00F25053"/>
    <w:rsid w:val="00F3119A"/>
    <w:rsid w:val="00F37E60"/>
    <w:rsid w:val="00F42ABF"/>
    <w:rsid w:val="00F43630"/>
    <w:rsid w:val="00F5400F"/>
    <w:rsid w:val="00F5697F"/>
    <w:rsid w:val="00F56C24"/>
    <w:rsid w:val="00F623F2"/>
    <w:rsid w:val="00F62863"/>
    <w:rsid w:val="00F64142"/>
    <w:rsid w:val="00F67615"/>
    <w:rsid w:val="00F701B5"/>
    <w:rsid w:val="00F7129F"/>
    <w:rsid w:val="00F74417"/>
    <w:rsid w:val="00F764F8"/>
    <w:rsid w:val="00F77E34"/>
    <w:rsid w:val="00F803F4"/>
    <w:rsid w:val="00F8143E"/>
    <w:rsid w:val="00F85DB1"/>
    <w:rsid w:val="00F90C04"/>
    <w:rsid w:val="00F96606"/>
    <w:rsid w:val="00FA2D7F"/>
    <w:rsid w:val="00FA3264"/>
    <w:rsid w:val="00FA3A89"/>
    <w:rsid w:val="00FA5FDE"/>
    <w:rsid w:val="00FC0C5E"/>
    <w:rsid w:val="00FC68E4"/>
    <w:rsid w:val="00FC71EE"/>
    <w:rsid w:val="00FD197C"/>
    <w:rsid w:val="00FD3123"/>
    <w:rsid w:val="00FD4BB6"/>
    <w:rsid w:val="00FD7D94"/>
    <w:rsid w:val="00FE0189"/>
    <w:rsid w:val="00FE01EB"/>
    <w:rsid w:val="00FE25B6"/>
    <w:rsid w:val="00FE2F45"/>
    <w:rsid w:val="00FE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C1"/>
    <w:pPr>
      <w:widowControl w:val="0"/>
    </w:pPr>
  </w:style>
  <w:style w:type="paragraph" w:styleId="1">
    <w:name w:val="heading 1"/>
    <w:basedOn w:val="a"/>
    <w:link w:val="10"/>
    <w:uiPriority w:val="9"/>
    <w:qFormat/>
    <w:rsid w:val="008035AA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1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61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61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61EC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D465C6"/>
    <w:pPr>
      <w:ind w:leftChars="200" w:left="480"/>
    </w:pPr>
  </w:style>
  <w:style w:type="character" w:styleId="a9">
    <w:name w:val="Placeholder Text"/>
    <w:basedOn w:val="a0"/>
    <w:uiPriority w:val="99"/>
    <w:semiHidden/>
    <w:rsid w:val="00C33808"/>
    <w:rPr>
      <w:color w:val="808080"/>
    </w:rPr>
  </w:style>
  <w:style w:type="table" w:styleId="aa">
    <w:name w:val="Table Grid"/>
    <w:basedOn w:val="a1"/>
    <w:uiPriority w:val="39"/>
    <w:rsid w:val="00C65B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D4B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D4B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清單段落 字元"/>
    <w:link w:val="a7"/>
    <w:uiPriority w:val="34"/>
    <w:locked/>
    <w:rsid w:val="00AD3055"/>
  </w:style>
  <w:style w:type="character" w:styleId="ad">
    <w:name w:val="Hyperlink"/>
    <w:basedOn w:val="a0"/>
    <w:uiPriority w:val="99"/>
    <w:unhideWhenUsed/>
    <w:rsid w:val="003C5652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843BC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8035AA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C9369B"/>
  </w:style>
  <w:style w:type="character" w:styleId="ae">
    <w:name w:val="annotation reference"/>
    <w:basedOn w:val="a0"/>
    <w:uiPriority w:val="99"/>
    <w:semiHidden/>
    <w:unhideWhenUsed/>
    <w:rsid w:val="001B4C4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B4C42"/>
  </w:style>
  <w:style w:type="character" w:customStyle="1" w:styleId="af0">
    <w:name w:val="註解文字 字元"/>
    <w:basedOn w:val="a0"/>
    <w:link w:val="af"/>
    <w:uiPriority w:val="99"/>
    <w:semiHidden/>
    <w:rsid w:val="001B4C4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B4C42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1B4C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C1"/>
    <w:pPr>
      <w:widowControl w:val="0"/>
    </w:pPr>
  </w:style>
  <w:style w:type="paragraph" w:styleId="1">
    <w:name w:val="heading 1"/>
    <w:basedOn w:val="a"/>
    <w:link w:val="10"/>
    <w:uiPriority w:val="9"/>
    <w:qFormat/>
    <w:rsid w:val="008035AA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1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61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61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61EC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D465C6"/>
    <w:pPr>
      <w:ind w:leftChars="200" w:left="480"/>
    </w:pPr>
  </w:style>
  <w:style w:type="character" w:styleId="a9">
    <w:name w:val="Placeholder Text"/>
    <w:basedOn w:val="a0"/>
    <w:uiPriority w:val="99"/>
    <w:semiHidden/>
    <w:rsid w:val="00C33808"/>
    <w:rPr>
      <w:color w:val="808080"/>
    </w:rPr>
  </w:style>
  <w:style w:type="table" w:styleId="aa">
    <w:name w:val="Table Grid"/>
    <w:basedOn w:val="a1"/>
    <w:uiPriority w:val="39"/>
    <w:rsid w:val="00C65B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D4B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D4B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清單段落 字元"/>
    <w:link w:val="a7"/>
    <w:uiPriority w:val="34"/>
    <w:locked/>
    <w:rsid w:val="00AD3055"/>
  </w:style>
  <w:style w:type="character" w:styleId="ad">
    <w:name w:val="Hyperlink"/>
    <w:basedOn w:val="a0"/>
    <w:uiPriority w:val="99"/>
    <w:unhideWhenUsed/>
    <w:rsid w:val="003C5652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843BC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8035AA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C9369B"/>
  </w:style>
  <w:style w:type="character" w:styleId="ae">
    <w:name w:val="annotation reference"/>
    <w:basedOn w:val="a0"/>
    <w:uiPriority w:val="99"/>
    <w:semiHidden/>
    <w:unhideWhenUsed/>
    <w:rsid w:val="001B4C4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B4C42"/>
  </w:style>
  <w:style w:type="character" w:customStyle="1" w:styleId="af0">
    <w:name w:val="註解文字 字元"/>
    <w:basedOn w:val="a0"/>
    <w:link w:val="af"/>
    <w:uiPriority w:val="99"/>
    <w:semiHidden/>
    <w:rsid w:val="001B4C4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B4C42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1B4C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124663@yahoo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124663@yahoo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BA235-6291-4FE8-8157-E17D244F7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495</Words>
  <Characters>2824</Characters>
  <Application>Microsoft Office Word</Application>
  <DocSecurity>0</DocSecurity>
  <Lines>23</Lines>
  <Paragraphs>6</Paragraphs>
  <ScaleCrop>false</ScaleCrop>
  <Company>C.M.T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吳志成</dc:creator>
  <cp:lastModifiedBy>024_杜菊苓</cp:lastModifiedBy>
  <cp:revision>3</cp:revision>
  <cp:lastPrinted>2017-04-27T05:56:00Z</cp:lastPrinted>
  <dcterms:created xsi:type="dcterms:W3CDTF">2017-04-27T05:13:00Z</dcterms:created>
  <dcterms:modified xsi:type="dcterms:W3CDTF">2017-04-27T05:57:00Z</dcterms:modified>
</cp:coreProperties>
</file>