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98" w:rsidRPr="00494F84" w:rsidRDefault="00647498" w:rsidP="00647498">
      <w:pPr>
        <w:snapToGrid w:val="0"/>
        <w:spacing w:beforeLines="50" w:before="180" w:afterLines="50" w:after="180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111</w:t>
      </w:r>
      <w:r w:rsidRPr="00494F84"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494F84">
        <w:rPr>
          <w:rFonts w:eastAsia="標楷體"/>
          <w:b/>
          <w:sz w:val="32"/>
          <w:szCs w:val="32"/>
        </w:rPr>
        <w:t>元智大學</w:t>
      </w:r>
      <w:r w:rsidRPr="00494F84">
        <w:rPr>
          <w:rFonts w:eastAsia="標楷體"/>
          <w:b/>
          <w:sz w:val="32"/>
          <w:szCs w:val="32"/>
        </w:rPr>
        <w:t xml:space="preserve">  </w:t>
      </w:r>
      <w:bookmarkStart w:id="0" w:name="_Hlk81836122"/>
      <w:r w:rsidRPr="00494F84">
        <w:rPr>
          <w:rFonts w:eastAsia="標楷體"/>
          <w:b/>
          <w:sz w:val="32"/>
          <w:szCs w:val="32"/>
        </w:rPr>
        <w:t>招生入學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494F84">
        <w:rPr>
          <w:rFonts w:eastAsia="標楷體"/>
          <w:b/>
          <w:sz w:val="32"/>
          <w:szCs w:val="32"/>
        </w:rPr>
        <w:t>視訊面試申請表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9"/>
        <w:gridCol w:w="2919"/>
        <w:gridCol w:w="1291"/>
        <w:gridCol w:w="2741"/>
      </w:tblGrid>
      <w:tr w:rsidR="00647498" w:rsidRPr="00494F84" w:rsidTr="00A96ACA">
        <w:trPr>
          <w:trHeight w:val="2258"/>
        </w:trPr>
        <w:tc>
          <w:tcPr>
            <w:tcW w:w="2167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br w:type="page"/>
            </w:r>
            <w:r w:rsidRPr="00494F84">
              <w:rPr>
                <w:rFonts w:eastAsia="標楷體"/>
              </w:rPr>
              <w:t>入學管道</w:t>
            </w:r>
          </w:p>
        </w:tc>
        <w:tc>
          <w:tcPr>
            <w:tcW w:w="7160" w:type="dxa"/>
            <w:gridSpan w:val="3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碩士班甄試入學</w:t>
            </w:r>
            <w:r>
              <w:rPr>
                <w:rFonts w:eastAsia="標楷體"/>
              </w:rPr>
              <w:t xml:space="preserve">     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碩士班考試入學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博士班甄試入學</w:t>
            </w:r>
            <w:r>
              <w:rPr>
                <w:rFonts w:eastAsia="標楷體"/>
              </w:rPr>
              <w:t xml:space="preserve">     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博士班考試入學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碩士在職專班入學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新住民學士班</w:t>
            </w:r>
            <w:r w:rsidRPr="00494F84">
              <w:rPr>
                <w:rFonts w:eastAsia="標楷體"/>
              </w:rPr>
              <w:t>/</w:t>
            </w:r>
            <w:r w:rsidRPr="00494F84">
              <w:rPr>
                <w:rFonts w:eastAsia="標楷體"/>
              </w:rPr>
              <w:t>碩士班</w:t>
            </w:r>
            <w:r w:rsidRPr="00494F84">
              <w:rPr>
                <w:rFonts w:eastAsia="標楷體"/>
              </w:rPr>
              <w:t>/</w:t>
            </w:r>
            <w:r w:rsidRPr="00494F84">
              <w:rPr>
                <w:rFonts w:eastAsia="標楷體"/>
              </w:rPr>
              <w:t>碩士在職專班</w:t>
            </w:r>
            <w:r w:rsidRPr="00494F84">
              <w:rPr>
                <w:rFonts w:eastAsia="標楷體"/>
              </w:rPr>
              <w:t>/</w:t>
            </w:r>
            <w:r w:rsidRPr="00494F84">
              <w:rPr>
                <w:rFonts w:eastAsia="標楷體"/>
              </w:rPr>
              <w:t>博士班招生入學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大學部轉學考試入學</w:t>
            </w:r>
            <w:r>
              <w:rPr>
                <w:rFonts w:eastAsia="標楷體"/>
              </w:rPr>
              <w:t xml:space="preserve"> 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大學部特殊選才入學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：</w:t>
            </w:r>
          </w:p>
        </w:tc>
      </w:tr>
      <w:tr w:rsidR="00647498" w:rsidRPr="00494F84" w:rsidTr="00A96ACA">
        <w:trPr>
          <w:trHeight w:val="386"/>
        </w:trPr>
        <w:tc>
          <w:tcPr>
            <w:tcW w:w="2167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學系</w:t>
            </w:r>
            <w:r w:rsidRPr="00494F84">
              <w:rPr>
                <w:rFonts w:eastAsia="標楷體"/>
              </w:rPr>
              <w:t>/</w:t>
            </w:r>
            <w:r w:rsidRPr="00494F84">
              <w:rPr>
                <w:rFonts w:eastAsia="標楷體"/>
              </w:rPr>
              <w:t>組別</w:t>
            </w:r>
          </w:p>
        </w:tc>
        <w:tc>
          <w:tcPr>
            <w:tcW w:w="3012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</w:tc>
        <w:tc>
          <w:tcPr>
            <w:tcW w:w="1321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應考證號</w:t>
            </w:r>
          </w:p>
        </w:tc>
        <w:tc>
          <w:tcPr>
            <w:tcW w:w="2825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</w:tc>
      </w:tr>
      <w:tr w:rsidR="00647498" w:rsidRPr="00494F84" w:rsidTr="00A96ACA">
        <w:trPr>
          <w:trHeight w:val="365"/>
        </w:trPr>
        <w:tc>
          <w:tcPr>
            <w:tcW w:w="2167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考生姓名</w:t>
            </w:r>
          </w:p>
        </w:tc>
        <w:tc>
          <w:tcPr>
            <w:tcW w:w="3012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</w:tc>
        <w:tc>
          <w:tcPr>
            <w:tcW w:w="1321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身分證號</w:t>
            </w:r>
          </w:p>
        </w:tc>
        <w:tc>
          <w:tcPr>
            <w:tcW w:w="2825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</w:tc>
      </w:tr>
      <w:tr w:rsidR="00647498" w:rsidRPr="00494F84" w:rsidTr="00A96ACA">
        <w:trPr>
          <w:trHeight w:val="753"/>
        </w:trPr>
        <w:tc>
          <w:tcPr>
            <w:tcW w:w="2167" w:type="dxa"/>
            <w:vMerge w:val="restart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申請理由</w:t>
            </w:r>
          </w:p>
        </w:tc>
        <w:tc>
          <w:tcPr>
            <w:tcW w:w="7160" w:type="dxa"/>
            <w:gridSpan w:val="3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就學、工作等因素居住於離島或境外地區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在國外修習課程或實習者</w:t>
            </w:r>
            <w:r>
              <w:rPr>
                <w:rFonts w:eastAsia="標楷體"/>
              </w:rPr>
              <w:t xml:space="preserve">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重大傷病</w:t>
            </w:r>
          </w:p>
        </w:tc>
      </w:tr>
      <w:tr w:rsidR="00647498" w:rsidRPr="00494F84" w:rsidTr="00A96ACA">
        <w:trPr>
          <w:trHeight w:val="1525"/>
        </w:trPr>
        <w:tc>
          <w:tcPr>
            <w:tcW w:w="2167" w:type="dxa"/>
            <w:vMerge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</w:tc>
        <w:tc>
          <w:tcPr>
            <w:tcW w:w="7160" w:type="dxa"/>
            <w:gridSpan w:val="3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受嚴重特殊傳染性肺炎</w:t>
            </w:r>
            <w:r w:rsidRPr="00494F84">
              <w:rPr>
                <w:rFonts w:eastAsia="標楷體"/>
              </w:rPr>
              <w:t>COVID-19</w:t>
            </w:r>
            <w:proofErr w:type="gramStart"/>
            <w:r w:rsidRPr="00494F84">
              <w:rPr>
                <w:rFonts w:eastAsia="標楷體"/>
              </w:rPr>
              <w:t>疫</w:t>
            </w:r>
            <w:proofErr w:type="gramEnd"/>
            <w:r w:rsidRPr="00494F84">
              <w:rPr>
                <w:rFonts w:eastAsia="標楷體"/>
              </w:rPr>
              <w:t>情影響，被衛生主管機關列為：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居家檢疫個案</w:t>
            </w:r>
            <w:r>
              <w:rPr>
                <w:rFonts w:eastAsia="標楷體"/>
              </w:rPr>
              <w:t xml:space="preserve">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居家隔離個案</w:t>
            </w:r>
            <w:r>
              <w:rPr>
                <w:rFonts w:eastAsia="標楷體"/>
              </w:rPr>
              <w:t xml:space="preserve">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確診病例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自主健康管理之「社區監測通報</w:t>
            </w:r>
            <w:proofErr w:type="gramStart"/>
            <w:r w:rsidRPr="00494F84">
              <w:rPr>
                <w:rFonts w:eastAsia="標楷體"/>
              </w:rPr>
              <w:t>採</w:t>
            </w:r>
            <w:proofErr w:type="gramEnd"/>
            <w:r w:rsidRPr="00494F84">
              <w:rPr>
                <w:rFonts w:eastAsia="標楷體"/>
              </w:rPr>
              <w:t>檢個案」</w:t>
            </w:r>
          </w:p>
        </w:tc>
      </w:tr>
      <w:tr w:rsidR="00647498" w:rsidRPr="00494F84" w:rsidTr="00A96ACA">
        <w:trPr>
          <w:trHeight w:val="3782"/>
        </w:trPr>
        <w:tc>
          <w:tcPr>
            <w:tcW w:w="2167" w:type="dxa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檢附文件</w:t>
            </w:r>
          </w:p>
        </w:tc>
        <w:tc>
          <w:tcPr>
            <w:tcW w:w="7160" w:type="dxa"/>
            <w:gridSpan w:val="3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居家隔離通知書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旅客入境健康聲明暨居家檢疫通知書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ind w:left="230" w:hangingChars="115" w:hanging="230"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重大傷病：以突發重大傷病為原則，須有醫療單位開立之診斷證明書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境外或離島居住或在職證明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境外學校</w:t>
            </w:r>
            <w:r w:rsidRPr="00494F84">
              <w:rPr>
                <w:rFonts w:eastAsia="標楷體"/>
              </w:rPr>
              <w:t>(</w:t>
            </w:r>
            <w:r w:rsidRPr="00494F84">
              <w:rPr>
                <w:rFonts w:eastAsia="標楷體"/>
              </w:rPr>
              <w:t>單位</w:t>
            </w:r>
            <w:r w:rsidRPr="00494F84">
              <w:rPr>
                <w:rFonts w:eastAsia="標楷體"/>
              </w:rPr>
              <w:t>)</w:t>
            </w:r>
            <w:r w:rsidRPr="00494F84">
              <w:rPr>
                <w:rFonts w:eastAsia="標楷體"/>
              </w:rPr>
              <w:t>開立之修習課程或實習證明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境外學校開立之在學證明書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ind w:left="230" w:hangingChars="115" w:hanging="230"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內政部移民署核發之入出國日期證明書、機票或蓋有出入境章之護照正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本掃描</w:t>
            </w:r>
            <w:proofErr w:type="gramStart"/>
            <w:r w:rsidRPr="00494F84">
              <w:rPr>
                <w:rFonts w:eastAsia="標楷體"/>
              </w:rPr>
              <w:t>檔</w:t>
            </w:r>
            <w:proofErr w:type="gramEnd"/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：</w:t>
            </w:r>
          </w:p>
        </w:tc>
      </w:tr>
      <w:tr w:rsidR="00647498" w:rsidRPr="00494F84" w:rsidTr="00A96ACA">
        <w:trPr>
          <w:trHeight w:val="2176"/>
        </w:trPr>
        <w:tc>
          <w:tcPr>
            <w:tcW w:w="9328" w:type="dxa"/>
            <w:gridSpan w:val="4"/>
          </w:tcPr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本人因故無法親自到校參加面試，欲申請以「視訊面試」方式評比</w:t>
            </w: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</w:rPr>
              <w:t>，絕無異議。此致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  <w:r w:rsidRPr="00494F84">
              <w:rPr>
                <w:rFonts w:eastAsia="標楷體"/>
              </w:rPr>
              <w:t>元智大學招生委員會</w:t>
            </w:r>
            <w:r w:rsidRPr="00494F84">
              <w:rPr>
                <w:rFonts w:eastAsia="標楷體"/>
              </w:rPr>
              <w:t xml:space="preserve"> </w:t>
            </w:r>
          </w:p>
          <w:p w:rsidR="00647498" w:rsidRPr="00494F84" w:rsidRDefault="00647498" w:rsidP="00A96ACA">
            <w:pPr>
              <w:widowControl/>
              <w:rPr>
                <w:rFonts w:eastAsia="標楷體"/>
              </w:rPr>
            </w:pPr>
          </w:p>
          <w:p w:rsidR="00647498" w:rsidRPr="00494F84" w:rsidRDefault="00647498" w:rsidP="00A96ACA">
            <w:pPr>
              <w:widowControl/>
              <w:jc w:val="center"/>
              <w:rPr>
                <w:rFonts w:eastAsia="標楷體"/>
              </w:rPr>
            </w:pPr>
            <w:r w:rsidRPr="00494F84">
              <w:rPr>
                <w:rFonts w:eastAsia="標楷體"/>
              </w:rPr>
              <w:t xml:space="preserve"> </w:t>
            </w:r>
            <w:r w:rsidRPr="00494F84">
              <w:rPr>
                <w:rFonts w:eastAsia="標楷體"/>
                <w:highlight w:val="yellow"/>
              </w:rPr>
              <w:t>考生本人親自簽名：</w:t>
            </w:r>
            <w:r w:rsidRPr="00494F84">
              <w:rPr>
                <w:rFonts w:eastAsia="標楷體"/>
              </w:rPr>
              <w:t xml:space="preserve">                </w:t>
            </w:r>
            <w:r w:rsidRPr="00494F84">
              <w:rPr>
                <w:rFonts w:eastAsia="標楷體"/>
              </w:rPr>
              <w:t>日期</w:t>
            </w:r>
            <w:r>
              <w:rPr>
                <w:rFonts w:eastAsia="標楷體" w:hint="eastAsia"/>
              </w:rPr>
              <w:t>：</w:t>
            </w:r>
          </w:p>
          <w:p w:rsidR="00647498" w:rsidRPr="00494F84" w:rsidRDefault="00647498" w:rsidP="00A96ACA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647498" w:rsidRPr="00494F84" w:rsidRDefault="00647498" w:rsidP="00647498">
      <w:pPr>
        <w:pStyle w:val="a5"/>
        <w:numPr>
          <w:ilvl w:val="0"/>
          <w:numId w:val="2"/>
        </w:numPr>
        <w:ind w:leftChars="0" w:left="400" w:hanging="400"/>
        <w:rPr>
          <w:rFonts w:eastAsia="標楷體"/>
          <w:sz w:val="20"/>
        </w:rPr>
      </w:pPr>
      <w:bookmarkStart w:id="1" w:name="_Hlk81910478"/>
      <w:r w:rsidRPr="00494F84">
        <w:rPr>
          <w:rFonts w:eastAsia="標楷體"/>
          <w:sz w:val="20"/>
        </w:rPr>
        <w:t>考生面試</w:t>
      </w:r>
      <w:proofErr w:type="gramStart"/>
      <w:r w:rsidRPr="00494F84">
        <w:rPr>
          <w:rFonts w:eastAsia="標楷體"/>
          <w:sz w:val="20"/>
        </w:rPr>
        <w:t>期間，</w:t>
      </w:r>
      <w:proofErr w:type="gramEnd"/>
      <w:r w:rsidRPr="00494F84">
        <w:rPr>
          <w:rFonts w:eastAsia="標楷體"/>
          <w:sz w:val="20"/>
        </w:rPr>
        <w:t>符合本校「</w:t>
      </w:r>
      <w:hyperlink w:anchor="元智大學招生入學視訊面試規範" w:history="1">
        <w:r w:rsidRPr="00593ADA">
          <w:rPr>
            <w:rStyle w:val="a3"/>
            <w:rFonts w:eastAsia="標楷體" w:hint="eastAsia"/>
            <w:sz w:val="20"/>
          </w:rPr>
          <w:t>招生入學視訊面試規範</w:t>
        </w:r>
      </w:hyperlink>
      <w:r w:rsidRPr="00494F84">
        <w:rPr>
          <w:rFonts w:eastAsia="標楷體"/>
          <w:sz w:val="20"/>
        </w:rPr>
        <w:t>」第一條任</w:t>
      </w:r>
      <w:proofErr w:type="gramStart"/>
      <w:r w:rsidRPr="00494F84">
        <w:rPr>
          <w:rFonts w:eastAsia="標楷體"/>
          <w:sz w:val="20"/>
        </w:rPr>
        <w:t>一</w:t>
      </w:r>
      <w:proofErr w:type="gramEnd"/>
      <w:r w:rsidRPr="00494F84">
        <w:rPr>
          <w:rFonts w:eastAsia="標楷體"/>
          <w:sz w:val="20"/>
        </w:rPr>
        <w:t>項者，以致無法親自至本校參加面試，附有證明者，得提出申請視訊面試。申請人須簽署本校「</w:t>
      </w:r>
      <w:hyperlink w:anchor="視訊面試應試切結書" w:history="1">
        <w:r w:rsidRPr="00593ADA">
          <w:rPr>
            <w:rStyle w:val="a3"/>
            <w:rFonts w:eastAsia="標楷體" w:hint="eastAsia"/>
            <w:sz w:val="20"/>
          </w:rPr>
          <w:t>視訊面試應試切結書</w:t>
        </w:r>
      </w:hyperlink>
      <w:r w:rsidRPr="00494F84">
        <w:rPr>
          <w:rFonts w:eastAsia="標楷體"/>
          <w:sz w:val="20"/>
        </w:rPr>
        <w:t>」一份，</w:t>
      </w:r>
      <w:proofErr w:type="gramStart"/>
      <w:r w:rsidRPr="00494F84">
        <w:rPr>
          <w:rFonts w:eastAsia="標楷體"/>
          <w:sz w:val="20"/>
        </w:rPr>
        <w:t>併同本</w:t>
      </w:r>
      <w:proofErr w:type="gramEnd"/>
      <w:r w:rsidRPr="00494F84">
        <w:rPr>
          <w:rFonts w:eastAsia="標楷體"/>
          <w:sz w:val="20"/>
        </w:rPr>
        <w:t>申請表於報考系所</w:t>
      </w:r>
      <w:r w:rsidRPr="00494F84">
        <w:rPr>
          <w:rFonts w:eastAsia="標楷體"/>
          <w:sz w:val="20"/>
        </w:rPr>
        <w:t>(</w:t>
      </w:r>
      <w:r w:rsidRPr="00494F84">
        <w:rPr>
          <w:rFonts w:eastAsia="標楷體"/>
          <w:sz w:val="20"/>
        </w:rPr>
        <w:t>學位學程</w:t>
      </w:r>
      <w:r w:rsidRPr="00494F84">
        <w:rPr>
          <w:rFonts w:eastAsia="標楷體"/>
          <w:sz w:val="20"/>
        </w:rPr>
        <w:t>)</w:t>
      </w:r>
      <w:r w:rsidRPr="00494F84">
        <w:rPr>
          <w:rFonts w:eastAsia="標楷體"/>
          <w:sz w:val="20"/>
        </w:rPr>
        <w:t>組面試日</w:t>
      </w:r>
      <w:r w:rsidRPr="00494F84">
        <w:rPr>
          <w:rFonts w:eastAsia="標楷體"/>
          <w:sz w:val="20"/>
        </w:rPr>
        <w:t>2</w:t>
      </w:r>
      <w:r w:rsidRPr="00494F84">
        <w:rPr>
          <w:rFonts w:eastAsia="標楷體"/>
          <w:sz w:val="20"/>
        </w:rPr>
        <w:t>天前，以電子郵件、傳真等方式送達本校招生系所</w:t>
      </w:r>
      <w:r w:rsidRPr="00494F84">
        <w:rPr>
          <w:rFonts w:eastAsia="標楷體"/>
          <w:sz w:val="20"/>
        </w:rPr>
        <w:t>(</w:t>
      </w:r>
      <w:r w:rsidRPr="00494F84">
        <w:rPr>
          <w:rFonts w:eastAsia="標楷體"/>
          <w:sz w:val="20"/>
        </w:rPr>
        <w:t>學位學程</w:t>
      </w:r>
      <w:r w:rsidRPr="00494F84">
        <w:rPr>
          <w:rFonts w:eastAsia="標楷體"/>
          <w:sz w:val="20"/>
        </w:rPr>
        <w:t>)</w:t>
      </w:r>
      <w:r w:rsidRPr="00494F84">
        <w:rPr>
          <w:rFonts w:eastAsia="標楷體"/>
          <w:sz w:val="20"/>
        </w:rPr>
        <w:t>。</w:t>
      </w:r>
    </w:p>
    <w:p w:rsidR="00647498" w:rsidRPr="00494F84" w:rsidRDefault="00647498" w:rsidP="00647498">
      <w:pPr>
        <w:pStyle w:val="a5"/>
        <w:numPr>
          <w:ilvl w:val="0"/>
          <w:numId w:val="2"/>
        </w:numPr>
        <w:ind w:leftChars="0" w:left="400" w:hanging="400"/>
        <w:rPr>
          <w:rFonts w:eastAsia="標楷體"/>
          <w:sz w:val="20"/>
        </w:rPr>
      </w:pPr>
      <w:r w:rsidRPr="00494F84">
        <w:rPr>
          <w:rFonts w:eastAsia="標楷體"/>
          <w:sz w:val="20"/>
        </w:rPr>
        <w:t>依本校「</w:t>
      </w:r>
      <w:hyperlink w:anchor="元智大學招生入學視訊面試規範" w:history="1">
        <w:r w:rsidRPr="00593ADA">
          <w:rPr>
            <w:rStyle w:val="a3"/>
            <w:rFonts w:eastAsia="標楷體" w:hint="eastAsia"/>
            <w:sz w:val="20"/>
          </w:rPr>
          <w:t>招生入學視訊面試規範</w:t>
        </w:r>
      </w:hyperlink>
      <w:r w:rsidRPr="00494F84">
        <w:rPr>
          <w:rFonts w:eastAsia="標楷體"/>
          <w:sz w:val="20"/>
        </w:rPr>
        <w:t>」第二條所列狀況，</w:t>
      </w:r>
      <w:proofErr w:type="gramStart"/>
      <w:r w:rsidRPr="00494F84">
        <w:rPr>
          <w:rFonts w:eastAsia="標楷體"/>
          <w:sz w:val="20"/>
          <w:szCs w:val="20"/>
        </w:rPr>
        <w:t>採</w:t>
      </w:r>
      <w:proofErr w:type="gramEnd"/>
      <w:r w:rsidRPr="00494F84">
        <w:rPr>
          <w:rFonts w:eastAsia="標楷體"/>
          <w:sz w:val="20"/>
          <w:szCs w:val="20"/>
        </w:rPr>
        <w:t>全面進行視訊面試，考生無需提出本申請表，但須簽署</w:t>
      </w:r>
      <w:r w:rsidRPr="00494F84">
        <w:rPr>
          <w:rFonts w:eastAsia="標楷體"/>
          <w:sz w:val="20"/>
        </w:rPr>
        <w:t>本校「</w:t>
      </w:r>
      <w:hyperlink w:anchor="視訊面試應試切結書" w:history="1">
        <w:r w:rsidRPr="00593ADA">
          <w:rPr>
            <w:rStyle w:val="a3"/>
            <w:rFonts w:eastAsia="標楷體" w:hint="eastAsia"/>
            <w:sz w:val="20"/>
          </w:rPr>
          <w:t>視訊面試應試切結書</w:t>
        </w:r>
      </w:hyperlink>
      <w:r w:rsidRPr="00494F84">
        <w:rPr>
          <w:rFonts w:eastAsia="標楷體"/>
          <w:sz w:val="20"/>
        </w:rPr>
        <w:t>」</w:t>
      </w:r>
      <w:r w:rsidRPr="00494F84">
        <w:rPr>
          <w:rFonts w:eastAsia="標楷體"/>
          <w:sz w:val="20"/>
          <w:szCs w:val="20"/>
        </w:rPr>
        <w:t>並於視訊面試前以電子郵件、傳真等方式送達招生系所（學位學程）。</w:t>
      </w:r>
    </w:p>
    <w:p w:rsidR="00647498" w:rsidRPr="00494F84" w:rsidRDefault="00647498" w:rsidP="00647498">
      <w:pPr>
        <w:pStyle w:val="a5"/>
        <w:numPr>
          <w:ilvl w:val="0"/>
          <w:numId w:val="2"/>
        </w:numPr>
        <w:ind w:leftChars="0" w:left="400" w:hanging="400"/>
        <w:rPr>
          <w:rFonts w:eastAsia="標楷體"/>
          <w:sz w:val="20"/>
        </w:rPr>
      </w:pPr>
      <w:r w:rsidRPr="00494F84">
        <w:rPr>
          <w:rFonts w:eastAsia="標楷體"/>
          <w:sz w:val="20"/>
        </w:rPr>
        <w:t>由招生學系</w:t>
      </w:r>
      <w:r w:rsidRPr="00494F84">
        <w:rPr>
          <w:rFonts w:eastAsia="標楷體"/>
          <w:sz w:val="20"/>
        </w:rPr>
        <w:t>(</w:t>
      </w:r>
      <w:r w:rsidRPr="00494F84">
        <w:rPr>
          <w:rFonts w:eastAsia="標楷體"/>
          <w:sz w:val="20"/>
        </w:rPr>
        <w:t>學位學程</w:t>
      </w:r>
      <w:r w:rsidRPr="00494F84">
        <w:rPr>
          <w:rFonts w:eastAsia="標楷體"/>
          <w:sz w:val="20"/>
        </w:rPr>
        <w:t>)</w:t>
      </w:r>
      <w:r w:rsidRPr="00494F84">
        <w:rPr>
          <w:rFonts w:eastAsia="標楷體"/>
          <w:sz w:val="20"/>
        </w:rPr>
        <w:t>組排定視訊面試時間等相關事宜，並以電子郵件方式通知考生。</w:t>
      </w:r>
    </w:p>
    <w:p w:rsidR="003845AD" w:rsidRPr="00797DA8" w:rsidRDefault="00046A1D" w:rsidP="00647498">
      <w:pPr>
        <w:rPr>
          <w:rFonts w:eastAsia="標楷體" w:hint="eastAsia"/>
          <w:b/>
          <w:sz w:val="32"/>
          <w:szCs w:val="32"/>
        </w:rPr>
      </w:pPr>
      <w:bookmarkStart w:id="2" w:name="_GoBack"/>
      <w:bookmarkEnd w:id="1"/>
      <w:bookmarkEnd w:id="2"/>
    </w:p>
    <w:sectPr w:rsidR="003845AD" w:rsidRPr="00797DA8" w:rsidSect="00797DA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8"/>
    <w:rsid w:val="00046A1D"/>
    <w:rsid w:val="003A5985"/>
    <w:rsid w:val="00647498"/>
    <w:rsid w:val="00797DA8"/>
    <w:rsid w:val="009E23FB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72C0"/>
  <w15:chartTrackingRefBased/>
  <w15:docId w15:val="{5108E665-C311-430B-A55F-1230EB2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A8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498"/>
    <w:rPr>
      <w:color w:val="0000FF"/>
      <w:u w:val="single"/>
    </w:rPr>
  </w:style>
  <w:style w:type="table" w:styleId="a4">
    <w:name w:val="Table Grid"/>
    <w:basedOn w:val="a1"/>
    <w:uiPriority w:val="39"/>
    <w:rsid w:val="006474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圖標"/>
    <w:basedOn w:val="a"/>
    <w:link w:val="a6"/>
    <w:uiPriority w:val="34"/>
    <w:qFormat/>
    <w:rsid w:val="00647498"/>
    <w:pPr>
      <w:ind w:leftChars="200" w:left="480"/>
    </w:pPr>
    <w:rPr>
      <w:szCs w:val="24"/>
    </w:rPr>
  </w:style>
  <w:style w:type="character" w:customStyle="1" w:styleId="a6">
    <w:name w:val="清單段落 字元"/>
    <w:aliases w:val="圖標 字元"/>
    <w:link w:val="a5"/>
    <w:uiPriority w:val="34"/>
    <w:locked/>
    <w:rsid w:val="0064749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2</cp:revision>
  <dcterms:created xsi:type="dcterms:W3CDTF">2021-11-24T01:37:00Z</dcterms:created>
  <dcterms:modified xsi:type="dcterms:W3CDTF">2021-11-24T01:37:00Z</dcterms:modified>
</cp:coreProperties>
</file>