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AE1F" w14:textId="74367784" w:rsidR="00286BEB" w:rsidRPr="00CF7076" w:rsidRDefault="00286BEB" w:rsidP="00286BEB">
      <w:pPr>
        <w:pStyle w:val="1"/>
        <w:spacing w:afterLines="100" w:after="240"/>
        <w:rPr>
          <w:b w:val="0"/>
          <w:kern w:val="0"/>
          <w:sz w:val="40"/>
          <w:szCs w:val="40"/>
        </w:rPr>
      </w:pPr>
      <w:bookmarkStart w:id="0" w:name="_Hlk82695651"/>
      <w:r w:rsidRPr="00CF7076">
        <w:rPr>
          <w:rFonts w:hint="eastAsia"/>
          <w:sz w:val="40"/>
          <w:szCs w:val="40"/>
        </w:rPr>
        <w:t>中華民國元智大學校友總會籌備會</w:t>
      </w:r>
      <w:r w:rsidRPr="00CF7076">
        <w:rPr>
          <w:sz w:val="40"/>
          <w:szCs w:val="40"/>
        </w:rPr>
        <w:br/>
      </w:r>
      <w:r w:rsidRPr="00CF7076">
        <w:rPr>
          <w:rFonts w:hint="eastAsia"/>
          <w:sz w:val="40"/>
          <w:szCs w:val="40"/>
        </w:rPr>
        <w:t>籌備會議紀錄</w:t>
      </w:r>
    </w:p>
    <w:tbl>
      <w:tblPr>
        <w:tblW w:w="10065"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1"/>
        <w:gridCol w:w="3827"/>
        <w:gridCol w:w="992"/>
        <w:gridCol w:w="1985"/>
      </w:tblGrid>
      <w:tr w:rsidR="00286BEB" w:rsidRPr="001433BA" w14:paraId="6B3F8344" w14:textId="77777777" w:rsidTr="003D0186">
        <w:trPr>
          <w:trHeight w:val="567"/>
        </w:trPr>
        <w:tc>
          <w:tcPr>
            <w:tcW w:w="3261" w:type="dxa"/>
            <w:shd w:val="clear" w:color="auto" w:fill="auto"/>
            <w:vAlign w:val="center"/>
          </w:tcPr>
          <w:p w14:paraId="1159D121"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 w:val="28"/>
                <w:szCs w:val="28"/>
              </w:rPr>
              <w:t>時間</w:t>
            </w:r>
          </w:p>
        </w:tc>
        <w:tc>
          <w:tcPr>
            <w:tcW w:w="6804" w:type="dxa"/>
            <w:gridSpan w:val="3"/>
            <w:shd w:val="clear" w:color="auto" w:fill="auto"/>
            <w:vAlign w:val="center"/>
          </w:tcPr>
          <w:p w14:paraId="3DB887D3"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sidRPr="00694044">
              <w:rPr>
                <w:rFonts w:ascii="Times New Roman" w:eastAsia="標楷體" w:hint="eastAsia"/>
                <w:sz w:val="28"/>
                <w:szCs w:val="28"/>
              </w:rPr>
              <w:t>111</w:t>
            </w:r>
            <w:r w:rsidRPr="00694044">
              <w:rPr>
                <w:rFonts w:ascii="Times New Roman" w:eastAsia="標楷體" w:hint="eastAsia"/>
                <w:sz w:val="28"/>
                <w:szCs w:val="28"/>
              </w:rPr>
              <w:t>年</w:t>
            </w:r>
            <w:r>
              <w:rPr>
                <w:rFonts w:ascii="Times New Roman" w:eastAsia="標楷體" w:hint="eastAsia"/>
                <w:sz w:val="28"/>
                <w:szCs w:val="28"/>
              </w:rPr>
              <w:t>11</w:t>
            </w:r>
            <w:r w:rsidRPr="00694044">
              <w:rPr>
                <w:rFonts w:ascii="Times New Roman" w:eastAsia="標楷體" w:hint="eastAsia"/>
                <w:sz w:val="28"/>
                <w:szCs w:val="28"/>
              </w:rPr>
              <w:t>月</w:t>
            </w:r>
            <w:r>
              <w:rPr>
                <w:rFonts w:ascii="Times New Roman" w:eastAsia="標楷體" w:hint="eastAsia"/>
                <w:sz w:val="28"/>
                <w:szCs w:val="28"/>
              </w:rPr>
              <w:t>10</w:t>
            </w:r>
            <w:r w:rsidRPr="00694044">
              <w:rPr>
                <w:rFonts w:ascii="Times New Roman" w:eastAsia="標楷體" w:hint="eastAsia"/>
                <w:sz w:val="28"/>
                <w:szCs w:val="28"/>
              </w:rPr>
              <w:t>日</w:t>
            </w:r>
            <w:r>
              <w:rPr>
                <w:rFonts w:ascii="Times New Roman" w:eastAsia="標楷體" w:hint="eastAsia"/>
                <w:sz w:val="28"/>
                <w:szCs w:val="28"/>
              </w:rPr>
              <w:t>19</w:t>
            </w:r>
            <w:r w:rsidRPr="00694044">
              <w:rPr>
                <w:rFonts w:ascii="Times New Roman" w:eastAsia="標楷體" w:hint="eastAsia"/>
                <w:sz w:val="28"/>
                <w:szCs w:val="28"/>
              </w:rPr>
              <w:t>時</w:t>
            </w:r>
            <w:r>
              <w:rPr>
                <w:rFonts w:ascii="Times New Roman" w:eastAsia="標楷體" w:hint="eastAsia"/>
                <w:sz w:val="28"/>
                <w:szCs w:val="28"/>
              </w:rPr>
              <w:t>00</w:t>
            </w:r>
            <w:r w:rsidRPr="00694044">
              <w:rPr>
                <w:rFonts w:ascii="Times New Roman" w:eastAsia="標楷體" w:hint="eastAsia"/>
                <w:sz w:val="28"/>
                <w:szCs w:val="28"/>
              </w:rPr>
              <w:t>分</w:t>
            </w:r>
          </w:p>
        </w:tc>
      </w:tr>
      <w:tr w:rsidR="00286BEB" w:rsidRPr="001433BA" w14:paraId="4C1D2C66" w14:textId="77777777" w:rsidTr="003D0186">
        <w:trPr>
          <w:trHeight w:val="567"/>
        </w:trPr>
        <w:tc>
          <w:tcPr>
            <w:tcW w:w="3261" w:type="dxa"/>
            <w:shd w:val="clear" w:color="auto" w:fill="auto"/>
            <w:vAlign w:val="center"/>
          </w:tcPr>
          <w:p w14:paraId="7E9BAAD4"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 w:val="28"/>
                <w:szCs w:val="28"/>
              </w:rPr>
              <w:t>地點</w:t>
            </w:r>
          </w:p>
        </w:tc>
        <w:tc>
          <w:tcPr>
            <w:tcW w:w="6804" w:type="dxa"/>
            <w:gridSpan w:val="3"/>
            <w:shd w:val="clear" w:color="auto" w:fill="auto"/>
            <w:vAlign w:val="center"/>
          </w:tcPr>
          <w:p w14:paraId="34F59335"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Pr>
                <w:rFonts w:ascii="Times New Roman" w:eastAsia="標楷體" w:hint="eastAsia"/>
                <w:sz w:val="28"/>
                <w:szCs w:val="28"/>
              </w:rPr>
              <w:t>海豐海鮮餐廳</w:t>
            </w:r>
          </w:p>
        </w:tc>
      </w:tr>
      <w:tr w:rsidR="00286BEB" w:rsidRPr="001433BA" w14:paraId="6FAF60D9" w14:textId="77777777" w:rsidTr="003D0186">
        <w:trPr>
          <w:trHeight w:val="567"/>
        </w:trPr>
        <w:tc>
          <w:tcPr>
            <w:tcW w:w="3261" w:type="dxa"/>
            <w:shd w:val="clear" w:color="auto" w:fill="auto"/>
            <w:vAlign w:val="center"/>
          </w:tcPr>
          <w:p w14:paraId="163D1E39" w14:textId="77777777" w:rsidR="00286BEB" w:rsidRDefault="00286BEB" w:rsidP="003D0186">
            <w:pPr>
              <w:kinsoku w:val="0"/>
              <w:overflowPunct w:val="0"/>
              <w:autoSpaceDE w:val="0"/>
              <w:autoSpaceDN w:val="0"/>
              <w:snapToGrid w:val="0"/>
              <w:ind w:rightChars="-45" w:right="-108"/>
              <w:textDirection w:val="lrTbV"/>
              <w:rPr>
                <w:rFonts w:ascii="Times New Roman" w:eastAsia="標楷體"/>
                <w:b/>
                <w:sz w:val="28"/>
                <w:szCs w:val="28"/>
              </w:rPr>
            </w:pPr>
            <w:r w:rsidRPr="001433BA">
              <w:rPr>
                <w:rFonts w:ascii="Times New Roman" w:eastAsia="標楷體" w:hint="eastAsia"/>
                <w:b/>
                <w:sz w:val="28"/>
                <w:szCs w:val="28"/>
              </w:rPr>
              <w:t>主席</w:t>
            </w:r>
          </w:p>
          <w:p w14:paraId="41BD2A07" w14:textId="77777777" w:rsidR="00286BEB" w:rsidRPr="001433BA" w:rsidRDefault="00286BEB" w:rsidP="003D0186">
            <w:pPr>
              <w:kinsoku w:val="0"/>
              <w:overflowPunct w:val="0"/>
              <w:autoSpaceDE w:val="0"/>
              <w:autoSpaceDN w:val="0"/>
              <w:snapToGrid w:val="0"/>
              <w:ind w:rightChars="-45" w:right="-108"/>
              <w:textDirection w:val="lrTbV"/>
              <w:rPr>
                <w:rFonts w:ascii="Times New Roman" w:eastAsia="標楷體"/>
                <w:b/>
                <w:sz w:val="28"/>
                <w:szCs w:val="28"/>
              </w:rPr>
            </w:pPr>
            <w:r w:rsidRPr="001433BA">
              <w:rPr>
                <w:rFonts w:ascii="Times New Roman" w:eastAsia="標楷體" w:hint="eastAsia"/>
                <w:b/>
                <w:sz w:val="22"/>
              </w:rPr>
              <w:t>（請由</w:t>
            </w:r>
            <w:r w:rsidRPr="001433BA">
              <w:rPr>
                <w:rFonts w:ascii="Times New Roman" w:eastAsia="標楷體" w:hint="eastAsia"/>
                <w:b/>
                <w:sz w:val="22"/>
                <w:u w:val="single"/>
              </w:rPr>
              <w:t>籌備會主任委員</w:t>
            </w:r>
            <w:r w:rsidRPr="001433BA">
              <w:rPr>
                <w:rFonts w:ascii="Times New Roman" w:eastAsia="標楷體" w:hint="eastAsia"/>
                <w:b/>
                <w:sz w:val="22"/>
              </w:rPr>
              <w:t>主持）</w:t>
            </w:r>
          </w:p>
        </w:tc>
        <w:tc>
          <w:tcPr>
            <w:tcW w:w="3827" w:type="dxa"/>
            <w:shd w:val="clear" w:color="auto" w:fill="auto"/>
            <w:vAlign w:val="center"/>
          </w:tcPr>
          <w:p w14:paraId="110226A9"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Pr>
                <w:rFonts w:ascii="Times New Roman" w:eastAsia="標楷體" w:hint="eastAsia"/>
                <w:sz w:val="28"/>
                <w:szCs w:val="28"/>
              </w:rPr>
              <w:t>魏崑楠</w:t>
            </w:r>
          </w:p>
        </w:tc>
        <w:tc>
          <w:tcPr>
            <w:tcW w:w="992" w:type="dxa"/>
            <w:shd w:val="clear" w:color="auto" w:fill="auto"/>
            <w:vAlign w:val="center"/>
          </w:tcPr>
          <w:p w14:paraId="1A91EC40"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 w:val="28"/>
                <w:szCs w:val="28"/>
              </w:rPr>
              <w:t>紀錄</w:t>
            </w:r>
          </w:p>
        </w:tc>
        <w:tc>
          <w:tcPr>
            <w:tcW w:w="1985" w:type="dxa"/>
            <w:shd w:val="clear" w:color="auto" w:fill="auto"/>
            <w:vAlign w:val="center"/>
          </w:tcPr>
          <w:p w14:paraId="6B211855"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Pr>
                <w:rFonts w:ascii="Times New Roman" w:eastAsia="標楷體" w:hint="eastAsia"/>
                <w:sz w:val="28"/>
                <w:szCs w:val="28"/>
              </w:rPr>
              <w:t>蔡依庭</w:t>
            </w:r>
          </w:p>
        </w:tc>
      </w:tr>
      <w:tr w:rsidR="00286BEB" w:rsidRPr="001433BA" w14:paraId="28EEA4B2" w14:textId="77777777" w:rsidTr="003D0186">
        <w:trPr>
          <w:trHeight w:val="502"/>
        </w:trPr>
        <w:tc>
          <w:tcPr>
            <w:tcW w:w="3261" w:type="dxa"/>
            <w:vMerge w:val="restart"/>
            <w:shd w:val="clear" w:color="auto" w:fill="auto"/>
            <w:vAlign w:val="center"/>
          </w:tcPr>
          <w:p w14:paraId="36235B4B"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 w:val="28"/>
                <w:szCs w:val="28"/>
              </w:rPr>
              <w:t>出席人員</w:t>
            </w:r>
          </w:p>
          <w:p w14:paraId="05722CD5"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Cs w:val="28"/>
              </w:rPr>
              <w:t>（請確認過半出席且成會）</w:t>
            </w:r>
          </w:p>
        </w:tc>
        <w:tc>
          <w:tcPr>
            <w:tcW w:w="3827" w:type="dxa"/>
            <w:shd w:val="clear" w:color="auto" w:fill="auto"/>
            <w:vAlign w:val="center"/>
          </w:tcPr>
          <w:p w14:paraId="082EA007"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sidRPr="001433BA">
              <w:rPr>
                <w:rFonts w:ascii="Times New Roman" w:eastAsia="標楷體" w:hint="eastAsia"/>
                <w:sz w:val="28"/>
                <w:szCs w:val="28"/>
              </w:rPr>
              <w:t>應出席</w:t>
            </w:r>
            <w:r w:rsidRPr="001433BA">
              <w:rPr>
                <w:rFonts w:ascii="Times New Roman" w:eastAsia="標楷體" w:hint="eastAsia"/>
                <w:b/>
                <w:sz w:val="28"/>
                <w:szCs w:val="28"/>
                <w:u w:val="thick"/>
              </w:rPr>
              <w:t>籌備委員</w:t>
            </w:r>
            <w:r w:rsidR="00991DB1">
              <w:rPr>
                <w:rFonts w:ascii="Times New Roman" w:eastAsia="標楷體" w:hint="eastAsia"/>
                <w:b/>
                <w:sz w:val="28"/>
                <w:szCs w:val="28"/>
              </w:rPr>
              <w:t>5</w:t>
            </w:r>
            <w:r w:rsidRPr="001433BA">
              <w:rPr>
                <w:rFonts w:ascii="Times New Roman" w:eastAsia="標楷體" w:hint="eastAsia"/>
                <w:sz w:val="28"/>
                <w:szCs w:val="28"/>
              </w:rPr>
              <w:t>人</w:t>
            </w:r>
          </w:p>
          <w:p w14:paraId="7FBDEC4E" w14:textId="77777777" w:rsidR="00286BEB" w:rsidRPr="001433BA" w:rsidRDefault="00286BEB" w:rsidP="003D0186">
            <w:pPr>
              <w:kinsoku w:val="0"/>
              <w:overflowPunct w:val="0"/>
              <w:autoSpaceDE w:val="0"/>
              <w:autoSpaceDN w:val="0"/>
              <w:snapToGrid w:val="0"/>
              <w:textDirection w:val="lrTbV"/>
              <w:rPr>
                <w:rFonts w:ascii="Times New Roman" w:eastAsia="標楷體"/>
              </w:rPr>
            </w:pPr>
            <w:r w:rsidRPr="001433BA">
              <w:rPr>
                <w:rFonts w:ascii="Times New Roman" w:eastAsia="標楷體" w:hint="eastAsia"/>
                <w:b/>
              </w:rPr>
              <w:t>（應與發起人會議選出人數一致</w:t>
            </w:r>
            <w:r w:rsidRPr="001433BA">
              <w:rPr>
                <w:rFonts w:ascii="Times New Roman" w:eastAsia="標楷體"/>
                <w:b/>
              </w:rPr>
              <w:t>）</w:t>
            </w:r>
          </w:p>
        </w:tc>
        <w:tc>
          <w:tcPr>
            <w:tcW w:w="2977" w:type="dxa"/>
            <w:gridSpan w:val="2"/>
            <w:vMerge w:val="restart"/>
            <w:shd w:val="clear" w:color="auto" w:fill="auto"/>
            <w:vAlign w:val="center"/>
          </w:tcPr>
          <w:p w14:paraId="341F5C48" w14:textId="77777777" w:rsidR="00286BEB" w:rsidRPr="001433BA" w:rsidRDefault="00286BEB" w:rsidP="003D0186">
            <w:pPr>
              <w:kinsoku w:val="0"/>
              <w:overflowPunct w:val="0"/>
              <w:autoSpaceDE w:val="0"/>
              <w:autoSpaceDN w:val="0"/>
              <w:snapToGrid w:val="0"/>
              <w:textDirection w:val="lrTbV"/>
              <w:rPr>
                <w:rFonts w:ascii="Times New Roman" w:eastAsia="標楷體"/>
                <w:b/>
              </w:rPr>
            </w:pPr>
            <w:r w:rsidRPr="001433BA">
              <w:rPr>
                <w:rFonts w:ascii="Times New Roman" w:eastAsia="標楷體" w:hint="eastAsia"/>
                <w:b/>
              </w:rPr>
              <w:t>籌備委員</w:t>
            </w:r>
            <w:r w:rsidRPr="001433BA">
              <w:rPr>
                <w:rFonts w:ascii="Times New Roman" w:eastAsia="標楷體" w:hint="eastAsia"/>
                <w:b/>
                <w:u w:val="thick"/>
              </w:rPr>
              <w:t>不得</w:t>
            </w:r>
            <w:r w:rsidRPr="001433BA">
              <w:rPr>
                <w:rFonts w:ascii="Times New Roman" w:eastAsia="標楷體" w:hint="eastAsia"/>
                <w:b/>
              </w:rPr>
              <w:t>委託出席，</w:t>
            </w:r>
          </w:p>
          <w:p w14:paraId="3223F805" w14:textId="77777777" w:rsidR="00286BEB" w:rsidRPr="001433BA" w:rsidRDefault="00286BEB" w:rsidP="003D0186">
            <w:pPr>
              <w:kinsoku w:val="0"/>
              <w:overflowPunct w:val="0"/>
              <w:autoSpaceDE w:val="0"/>
              <w:autoSpaceDN w:val="0"/>
              <w:snapToGrid w:val="0"/>
              <w:textDirection w:val="lrTbV"/>
              <w:rPr>
                <w:rFonts w:ascii="Times New Roman" w:eastAsia="標楷體"/>
                <w:b/>
              </w:rPr>
            </w:pPr>
            <w:r w:rsidRPr="001433BA">
              <w:rPr>
                <w:rFonts w:ascii="Times New Roman" w:eastAsia="標楷體" w:hint="eastAsia"/>
                <w:b/>
              </w:rPr>
              <w:t>非籌備委員等其他人員得列席與會</w:t>
            </w:r>
          </w:p>
        </w:tc>
      </w:tr>
      <w:tr w:rsidR="00286BEB" w:rsidRPr="001433BA" w14:paraId="07E2A23A" w14:textId="77777777" w:rsidTr="003D0186">
        <w:trPr>
          <w:trHeight w:val="452"/>
        </w:trPr>
        <w:tc>
          <w:tcPr>
            <w:tcW w:w="3261" w:type="dxa"/>
            <w:vMerge/>
            <w:shd w:val="clear" w:color="auto" w:fill="auto"/>
            <w:vAlign w:val="center"/>
          </w:tcPr>
          <w:p w14:paraId="66310213"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p>
        </w:tc>
        <w:tc>
          <w:tcPr>
            <w:tcW w:w="3827" w:type="dxa"/>
            <w:shd w:val="clear" w:color="auto" w:fill="auto"/>
            <w:vAlign w:val="center"/>
          </w:tcPr>
          <w:p w14:paraId="012982B3"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sidRPr="001433BA">
              <w:rPr>
                <w:rFonts w:ascii="Times New Roman" w:eastAsia="標楷體" w:hint="eastAsia"/>
                <w:sz w:val="28"/>
                <w:szCs w:val="28"/>
              </w:rPr>
              <w:t>實際出席</w:t>
            </w:r>
            <w:r w:rsidRPr="001433BA">
              <w:rPr>
                <w:rFonts w:ascii="Times New Roman" w:eastAsia="標楷體" w:hint="eastAsia"/>
                <w:b/>
                <w:sz w:val="28"/>
                <w:szCs w:val="28"/>
                <w:u w:val="thick"/>
              </w:rPr>
              <w:t>籌備委員</w:t>
            </w:r>
            <w:r w:rsidR="00991DB1">
              <w:rPr>
                <w:rFonts w:ascii="Times New Roman" w:eastAsia="標楷體" w:hint="eastAsia"/>
                <w:b/>
                <w:sz w:val="28"/>
                <w:szCs w:val="28"/>
              </w:rPr>
              <w:t>5</w:t>
            </w:r>
            <w:r w:rsidRPr="001433BA">
              <w:rPr>
                <w:rFonts w:ascii="Times New Roman" w:eastAsia="標楷體" w:hint="eastAsia"/>
                <w:sz w:val="28"/>
                <w:szCs w:val="28"/>
              </w:rPr>
              <w:t>人</w:t>
            </w:r>
          </w:p>
          <w:p w14:paraId="3087C0CE"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sidRPr="001433BA">
              <w:rPr>
                <w:rFonts w:ascii="Times New Roman" w:eastAsia="標楷體" w:hint="eastAsia"/>
                <w:sz w:val="28"/>
                <w:szCs w:val="28"/>
              </w:rPr>
              <w:t>請假</w:t>
            </w:r>
            <w:r>
              <w:rPr>
                <w:rFonts w:ascii="Times New Roman" w:eastAsia="標楷體" w:hint="eastAsia"/>
                <w:sz w:val="28"/>
                <w:szCs w:val="28"/>
              </w:rPr>
              <w:t>0</w:t>
            </w:r>
            <w:r w:rsidRPr="001433BA">
              <w:rPr>
                <w:rFonts w:ascii="Times New Roman" w:eastAsia="標楷體" w:hint="eastAsia"/>
                <w:sz w:val="28"/>
                <w:szCs w:val="28"/>
              </w:rPr>
              <w:t>人</w:t>
            </w:r>
            <w:r>
              <w:rPr>
                <w:rFonts w:ascii="Times New Roman" w:eastAsia="標楷體"/>
                <w:sz w:val="28"/>
                <w:szCs w:val="28"/>
              </w:rPr>
              <w:t xml:space="preserve">   </w:t>
            </w:r>
            <w:r w:rsidRPr="001433BA">
              <w:rPr>
                <w:rFonts w:ascii="Times New Roman" w:eastAsia="標楷體" w:hint="eastAsia"/>
                <w:sz w:val="28"/>
                <w:szCs w:val="28"/>
              </w:rPr>
              <w:t>缺席</w:t>
            </w:r>
            <w:r>
              <w:rPr>
                <w:rFonts w:ascii="Times New Roman" w:eastAsia="標楷體" w:hint="eastAsia"/>
                <w:sz w:val="28"/>
                <w:szCs w:val="28"/>
              </w:rPr>
              <w:t>0</w:t>
            </w:r>
            <w:r w:rsidRPr="001433BA">
              <w:rPr>
                <w:rFonts w:ascii="Times New Roman" w:eastAsia="標楷體" w:hint="eastAsia"/>
                <w:sz w:val="28"/>
                <w:szCs w:val="28"/>
              </w:rPr>
              <w:t>人</w:t>
            </w:r>
          </w:p>
        </w:tc>
        <w:tc>
          <w:tcPr>
            <w:tcW w:w="2977" w:type="dxa"/>
            <w:gridSpan w:val="2"/>
            <w:vMerge/>
            <w:shd w:val="clear" w:color="auto" w:fill="auto"/>
            <w:vAlign w:val="center"/>
          </w:tcPr>
          <w:p w14:paraId="62FC6604"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p>
        </w:tc>
      </w:tr>
      <w:tr w:rsidR="00286BEB" w:rsidRPr="001433BA" w14:paraId="28144021" w14:textId="77777777" w:rsidTr="003D0186">
        <w:trPr>
          <w:trHeight w:val="567"/>
        </w:trPr>
        <w:tc>
          <w:tcPr>
            <w:tcW w:w="3261" w:type="dxa"/>
            <w:shd w:val="clear" w:color="auto" w:fill="auto"/>
            <w:vAlign w:val="center"/>
          </w:tcPr>
          <w:p w14:paraId="1C76431F"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 w:val="28"/>
                <w:szCs w:val="28"/>
              </w:rPr>
              <w:t>主席致詞</w:t>
            </w:r>
          </w:p>
        </w:tc>
        <w:tc>
          <w:tcPr>
            <w:tcW w:w="6804" w:type="dxa"/>
            <w:gridSpan w:val="3"/>
            <w:shd w:val="clear" w:color="auto" w:fill="auto"/>
            <w:vAlign w:val="center"/>
          </w:tcPr>
          <w:p w14:paraId="7FF9AAA4" w14:textId="77777777" w:rsidR="00286BEB" w:rsidRPr="001433BA" w:rsidRDefault="00286BEB" w:rsidP="003D0186">
            <w:pPr>
              <w:kinsoku w:val="0"/>
              <w:overflowPunct w:val="0"/>
              <w:autoSpaceDE w:val="0"/>
              <w:autoSpaceDN w:val="0"/>
              <w:snapToGrid w:val="0"/>
              <w:textDirection w:val="lrTbV"/>
              <w:rPr>
                <w:rFonts w:ascii="Times New Roman" w:eastAsia="標楷體"/>
                <w:sz w:val="28"/>
                <w:szCs w:val="28"/>
              </w:rPr>
            </w:pPr>
            <w:r w:rsidRPr="001433BA">
              <w:rPr>
                <w:rFonts w:ascii="Times New Roman" w:eastAsia="標楷體" w:hint="eastAsia"/>
                <w:sz w:val="28"/>
                <w:szCs w:val="28"/>
              </w:rPr>
              <w:t>（略）</w:t>
            </w:r>
          </w:p>
        </w:tc>
      </w:tr>
      <w:tr w:rsidR="00286BEB" w:rsidRPr="001433BA" w14:paraId="3BE0C43F" w14:textId="77777777" w:rsidTr="003D0186">
        <w:trPr>
          <w:trHeight w:val="567"/>
        </w:trPr>
        <w:tc>
          <w:tcPr>
            <w:tcW w:w="10065" w:type="dxa"/>
            <w:gridSpan w:val="4"/>
            <w:shd w:val="clear" w:color="auto" w:fill="auto"/>
            <w:vAlign w:val="center"/>
          </w:tcPr>
          <w:p w14:paraId="2BECF0DB" w14:textId="77777777" w:rsidR="00286BEB" w:rsidRPr="001433BA" w:rsidRDefault="00286BEB" w:rsidP="003D0186">
            <w:pPr>
              <w:kinsoku w:val="0"/>
              <w:overflowPunct w:val="0"/>
              <w:autoSpaceDE w:val="0"/>
              <w:autoSpaceDN w:val="0"/>
              <w:snapToGrid w:val="0"/>
              <w:textDirection w:val="lrTbV"/>
              <w:rPr>
                <w:rFonts w:ascii="Times New Roman" w:eastAsia="標楷體"/>
                <w:b/>
                <w:sz w:val="28"/>
                <w:szCs w:val="28"/>
              </w:rPr>
            </w:pPr>
            <w:r w:rsidRPr="001433BA">
              <w:rPr>
                <w:rFonts w:ascii="Times New Roman" w:eastAsia="標楷體" w:hint="eastAsia"/>
                <w:b/>
                <w:sz w:val="28"/>
                <w:szCs w:val="28"/>
              </w:rPr>
              <w:t>討論提案</w:t>
            </w:r>
          </w:p>
        </w:tc>
      </w:tr>
      <w:tr w:rsidR="00286BEB" w:rsidRPr="001433BA" w14:paraId="19773DBD" w14:textId="77777777" w:rsidTr="003D0186">
        <w:trPr>
          <w:trHeight w:val="1531"/>
        </w:trPr>
        <w:tc>
          <w:tcPr>
            <w:tcW w:w="3261" w:type="dxa"/>
            <w:shd w:val="clear" w:color="auto" w:fill="auto"/>
            <w:vAlign w:val="center"/>
          </w:tcPr>
          <w:p w14:paraId="38D571B0"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w:t>
            </w:r>
            <w:r w:rsidRPr="00CE16C9">
              <w:rPr>
                <w:rFonts w:ascii="Times New Roman" w:eastAsia="標楷體" w:hint="eastAsia"/>
                <w:b/>
                <w:szCs w:val="28"/>
              </w:rPr>
              <w:t>1</w:t>
            </w:r>
            <w:r w:rsidRPr="00CE16C9">
              <w:rPr>
                <w:rFonts w:ascii="Times New Roman" w:eastAsia="標楷體" w:hint="eastAsia"/>
                <w:b/>
                <w:szCs w:val="28"/>
              </w:rPr>
              <w:t>：</w:t>
            </w:r>
          </w:p>
          <w:p w14:paraId="6F774DBE"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決定籌備期間聯絡地址及工作人員案。</w:t>
            </w:r>
          </w:p>
          <w:p w14:paraId="4EEE65F0"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（提案者：籌備會）</w:t>
            </w:r>
          </w:p>
        </w:tc>
        <w:tc>
          <w:tcPr>
            <w:tcW w:w="6804" w:type="dxa"/>
            <w:gridSpan w:val="3"/>
            <w:shd w:val="clear" w:color="auto" w:fill="auto"/>
            <w:vAlign w:val="center"/>
          </w:tcPr>
          <w:p w14:paraId="2AC98207" w14:textId="77777777" w:rsidR="006B10B0" w:rsidRPr="00304744" w:rsidRDefault="00286BEB" w:rsidP="00FA3C94">
            <w:pPr>
              <w:ind w:leftChars="20" w:left="1166" w:hangingChars="466" w:hanging="1118"/>
              <w:textAlignment w:val="center"/>
              <w:rPr>
                <w:rFonts w:ascii="Times New Roman" w:eastAsia="標楷體"/>
                <w:kern w:val="0"/>
              </w:rPr>
            </w:pPr>
            <w:r w:rsidRPr="00304744">
              <w:rPr>
                <w:rFonts w:ascii="Times New Roman" w:eastAsia="標楷體" w:hint="eastAsia"/>
                <w:kern w:val="0"/>
              </w:rPr>
              <w:t>決議：</w:t>
            </w:r>
          </w:p>
          <w:p w14:paraId="0F8E1838" w14:textId="77777777" w:rsidR="00286BEB" w:rsidRPr="00304744" w:rsidRDefault="00286BEB" w:rsidP="00FA3C94">
            <w:pPr>
              <w:pStyle w:val="afb"/>
              <w:numPr>
                <w:ilvl w:val="0"/>
                <w:numId w:val="33"/>
              </w:numPr>
              <w:ind w:leftChars="0" w:left="616" w:hanging="567"/>
              <w:textAlignment w:val="center"/>
              <w:rPr>
                <w:rFonts w:ascii="Times New Roman" w:eastAsia="標楷體"/>
                <w:kern w:val="0"/>
              </w:rPr>
            </w:pPr>
            <w:r w:rsidRPr="00304744">
              <w:rPr>
                <w:rFonts w:ascii="Times New Roman" w:eastAsia="標楷體" w:hint="eastAsia"/>
                <w:kern w:val="0"/>
              </w:rPr>
              <w:t>以</w:t>
            </w:r>
            <w:r w:rsidR="00C97CB4">
              <w:rPr>
                <w:rFonts w:ascii="Times New Roman" w:eastAsia="標楷體" w:hint="eastAsia"/>
                <w:kern w:val="0"/>
              </w:rPr>
              <w:t>校址</w:t>
            </w:r>
            <w:r w:rsidRPr="00304744">
              <w:rPr>
                <w:rFonts w:ascii="Times New Roman" w:eastAsia="標楷體" w:hint="eastAsia"/>
                <w:kern w:val="0"/>
              </w:rPr>
              <w:t>桃園市中壢區遠東路</w:t>
            </w:r>
            <w:r w:rsidRPr="00304744">
              <w:rPr>
                <w:rFonts w:ascii="Times New Roman" w:eastAsia="標楷體" w:hint="eastAsia"/>
                <w:kern w:val="0"/>
              </w:rPr>
              <w:t>135</w:t>
            </w:r>
            <w:r w:rsidRPr="00304744">
              <w:rPr>
                <w:rFonts w:ascii="Times New Roman" w:eastAsia="標楷體" w:hint="eastAsia"/>
                <w:kern w:val="0"/>
              </w:rPr>
              <w:t>號，作為辦公及通訊聯絡使用處所。</w:t>
            </w:r>
          </w:p>
          <w:p w14:paraId="5943CF5E" w14:textId="77777777" w:rsidR="00286BEB" w:rsidRPr="00304744" w:rsidRDefault="00777384" w:rsidP="00FA3C94">
            <w:pPr>
              <w:pStyle w:val="afb"/>
              <w:numPr>
                <w:ilvl w:val="0"/>
                <w:numId w:val="33"/>
              </w:numPr>
              <w:ind w:leftChars="0" w:left="616" w:hanging="567"/>
              <w:textAlignment w:val="center"/>
              <w:rPr>
                <w:rFonts w:ascii="Times New Roman" w:eastAsia="標楷體"/>
                <w:kern w:val="0"/>
              </w:rPr>
            </w:pPr>
            <w:r w:rsidRPr="00304744">
              <w:rPr>
                <w:rFonts w:ascii="Times New Roman" w:eastAsia="標楷體" w:hint="eastAsia"/>
                <w:kern w:val="0"/>
              </w:rPr>
              <w:t>籌備期間由蔡依庭小姐擔任秘書一職</w:t>
            </w:r>
            <w:r w:rsidR="00286BEB" w:rsidRPr="00304744">
              <w:rPr>
                <w:rFonts w:ascii="Times New Roman" w:eastAsia="標楷體" w:hint="eastAsia"/>
                <w:kern w:val="0"/>
              </w:rPr>
              <w:t>。</w:t>
            </w:r>
          </w:p>
        </w:tc>
      </w:tr>
      <w:tr w:rsidR="00286BEB" w:rsidRPr="001433BA" w14:paraId="7017F34D" w14:textId="77777777" w:rsidTr="003D0186">
        <w:trPr>
          <w:trHeight w:val="1531"/>
        </w:trPr>
        <w:tc>
          <w:tcPr>
            <w:tcW w:w="3261" w:type="dxa"/>
            <w:shd w:val="clear" w:color="auto" w:fill="auto"/>
            <w:vAlign w:val="center"/>
          </w:tcPr>
          <w:p w14:paraId="0E88476A"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w:t>
            </w:r>
            <w:r w:rsidRPr="00CE16C9">
              <w:rPr>
                <w:rFonts w:ascii="Times New Roman" w:eastAsia="標楷體" w:hint="eastAsia"/>
                <w:b/>
                <w:szCs w:val="28"/>
              </w:rPr>
              <w:t>2</w:t>
            </w:r>
            <w:r w:rsidRPr="00CE16C9">
              <w:rPr>
                <w:rFonts w:ascii="Times New Roman" w:eastAsia="標楷體" w:hint="eastAsia"/>
                <w:b/>
                <w:szCs w:val="28"/>
              </w:rPr>
              <w:t>：</w:t>
            </w:r>
          </w:p>
          <w:p w14:paraId="1D28797D"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審查章程草案。</w:t>
            </w:r>
          </w:p>
          <w:p w14:paraId="34C96AEE"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（提案者：籌備會）</w:t>
            </w:r>
          </w:p>
        </w:tc>
        <w:tc>
          <w:tcPr>
            <w:tcW w:w="6804" w:type="dxa"/>
            <w:gridSpan w:val="3"/>
            <w:shd w:val="clear" w:color="auto" w:fill="auto"/>
            <w:vAlign w:val="center"/>
          </w:tcPr>
          <w:p w14:paraId="2E1800FB" w14:textId="77777777" w:rsidR="00286BEB" w:rsidRPr="00304744" w:rsidRDefault="00286BEB" w:rsidP="00FA3C94">
            <w:pPr>
              <w:ind w:leftChars="20" w:left="1166" w:hangingChars="466" w:hanging="1118"/>
              <w:textAlignment w:val="center"/>
              <w:rPr>
                <w:rFonts w:ascii="Times New Roman" w:eastAsia="標楷體"/>
                <w:kern w:val="0"/>
              </w:rPr>
            </w:pPr>
            <w:r w:rsidRPr="00304744">
              <w:rPr>
                <w:rFonts w:ascii="Times New Roman" w:eastAsia="標楷體" w:hint="eastAsia"/>
                <w:kern w:val="0"/>
              </w:rPr>
              <w:t>決議：</w:t>
            </w:r>
          </w:p>
          <w:p w14:paraId="69EA72D3" w14:textId="77777777" w:rsidR="00072652" w:rsidRPr="00304744" w:rsidRDefault="00072652"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kern w:val="0"/>
              </w:rPr>
              <w:t>修正後通過。</w:t>
            </w:r>
          </w:p>
          <w:p w14:paraId="6243FA18" w14:textId="77777777" w:rsidR="00072652" w:rsidRPr="00304744" w:rsidRDefault="00072652"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kern w:val="0"/>
              </w:rPr>
              <w:t>修正條文第二條：「</w:t>
            </w:r>
            <w:r w:rsidR="005723B5" w:rsidRPr="00304744">
              <w:rPr>
                <w:rFonts w:ascii="Times New Roman" w:eastAsia="標楷體" w:hint="eastAsia"/>
                <w:kern w:val="0"/>
              </w:rPr>
              <w:t>本會為依法設立、非以營利為目的之社會團體，以連絡校友感情、永續服務、發揚元智大學創校精神及協助母校發展，進而貢獻國家社會</w:t>
            </w:r>
            <w:r w:rsidR="005723B5" w:rsidRPr="00280B45">
              <w:rPr>
                <w:rFonts w:ascii="Times New Roman" w:eastAsia="標楷體" w:hint="eastAsia"/>
                <w:color w:val="FF0000"/>
                <w:kern w:val="0"/>
              </w:rPr>
              <w:t>、協助國家社會發展、社會福利及政策推動</w:t>
            </w:r>
            <w:r w:rsidR="005723B5" w:rsidRPr="00304744">
              <w:rPr>
                <w:rFonts w:ascii="Times New Roman" w:eastAsia="標楷體" w:hint="eastAsia"/>
                <w:kern w:val="0"/>
              </w:rPr>
              <w:t>為宗旨。</w:t>
            </w:r>
            <w:r w:rsidRPr="00304744">
              <w:rPr>
                <w:rFonts w:ascii="Times New Roman" w:eastAsia="標楷體" w:hint="eastAsia"/>
                <w:kern w:val="0"/>
              </w:rPr>
              <w:t>」。</w:t>
            </w:r>
          </w:p>
          <w:p w14:paraId="64DE44B5" w14:textId="77777777" w:rsidR="00072652" w:rsidRPr="00304744" w:rsidRDefault="00072652"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kern w:val="0"/>
              </w:rPr>
              <w:t>修正條文第</w:t>
            </w:r>
            <w:r w:rsidR="005723B5" w:rsidRPr="00304744">
              <w:rPr>
                <w:rFonts w:ascii="Times New Roman" w:eastAsia="標楷體" w:hint="eastAsia"/>
                <w:kern w:val="0"/>
              </w:rPr>
              <w:t>七</w:t>
            </w:r>
            <w:r w:rsidRPr="00304744">
              <w:rPr>
                <w:rFonts w:ascii="Times New Roman" w:eastAsia="標楷體" w:hint="eastAsia"/>
                <w:kern w:val="0"/>
              </w:rPr>
              <w:t>條</w:t>
            </w:r>
            <w:r w:rsidR="005723B5" w:rsidRPr="00304744">
              <w:rPr>
                <w:rFonts w:ascii="Times New Roman" w:eastAsia="標楷體" w:hint="eastAsia"/>
                <w:kern w:val="0"/>
              </w:rPr>
              <w:t>第一</w:t>
            </w:r>
            <w:r w:rsidRPr="00304744">
              <w:rPr>
                <w:rFonts w:ascii="Times New Roman" w:eastAsia="標楷體" w:hint="eastAsia"/>
                <w:kern w:val="0"/>
              </w:rPr>
              <w:t>款：「</w:t>
            </w:r>
            <w:r w:rsidR="005723B5" w:rsidRPr="00304744">
              <w:rPr>
                <w:rFonts w:ascii="Times New Roman" w:eastAsia="標楷體" w:hint="eastAsia"/>
              </w:rPr>
              <w:t>團體會員：凡贊同本會宗旨之機構或團體，填具入會申請書，經理事會審查通過，並繳納會費後，為團體會員，團體會員推派會員代表</w:t>
            </w:r>
            <w:r w:rsidR="005723B5" w:rsidRPr="006F627C">
              <w:rPr>
                <w:rFonts w:ascii="Times New Roman" w:eastAsia="標楷體" w:hint="eastAsia"/>
                <w:color w:val="FF0000"/>
              </w:rPr>
              <w:t>三</w:t>
            </w:r>
            <w:r w:rsidR="005723B5" w:rsidRPr="00304744">
              <w:rPr>
                <w:rFonts w:ascii="Times New Roman" w:eastAsia="標楷體" w:hint="eastAsia"/>
              </w:rPr>
              <w:t>人，以行使會員權利；入會費新臺幣伍仟元，於入會時繳納；常年會費伍仟元。</w:t>
            </w:r>
            <w:r w:rsidRPr="00304744">
              <w:rPr>
                <w:rFonts w:ascii="Times New Roman" w:eastAsia="標楷體" w:hint="eastAsia"/>
                <w:kern w:val="0"/>
              </w:rPr>
              <w:t>」。</w:t>
            </w:r>
          </w:p>
          <w:p w14:paraId="3DFEB35D" w14:textId="77777777" w:rsidR="008E1535" w:rsidRPr="00B61C73" w:rsidRDefault="00072652"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kern w:val="0"/>
              </w:rPr>
              <w:t>修正條文第</w:t>
            </w:r>
            <w:r w:rsidR="00125B5F" w:rsidRPr="00304744">
              <w:rPr>
                <w:rFonts w:ascii="Times New Roman" w:eastAsia="標楷體" w:hint="eastAsia"/>
                <w:kern w:val="0"/>
              </w:rPr>
              <w:t>九</w:t>
            </w:r>
            <w:r w:rsidRPr="00304744">
              <w:rPr>
                <w:rFonts w:ascii="Times New Roman" w:eastAsia="標楷體" w:hint="eastAsia"/>
                <w:kern w:val="0"/>
              </w:rPr>
              <w:t>條：「</w:t>
            </w:r>
            <w:r w:rsidR="00125B5F" w:rsidRPr="00304744">
              <w:rPr>
                <w:rFonts w:ascii="Times New Roman" w:eastAsia="標楷體" w:hint="eastAsia"/>
              </w:rPr>
              <w:t>本會理</w:t>
            </w:r>
            <w:r w:rsidR="00125B5F" w:rsidRPr="00B61C73">
              <w:rPr>
                <w:rFonts w:ascii="Times New Roman" w:eastAsia="標楷體" w:hint="eastAsia"/>
              </w:rPr>
              <w:t>事及監事，任期</w:t>
            </w:r>
            <w:r w:rsidR="00125B5F" w:rsidRPr="00B61C73">
              <w:rPr>
                <w:rFonts w:ascii="Times New Roman" w:eastAsia="標楷體" w:hint="eastAsia"/>
                <w:color w:val="FF0000"/>
              </w:rPr>
              <w:t>兩</w:t>
            </w:r>
            <w:r w:rsidR="00125B5F" w:rsidRPr="00B61C73">
              <w:rPr>
                <w:rFonts w:ascii="Times New Roman" w:eastAsia="標楷體" w:hint="eastAsia"/>
              </w:rPr>
              <w:t>年。</w:t>
            </w:r>
            <w:r w:rsidRPr="00B61C73">
              <w:rPr>
                <w:rFonts w:ascii="Times New Roman" w:eastAsia="標楷體" w:hint="eastAsia"/>
                <w:kern w:val="0"/>
              </w:rPr>
              <w:t>」。</w:t>
            </w:r>
          </w:p>
          <w:p w14:paraId="6F33C7EE" w14:textId="3C1EB3D1" w:rsidR="00125B5F" w:rsidRPr="00B61C73" w:rsidRDefault="00125B5F" w:rsidP="00FA3C94">
            <w:pPr>
              <w:pStyle w:val="afb"/>
              <w:numPr>
                <w:ilvl w:val="0"/>
                <w:numId w:val="34"/>
              </w:numPr>
              <w:ind w:leftChars="0" w:left="616" w:hanging="567"/>
              <w:textAlignment w:val="center"/>
              <w:rPr>
                <w:rFonts w:ascii="Times New Roman" w:eastAsia="標楷體"/>
                <w:kern w:val="0"/>
              </w:rPr>
            </w:pPr>
            <w:r w:rsidRPr="00B61C73">
              <w:rPr>
                <w:rFonts w:ascii="Times New Roman" w:eastAsia="標楷體" w:hint="eastAsia"/>
                <w:kern w:val="0"/>
              </w:rPr>
              <w:t>修正條文第十條：「</w:t>
            </w:r>
            <w:r w:rsidRPr="00B61C73">
              <w:rPr>
                <w:rFonts w:ascii="Times New Roman" w:eastAsia="標楷體" w:hint="eastAsia"/>
              </w:rPr>
              <w:t>本會置理事</w:t>
            </w:r>
            <w:r w:rsidRPr="00B61C73">
              <w:rPr>
                <w:rFonts w:ascii="Times New Roman" w:eastAsia="標楷體" w:hint="eastAsia"/>
                <w:color w:val="FF0000"/>
              </w:rPr>
              <w:t>十</w:t>
            </w:r>
            <w:r w:rsidR="00B61C73" w:rsidRPr="00B61C73">
              <w:rPr>
                <w:rFonts w:ascii="Times New Roman" w:eastAsia="標楷體" w:hint="eastAsia"/>
                <w:color w:val="FF0000"/>
              </w:rPr>
              <w:t>五</w:t>
            </w:r>
            <w:r w:rsidRPr="00B61C73">
              <w:rPr>
                <w:rFonts w:ascii="Times New Roman" w:eastAsia="標楷體" w:hint="eastAsia"/>
              </w:rPr>
              <w:t>人、候補理事三人。理事會置理事長及副理事長各一人，由理事互選之。」</w:t>
            </w:r>
          </w:p>
          <w:p w14:paraId="3089EACD" w14:textId="41C4E9B1" w:rsidR="008B3C95" w:rsidRPr="008B3C95" w:rsidRDefault="00125B5F" w:rsidP="008B3C95">
            <w:pPr>
              <w:pStyle w:val="afb"/>
              <w:numPr>
                <w:ilvl w:val="0"/>
                <w:numId w:val="34"/>
              </w:numPr>
              <w:ind w:leftChars="0" w:left="616" w:hanging="567"/>
              <w:textAlignment w:val="center"/>
              <w:rPr>
                <w:rFonts w:ascii="Times New Roman" w:eastAsia="標楷體"/>
                <w:kern w:val="0"/>
              </w:rPr>
            </w:pPr>
            <w:r w:rsidRPr="00B61C73">
              <w:rPr>
                <w:rFonts w:ascii="Times New Roman" w:eastAsia="標楷體" w:hint="eastAsia"/>
              </w:rPr>
              <w:t>修正條文第十一條：「本會置監事</w:t>
            </w:r>
            <w:r w:rsidRPr="00B61C73">
              <w:rPr>
                <w:rFonts w:ascii="Times New Roman" w:eastAsia="標楷體" w:hint="eastAsia"/>
                <w:color w:val="FF0000"/>
              </w:rPr>
              <w:t>五</w:t>
            </w:r>
            <w:r w:rsidRPr="00B61C73">
              <w:rPr>
                <w:rFonts w:ascii="Times New Roman" w:eastAsia="標楷體" w:hint="eastAsia"/>
              </w:rPr>
              <w:t>人、候補監事</w:t>
            </w:r>
            <w:r w:rsidR="00B61C73" w:rsidRPr="00B61C73">
              <w:rPr>
                <w:rFonts w:ascii="Times New Roman" w:eastAsia="標楷體" w:hint="eastAsia"/>
              </w:rPr>
              <w:t>一人</w:t>
            </w:r>
            <w:r w:rsidRPr="00B61C73">
              <w:rPr>
                <w:rFonts w:ascii="Times New Roman" w:eastAsia="標楷體" w:hint="eastAsia"/>
              </w:rPr>
              <w:t>。監事會置監事長一人，由監事互選之。</w:t>
            </w:r>
            <w:r w:rsidRPr="00304744">
              <w:rPr>
                <w:rFonts w:ascii="Times New Roman" w:eastAsia="標楷體" w:hint="eastAsia"/>
              </w:rPr>
              <w:t>」</w:t>
            </w:r>
          </w:p>
          <w:p w14:paraId="023D3E4E" w14:textId="77777777" w:rsidR="00125B5F" w:rsidRPr="00304744" w:rsidRDefault="00125B5F"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rPr>
              <w:t>刪除條文第二十八條第三款：「本會辦理法人登記後，臨時會議經會員代表十分之一以上之請求召開之。」</w:t>
            </w:r>
          </w:p>
          <w:p w14:paraId="028BE878" w14:textId="77777777" w:rsidR="00125B5F" w:rsidRPr="00304744" w:rsidRDefault="00125B5F"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rPr>
              <w:t>刪除條文第三十條第三段：「本會辦理法人登記後，章程之變更以出席人數四分之三以上之同意或全體會員代表三分之二以上書面之同意行之；本會之解散，得隨時以全體會員代表三分之二以上之可決議解散之。」</w:t>
            </w:r>
          </w:p>
          <w:p w14:paraId="4C61E490" w14:textId="77777777" w:rsidR="00125B5F" w:rsidRPr="00304744" w:rsidRDefault="00125B5F"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rPr>
              <w:t>修正條文第三十三條第七至八項：「</w:t>
            </w:r>
            <w:r w:rsidRPr="000B151F">
              <w:rPr>
                <w:rFonts w:ascii="Times New Roman" w:eastAsia="標楷體" w:hint="eastAsia"/>
                <w:color w:val="FF0000"/>
              </w:rPr>
              <w:t>七、校友服務中心活動配合款。八、其他收入。</w:t>
            </w:r>
            <w:r w:rsidRPr="00304744">
              <w:rPr>
                <w:rFonts w:ascii="Times New Roman" w:eastAsia="標楷體" w:hint="eastAsia"/>
              </w:rPr>
              <w:t>」</w:t>
            </w:r>
          </w:p>
          <w:p w14:paraId="628A5627" w14:textId="77777777" w:rsidR="00286BEB" w:rsidRPr="00304744" w:rsidRDefault="00072652" w:rsidP="00FA3C94">
            <w:pPr>
              <w:pStyle w:val="afb"/>
              <w:numPr>
                <w:ilvl w:val="0"/>
                <w:numId w:val="34"/>
              </w:numPr>
              <w:ind w:leftChars="0" w:left="616" w:hanging="567"/>
              <w:textAlignment w:val="center"/>
              <w:rPr>
                <w:rFonts w:ascii="Times New Roman" w:eastAsia="標楷體"/>
                <w:kern w:val="0"/>
              </w:rPr>
            </w:pPr>
            <w:r w:rsidRPr="00304744">
              <w:rPr>
                <w:rFonts w:ascii="Times New Roman" w:eastAsia="標楷體" w:hint="eastAsia"/>
                <w:kern w:val="0"/>
              </w:rPr>
              <w:t>餘照案通過。</w:t>
            </w:r>
          </w:p>
        </w:tc>
      </w:tr>
      <w:tr w:rsidR="00286BEB" w:rsidRPr="001433BA" w14:paraId="3975BA00" w14:textId="77777777" w:rsidTr="003D0186">
        <w:trPr>
          <w:trHeight w:val="1531"/>
        </w:trPr>
        <w:tc>
          <w:tcPr>
            <w:tcW w:w="3261" w:type="dxa"/>
            <w:shd w:val="clear" w:color="auto" w:fill="auto"/>
            <w:vAlign w:val="center"/>
          </w:tcPr>
          <w:p w14:paraId="61DDC8B5"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lastRenderedPageBreak/>
              <w:t>提案</w:t>
            </w:r>
            <w:r w:rsidRPr="00CE16C9">
              <w:rPr>
                <w:rFonts w:ascii="Times New Roman" w:eastAsia="標楷體" w:hint="eastAsia"/>
                <w:b/>
                <w:szCs w:val="28"/>
              </w:rPr>
              <w:t>3</w:t>
            </w:r>
            <w:r w:rsidRPr="00CE16C9">
              <w:rPr>
                <w:rFonts w:ascii="Times New Roman" w:eastAsia="標楷體" w:hint="eastAsia"/>
                <w:b/>
                <w:szCs w:val="28"/>
              </w:rPr>
              <w:t>：</w:t>
            </w:r>
          </w:p>
          <w:p w14:paraId="1469ABC9"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kern w:val="0"/>
                <w:szCs w:val="28"/>
              </w:rPr>
              <w:t>審查會員名冊案。</w:t>
            </w:r>
          </w:p>
          <w:p w14:paraId="34F0044E"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（提案者：籌備會）</w:t>
            </w:r>
          </w:p>
        </w:tc>
        <w:tc>
          <w:tcPr>
            <w:tcW w:w="6804" w:type="dxa"/>
            <w:gridSpan w:val="3"/>
            <w:shd w:val="clear" w:color="auto" w:fill="auto"/>
            <w:vAlign w:val="center"/>
          </w:tcPr>
          <w:p w14:paraId="66FF1381" w14:textId="77777777" w:rsidR="00C93C54" w:rsidRDefault="00286BEB" w:rsidP="00C93C54">
            <w:pPr>
              <w:ind w:leftChars="-49" w:left="-118" w:firstLineChars="65" w:firstLine="156"/>
              <w:textAlignment w:val="center"/>
              <w:rPr>
                <w:rFonts w:ascii="Times New Roman" w:eastAsia="標楷體"/>
                <w:kern w:val="0"/>
              </w:rPr>
            </w:pPr>
            <w:r w:rsidRPr="00304744">
              <w:rPr>
                <w:rFonts w:ascii="Times New Roman" w:eastAsia="標楷體" w:hint="eastAsia"/>
                <w:kern w:val="0"/>
              </w:rPr>
              <w:t>決議：</w:t>
            </w:r>
          </w:p>
          <w:p w14:paraId="0F07CDFA" w14:textId="2C55F999" w:rsidR="00286BEB" w:rsidRPr="00C93C54" w:rsidRDefault="00C93C54" w:rsidP="00C93C54">
            <w:pPr>
              <w:ind w:leftChars="16" w:left="52" w:hangingChars="6" w:hanging="14"/>
              <w:textAlignment w:val="center"/>
              <w:rPr>
                <w:rFonts w:ascii="Times New Roman" w:eastAsia="標楷體"/>
                <w:kern w:val="0"/>
              </w:rPr>
            </w:pPr>
            <w:r w:rsidRPr="00C93C54">
              <w:rPr>
                <w:rFonts w:ascii="Times New Roman" w:eastAsia="標楷體" w:hint="eastAsia"/>
                <w:kern w:val="0"/>
              </w:rPr>
              <w:t>照案通過，</w:t>
            </w:r>
            <w:r w:rsidR="00286BEB" w:rsidRPr="00C93C54">
              <w:rPr>
                <w:rFonts w:ascii="Times New Roman" w:eastAsia="標楷體" w:hint="eastAsia"/>
                <w:kern w:val="0"/>
              </w:rPr>
              <w:t>團體會員</w:t>
            </w:r>
            <w:r w:rsidR="006E2E52" w:rsidRPr="00C93C54">
              <w:rPr>
                <w:rFonts w:ascii="Times New Roman" w:eastAsia="標楷體" w:hint="eastAsia"/>
                <w:kern w:val="0"/>
              </w:rPr>
              <w:t>共</w:t>
            </w:r>
            <w:r w:rsidR="006E2E52" w:rsidRPr="00C93C54">
              <w:rPr>
                <w:rFonts w:ascii="Times New Roman" w:eastAsia="標楷體" w:hint="eastAsia"/>
                <w:kern w:val="0"/>
              </w:rPr>
              <w:t>1</w:t>
            </w:r>
            <w:r w:rsidR="00B22503" w:rsidRPr="00C93C54">
              <w:rPr>
                <w:rFonts w:ascii="Times New Roman" w:eastAsia="標楷體" w:hint="eastAsia"/>
                <w:kern w:val="0"/>
              </w:rPr>
              <w:t>5</w:t>
            </w:r>
            <w:r w:rsidR="006E2E52" w:rsidRPr="00C93C54">
              <w:rPr>
                <w:rFonts w:ascii="Times New Roman" w:eastAsia="標楷體" w:hint="eastAsia"/>
                <w:kern w:val="0"/>
              </w:rPr>
              <w:t>個</w:t>
            </w:r>
            <w:r w:rsidR="00286BEB" w:rsidRPr="00C93C54">
              <w:rPr>
                <w:rFonts w:ascii="Times New Roman" w:eastAsia="標楷體" w:hint="eastAsia"/>
                <w:kern w:val="0"/>
              </w:rPr>
              <w:t>單位，</w:t>
            </w:r>
            <w:r w:rsidR="005A730A" w:rsidRPr="00C93C54">
              <w:rPr>
                <w:rFonts w:ascii="Times New Roman" w:eastAsia="標楷體" w:hint="eastAsia"/>
                <w:kern w:val="0"/>
              </w:rPr>
              <w:t>團體</w:t>
            </w:r>
            <w:r w:rsidR="00286BEB" w:rsidRPr="00C93C54">
              <w:rPr>
                <w:rFonts w:ascii="Times New Roman" w:eastAsia="標楷體" w:hint="eastAsia"/>
                <w:kern w:val="0"/>
              </w:rPr>
              <w:t>會員</w:t>
            </w:r>
            <w:r w:rsidR="0003613E" w:rsidRPr="00C93C54">
              <w:rPr>
                <w:rFonts w:ascii="Times New Roman" w:eastAsia="標楷體" w:hint="eastAsia"/>
                <w:kern w:val="0"/>
              </w:rPr>
              <w:t>代表</w:t>
            </w:r>
            <w:r w:rsidR="00286BEB" w:rsidRPr="00C93C54">
              <w:rPr>
                <w:rFonts w:ascii="Times New Roman" w:eastAsia="標楷體" w:hint="eastAsia"/>
                <w:kern w:val="0"/>
              </w:rPr>
              <w:t>名冊如附件</w:t>
            </w:r>
            <w:r>
              <w:rPr>
                <w:rFonts w:ascii="Times New Roman" w:eastAsia="標楷體" w:hint="eastAsia"/>
                <w:kern w:val="0"/>
              </w:rPr>
              <w:t>，造具</w:t>
            </w:r>
            <w:r w:rsidR="00286BEB" w:rsidRPr="00C93C54">
              <w:rPr>
                <w:rFonts w:ascii="Times New Roman" w:eastAsia="標楷體" w:hint="eastAsia"/>
                <w:kern w:val="0"/>
              </w:rPr>
              <w:t>名冊於申請成立時一併報送主管機關</w:t>
            </w:r>
            <w:r w:rsidR="00286BEB" w:rsidRPr="00C93C54">
              <w:rPr>
                <w:rFonts w:ascii="Times New Roman" w:eastAsia="標楷體" w:hint="eastAsia"/>
              </w:rPr>
              <w:t>。</w:t>
            </w:r>
          </w:p>
        </w:tc>
      </w:tr>
      <w:tr w:rsidR="00286BEB" w:rsidRPr="001433BA" w14:paraId="710EE935" w14:textId="77777777" w:rsidTr="003D0186">
        <w:trPr>
          <w:trHeight w:val="1531"/>
        </w:trPr>
        <w:tc>
          <w:tcPr>
            <w:tcW w:w="3261" w:type="dxa"/>
            <w:shd w:val="clear" w:color="auto" w:fill="auto"/>
            <w:vAlign w:val="center"/>
          </w:tcPr>
          <w:p w14:paraId="746D6518"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szCs w:val="28"/>
              </w:rPr>
              <w:t>提案</w:t>
            </w:r>
            <w:r w:rsidRPr="00CE16C9">
              <w:rPr>
                <w:rFonts w:ascii="Times New Roman" w:eastAsia="標楷體" w:hint="eastAsia"/>
                <w:b/>
                <w:szCs w:val="28"/>
              </w:rPr>
              <w:t>4</w:t>
            </w:r>
            <w:r w:rsidRPr="00CE16C9">
              <w:rPr>
                <w:rFonts w:ascii="Times New Roman" w:eastAsia="標楷體" w:hint="eastAsia"/>
                <w:b/>
                <w:kern w:val="0"/>
                <w:szCs w:val="28"/>
              </w:rPr>
              <w:t>：</w:t>
            </w:r>
          </w:p>
          <w:p w14:paraId="23CC346B"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kern w:val="0"/>
                <w:szCs w:val="28"/>
              </w:rPr>
              <w:t>擬定</w:t>
            </w:r>
            <w:r w:rsidRPr="00CE16C9">
              <w:rPr>
                <w:rFonts w:ascii="Times New Roman" w:eastAsia="標楷體" w:hint="eastAsia"/>
                <w:b/>
                <w:kern w:val="0"/>
                <w:szCs w:val="28"/>
              </w:rPr>
              <w:t>111</w:t>
            </w:r>
            <w:r w:rsidRPr="00CE16C9">
              <w:rPr>
                <w:rFonts w:ascii="Times New Roman" w:eastAsia="標楷體" w:hint="eastAsia"/>
                <w:b/>
                <w:kern w:val="0"/>
                <w:szCs w:val="28"/>
              </w:rPr>
              <w:t>年度、</w:t>
            </w:r>
            <w:r w:rsidRPr="00CE16C9">
              <w:rPr>
                <w:rFonts w:ascii="Times New Roman" w:eastAsia="標楷體" w:hint="eastAsia"/>
                <w:b/>
                <w:kern w:val="0"/>
                <w:szCs w:val="28"/>
              </w:rPr>
              <w:t>112</w:t>
            </w:r>
            <w:r w:rsidRPr="00CE16C9">
              <w:rPr>
                <w:rFonts w:ascii="Times New Roman" w:eastAsia="標楷體" w:hint="eastAsia"/>
                <w:b/>
                <w:kern w:val="0"/>
                <w:szCs w:val="28"/>
              </w:rPr>
              <w:t>年度（次年度）工作計畫及收支預算表案。</w:t>
            </w:r>
          </w:p>
          <w:p w14:paraId="6C03B985"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（提案者：籌備會）</w:t>
            </w:r>
          </w:p>
        </w:tc>
        <w:tc>
          <w:tcPr>
            <w:tcW w:w="6804" w:type="dxa"/>
            <w:gridSpan w:val="3"/>
            <w:shd w:val="clear" w:color="auto" w:fill="auto"/>
            <w:vAlign w:val="center"/>
          </w:tcPr>
          <w:p w14:paraId="65F11C8C" w14:textId="77777777" w:rsidR="00286BEB" w:rsidRPr="00304744" w:rsidRDefault="00286BEB" w:rsidP="00FF0F3E">
            <w:pPr>
              <w:ind w:leftChars="-49" w:left="-118" w:firstLineChars="65" w:firstLine="156"/>
              <w:textAlignment w:val="center"/>
              <w:rPr>
                <w:rFonts w:ascii="Times New Roman" w:eastAsia="標楷體"/>
                <w:kern w:val="0"/>
              </w:rPr>
            </w:pPr>
            <w:r w:rsidRPr="00304744">
              <w:rPr>
                <w:rFonts w:ascii="Times New Roman" w:eastAsia="標楷體" w:hint="eastAsia"/>
                <w:kern w:val="0"/>
              </w:rPr>
              <w:t>決議：</w:t>
            </w:r>
          </w:p>
          <w:p w14:paraId="6DE1232A" w14:textId="1050CE71" w:rsidR="00286BEB" w:rsidRPr="00304744" w:rsidRDefault="00286BEB" w:rsidP="005E3DC0">
            <w:pPr>
              <w:ind w:leftChars="22" w:left="53" w:firstLine="2"/>
              <w:textAlignment w:val="center"/>
              <w:rPr>
                <w:rFonts w:ascii="Times New Roman" w:eastAsia="標楷體"/>
                <w:kern w:val="0"/>
              </w:rPr>
            </w:pPr>
            <w:r w:rsidRPr="00304744">
              <w:rPr>
                <w:rFonts w:ascii="Times New Roman" w:eastAsia="標楷體" w:hint="eastAsia"/>
                <w:kern w:val="0"/>
              </w:rPr>
              <w:t>照案通過，提請會員大會（成立大會）通過辦理。</w:t>
            </w:r>
          </w:p>
        </w:tc>
      </w:tr>
      <w:tr w:rsidR="00286BEB" w:rsidRPr="001433BA" w14:paraId="51DAEB4A" w14:textId="77777777" w:rsidTr="003D0186">
        <w:trPr>
          <w:trHeight w:val="1531"/>
        </w:trPr>
        <w:tc>
          <w:tcPr>
            <w:tcW w:w="3261" w:type="dxa"/>
            <w:shd w:val="clear" w:color="auto" w:fill="auto"/>
            <w:vAlign w:val="center"/>
          </w:tcPr>
          <w:p w14:paraId="64158645"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szCs w:val="28"/>
              </w:rPr>
              <w:t>提案</w:t>
            </w:r>
            <w:r w:rsidRPr="00CE16C9">
              <w:rPr>
                <w:rFonts w:ascii="Times New Roman" w:eastAsia="標楷體" w:hint="eastAsia"/>
                <w:b/>
                <w:szCs w:val="28"/>
              </w:rPr>
              <w:t>5</w:t>
            </w:r>
            <w:r w:rsidRPr="00CE16C9">
              <w:rPr>
                <w:rFonts w:ascii="Times New Roman" w:eastAsia="標楷體" w:hint="eastAsia"/>
                <w:b/>
                <w:kern w:val="0"/>
                <w:szCs w:val="28"/>
              </w:rPr>
              <w:t>：</w:t>
            </w:r>
          </w:p>
          <w:p w14:paraId="28CCF430" w14:textId="07F0B860"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kern w:val="0"/>
                <w:szCs w:val="28"/>
              </w:rPr>
              <w:t>決定成立大會（第</w:t>
            </w:r>
            <w:r w:rsidRPr="00CE16C9">
              <w:rPr>
                <w:rFonts w:ascii="Times New Roman" w:eastAsia="標楷體" w:hint="eastAsia"/>
                <w:b/>
                <w:kern w:val="0"/>
                <w:szCs w:val="28"/>
              </w:rPr>
              <w:t>1</w:t>
            </w:r>
            <w:r w:rsidRPr="00CE16C9">
              <w:rPr>
                <w:rFonts w:ascii="Times New Roman" w:eastAsia="標楷體" w:hint="eastAsia"/>
                <w:b/>
                <w:kern w:val="0"/>
                <w:szCs w:val="28"/>
              </w:rPr>
              <w:t>屆第</w:t>
            </w:r>
            <w:r w:rsidRPr="00CE16C9">
              <w:rPr>
                <w:rFonts w:ascii="Times New Roman" w:eastAsia="標楷體" w:hint="eastAsia"/>
                <w:b/>
                <w:kern w:val="0"/>
                <w:szCs w:val="28"/>
              </w:rPr>
              <w:t>1</w:t>
            </w:r>
            <w:r w:rsidRPr="00CE16C9">
              <w:rPr>
                <w:rFonts w:ascii="Times New Roman" w:eastAsia="標楷體" w:hint="eastAsia"/>
                <w:b/>
                <w:kern w:val="0"/>
                <w:szCs w:val="28"/>
              </w:rPr>
              <w:t>次會員</w:t>
            </w:r>
            <w:r w:rsidR="00865F74">
              <w:rPr>
                <w:rFonts w:ascii="Times New Roman" w:eastAsia="標楷體" w:hint="eastAsia"/>
                <w:b/>
                <w:kern w:val="0"/>
                <w:szCs w:val="28"/>
              </w:rPr>
              <w:t>代表</w:t>
            </w:r>
            <w:r w:rsidRPr="00CE16C9">
              <w:rPr>
                <w:rFonts w:ascii="Times New Roman" w:eastAsia="標楷體" w:hint="eastAsia"/>
                <w:b/>
                <w:kern w:val="0"/>
                <w:szCs w:val="28"/>
              </w:rPr>
              <w:t>大會）及理監事聯席會議召開之日期、地點。</w:t>
            </w:r>
          </w:p>
          <w:p w14:paraId="59C09739"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szCs w:val="28"/>
              </w:rPr>
              <w:t>（提案者：籌備會）</w:t>
            </w:r>
          </w:p>
        </w:tc>
        <w:tc>
          <w:tcPr>
            <w:tcW w:w="6804" w:type="dxa"/>
            <w:gridSpan w:val="3"/>
            <w:shd w:val="clear" w:color="auto" w:fill="auto"/>
            <w:vAlign w:val="center"/>
          </w:tcPr>
          <w:p w14:paraId="4C7651FA" w14:textId="77777777" w:rsidR="00286BEB" w:rsidRPr="00304744" w:rsidRDefault="00286BEB" w:rsidP="00FF0F3E">
            <w:pPr>
              <w:ind w:leftChars="-49" w:left="-118" w:firstLineChars="65" w:firstLine="156"/>
              <w:textAlignment w:val="center"/>
              <w:rPr>
                <w:rFonts w:ascii="Times New Roman" w:eastAsia="標楷體"/>
                <w:kern w:val="0"/>
              </w:rPr>
            </w:pPr>
            <w:r w:rsidRPr="00304744">
              <w:rPr>
                <w:rFonts w:ascii="Times New Roman" w:eastAsia="標楷體" w:hint="eastAsia"/>
                <w:kern w:val="0"/>
              </w:rPr>
              <w:t>決議：</w:t>
            </w:r>
          </w:p>
          <w:p w14:paraId="7233CFB7" w14:textId="77777777" w:rsidR="00286BEB" w:rsidRPr="00304744" w:rsidRDefault="00530F14" w:rsidP="00FF0F3E">
            <w:pPr>
              <w:ind w:leftChars="-49" w:left="-118" w:firstLineChars="65" w:firstLine="156"/>
              <w:textAlignment w:val="center"/>
              <w:rPr>
                <w:rFonts w:ascii="Times New Roman" w:eastAsia="標楷體"/>
                <w:kern w:val="0"/>
              </w:rPr>
            </w:pPr>
            <w:r w:rsidRPr="00304744">
              <w:rPr>
                <w:rFonts w:ascii="Times New Roman" w:eastAsia="標楷體" w:hint="eastAsia"/>
                <w:kern w:val="0"/>
              </w:rPr>
              <w:t>一、會議時間：</w:t>
            </w:r>
            <w:r w:rsidR="00286BEB" w:rsidRPr="00304744">
              <w:rPr>
                <w:rFonts w:ascii="Times New Roman" w:eastAsia="標楷體" w:hint="eastAsia"/>
                <w:kern w:val="0"/>
              </w:rPr>
              <w:t>民國</w:t>
            </w:r>
            <w:r w:rsidR="00286BEB" w:rsidRPr="00304744">
              <w:rPr>
                <w:rFonts w:ascii="Times New Roman" w:eastAsia="標楷體" w:hint="eastAsia"/>
                <w:kern w:val="0"/>
              </w:rPr>
              <w:t>111</w:t>
            </w:r>
            <w:r w:rsidR="00286BEB" w:rsidRPr="00304744">
              <w:rPr>
                <w:rFonts w:ascii="Times New Roman" w:eastAsia="標楷體" w:hint="eastAsia"/>
                <w:kern w:val="0"/>
              </w:rPr>
              <w:t>年</w:t>
            </w:r>
            <w:r w:rsidR="007B0DA7" w:rsidRPr="00304744">
              <w:rPr>
                <w:rFonts w:ascii="Times New Roman" w:eastAsia="標楷體" w:hint="eastAsia"/>
                <w:kern w:val="0"/>
              </w:rPr>
              <w:t>12</w:t>
            </w:r>
            <w:r w:rsidR="00286BEB" w:rsidRPr="00304744">
              <w:rPr>
                <w:rFonts w:ascii="Times New Roman" w:eastAsia="標楷體" w:hint="eastAsia"/>
                <w:kern w:val="0"/>
              </w:rPr>
              <w:t>月</w:t>
            </w:r>
            <w:r w:rsidR="007B0DA7" w:rsidRPr="00304744">
              <w:rPr>
                <w:rFonts w:ascii="Times New Roman" w:eastAsia="標楷體" w:hint="eastAsia"/>
                <w:kern w:val="0"/>
              </w:rPr>
              <w:t>15</w:t>
            </w:r>
            <w:r w:rsidR="00286BEB" w:rsidRPr="00304744">
              <w:rPr>
                <w:rFonts w:ascii="Times New Roman" w:eastAsia="標楷體" w:hint="eastAsia"/>
                <w:kern w:val="0"/>
              </w:rPr>
              <w:t>日</w:t>
            </w:r>
            <w:r w:rsidR="007B0DA7" w:rsidRPr="00304744">
              <w:rPr>
                <w:rFonts w:ascii="Times New Roman" w:eastAsia="標楷體" w:hint="eastAsia"/>
                <w:kern w:val="0"/>
              </w:rPr>
              <w:t>18</w:t>
            </w:r>
            <w:r w:rsidR="00286BEB" w:rsidRPr="00304744">
              <w:rPr>
                <w:rFonts w:ascii="Times New Roman" w:eastAsia="標楷體" w:hint="eastAsia"/>
                <w:kern w:val="0"/>
              </w:rPr>
              <w:t>時</w:t>
            </w:r>
            <w:r w:rsidR="007B0DA7" w:rsidRPr="00304744">
              <w:rPr>
                <w:rFonts w:ascii="Times New Roman" w:eastAsia="標楷體" w:hint="eastAsia"/>
                <w:kern w:val="0"/>
              </w:rPr>
              <w:t>00</w:t>
            </w:r>
            <w:r w:rsidR="00286BEB" w:rsidRPr="00304744">
              <w:rPr>
                <w:rFonts w:ascii="Times New Roman" w:eastAsia="標楷體" w:hint="eastAsia"/>
              </w:rPr>
              <w:t>分</w:t>
            </w:r>
            <w:r w:rsidR="00286BEB" w:rsidRPr="00304744">
              <w:rPr>
                <w:rFonts w:ascii="Times New Roman" w:eastAsia="標楷體" w:hint="eastAsia"/>
                <w:kern w:val="0"/>
              </w:rPr>
              <w:t>。</w:t>
            </w:r>
          </w:p>
          <w:p w14:paraId="48B48EE6" w14:textId="77777777" w:rsidR="00286BEB" w:rsidRPr="00304744" w:rsidRDefault="00286BEB" w:rsidP="00FF0F3E">
            <w:pPr>
              <w:ind w:leftChars="-49" w:left="-118" w:firstLineChars="65" w:firstLine="156"/>
              <w:textAlignment w:val="center"/>
              <w:rPr>
                <w:rFonts w:ascii="Times New Roman" w:eastAsia="標楷體"/>
                <w:kern w:val="0"/>
              </w:rPr>
            </w:pPr>
            <w:r w:rsidRPr="00304744">
              <w:rPr>
                <w:rFonts w:ascii="Times New Roman" w:eastAsia="標楷體" w:hint="eastAsia"/>
                <w:kern w:val="0"/>
              </w:rPr>
              <w:t>二、會議地點：</w:t>
            </w:r>
            <w:r w:rsidR="007B0DA7" w:rsidRPr="00304744">
              <w:rPr>
                <w:rFonts w:ascii="Times New Roman" w:eastAsia="標楷體" w:hint="eastAsia"/>
                <w:kern w:val="0"/>
              </w:rPr>
              <w:t>海豐海鮮餐廳</w:t>
            </w:r>
            <w:r w:rsidRPr="00304744">
              <w:rPr>
                <w:rFonts w:ascii="Times New Roman" w:eastAsia="標楷體" w:hint="eastAsia"/>
                <w:kern w:val="0"/>
              </w:rPr>
              <w:t>。</w:t>
            </w:r>
          </w:p>
        </w:tc>
      </w:tr>
      <w:tr w:rsidR="00286BEB" w:rsidRPr="001433BA" w14:paraId="39E5B94B" w14:textId="77777777" w:rsidTr="003D0186">
        <w:trPr>
          <w:trHeight w:val="1531"/>
        </w:trPr>
        <w:tc>
          <w:tcPr>
            <w:tcW w:w="3261" w:type="dxa"/>
            <w:shd w:val="clear" w:color="auto" w:fill="auto"/>
            <w:vAlign w:val="center"/>
          </w:tcPr>
          <w:p w14:paraId="568158A3"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szCs w:val="28"/>
              </w:rPr>
              <w:t>提案</w:t>
            </w:r>
            <w:r w:rsidRPr="00CE16C9">
              <w:rPr>
                <w:rFonts w:ascii="Times New Roman" w:eastAsia="標楷體" w:hint="eastAsia"/>
                <w:b/>
                <w:szCs w:val="28"/>
              </w:rPr>
              <w:t>6</w:t>
            </w:r>
            <w:r w:rsidRPr="00CE16C9">
              <w:rPr>
                <w:rFonts w:ascii="Times New Roman" w:eastAsia="標楷體" w:hint="eastAsia"/>
                <w:b/>
                <w:kern w:val="0"/>
                <w:szCs w:val="28"/>
              </w:rPr>
              <w:t>：</w:t>
            </w:r>
          </w:p>
          <w:p w14:paraId="3B324E7D"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kern w:val="0"/>
                <w:szCs w:val="28"/>
              </w:rPr>
              <w:t>籌備期間經費收支情形案。</w:t>
            </w:r>
          </w:p>
          <w:p w14:paraId="13F9F31F"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（提案者：籌備會）</w:t>
            </w:r>
          </w:p>
        </w:tc>
        <w:tc>
          <w:tcPr>
            <w:tcW w:w="6804" w:type="dxa"/>
            <w:gridSpan w:val="3"/>
            <w:shd w:val="clear" w:color="auto" w:fill="auto"/>
            <w:vAlign w:val="center"/>
          </w:tcPr>
          <w:p w14:paraId="76F09A57" w14:textId="77777777" w:rsidR="00286BEB" w:rsidRPr="00304744" w:rsidRDefault="00286BEB" w:rsidP="003D0186">
            <w:pPr>
              <w:ind w:leftChars="15" w:left="36"/>
              <w:textAlignment w:val="center"/>
              <w:rPr>
                <w:rFonts w:ascii="Times New Roman" w:eastAsia="標楷體"/>
                <w:kern w:val="0"/>
              </w:rPr>
            </w:pPr>
            <w:r w:rsidRPr="00304744">
              <w:rPr>
                <w:rFonts w:ascii="Times New Roman" w:eastAsia="標楷體" w:hint="eastAsia"/>
                <w:kern w:val="0"/>
              </w:rPr>
              <w:t>決議：</w:t>
            </w:r>
          </w:p>
          <w:p w14:paraId="075DF0A6" w14:textId="77777777" w:rsidR="00286BEB" w:rsidRPr="00304744" w:rsidRDefault="00286BEB" w:rsidP="003D0186">
            <w:pPr>
              <w:ind w:leftChars="15" w:left="36"/>
              <w:textAlignment w:val="center"/>
              <w:rPr>
                <w:rFonts w:ascii="Times New Roman" w:eastAsia="標楷體"/>
                <w:kern w:val="0"/>
              </w:rPr>
            </w:pPr>
            <w:r w:rsidRPr="00304744">
              <w:rPr>
                <w:rFonts w:ascii="Times New Roman" w:eastAsia="標楷體" w:hint="eastAsia"/>
                <w:kern w:val="0"/>
              </w:rPr>
              <w:t>照案通過。</w:t>
            </w:r>
          </w:p>
        </w:tc>
      </w:tr>
      <w:tr w:rsidR="00286BEB" w:rsidRPr="001433BA" w14:paraId="68BA721E" w14:textId="77777777" w:rsidTr="003D0186">
        <w:trPr>
          <w:trHeight w:val="1531"/>
        </w:trPr>
        <w:tc>
          <w:tcPr>
            <w:tcW w:w="3261" w:type="dxa"/>
            <w:shd w:val="clear" w:color="auto" w:fill="auto"/>
            <w:vAlign w:val="center"/>
          </w:tcPr>
          <w:p w14:paraId="3D02336F" w14:textId="77777777" w:rsidR="00286BEB" w:rsidRPr="00CE16C9" w:rsidRDefault="00286BEB" w:rsidP="003D0186">
            <w:pPr>
              <w:kinsoku w:val="0"/>
              <w:overflowPunct w:val="0"/>
              <w:autoSpaceDE w:val="0"/>
              <w:autoSpaceDN w:val="0"/>
              <w:snapToGrid w:val="0"/>
              <w:textDirection w:val="lrTbV"/>
              <w:rPr>
                <w:rFonts w:ascii="Times New Roman" w:eastAsia="標楷體"/>
                <w:b/>
                <w:kern w:val="0"/>
                <w:szCs w:val="28"/>
              </w:rPr>
            </w:pPr>
            <w:r w:rsidRPr="00CE16C9">
              <w:rPr>
                <w:rFonts w:ascii="Times New Roman" w:eastAsia="標楷體" w:hint="eastAsia"/>
                <w:b/>
                <w:kern w:val="0"/>
                <w:szCs w:val="28"/>
              </w:rPr>
              <w:t>臨時動議</w:t>
            </w:r>
          </w:p>
        </w:tc>
        <w:tc>
          <w:tcPr>
            <w:tcW w:w="6804" w:type="dxa"/>
            <w:gridSpan w:val="3"/>
            <w:shd w:val="clear" w:color="auto" w:fill="auto"/>
            <w:vAlign w:val="center"/>
          </w:tcPr>
          <w:p w14:paraId="187C0437" w14:textId="77777777" w:rsidR="00286BEB" w:rsidRPr="00304744" w:rsidRDefault="00EB3BD9" w:rsidP="00FF0F3E">
            <w:pPr>
              <w:ind w:leftChars="20" w:left="1166" w:hangingChars="466" w:hanging="1118"/>
              <w:textAlignment w:val="center"/>
              <w:rPr>
                <w:rFonts w:ascii="Times New Roman" w:eastAsia="標楷體"/>
                <w:kern w:val="0"/>
              </w:rPr>
            </w:pPr>
            <w:r w:rsidRPr="00304744">
              <w:rPr>
                <w:rFonts w:ascii="Times New Roman" w:eastAsia="標楷體" w:hint="eastAsia"/>
                <w:kern w:val="0"/>
              </w:rPr>
              <w:t>無</w:t>
            </w:r>
          </w:p>
        </w:tc>
      </w:tr>
      <w:tr w:rsidR="00286BEB" w:rsidRPr="001433BA" w14:paraId="49E49127" w14:textId="77777777" w:rsidTr="003D0186">
        <w:trPr>
          <w:trHeight w:val="567"/>
        </w:trPr>
        <w:tc>
          <w:tcPr>
            <w:tcW w:w="3261" w:type="dxa"/>
            <w:shd w:val="clear" w:color="auto" w:fill="auto"/>
            <w:vAlign w:val="center"/>
          </w:tcPr>
          <w:p w14:paraId="53B8D552" w14:textId="77777777" w:rsidR="00286BEB" w:rsidRPr="00CE16C9" w:rsidRDefault="00286BEB" w:rsidP="003D0186">
            <w:pPr>
              <w:kinsoku w:val="0"/>
              <w:overflowPunct w:val="0"/>
              <w:autoSpaceDE w:val="0"/>
              <w:autoSpaceDN w:val="0"/>
              <w:snapToGrid w:val="0"/>
              <w:textDirection w:val="lrTbV"/>
              <w:rPr>
                <w:rFonts w:ascii="Times New Roman" w:eastAsia="標楷體"/>
                <w:b/>
                <w:szCs w:val="28"/>
              </w:rPr>
            </w:pPr>
            <w:r w:rsidRPr="00CE16C9">
              <w:rPr>
                <w:rFonts w:ascii="Times New Roman" w:eastAsia="標楷體" w:hint="eastAsia"/>
                <w:b/>
                <w:szCs w:val="28"/>
              </w:rPr>
              <w:t>散會</w:t>
            </w:r>
          </w:p>
        </w:tc>
        <w:tc>
          <w:tcPr>
            <w:tcW w:w="6804" w:type="dxa"/>
            <w:gridSpan w:val="3"/>
            <w:shd w:val="clear" w:color="auto" w:fill="auto"/>
            <w:vAlign w:val="center"/>
          </w:tcPr>
          <w:p w14:paraId="74DC7E42" w14:textId="77777777" w:rsidR="00286BEB" w:rsidRPr="00304744" w:rsidRDefault="00EB3BD9" w:rsidP="00FF0F3E">
            <w:pPr>
              <w:kinsoku w:val="0"/>
              <w:overflowPunct w:val="0"/>
              <w:autoSpaceDE w:val="0"/>
              <w:autoSpaceDN w:val="0"/>
              <w:snapToGrid w:val="0"/>
              <w:ind w:leftChars="20" w:left="48" w:firstLine="1"/>
              <w:textDirection w:val="lrTbV"/>
              <w:rPr>
                <w:rFonts w:ascii="Times New Roman" w:eastAsia="標楷體"/>
              </w:rPr>
            </w:pPr>
            <w:r w:rsidRPr="00304744">
              <w:rPr>
                <w:rFonts w:ascii="Times New Roman" w:eastAsia="標楷體" w:hint="eastAsia"/>
              </w:rPr>
              <w:t>21</w:t>
            </w:r>
            <w:r w:rsidR="00286BEB" w:rsidRPr="00304744">
              <w:rPr>
                <w:rFonts w:ascii="Times New Roman" w:eastAsia="標楷體" w:hint="eastAsia"/>
              </w:rPr>
              <w:t>時</w:t>
            </w:r>
            <w:r w:rsidRPr="00304744">
              <w:rPr>
                <w:rFonts w:ascii="Times New Roman" w:eastAsia="標楷體" w:hint="eastAsia"/>
              </w:rPr>
              <w:t>30</w:t>
            </w:r>
            <w:r w:rsidR="00286BEB" w:rsidRPr="00304744">
              <w:rPr>
                <w:rFonts w:ascii="Times New Roman" w:eastAsia="標楷體" w:hint="eastAsia"/>
              </w:rPr>
              <w:t>分</w:t>
            </w:r>
          </w:p>
        </w:tc>
      </w:tr>
      <w:bookmarkEnd w:id="0"/>
    </w:tbl>
    <w:p w14:paraId="60A163A7" w14:textId="77777777" w:rsidR="0031088A" w:rsidRDefault="0031088A" w:rsidP="00286BEB"/>
    <w:p w14:paraId="2A78D962" w14:textId="77777777" w:rsidR="0031088A" w:rsidRDefault="0031088A" w:rsidP="0031088A">
      <w:r>
        <w:br w:type="page"/>
      </w:r>
    </w:p>
    <w:p w14:paraId="793844A9" w14:textId="77777777" w:rsidR="0031088A" w:rsidRDefault="0031088A" w:rsidP="0031088A">
      <w:pPr>
        <w:jc w:val="right"/>
        <w:rPr>
          <w:rFonts w:ascii="標楷體" w:eastAsia="標楷體" w:hAnsi="標楷體"/>
          <w:b/>
          <w:bdr w:val="single" w:sz="4" w:space="0" w:color="auto"/>
        </w:rPr>
      </w:pPr>
      <w:bookmarkStart w:id="1" w:name="_Hlk82695664"/>
      <w:r w:rsidRPr="00EA5FA2">
        <w:rPr>
          <w:rFonts w:ascii="標楷體" w:eastAsia="標楷體" w:hAnsi="標楷體" w:hint="eastAsia"/>
          <w:b/>
          <w:bdr w:val="single" w:sz="4" w:space="0" w:color="auto"/>
        </w:rPr>
        <w:lastRenderedPageBreak/>
        <w:t>籌備會會議資料 附件一</w:t>
      </w:r>
    </w:p>
    <w:p w14:paraId="7EAF1335" w14:textId="77777777" w:rsidR="0031088A" w:rsidRPr="00745149" w:rsidRDefault="0031088A" w:rsidP="0031088A">
      <w:pPr>
        <w:pStyle w:val="1"/>
        <w:spacing w:before="100" w:beforeAutospacing="1"/>
      </w:pPr>
      <w:r w:rsidRPr="00745149">
        <w:rPr>
          <w:rFonts w:hint="eastAsia"/>
        </w:rPr>
        <w:t>中華民國元智大學校友總會章程草案</w:t>
      </w:r>
      <w:r>
        <w:rPr>
          <w:rFonts w:hint="eastAsia"/>
        </w:rPr>
        <w:t>全文</w:t>
      </w:r>
    </w:p>
    <w:p w14:paraId="1D80D65C" w14:textId="77777777" w:rsidR="0031088A" w:rsidRDefault="0031088A" w:rsidP="0031088A">
      <w:pPr>
        <w:snapToGrid w:val="0"/>
        <w:spacing w:beforeLines="50" w:before="120" w:line="360" w:lineRule="exact"/>
        <w:ind w:leftChars="600" w:left="1440"/>
        <w:jc w:val="right"/>
        <w:rPr>
          <w:rFonts w:ascii="Times New Roman" w:eastAsia="標楷體" w:cs="新細明體"/>
          <w:kern w:val="0"/>
          <w:bdr w:val="none" w:sz="0" w:space="0" w:color="auto" w:frame="1"/>
          <w:shd w:val="clear" w:color="auto" w:fill="FFFFFF"/>
          <w:lang w:val="zh-TW"/>
        </w:rPr>
      </w:pPr>
      <w:r>
        <w:rPr>
          <w:rFonts w:ascii="Times New Roman" w:eastAsia="標楷體" w:cs="新細明體" w:hint="eastAsia"/>
          <w:kern w:val="0"/>
          <w:bdr w:val="none" w:sz="0" w:space="0" w:color="auto" w:frame="1"/>
          <w:shd w:val="clear" w:color="auto" w:fill="FFFFFF"/>
          <w:lang w:val="zh-TW"/>
        </w:rPr>
        <w:t>內政部</w:t>
      </w:r>
      <w:r>
        <w:rPr>
          <w:rFonts w:ascii="Times New Roman" w:eastAsia="標楷體" w:cs="新細明體" w:hint="eastAsia"/>
          <w:b/>
          <w:kern w:val="0"/>
          <w:bdr w:val="none" w:sz="0" w:space="0" w:color="auto" w:frame="1"/>
          <w:shd w:val="clear" w:color="auto" w:fill="FFFFFF"/>
        </w:rPr>
        <w:t>○年○月台內團</w:t>
      </w:r>
      <w:r>
        <w:rPr>
          <w:rFonts w:ascii="Times New Roman" w:eastAsia="標楷體" w:cs="新細明體" w:hint="eastAsia"/>
          <w:b/>
          <w:kern w:val="0"/>
          <w:bdr w:val="none" w:sz="0" w:space="0" w:color="auto" w:frame="1"/>
          <w:shd w:val="clear" w:color="auto" w:fill="FFFFFF"/>
          <w:lang w:val="zh-TW"/>
        </w:rPr>
        <w:t>字第○號函</w:t>
      </w:r>
      <w:r>
        <w:rPr>
          <w:rFonts w:ascii="Times New Roman" w:eastAsia="標楷體" w:cs="新細明體" w:hint="eastAsia"/>
          <w:kern w:val="0"/>
          <w:bdr w:val="none" w:sz="0" w:space="0" w:color="auto" w:frame="1"/>
          <w:shd w:val="clear" w:color="auto" w:fill="FFFFFF"/>
          <w:lang w:val="zh-TW"/>
        </w:rPr>
        <w:t>准予備查</w:t>
      </w:r>
    </w:p>
    <w:p w14:paraId="72AC55DE" w14:textId="77777777" w:rsidR="0031088A" w:rsidRPr="006353CB" w:rsidRDefault="0031088A" w:rsidP="0031088A">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一　章　總則</w:t>
      </w:r>
    </w:p>
    <w:p w14:paraId="58672CAB" w14:textId="77777777" w:rsidR="0031088A" w:rsidRPr="00C82481"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一　條　</w:t>
      </w:r>
      <w:r w:rsidRPr="00C82481">
        <w:rPr>
          <w:rFonts w:ascii="Times New Roman" w:eastAsia="標楷體" w:hint="eastAsia"/>
          <w:sz w:val="26"/>
          <w:szCs w:val="26"/>
        </w:rPr>
        <w:t>本會名稱為中華民國元智大學校友總會（以下簡稱本會）。</w:t>
      </w:r>
    </w:p>
    <w:p w14:paraId="09298241" w14:textId="77777777" w:rsidR="0031088A" w:rsidRPr="00C82481" w:rsidRDefault="0031088A" w:rsidP="0031088A">
      <w:pPr>
        <w:snapToGrid w:val="0"/>
        <w:spacing w:line="460" w:lineRule="exact"/>
        <w:ind w:left="1560" w:hangingChars="600" w:hanging="1560"/>
        <w:rPr>
          <w:rFonts w:ascii="Times New Roman" w:eastAsia="標楷體"/>
          <w:sz w:val="26"/>
          <w:szCs w:val="26"/>
        </w:rPr>
      </w:pPr>
      <w:r w:rsidRPr="00C82481">
        <w:rPr>
          <w:rFonts w:ascii="Times New Roman" w:eastAsia="標楷體" w:hint="eastAsia"/>
          <w:sz w:val="26"/>
          <w:szCs w:val="26"/>
        </w:rPr>
        <w:t>第　二　條　本會為依法設立、非以營利為目的之社會團體，以連絡校友感情、永續服務、發揚元智大學創校精神及協助母校發展，進而貢獻國家社會為宗旨。</w:t>
      </w:r>
    </w:p>
    <w:p w14:paraId="18769AD5" w14:textId="77777777" w:rsidR="0031088A" w:rsidRPr="004508C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三　條　</w:t>
      </w:r>
      <w:r w:rsidRPr="004508CA">
        <w:rPr>
          <w:rFonts w:ascii="Times New Roman" w:eastAsia="標楷體" w:hint="eastAsia"/>
          <w:sz w:val="26"/>
          <w:szCs w:val="26"/>
        </w:rPr>
        <w:t>本會之任務如下，並依相關法令規定推動及執行：</w:t>
      </w:r>
    </w:p>
    <w:p w14:paraId="191E9F18" w14:textId="77777777" w:rsidR="0031088A" w:rsidRPr="004508CA" w:rsidRDefault="0031088A" w:rsidP="0031088A">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一、推動校友聯誼活動。</w:t>
      </w:r>
    </w:p>
    <w:p w14:paraId="46CA1AA9" w14:textId="77777777" w:rsidR="0031088A" w:rsidRPr="004508CA" w:rsidRDefault="0031088A" w:rsidP="0031088A">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二、促進校友團結互助。</w:t>
      </w:r>
    </w:p>
    <w:p w14:paraId="526D8F0C" w14:textId="77777777" w:rsidR="0031088A" w:rsidRPr="004508CA" w:rsidRDefault="0031088A" w:rsidP="0031088A">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三、發揮校友會組織力量服務社會。</w:t>
      </w:r>
    </w:p>
    <w:p w14:paraId="5015AE67" w14:textId="77777777" w:rsidR="0031088A" w:rsidRPr="004508CA" w:rsidRDefault="0031088A" w:rsidP="0031088A">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四、聯合海內外校友全力協助母校校務之發展。</w:t>
      </w:r>
    </w:p>
    <w:p w14:paraId="6AD08699" w14:textId="77777777" w:rsidR="0031088A" w:rsidRPr="004508CA" w:rsidRDefault="0031088A" w:rsidP="0031088A">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五、加強校友服務工作。</w:t>
      </w:r>
    </w:p>
    <w:p w14:paraId="5CC88BF9" w14:textId="77777777" w:rsidR="0031088A" w:rsidRPr="00B121D2" w:rsidRDefault="0031088A" w:rsidP="0031088A">
      <w:pPr>
        <w:snapToGrid w:val="0"/>
        <w:spacing w:line="460" w:lineRule="exact"/>
        <w:ind w:leftChars="650" w:left="1960" w:hangingChars="154" w:hanging="400"/>
        <w:rPr>
          <w:rFonts w:ascii="Times New Roman" w:eastAsia="標楷體"/>
          <w:color w:val="FF0000"/>
          <w:sz w:val="26"/>
          <w:szCs w:val="26"/>
        </w:rPr>
      </w:pPr>
      <w:r w:rsidRPr="004508CA">
        <w:rPr>
          <w:rFonts w:ascii="Times New Roman" w:eastAsia="標楷體" w:hint="eastAsia"/>
          <w:sz w:val="26"/>
          <w:szCs w:val="26"/>
        </w:rPr>
        <w:t>六、其他有關本會會務發展事項。</w:t>
      </w:r>
    </w:p>
    <w:p w14:paraId="14AEBAFB" w14:textId="77777777" w:rsidR="0031088A" w:rsidRDefault="0031088A" w:rsidP="0031088A">
      <w:pPr>
        <w:snapToGrid w:val="0"/>
        <w:spacing w:line="460" w:lineRule="exact"/>
        <w:ind w:left="1534" w:hangingChars="590" w:hanging="1534"/>
        <w:rPr>
          <w:rFonts w:ascii="Times New Roman" w:eastAsia="標楷體"/>
          <w:sz w:val="26"/>
          <w:szCs w:val="26"/>
        </w:rPr>
      </w:pPr>
      <w:r>
        <w:rPr>
          <w:rFonts w:ascii="Times New Roman" w:eastAsia="標楷體" w:hint="eastAsia"/>
          <w:sz w:val="26"/>
          <w:szCs w:val="26"/>
        </w:rPr>
        <w:t>第　四　條　本會之主管機關為內政部，</w:t>
      </w:r>
      <w:r w:rsidRPr="00FD57F1">
        <w:rPr>
          <w:rFonts w:ascii="Times New Roman" w:eastAsia="標楷體" w:hint="eastAsia"/>
          <w:sz w:val="26"/>
          <w:szCs w:val="26"/>
        </w:rPr>
        <w:t>目的事業主管機關為教育部。</w:t>
      </w:r>
      <w:r>
        <w:rPr>
          <w:rFonts w:ascii="Times New Roman" w:eastAsia="標楷體" w:hint="eastAsia"/>
          <w:sz w:val="26"/>
          <w:szCs w:val="26"/>
        </w:rPr>
        <w:t>其目的事業應受各該事業主管機關之指導、監督。</w:t>
      </w:r>
    </w:p>
    <w:p w14:paraId="0E47FBC3"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五　條　本會以全國行政區域為組織區域，並得依法設立分級組織。</w:t>
      </w:r>
    </w:p>
    <w:p w14:paraId="7A9233BD"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六　條　本會會址設於主管機關所轄地區，並得報經主管機關核准設分支機構。</w:t>
      </w:r>
    </w:p>
    <w:p w14:paraId="55D7D9F0"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前項分支機構組織簡則由理事會擬訂，報請主管機關核准後行之。</w:t>
      </w:r>
    </w:p>
    <w:p w14:paraId="54D0A4D4" w14:textId="77777777" w:rsidR="0031088A" w:rsidRDefault="0031088A" w:rsidP="0031088A">
      <w:pPr>
        <w:snapToGrid w:val="0"/>
        <w:spacing w:line="460" w:lineRule="exact"/>
        <w:ind w:leftChars="649" w:left="1558"/>
        <w:rPr>
          <w:rFonts w:ascii="Times New Roman" w:eastAsia="標楷體"/>
          <w:sz w:val="26"/>
          <w:szCs w:val="26"/>
        </w:rPr>
      </w:pPr>
      <w:r>
        <w:rPr>
          <w:rFonts w:ascii="Times New Roman" w:eastAsia="標楷體" w:hint="eastAsia"/>
          <w:sz w:val="26"/>
          <w:szCs w:val="26"/>
        </w:rPr>
        <w:t>會址及分支機構之地址於設置及變更時，應函報主管機關核備。</w:t>
      </w:r>
    </w:p>
    <w:p w14:paraId="63502E48" w14:textId="77777777" w:rsidR="0031088A" w:rsidRPr="007D44D1" w:rsidRDefault="0031088A" w:rsidP="0031088A">
      <w:pPr>
        <w:snapToGrid w:val="0"/>
        <w:spacing w:before="100" w:beforeAutospacing="1" w:line="460" w:lineRule="exact"/>
        <w:ind w:left="1562" w:hangingChars="600" w:hanging="1562"/>
        <w:rPr>
          <w:rFonts w:ascii="Times New Roman" w:eastAsia="標楷體"/>
          <w:b/>
          <w:sz w:val="26"/>
          <w:szCs w:val="26"/>
        </w:rPr>
      </w:pPr>
      <w:r w:rsidRPr="007D44D1">
        <w:rPr>
          <w:rFonts w:ascii="Times New Roman" w:eastAsia="標楷體" w:hint="eastAsia"/>
          <w:b/>
          <w:sz w:val="26"/>
          <w:szCs w:val="26"/>
        </w:rPr>
        <w:t>第　二　章　會員、理事及監事</w:t>
      </w:r>
    </w:p>
    <w:p w14:paraId="160C751F" w14:textId="77777777" w:rsidR="0031088A" w:rsidRPr="00B8097D" w:rsidRDefault="0031088A" w:rsidP="0031088A">
      <w:pPr>
        <w:snapToGrid w:val="0"/>
        <w:spacing w:line="460" w:lineRule="exact"/>
        <w:ind w:left="1560" w:hangingChars="600" w:hanging="1560"/>
        <w:rPr>
          <w:rFonts w:ascii="Times New Roman" w:eastAsia="標楷體"/>
          <w:sz w:val="26"/>
          <w:szCs w:val="26"/>
        </w:rPr>
      </w:pPr>
      <w:r w:rsidRPr="00B8097D">
        <w:rPr>
          <w:rFonts w:ascii="Times New Roman" w:eastAsia="標楷體" w:hint="eastAsia"/>
          <w:sz w:val="26"/>
          <w:szCs w:val="26"/>
        </w:rPr>
        <w:t>第　七　條　本會會員及會費分類如下：</w:t>
      </w:r>
    </w:p>
    <w:p w14:paraId="76F5EE7D" w14:textId="77777777" w:rsidR="0031088A" w:rsidRPr="00B8097D" w:rsidRDefault="0031088A" w:rsidP="0031088A">
      <w:pPr>
        <w:snapToGrid w:val="0"/>
        <w:spacing w:line="460" w:lineRule="exact"/>
        <w:ind w:leftChars="652" w:left="2085" w:hangingChars="200" w:hanging="520"/>
        <w:rPr>
          <w:rFonts w:ascii="Times New Roman" w:eastAsia="標楷體"/>
          <w:sz w:val="26"/>
          <w:szCs w:val="26"/>
        </w:rPr>
      </w:pPr>
      <w:r w:rsidRPr="00B8097D">
        <w:rPr>
          <w:rFonts w:ascii="Times New Roman" w:eastAsia="標楷體" w:hint="eastAsia"/>
          <w:sz w:val="26"/>
          <w:szCs w:val="26"/>
        </w:rPr>
        <w:t>一、團體會員：凡贊同本會宗旨之機構或團體，填具入會申請書，經理事會審查通過，並繳納會費後，為團體會員，團體會員推派會員代表</w:t>
      </w:r>
      <w:r w:rsidRPr="00B8097D">
        <w:rPr>
          <w:rFonts w:ascii="Times New Roman" w:eastAsia="標楷體" w:hint="eastAsia"/>
          <w:b/>
          <w:sz w:val="26"/>
          <w:szCs w:val="26"/>
        </w:rPr>
        <w:t>一</w:t>
      </w:r>
      <w:r w:rsidRPr="00B8097D">
        <w:rPr>
          <w:rFonts w:ascii="Times New Roman" w:eastAsia="標楷體" w:hint="eastAsia"/>
          <w:sz w:val="26"/>
          <w:szCs w:val="26"/>
        </w:rPr>
        <w:t>人，以行使會員權利；</w:t>
      </w:r>
      <w:r w:rsidRPr="00B8097D">
        <w:rPr>
          <w:rFonts w:ascii="Times New Roman" w:eastAsia="標楷體" w:hint="eastAsia"/>
          <w:b/>
          <w:sz w:val="26"/>
          <w:szCs w:val="26"/>
        </w:rPr>
        <w:t>入會費新臺幣伍仟元</w:t>
      </w:r>
      <w:r w:rsidRPr="00B8097D">
        <w:rPr>
          <w:rFonts w:ascii="Times New Roman" w:eastAsia="標楷體" w:hint="eastAsia"/>
          <w:sz w:val="26"/>
          <w:szCs w:val="26"/>
        </w:rPr>
        <w:t>，於入會時繳納</w:t>
      </w:r>
      <w:r w:rsidRPr="00B8097D">
        <w:rPr>
          <w:rFonts w:ascii="Times New Roman" w:eastAsia="標楷體" w:hint="eastAsia"/>
          <w:b/>
          <w:sz w:val="26"/>
          <w:szCs w:val="26"/>
        </w:rPr>
        <w:t>；常年會費伍仟元</w:t>
      </w:r>
      <w:r w:rsidRPr="00B8097D">
        <w:rPr>
          <w:rFonts w:ascii="Times New Roman" w:eastAsia="標楷體" w:hint="eastAsia"/>
          <w:sz w:val="26"/>
          <w:szCs w:val="26"/>
        </w:rPr>
        <w:t>。</w:t>
      </w:r>
    </w:p>
    <w:p w14:paraId="53CB3582" w14:textId="77777777" w:rsidR="0031088A" w:rsidRPr="00B8097D" w:rsidRDefault="0031088A" w:rsidP="0031088A">
      <w:pPr>
        <w:snapToGrid w:val="0"/>
        <w:spacing w:line="460" w:lineRule="exact"/>
        <w:ind w:leftChars="652" w:left="2085" w:hangingChars="200" w:hanging="520"/>
        <w:rPr>
          <w:rFonts w:ascii="Times New Roman" w:eastAsia="標楷體"/>
          <w:sz w:val="26"/>
          <w:szCs w:val="26"/>
        </w:rPr>
      </w:pPr>
      <w:r w:rsidRPr="00B8097D">
        <w:rPr>
          <w:rFonts w:ascii="Times New Roman" w:eastAsia="標楷體" w:hint="eastAsia"/>
          <w:sz w:val="26"/>
          <w:szCs w:val="26"/>
        </w:rPr>
        <w:t>二、贊助會員：凡贊同本會宗旨且贊助本會經費、資源之個人或團體，填具入會申請書，經理事會審查通過後，為贊助會員。</w:t>
      </w:r>
    </w:p>
    <w:p w14:paraId="35D09F0F" w14:textId="77777777" w:rsidR="0031088A" w:rsidRPr="00B8097D" w:rsidRDefault="0031088A" w:rsidP="0031088A">
      <w:pPr>
        <w:snapToGrid w:val="0"/>
        <w:spacing w:line="460" w:lineRule="exact"/>
        <w:ind w:leftChars="652" w:left="2085" w:hangingChars="200" w:hanging="520"/>
        <w:rPr>
          <w:rFonts w:ascii="Times New Roman" w:eastAsia="標楷體"/>
          <w:sz w:val="26"/>
          <w:szCs w:val="26"/>
        </w:rPr>
      </w:pPr>
      <w:r w:rsidRPr="00B8097D">
        <w:rPr>
          <w:rFonts w:ascii="Times New Roman" w:eastAsia="標楷體" w:hint="eastAsia"/>
          <w:sz w:val="26"/>
          <w:szCs w:val="26"/>
        </w:rPr>
        <w:t>三、榮譽會員：對本會工作有特殊貢獻者，填具入會申請書，經理事會審查通過後，為榮譽會員。</w:t>
      </w:r>
    </w:p>
    <w:p w14:paraId="1F72CC55" w14:textId="77777777" w:rsidR="0031088A" w:rsidRPr="003C5C63"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lastRenderedPageBreak/>
        <w:t>第　八　條　會員代表有表決</w:t>
      </w:r>
      <w:r w:rsidRPr="003C5C63">
        <w:rPr>
          <w:rFonts w:ascii="Times New Roman" w:eastAsia="標楷體" w:hint="eastAsia"/>
          <w:sz w:val="26"/>
          <w:szCs w:val="26"/>
        </w:rPr>
        <w:t>權、選舉權、被選舉權與罷免權。每一會員代表為一權。贊助會員、榮譽會員無前項權利。</w:t>
      </w:r>
    </w:p>
    <w:p w14:paraId="1215901B" w14:textId="77777777" w:rsidR="0031088A" w:rsidRPr="007A153B" w:rsidRDefault="0031088A" w:rsidP="0031088A">
      <w:pPr>
        <w:snapToGrid w:val="0"/>
        <w:spacing w:line="460" w:lineRule="exact"/>
        <w:ind w:left="1560" w:hangingChars="600" w:hanging="1560"/>
        <w:rPr>
          <w:rFonts w:ascii="Times New Roman" w:eastAsia="標楷體"/>
          <w:sz w:val="26"/>
          <w:szCs w:val="26"/>
        </w:rPr>
      </w:pPr>
      <w:r w:rsidRPr="007A153B">
        <w:rPr>
          <w:rFonts w:ascii="Times New Roman" w:eastAsia="標楷體" w:hint="eastAsia"/>
          <w:sz w:val="26"/>
          <w:szCs w:val="26"/>
        </w:rPr>
        <w:t>第　九　條　本會理事及監事，任期四年。</w:t>
      </w:r>
    </w:p>
    <w:p w14:paraId="60460A43" w14:textId="77777777" w:rsidR="0031088A" w:rsidRPr="007A153B" w:rsidRDefault="0031088A" w:rsidP="0031088A">
      <w:pPr>
        <w:snapToGrid w:val="0"/>
        <w:spacing w:line="460" w:lineRule="exact"/>
        <w:ind w:left="1560" w:hangingChars="600" w:hanging="1560"/>
        <w:rPr>
          <w:rFonts w:ascii="Times New Roman" w:eastAsia="標楷體"/>
          <w:sz w:val="26"/>
          <w:szCs w:val="26"/>
        </w:rPr>
      </w:pPr>
      <w:r w:rsidRPr="007A153B">
        <w:rPr>
          <w:rFonts w:ascii="Times New Roman" w:eastAsia="標楷體" w:hint="eastAsia"/>
          <w:sz w:val="26"/>
          <w:szCs w:val="26"/>
        </w:rPr>
        <w:t>第　十　條　本會置理事九人、候補理事三人。理事會置理事長及副理事長各一人，由理事互選之。</w:t>
      </w:r>
    </w:p>
    <w:p w14:paraId="7A049DDA" w14:textId="77777777" w:rsidR="0031088A" w:rsidRPr="007A153B" w:rsidRDefault="0031088A" w:rsidP="0031088A">
      <w:pPr>
        <w:snapToGrid w:val="0"/>
        <w:spacing w:line="460" w:lineRule="exact"/>
        <w:ind w:left="1560" w:hangingChars="600" w:hanging="1560"/>
        <w:rPr>
          <w:rFonts w:ascii="Times New Roman" w:eastAsia="標楷體"/>
          <w:sz w:val="26"/>
          <w:szCs w:val="26"/>
        </w:rPr>
      </w:pPr>
      <w:r w:rsidRPr="007A153B">
        <w:rPr>
          <w:rFonts w:ascii="Times New Roman" w:eastAsia="標楷體" w:hint="eastAsia"/>
          <w:sz w:val="26"/>
          <w:szCs w:val="26"/>
        </w:rPr>
        <w:t>第</w:t>
      </w:r>
      <w:r w:rsidRPr="007A153B">
        <w:rPr>
          <w:rFonts w:ascii="Times New Roman" w:eastAsia="標楷體"/>
          <w:sz w:val="26"/>
          <w:szCs w:val="26"/>
        </w:rPr>
        <w:t xml:space="preserve"> </w:t>
      </w:r>
      <w:r w:rsidRPr="007A153B">
        <w:rPr>
          <w:rFonts w:ascii="Times New Roman" w:eastAsia="標楷體" w:hint="eastAsia"/>
          <w:sz w:val="26"/>
          <w:szCs w:val="26"/>
        </w:rPr>
        <w:t>十一</w:t>
      </w:r>
      <w:r w:rsidRPr="007A153B">
        <w:rPr>
          <w:rFonts w:ascii="Times New Roman" w:eastAsia="標楷體"/>
          <w:sz w:val="26"/>
          <w:szCs w:val="26"/>
        </w:rPr>
        <w:t xml:space="preserve"> </w:t>
      </w:r>
      <w:r w:rsidRPr="007A153B">
        <w:rPr>
          <w:rFonts w:ascii="Times New Roman" w:eastAsia="標楷體" w:hint="eastAsia"/>
          <w:sz w:val="26"/>
          <w:szCs w:val="26"/>
        </w:rPr>
        <w:t>條　本會置監事三人、候補監事一人。監事會置監事長一人，由監事互選之。</w:t>
      </w:r>
    </w:p>
    <w:p w14:paraId="1E28BB85" w14:textId="77777777" w:rsidR="0031088A" w:rsidRPr="007A153B" w:rsidRDefault="0031088A" w:rsidP="0031088A">
      <w:pPr>
        <w:snapToGrid w:val="0"/>
        <w:spacing w:line="460" w:lineRule="exact"/>
        <w:ind w:left="1560" w:hangingChars="600" w:hanging="1560"/>
        <w:rPr>
          <w:rFonts w:ascii="Times New Roman" w:eastAsia="標楷體"/>
          <w:sz w:val="26"/>
          <w:szCs w:val="26"/>
        </w:rPr>
      </w:pPr>
      <w:r w:rsidRPr="007A153B">
        <w:rPr>
          <w:rFonts w:ascii="Times New Roman" w:eastAsia="標楷體" w:hint="eastAsia"/>
          <w:sz w:val="26"/>
          <w:szCs w:val="26"/>
        </w:rPr>
        <w:t>第</w:t>
      </w:r>
      <w:r w:rsidRPr="007A153B">
        <w:rPr>
          <w:rFonts w:ascii="Times New Roman" w:eastAsia="標楷體"/>
          <w:sz w:val="26"/>
          <w:szCs w:val="26"/>
        </w:rPr>
        <w:t xml:space="preserve"> </w:t>
      </w:r>
      <w:r w:rsidRPr="007A153B">
        <w:rPr>
          <w:rFonts w:ascii="Times New Roman" w:eastAsia="標楷體" w:hint="eastAsia"/>
          <w:sz w:val="26"/>
          <w:szCs w:val="26"/>
        </w:rPr>
        <w:t>十二</w:t>
      </w:r>
      <w:r w:rsidRPr="007A153B">
        <w:rPr>
          <w:rFonts w:ascii="Times New Roman" w:eastAsia="標楷體"/>
          <w:sz w:val="26"/>
          <w:szCs w:val="26"/>
        </w:rPr>
        <w:t xml:space="preserve"> </w:t>
      </w:r>
      <w:r w:rsidRPr="007A153B">
        <w:rPr>
          <w:rFonts w:ascii="Times New Roman" w:eastAsia="標楷體" w:hint="eastAsia"/>
          <w:sz w:val="26"/>
          <w:szCs w:val="26"/>
        </w:rPr>
        <w:t>條　會員及會員代表有遵守本會章程、決議之義務，團體會員並有繳納會費之義務。</w:t>
      </w:r>
    </w:p>
    <w:p w14:paraId="1BAE9298" w14:textId="77777777" w:rsidR="0031088A" w:rsidRPr="007A153B" w:rsidRDefault="0031088A" w:rsidP="0031088A">
      <w:pPr>
        <w:snapToGrid w:val="0"/>
        <w:spacing w:line="460" w:lineRule="exact"/>
        <w:ind w:leftChars="650" w:left="1560"/>
        <w:rPr>
          <w:rFonts w:ascii="Times New Roman" w:eastAsia="標楷體"/>
          <w:sz w:val="26"/>
          <w:szCs w:val="26"/>
        </w:rPr>
      </w:pPr>
      <w:r w:rsidRPr="007A153B">
        <w:rPr>
          <w:rFonts w:ascii="Times New Roman" w:eastAsia="標楷體" w:hint="eastAsia"/>
          <w:sz w:val="26"/>
          <w:szCs w:val="26"/>
        </w:rPr>
        <w:t>團體會員未繳納會費者，不得享有會員權利，欠繳會費達二年以上者，視為自動退會。會員經出會、退會或停權處分，如欲申請復會或復權時，除有正當理由經理事會審核通過者外，應繳清前所積欠之會費。</w:t>
      </w:r>
    </w:p>
    <w:p w14:paraId="133A8A51" w14:textId="77777777" w:rsidR="0031088A" w:rsidRPr="007A153B" w:rsidRDefault="0031088A" w:rsidP="0031088A">
      <w:pPr>
        <w:snapToGrid w:val="0"/>
        <w:spacing w:line="460" w:lineRule="exact"/>
        <w:ind w:left="1560" w:hangingChars="600" w:hanging="1560"/>
        <w:rPr>
          <w:rFonts w:ascii="Times New Roman" w:eastAsia="標楷體"/>
          <w:b/>
          <w:sz w:val="26"/>
          <w:szCs w:val="26"/>
        </w:rPr>
      </w:pPr>
      <w:r w:rsidRPr="007A153B">
        <w:rPr>
          <w:rFonts w:ascii="Times New Roman" w:eastAsia="標楷體" w:hint="eastAsia"/>
          <w:sz w:val="26"/>
          <w:szCs w:val="26"/>
        </w:rPr>
        <w:t>第</w:t>
      </w:r>
      <w:r w:rsidRPr="007A153B">
        <w:rPr>
          <w:rFonts w:ascii="Times New Roman" w:eastAsia="標楷體"/>
          <w:sz w:val="26"/>
          <w:szCs w:val="26"/>
        </w:rPr>
        <w:t xml:space="preserve"> </w:t>
      </w:r>
      <w:r w:rsidRPr="007A153B">
        <w:rPr>
          <w:rFonts w:ascii="Times New Roman" w:eastAsia="標楷體" w:hint="eastAsia"/>
          <w:sz w:val="26"/>
          <w:szCs w:val="26"/>
        </w:rPr>
        <w:t>十三</w:t>
      </w:r>
      <w:r w:rsidRPr="007A153B">
        <w:rPr>
          <w:rFonts w:ascii="Times New Roman" w:eastAsia="標楷體"/>
          <w:sz w:val="26"/>
          <w:szCs w:val="26"/>
        </w:rPr>
        <w:t xml:space="preserve"> </w:t>
      </w:r>
      <w:r w:rsidRPr="007A153B">
        <w:rPr>
          <w:rFonts w:ascii="Times New Roman" w:eastAsia="標楷體" w:hint="eastAsia"/>
          <w:sz w:val="26"/>
          <w:szCs w:val="26"/>
        </w:rPr>
        <w:t>條　會員（會員代表）有違反法令、章程或不遵守會員代表大會決議時，得經理事會決議，予以停權處分或函請原推派團體改派代表。其危害團體情節重大者，得經會員代表大會決議予以除名。</w:t>
      </w:r>
    </w:p>
    <w:p w14:paraId="47D908A3" w14:textId="77777777" w:rsidR="0031088A" w:rsidRPr="003C5C63" w:rsidRDefault="0031088A" w:rsidP="0031088A">
      <w:pPr>
        <w:snapToGrid w:val="0"/>
        <w:spacing w:line="460" w:lineRule="exact"/>
        <w:ind w:left="1560" w:hangingChars="600" w:hanging="1560"/>
        <w:rPr>
          <w:rFonts w:ascii="Times New Roman" w:eastAsia="標楷體"/>
          <w:sz w:val="26"/>
          <w:szCs w:val="26"/>
        </w:rPr>
      </w:pPr>
      <w:r w:rsidRPr="003C5C63">
        <w:rPr>
          <w:rFonts w:ascii="Times New Roman" w:eastAsia="標楷體" w:hint="eastAsia"/>
          <w:sz w:val="26"/>
          <w:szCs w:val="26"/>
        </w:rPr>
        <w:t>第</w:t>
      </w:r>
      <w:r w:rsidRPr="003C5C63">
        <w:rPr>
          <w:rFonts w:ascii="Times New Roman" w:eastAsia="標楷體"/>
          <w:sz w:val="26"/>
          <w:szCs w:val="26"/>
        </w:rPr>
        <w:t xml:space="preserve"> </w:t>
      </w:r>
      <w:r w:rsidRPr="003C5C63">
        <w:rPr>
          <w:rFonts w:ascii="Times New Roman" w:eastAsia="標楷體" w:hint="eastAsia"/>
          <w:sz w:val="26"/>
          <w:szCs w:val="26"/>
        </w:rPr>
        <w:t>十四</w:t>
      </w:r>
      <w:r w:rsidRPr="003C5C63">
        <w:rPr>
          <w:rFonts w:ascii="Times New Roman" w:eastAsia="標楷體"/>
          <w:sz w:val="26"/>
          <w:szCs w:val="26"/>
        </w:rPr>
        <w:t xml:space="preserve"> </w:t>
      </w:r>
      <w:r w:rsidRPr="003C5C63">
        <w:rPr>
          <w:rFonts w:ascii="Times New Roman" w:eastAsia="標楷體" w:hint="eastAsia"/>
          <w:sz w:val="26"/>
          <w:szCs w:val="26"/>
        </w:rPr>
        <w:t>條　會員</w:t>
      </w:r>
      <w:r>
        <w:rPr>
          <w:rFonts w:ascii="Times New Roman" w:eastAsia="標楷體" w:hint="eastAsia"/>
          <w:sz w:val="26"/>
          <w:szCs w:val="26"/>
        </w:rPr>
        <w:t>（會員代表）</w:t>
      </w:r>
      <w:r w:rsidRPr="003C5C63">
        <w:rPr>
          <w:rFonts w:ascii="Times New Roman" w:eastAsia="標楷體" w:hint="eastAsia"/>
          <w:sz w:val="26"/>
          <w:szCs w:val="26"/>
        </w:rPr>
        <w:t>有下列情事之一者，為出會：</w:t>
      </w:r>
    </w:p>
    <w:p w14:paraId="6C2D2C6E" w14:textId="77777777" w:rsidR="0031088A" w:rsidRPr="003C5C63" w:rsidRDefault="0031088A" w:rsidP="0031088A">
      <w:pPr>
        <w:snapToGrid w:val="0"/>
        <w:spacing w:line="460" w:lineRule="exact"/>
        <w:ind w:leftChars="650" w:left="1958" w:hangingChars="153" w:hanging="398"/>
        <w:rPr>
          <w:rFonts w:ascii="Times New Roman" w:eastAsia="標楷體"/>
          <w:sz w:val="26"/>
          <w:szCs w:val="26"/>
        </w:rPr>
      </w:pPr>
      <w:r w:rsidRPr="003C5C63">
        <w:rPr>
          <w:rFonts w:ascii="Times New Roman" w:eastAsia="標楷體" w:hint="eastAsia"/>
          <w:sz w:val="26"/>
          <w:szCs w:val="26"/>
        </w:rPr>
        <w:t>一、死亡。</w:t>
      </w:r>
    </w:p>
    <w:p w14:paraId="1C0E6249" w14:textId="77777777" w:rsidR="0031088A" w:rsidRPr="003C5C63" w:rsidRDefault="0031088A" w:rsidP="0031088A">
      <w:pPr>
        <w:snapToGrid w:val="0"/>
        <w:spacing w:line="460" w:lineRule="exact"/>
        <w:ind w:leftChars="650" w:left="1958" w:hangingChars="153" w:hanging="398"/>
        <w:rPr>
          <w:rFonts w:ascii="Times New Roman" w:eastAsia="標楷體"/>
          <w:sz w:val="26"/>
          <w:szCs w:val="26"/>
        </w:rPr>
      </w:pPr>
      <w:r w:rsidRPr="003C5C63">
        <w:rPr>
          <w:rFonts w:ascii="Times New Roman" w:eastAsia="標楷體" w:hint="eastAsia"/>
          <w:sz w:val="26"/>
          <w:szCs w:val="26"/>
        </w:rPr>
        <w:t>二、喪失會員資格者。</w:t>
      </w:r>
    </w:p>
    <w:p w14:paraId="6EDD5AC4" w14:textId="77777777" w:rsidR="0031088A" w:rsidRPr="003C5C63" w:rsidRDefault="0031088A" w:rsidP="0031088A">
      <w:pPr>
        <w:snapToGrid w:val="0"/>
        <w:spacing w:line="460" w:lineRule="exact"/>
        <w:ind w:leftChars="650" w:left="1958" w:hangingChars="153" w:hanging="398"/>
        <w:rPr>
          <w:rFonts w:ascii="Times New Roman" w:eastAsia="標楷體"/>
          <w:sz w:val="26"/>
          <w:szCs w:val="26"/>
        </w:rPr>
      </w:pPr>
      <w:r w:rsidRPr="003C5C63">
        <w:rPr>
          <w:rFonts w:ascii="Times New Roman" w:eastAsia="標楷體" w:hint="eastAsia"/>
          <w:sz w:val="26"/>
          <w:szCs w:val="26"/>
        </w:rPr>
        <w:t>三、經會員代表大會決議除名者。</w:t>
      </w:r>
    </w:p>
    <w:p w14:paraId="3CEFFFA6"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十五</w:t>
      </w:r>
      <w:r>
        <w:rPr>
          <w:rFonts w:ascii="Times New Roman" w:eastAsia="標楷體"/>
          <w:sz w:val="26"/>
          <w:szCs w:val="26"/>
        </w:rPr>
        <w:t xml:space="preserve"> </w:t>
      </w:r>
      <w:r>
        <w:rPr>
          <w:rFonts w:ascii="Times New Roman" w:eastAsia="標楷體" w:hint="eastAsia"/>
          <w:sz w:val="26"/>
          <w:szCs w:val="26"/>
        </w:rPr>
        <w:t xml:space="preserve">條　</w:t>
      </w:r>
      <w:r w:rsidRPr="00F93E4B">
        <w:rPr>
          <w:rFonts w:ascii="Times New Roman" w:eastAsia="標楷體" w:hint="eastAsia"/>
          <w:sz w:val="26"/>
          <w:szCs w:val="26"/>
        </w:rPr>
        <w:t>會員</w:t>
      </w:r>
      <w:r>
        <w:rPr>
          <w:rFonts w:ascii="Times New Roman" w:eastAsia="標楷體" w:hint="eastAsia"/>
          <w:sz w:val="26"/>
          <w:szCs w:val="26"/>
        </w:rPr>
        <w:t>（會員代表）</w:t>
      </w:r>
      <w:r w:rsidRPr="00F93E4B">
        <w:rPr>
          <w:rFonts w:ascii="Times New Roman" w:eastAsia="標楷體" w:hint="eastAsia"/>
          <w:sz w:val="26"/>
          <w:szCs w:val="26"/>
        </w:rPr>
        <w:t>得以書面敘明理由向本會聲明退會。</w:t>
      </w:r>
    </w:p>
    <w:p w14:paraId="5E2F5340" w14:textId="77777777" w:rsidR="0031088A" w:rsidRPr="006353CB" w:rsidRDefault="0031088A" w:rsidP="0031088A">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三　章　組織及職權</w:t>
      </w:r>
    </w:p>
    <w:p w14:paraId="5899B72F" w14:textId="77777777" w:rsidR="0031088A" w:rsidRPr="007D2943" w:rsidRDefault="0031088A" w:rsidP="0031088A">
      <w:pPr>
        <w:snapToGrid w:val="0"/>
        <w:spacing w:line="460" w:lineRule="exact"/>
        <w:ind w:left="1560" w:hangingChars="600" w:hanging="1560"/>
        <w:rPr>
          <w:rFonts w:ascii="Times New Roman" w:eastAsia="標楷體"/>
          <w:sz w:val="26"/>
          <w:szCs w:val="26"/>
        </w:rPr>
      </w:pPr>
      <w:r w:rsidRPr="007D2943">
        <w:rPr>
          <w:rFonts w:ascii="Times New Roman" w:eastAsia="標楷體" w:hint="eastAsia"/>
          <w:sz w:val="26"/>
          <w:szCs w:val="26"/>
        </w:rPr>
        <w:t>第</w:t>
      </w:r>
      <w:r w:rsidRPr="007D2943">
        <w:rPr>
          <w:rFonts w:ascii="Times New Roman" w:eastAsia="標楷體"/>
          <w:sz w:val="26"/>
          <w:szCs w:val="26"/>
        </w:rPr>
        <w:t xml:space="preserve"> </w:t>
      </w:r>
      <w:r w:rsidRPr="007D2943">
        <w:rPr>
          <w:rFonts w:ascii="Times New Roman" w:eastAsia="標楷體" w:hint="eastAsia"/>
          <w:sz w:val="26"/>
          <w:szCs w:val="26"/>
        </w:rPr>
        <w:t>十六</w:t>
      </w:r>
      <w:r w:rsidRPr="007D2943">
        <w:rPr>
          <w:rFonts w:ascii="Times New Roman" w:eastAsia="標楷體"/>
          <w:sz w:val="26"/>
          <w:szCs w:val="26"/>
        </w:rPr>
        <w:t xml:space="preserve"> </w:t>
      </w:r>
      <w:r w:rsidRPr="007D2943">
        <w:rPr>
          <w:rFonts w:ascii="Times New Roman" w:eastAsia="標楷體" w:hint="eastAsia"/>
          <w:sz w:val="26"/>
          <w:szCs w:val="26"/>
        </w:rPr>
        <w:t>條　本會以會員代表大會為最高權力機構。</w:t>
      </w:r>
    </w:p>
    <w:p w14:paraId="1C15665C"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十七</w:t>
      </w:r>
      <w:r>
        <w:rPr>
          <w:rFonts w:ascii="Times New Roman" w:eastAsia="標楷體"/>
          <w:sz w:val="26"/>
          <w:szCs w:val="26"/>
        </w:rPr>
        <w:t xml:space="preserve"> </w:t>
      </w:r>
      <w:r>
        <w:rPr>
          <w:rFonts w:ascii="Times New Roman" w:eastAsia="標楷體" w:hint="eastAsia"/>
          <w:sz w:val="26"/>
          <w:szCs w:val="26"/>
        </w:rPr>
        <w:t>條　會員代表大會之職權如下：</w:t>
      </w:r>
    </w:p>
    <w:p w14:paraId="7C049A8E"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一、訂定與變更章程。</w:t>
      </w:r>
    </w:p>
    <w:p w14:paraId="57AA3032"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二、選舉及罷免理事、監事。</w:t>
      </w:r>
    </w:p>
    <w:p w14:paraId="3707DCAF" w14:textId="77777777" w:rsidR="0031088A" w:rsidRDefault="0031088A" w:rsidP="0031088A">
      <w:pPr>
        <w:snapToGrid w:val="0"/>
        <w:spacing w:line="460" w:lineRule="exact"/>
        <w:ind w:leftChars="650" w:left="2080" w:hangingChars="200" w:hanging="520"/>
        <w:rPr>
          <w:rFonts w:ascii="Times New Roman" w:eastAsia="標楷體"/>
          <w:sz w:val="26"/>
          <w:szCs w:val="26"/>
        </w:rPr>
      </w:pPr>
      <w:r>
        <w:rPr>
          <w:rFonts w:ascii="Times New Roman" w:eastAsia="標楷體" w:hint="eastAsia"/>
          <w:sz w:val="26"/>
          <w:szCs w:val="26"/>
        </w:rPr>
        <w:t>三、議決入會費、常年會費、事業費及會員捐款之數額及方式。</w:t>
      </w:r>
    </w:p>
    <w:p w14:paraId="43A9FC57" w14:textId="77777777" w:rsidR="0031088A" w:rsidRPr="00180B27"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四、議決年</w:t>
      </w:r>
      <w:r w:rsidRPr="00180B27">
        <w:rPr>
          <w:rFonts w:ascii="Times New Roman" w:eastAsia="標楷體" w:hint="eastAsia"/>
          <w:sz w:val="26"/>
          <w:szCs w:val="26"/>
        </w:rPr>
        <w:t>度工作計畫、報告及預算、決算。</w:t>
      </w:r>
    </w:p>
    <w:p w14:paraId="6B427C7B"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五、議決會員（會員代表）之除名處分。</w:t>
      </w:r>
    </w:p>
    <w:p w14:paraId="70AE6395"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六、</w:t>
      </w:r>
      <w:r w:rsidRPr="00180B27">
        <w:rPr>
          <w:rFonts w:ascii="Times New Roman" w:eastAsia="標楷體"/>
          <w:sz w:val="26"/>
          <w:szCs w:val="26"/>
        </w:rPr>
        <w:t>議決財產之</w:t>
      </w:r>
      <w:r w:rsidRPr="00180B27">
        <w:rPr>
          <w:rFonts w:ascii="Times New Roman" w:eastAsia="標楷體" w:hint="eastAsia"/>
          <w:sz w:val="26"/>
          <w:szCs w:val="26"/>
        </w:rPr>
        <w:t>買賣、轉讓或他項權利設定等處分。</w:t>
      </w:r>
    </w:p>
    <w:p w14:paraId="6D2F305B"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七、議決本會之解散。</w:t>
      </w:r>
    </w:p>
    <w:p w14:paraId="465EFC2F"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八、議決與會員權利義務有關之其他重大事項。</w:t>
      </w:r>
    </w:p>
    <w:p w14:paraId="44FD6AEB"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前項第八款重大事項之範圍由理事會定之。</w:t>
      </w:r>
    </w:p>
    <w:p w14:paraId="48FB9D07" w14:textId="77777777" w:rsidR="0031088A" w:rsidRPr="00180B27" w:rsidRDefault="0031088A" w:rsidP="0031088A">
      <w:pPr>
        <w:snapToGrid w:val="0"/>
        <w:spacing w:line="460" w:lineRule="exact"/>
        <w:ind w:left="1560" w:hangingChars="600" w:hanging="1560"/>
        <w:rPr>
          <w:rFonts w:ascii="Times New Roman" w:eastAsia="標楷體"/>
          <w:sz w:val="26"/>
          <w:szCs w:val="26"/>
        </w:rPr>
      </w:pPr>
      <w:r w:rsidRPr="00180B27">
        <w:rPr>
          <w:rFonts w:ascii="Times New Roman" w:eastAsia="標楷體" w:hint="eastAsia"/>
          <w:sz w:val="26"/>
          <w:szCs w:val="26"/>
        </w:rPr>
        <w:t>第</w:t>
      </w:r>
      <w:r w:rsidRPr="00180B27">
        <w:rPr>
          <w:rFonts w:ascii="Times New Roman" w:eastAsia="標楷體"/>
          <w:sz w:val="26"/>
          <w:szCs w:val="26"/>
        </w:rPr>
        <w:t xml:space="preserve"> </w:t>
      </w:r>
      <w:r w:rsidRPr="00180B27">
        <w:rPr>
          <w:rFonts w:ascii="Times New Roman" w:eastAsia="標楷體" w:hint="eastAsia"/>
          <w:sz w:val="26"/>
          <w:szCs w:val="26"/>
        </w:rPr>
        <w:t>十八</w:t>
      </w:r>
      <w:r w:rsidRPr="00180B27">
        <w:rPr>
          <w:rFonts w:ascii="Times New Roman" w:eastAsia="標楷體"/>
          <w:sz w:val="26"/>
          <w:szCs w:val="26"/>
        </w:rPr>
        <w:t xml:space="preserve"> </w:t>
      </w:r>
      <w:r w:rsidRPr="00180B27">
        <w:rPr>
          <w:rFonts w:ascii="Times New Roman" w:eastAsia="標楷體" w:hint="eastAsia"/>
          <w:sz w:val="26"/>
          <w:szCs w:val="26"/>
        </w:rPr>
        <w:t>條　本會理事、監事，由會員代表選舉之，分別成立理事會、監事會。</w:t>
      </w:r>
    </w:p>
    <w:p w14:paraId="77C3DF58"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lastRenderedPageBreak/>
        <w:t>選舉前項理事、監事時，依計票情形得同時選出候補理事、候補監事，遇理事、監事出缺時，分別依序遞補之。</w:t>
      </w:r>
    </w:p>
    <w:p w14:paraId="305C2FF3"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理事會得提出下屆理事、監事候選人參考名單。</w:t>
      </w:r>
    </w:p>
    <w:p w14:paraId="5BA85637"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理事、監事得採用通訊選舉。通訊選舉辦法由理事會通過後實施，並報主管機關備查。</w:t>
      </w:r>
    </w:p>
    <w:p w14:paraId="64006D1F" w14:textId="77777777" w:rsidR="0031088A" w:rsidRPr="00180B27" w:rsidRDefault="0031088A" w:rsidP="0031088A">
      <w:pPr>
        <w:snapToGrid w:val="0"/>
        <w:spacing w:line="460" w:lineRule="exact"/>
        <w:ind w:left="1560" w:hangingChars="600" w:hanging="1560"/>
        <w:rPr>
          <w:rFonts w:ascii="Times New Roman" w:eastAsia="標楷體"/>
          <w:sz w:val="26"/>
          <w:szCs w:val="26"/>
        </w:rPr>
      </w:pPr>
      <w:r w:rsidRPr="00180B27">
        <w:rPr>
          <w:rFonts w:ascii="Times New Roman" w:eastAsia="標楷體" w:hint="eastAsia"/>
          <w:sz w:val="26"/>
          <w:szCs w:val="26"/>
        </w:rPr>
        <w:t>第</w:t>
      </w:r>
      <w:r w:rsidRPr="00180B27">
        <w:rPr>
          <w:rFonts w:ascii="Times New Roman" w:eastAsia="標楷體"/>
          <w:sz w:val="26"/>
          <w:szCs w:val="26"/>
        </w:rPr>
        <w:t xml:space="preserve"> </w:t>
      </w:r>
      <w:r w:rsidRPr="00180B27">
        <w:rPr>
          <w:rFonts w:ascii="Times New Roman" w:eastAsia="標楷體" w:hint="eastAsia"/>
          <w:sz w:val="26"/>
          <w:szCs w:val="26"/>
        </w:rPr>
        <w:t>十九</w:t>
      </w:r>
      <w:r w:rsidRPr="00180B27">
        <w:rPr>
          <w:rFonts w:ascii="Times New Roman" w:eastAsia="標楷體"/>
          <w:sz w:val="26"/>
          <w:szCs w:val="26"/>
        </w:rPr>
        <w:t xml:space="preserve"> </w:t>
      </w:r>
      <w:r w:rsidRPr="00180B27">
        <w:rPr>
          <w:rFonts w:ascii="Times New Roman" w:eastAsia="標楷體" w:hint="eastAsia"/>
          <w:sz w:val="26"/>
          <w:szCs w:val="26"/>
        </w:rPr>
        <w:t>條　理事長對內綜理督導會務，對外代表本會，並擔任會員代表大會、理事會主席。</w:t>
      </w:r>
    </w:p>
    <w:p w14:paraId="7F6722BD"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理事長因事不能執行職務時，由副理事長代理之，</w:t>
      </w:r>
      <w:r w:rsidRPr="00EE1472">
        <w:rPr>
          <w:rFonts w:ascii="Times New Roman" w:eastAsia="標楷體" w:hint="eastAsia"/>
          <w:sz w:val="26"/>
          <w:szCs w:val="26"/>
        </w:rPr>
        <w:t>理事長及副理事長均不能執行職務時，由理事長指定理事一人代理之，</w:t>
      </w:r>
      <w:r>
        <w:rPr>
          <w:rFonts w:ascii="Times New Roman" w:eastAsia="標楷體" w:hint="eastAsia"/>
          <w:sz w:val="26"/>
          <w:szCs w:val="26"/>
        </w:rPr>
        <w:t>未指定或不能指定時，由理事互推一人代理之。</w:t>
      </w:r>
    </w:p>
    <w:p w14:paraId="32AC9CC1"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理事長、副理事長出缺時，應於一個月內補選之。</w:t>
      </w:r>
    </w:p>
    <w:p w14:paraId="230667C4"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二十</w:t>
      </w:r>
      <w:r>
        <w:rPr>
          <w:rFonts w:ascii="Times New Roman" w:eastAsia="標楷體"/>
          <w:sz w:val="26"/>
          <w:szCs w:val="26"/>
        </w:rPr>
        <w:t xml:space="preserve"> </w:t>
      </w:r>
      <w:r>
        <w:rPr>
          <w:rFonts w:ascii="Times New Roman" w:eastAsia="標楷體" w:hint="eastAsia"/>
          <w:sz w:val="26"/>
          <w:szCs w:val="26"/>
        </w:rPr>
        <w:t>條　理事會之職權如下：</w:t>
      </w:r>
    </w:p>
    <w:p w14:paraId="47C780E7"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一、審定會員（會員代表）之資格。</w:t>
      </w:r>
    </w:p>
    <w:p w14:paraId="4BA8E852"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二、選舉及罷免理事長、副理事長。</w:t>
      </w:r>
    </w:p>
    <w:p w14:paraId="29E579CB"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三、議決理事、理事長及副理事長之辭職。</w:t>
      </w:r>
    </w:p>
    <w:p w14:paraId="637E18B7"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四、聘免工作人員。</w:t>
      </w:r>
    </w:p>
    <w:p w14:paraId="7787189E"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五、擬訂年度工作計畫、報告及預算、決算。</w:t>
      </w:r>
    </w:p>
    <w:p w14:paraId="14C85412"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w:t>
      </w:r>
      <w:r>
        <w:rPr>
          <w:rFonts w:ascii="標楷體" w:eastAsia="標楷體" w:hAnsi="標楷體" w:hint="eastAsia"/>
          <w:kern w:val="0"/>
          <w:sz w:val="26"/>
          <w:szCs w:val="26"/>
        </w:rPr>
        <w:t>得提出下屆理事、監事候選人參考名單。</w:t>
      </w:r>
    </w:p>
    <w:p w14:paraId="644DF4F4"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七、其他應執行事項。</w:t>
      </w:r>
    </w:p>
    <w:p w14:paraId="1DBB1A3F"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第二十一條　監事長因事不能執行職務時，應指定監事一人代理之，未指定或不能指定時，由監事互推一人代理之。</w:t>
      </w:r>
    </w:p>
    <w:p w14:paraId="2DEAA20D" w14:textId="77777777" w:rsidR="0031088A" w:rsidRDefault="0031088A" w:rsidP="0031088A">
      <w:pPr>
        <w:snapToGrid w:val="0"/>
        <w:spacing w:line="460" w:lineRule="exact"/>
        <w:ind w:leftChars="599" w:left="1438" w:firstLineChars="46" w:firstLine="120"/>
        <w:rPr>
          <w:rFonts w:ascii="Times New Roman" w:eastAsia="標楷體"/>
          <w:sz w:val="26"/>
          <w:szCs w:val="26"/>
        </w:rPr>
      </w:pPr>
      <w:r>
        <w:rPr>
          <w:rFonts w:ascii="Times New Roman" w:eastAsia="標楷體" w:hint="eastAsia"/>
          <w:sz w:val="26"/>
          <w:szCs w:val="26"/>
        </w:rPr>
        <w:t>監事長出缺時，應於一個月內補選之。</w:t>
      </w:r>
    </w:p>
    <w:p w14:paraId="1D57AB49"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第二十二條　監事會之職權如下：</w:t>
      </w:r>
    </w:p>
    <w:p w14:paraId="4752CBD6"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一、監察理事會工作之執行。</w:t>
      </w:r>
    </w:p>
    <w:p w14:paraId="4E62B30C"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二、審核年度決算。</w:t>
      </w:r>
    </w:p>
    <w:p w14:paraId="3B7BB930"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三、選舉及罷免監事長。</w:t>
      </w:r>
    </w:p>
    <w:p w14:paraId="147C3A83"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四、議決監事及監事長之辭職。</w:t>
      </w:r>
    </w:p>
    <w:p w14:paraId="7CDD5F6B"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五、其他應監察事項。</w:t>
      </w:r>
    </w:p>
    <w:p w14:paraId="53A2960A"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第二十三條　理事、監事均為無給職，連選得連任。理事長之連任，以一次為限。理事、監事之任期自召開本屆第一次理事會之日起計算。</w:t>
      </w:r>
    </w:p>
    <w:p w14:paraId="1F62D560"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第二十四條　理事、監事有下列情事之一者，應即解任：</w:t>
      </w:r>
    </w:p>
    <w:p w14:paraId="2DA09240"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一、喪失會員代表資格者。</w:t>
      </w:r>
    </w:p>
    <w:p w14:paraId="04177AF1"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二、因故辭職經理事會或監事會決議通過者。</w:t>
      </w:r>
    </w:p>
    <w:p w14:paraId="13D4334A"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lastRenderedPageBreak/>
        <w:t>三、被罷免或撤免者。</w:t>
      </w:r>
    </w:p>
    <w:p w14:paraId="4EC05927"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四、受停權處分期間逾任期二分之一者。</w:t>
      </w:r>
    </w:p>
    <w:p w14:paraId="4428FAA5" w14:textId="77777777" w:rsidR="001C662E"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第二十五條　本會置秘書長一人，承理事長之命處理本會事務，其他工作人員若干人，提經理事會通過後聘免之。</w:t>
      </w:r>
    </w:p>
    <w:p w14:paraId="73245EBC" w14:textId="77777777" w:rsidR="0031088A" w:rsidRDefault="0031088A" w:rsidP="001C662E">
      <w:pPr>
        <w:snapToGrid w:val="0"/>
        <w:spacing w:line="460" w:lineRule="exact"/>
        <w:ind w:leftChars="650" w:left="1560"/>
        <w:rPr>
          <w:rFonts w:ascii="Times New Roman" w:eastAsia="標楷體"/>
          <w:sz w:val="26"/>
          <w:szCs w:val="26"/>
        </w:rPr>
      </w:pPr>
      <w:r>
        <w:rPr>
          <w:rFonts w:ascii="Times New Roman" w:eastAsia="標楷體" w:hint="eastAsia"/>
          <w:sz w:val="26"/>
          <w:szCs w:val="26"/>
        </w:rPr>
        <w:t>前項工作人員不得由理事、監事擔任。工作人員權責及分層負責事項由理事會另定之。</w:t>
      </w:r>
    </w:p>
    <w:p w14:paraId="5553477C"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第二十六條　本會得設各種委員會、小組或其他內部作業組織，其組織簡則經理事會通過後施行，變更時亦同。</w:t>
      </w:r>
    </w:p>
    <w:p w14:paraId="76EA3D2E"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第二十七條　本會得置榮譽理事長、榮譽理事、顧問若干人，由理事提名經理事會同意聘請之。</w:t>
      </w:r>
    </w:p>
    <w:p w14:paraId="133A0573" w14:textId="77777777" w:rsidR="0031088A" w:rsidRPr="006353CB" w:rsidRDefault="0031088A" w:rsidP="0031088A">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四　章　會議</w:t>
      </w:r>
    </w:p>
    <w:p w14:paraId="33EFCA72"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第二十八條　會員代表大會分定期會議與臨時會議二種，由理事長召集之，召集時除緊急事故之臨時會議外，應於十五日前通知全體應出席人員。</w:t>
      </w:r>
    </w:p>
    <w:p w14:paraId="11363DB3"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定期會議每年召開一次，臨時會議於理事會認為必要，或經會員代表五分之一以上之請求，或監事會函請召集時召開之。</w:t>
      </w:r>
    </w:p>
    <w:p w14:paraId="68E9BE09" w14:textId="77777777" w:rsidR="0031088A" w:rsidRDefault="0031088A" w:rsidP="0031088A">
      <w:pPr>
        <w:snapToGrid w:val="0"/>
        <w:spacing w:line="460" w:lineRule="exact"/>
        <w:ind w:leftChars="649" w:left="1560" w:hanging="2"/>
        <w:rPr>
          <w:rFonts w:ascii="Times New Roman" w:eastAsia="標楷體"/>
          <w:sz w:val="26"/>
          <w:szCs w:val="26"/>
        </w:rPr>
      </w:pPr>
      <w:r>
        <w:rPr>
          <w:rFonts w:ascii="Times New Roman" w:eastAsia="標楷體" w:hint="eastAsia"/>
          <w:sz w:val="26"/>
          <w:szCs w:val="26"/>
        </w:rPr>
        <w:t>本會辦理法人登記後，臨時會議經會員代表十分之一以上之請求召開之。</w:t>
      </w:r>
    </w:p>
    <w:p w14:paraId="6A2C6072"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第二十九條　會員代表不能親自出席會員代表大會時，得以書面委託其他會員代表代理，每</w:t>
      </w:r>
      <w:r w:rsidRPr="00B1780D">
        <w:rPr>
          <w:rFonts w:ascii="Times New Roman" w:eastAsia="標楷體" w:hint="eastAsia"/>
          <w:sz w:val="26"/>
          <w:szCs w:val="26"/>
        </w:rPr>
        <w:t>一</w:t>
      </w:r>
      <w:r>
        <w:rPr>
          <w:rFonts w:ascii="Times New Roman" w:eastAsia="標楷體" w:hint="eastAsia"/>
          <w:sz w:val="26"/>
          <w:szCs w:val="26"/>
        </w:rPr>
        <w:t>會員代表以代理</w:t>
      </w:r>
      <w:r w:rsidRPr="00B1780D">
        <w:rPr>
          <w:rFonts w:ascii="Times New Roman" w:eastAsia="標楷體" w:hint="eastAsia"/>
          <w:sz w:val="26"/>
          <w:szCs w:val="26"/>
        </w:rPr>
        <w:t>一</w:t>
      </w:r>
      <w:r>
        <w:rPr>
          <w:rFonts w:ascii="Times New Roman" w:eastAsia="標楷體" w:hint="eastAsia"/>
          <w:sz w:val="26"/>
          <w:szCs w:val="26"/>
        </w:rPr>
        <w:t>人為限。</w:t>
      </w:r>
    </w:p>
    <w:p w14:paraId="437CD4F3"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三十</w:t>
      </w:r>
      <w:r>
        <w:rPr>
          <w:rFonts w:ascii="Times New Roman" w:eastAsia="標楷體"/>
          <w:sz w:val="26"/>
          <w:szCs w:val="26"/>
        </w:rPr>
        <w:t xml:space="preserve"> </w:t>
      </w:r>
      <w:r>
        <w:rPr>
          <w:rFonts w:ascii="Times New Roman" w:eastAsia="標楷體" w:hint="eastAsia"/>
          <w:sz w:val="26"/>
          <w:szCs w:val="26"/>
        </w:rPr>
        <w:t>條　會員代表大會之決議，以會員代表過半數之出席，出席人數較多數之同意行之。但下列事項之決議以出席人數三分之二以上同意行之。</w:t>
      </w:r>
    </w:p>
    <w:p w14:paraId="27023875"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一、章程之訂定與變更。</w:t>
      </w:r>
    </w:p>
    <w:p w14:paraId="1B3CB39A"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二、會員（會員代表）之除名。</w:t>
      </w:r>
    </w:p>
    <w:p w14:paraId="02C2DF49"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三、理事、監事之罷免。</w:t>
      </w:r>
    </w:p>
    <w:p w14:paraId="08FC99D0"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四、財產之處分。</w:t>
      </w:r>
    </w:p>
    <w:p w14:paraId="5DA56D12"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五、本會之解散。</w:t>
      </w:r>
    </w:p>
    <w:p w14:paraId="2E563854"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六、其他與會員權利義務有關之重大事項。</w:t>
      </w:r>
    </w:p>
    <w:p w14:paraId="3CBBAF2E" w14:textId="77777777" w:rsidR="0031088A" w:rsidRDefault="0031088A" w:rsidP="0031088A">
      <w:pPr>
        <w:snapToGrid w:val="0"/>
        <w:spacing w:line="460" w:lineRule="exact"/>
        <w:ind w:leftChars="649" w:left="1558"/>
        <w:rPr>
          <w:rFonts w:ascii="Times New Roman" w:eastAsia="標楷體"/>
          <w:sz w:val="26"/>
          <w:szCs w:val="26"/>
        </w:rPr>
      </w:pPr>
      <w:r>
        <w:rPr>
          <w:rFonts w:ascii="Times New Roman" w:eastAsia="標楷體" w:hint="eastAsia"/>
          <w:sz w:val="26"/>
          <w:szCs w:val="26"/>
        </w:rPr>
        <w:t>本會辦理法人登記後，章程之變更以出席人數四分之三以上之同意或全體會員代表三分之二以上書面之同意行之；本會之解散，得隨時以全體會員代表三分之二以上之可決議解散之。</w:t>
      </w:r>
    </w:p>
    <w:p w14:paraId="073C4830"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第三十一條　理事會、監事會每六個月至少舉行會議一次，必要時得召開聯席會議或臨時會議。</w:t>
      </w:r>
    </w:p>
    <w:p w14:paraId="2EAA1010" w14:textId="77777777" w:rsidR="0031088A" w:rsidRDefault="0031088A" w:rsidP="0031088A">
      <w:pPr>
        <w:tabs>
          <w:tab w:val="left" w:pos="1560"/>
        </w:tabs>
        <w:snapToGrid w:val="0"/>
        <w:spacing w:line="460" w:lineRule="exact"/>
        <w:ind w:leftChars="650" w:left="1560"/>
        <w:rPr>
          <w:rFonts w:ascii="Times New Roman" w:eastAsia="標楷體"/>
          <w:sz w:val="26"/>
          <w:szCs w:val="26"/>
        </w:rPr>
      </w:pPr>
      <w:r>
        <w:rPr>
          <w:rFonts w:ascii="Times New Roman" w:eastAsia="標楷體" w:hint="eastAsia"/>
          <w:sz w:val="26"/>
          <w:szCs w:val="26"/>
        </w:rPr>
        <w:t>前項會議召集時除臨時會議外，應於七日前通知全體應出席人員，會議</w:t>
      </w:r>
      <w:r>
        <w:rPr>
          <w:rFonts w:ascii="Times New Roman" w:eastAsia="標楷體" w:hint="eastAsia"/>
          <w:sz w:val="26"/>
          <w:szCs w:val="26"/>
        </w:rPr>
        <w:lastRenderedPageBreak/>
        <w:t>之決議，各以理事、監事過半數之出席，出席人數較多數之同意行之。</w:t>
      </w:r>
    </w:p>
    <w:p w14:paraId="4D36F93F" w14:textId="77777777" w:rsidR="0031088A" w:rsidRPr="00180B27"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第三十二條　理事應</w:t>
      </w:r>
      <w:r w:rsidRPr="00180B27">
        <w:rPr>
          <w:rFonts w:ascii="Times New Roman" w:eastAsia="標楷體" w:hint="eastAsia"/>
          <w:sz w:val="26"/>
          <w:szCs w:val="26"/>
        </w:rPr>
        <w:t>出席理事會議，監事應出席監事會議，理事會、監事會不得委託出席。</w:t>
      </w:r>
    </w:p>
    <w:p w14:paraId="5104D202"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會議、監事會議及理監事聯席會議得以視訊會議召集之，理事、監事出席各視訊會議，視為親自出席，簽到及表決方式則配合視訊設備功能辦理。但涉及選舉、補選、罷免、訂定組織規定事項，不得採行視訊會議。</w:t>
      </w:r>
    </w:p>
    <w:p w14:paraId="40F974B0" w14:textId="77777777" w:rsidR="0031088A" w:rsidRPr="00180B27" w:rsidRDefault="0031088A" w:rsidP="0031088A">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理事、監事連續二次無故缺席理事會、監事會者，視同辭職。</w:t>
      </w:r>
    </w:p>
    <w:p w14:paraId="3CFE553C" w14:textId="77777777" w:rsidR="0031088A" w:rsidRPr="00180B27" w:rsidRDefault="0031088A" w:rsidP="0031088A">
      <w:pPr>
        <w:snapToGrid w:val="0"/>
        <w:spacing w:before="100" w:beforeAutospacing="1" w:line="460" w:lineRule="exact"/>
        <w:ind w:left="1562" w:hangingChars="600" w:hanging="1562"/>
        <w:rPr>
          <w:rFonts w:ascii="Times New Roman" w:eastAsia="標楷體"/>
          <w:b/>
          <w:sz w:val="26"/>
          <w:szCs w:val="26"/>
        </w:rPr>
      </w:pPr>
      <w:r w:rsidRPr="00180B27">
        <w:rPr>
          <w:rFonts w:ascii="Times New Roman" w:eastAsia="標楷體" w:hint="eastAsia"/>
          <w:b/>
          <w:sz w:val="26"/>
          <w:szCs w:val="26"/>
        </w:rPr>
        <w:t>第　五　章　經費及會計</w:t>
      </w:r>
    </w:p>
    <w:p w14:paraId="0418BBB6"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第三十三條</w:t>
      </w:r>
      <w:bookmarkStart w:id="2" w:name="_Hlk1480907"/>
      <w:r>
        <w:rPr>
          <w:rFonts w:ascii="Times New Roman" w:eastAsia="標楷體" w:hint="eastAsia"/>
          <w:sz w:val="26"/>
          <w:szCs w:val="26"/>
        </w:rPr>
        <w:t xml:space="preserve">　</w:t>
      </w:r>
      <w:bookmarkEnd w:id="2"/>
      <w:r>
        <w:rPr>
          <w:rFonts w:ascii="Times New Roman" w:eastAsia="標楷體" w:hint="eastAsia"/>
          <w:sz w:val="26"/>
          <w:szCs w:val="26"/>
        </w:rPr>
        <w:t>本會經費來源如下：</w:t>
      </w:r>
    </w:p>
    <w:p w14:paraId="43E5F196"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一、入會費。</w:t>
      </w:r>
    </w:p>
    <w:p w14:paraId="6771D15F"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二、常年會費。</w:t>
      </w:r>
    </w:p>
    <w:p w14:paraId="147A071A"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三、事業費。</w:t>
      </w:r>
    </w:p>
    <w:p w14:paraId="286F1EE7"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四、會員捐款。</w:t>
      </w:r>
    </w:p>
    <w:p w14:paraId="4A014F12"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五、委託收益。</w:t>
      </w:r>
    </w:p>
    <w:p w14:paraId="2F43467F"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六、基金及其孳息。</w:t>
      </w:r>
    </w:p>
    <w:p w14:paraId="42F451A0" w14:textId="77777777" w:rsidR="0031088A" w:rsidRDefault="0031088A" w:rsidP="0031088A">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七、其他收入。</w:t>
      </w:r>
    </w:p>
    <w:p w14:paraId="31EC38A6"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第三十四條　本會會計年度以曆年為準，自每年一月一日起至十二月三十一日止。</w:t>
      </w:r>
    </w:p>
    <w:p w14:paraId="4E4603C2"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本會於會計年度開始前由理事會編造年度工作計畫及收支預算表，並於年度終了後三個月內由理事會編造上年度工作報告及會計報告，送監事會審核後造具審核意見書送還理事會，連同當年度工作計畫及收支預算表，提經會員代表大會通過後報主管機關備查。會員代表大會因故未能如期召開，可先經本會理事會及監事會或理監事聯席會議通過，事後提報大會追認後，再報請主管機關備查。</w:t>
      </w:r>
    </w:p>
    <w:p w14:paraId="6F0AFFF1"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第三十五條　本會於解散後，剩餘財產歸屬所在地之地方自治團體或主管機關指定之機關團體所有。</w:t>
      </w:r>
    </w:p>
    <w:p w14:paraId="1409B1EC" w14:textId="77777777" w:rsidR="0031088A" w:rsidRDefault="0031088A" w:rsidP="0031088A">
      <w:pPr>
        <w:snapToGrid w:val="0"/>
        <w:spacing w:line="460" w:lineRule="exact"/>
        <w:ind w:leftChars="650" w:left="1560"/>
        <w:rPr>
          <w:rFonts w:ascii="Times New Roman" w:eastAsia="標楷體"/>
          <w:sz w:val="26"/>
          <w:szCs w:val="26"/>
        </w:rPr>
      </w:pPr>
      <w:r>
        <w:rPr>
          <w:rFonts w:ascii="Times New Roman" w:eastAsia="標楷體" w:hint="eastAsia"/>
          <w:sz w:val="26"/>
          <w:szCs w:val="26"/>
        </w:rPr>
        <w:t>本會解散之清算人選任及財產清算程序，如本會經法人登記，除法律另有規定外，依民法之規定辦理；如本會未經法人登記，應依會員代表大會決議辦理，會員代表大會無法決議時，由理事長擔任清算人，並準用民法清算之規定。</w:t>
      </w:r>
    </w:p>
    <w:p w14:paraId="52FB5777" w14:textId="77777777" w:rsidR="0031088A" w:rsidRPr="006353CB" w:rsidRDefault="0031088A" w:rsidP="0031088A">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六　章　附則</w:t>
      </w:r>
    </w:p>
    <w:p w14:paraId="0F575AEF"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第三十六條　本章程未規定事項，悉依有關法令規定辦理。</w:t>
      </w:r>
    </w:p>
    <w:p w14:paraId="2548291D" w14:textId="77777777" w:rsidR="0031088A"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lastRenderedPageBreak/>
        <w:t>第三十七條　本章程經會員代表大會通過後施行，並報主管機關核備，變更時亦同。</w:t>
      </w:r>
    </w:p>
    <w:p w14:paraId="5C5E1068" w14:textId="77777777" w:rsidR="003D0186" w:rsidRDefault="0031088A" w:rsidP="0031088A">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第三十八條　本章程經</w:t>
      </w:r>
      <w:r>
        <w:rPr>
          <w:rFonts w:ascii="Times New Roman" w:eastAsia="標楷體" w:hint="eastAsia"/>
          <w:b/>
          <w:sz w:val="26"/>
          <w:szCs w:val="26"/>
        </w:rPr>
        <w:t>本會○年○月○日第○屆第○次</w:t>
      </w:r>
      <w:r>
        <w:rPr>
          <w:rFonts w:ascii="Times New Roman" w:eastAsia="標楷體" w:hint="eastAsia"/>
          <w:sz w:val="26"/>
          <w:szCs w:val="26"/>
        </w:rPr>
        <w:t>會員代表大會通過。</w:t>
      </w:r>
    </w:p>
    <w:p w14:paraId="1FA83B94" w14:textId="77777777" w:rsidR="003D0186" w:rsidRDefault="003D0186" w:rsidP="003D0186">
      <w:r>
        <w:br w:type="page"/>
      </w:r>
    </w:p>
    <w:p w14:paraId="14024F6C" w14:textId="77777777" w:rsidR="003D0186" w:rsidRDefault="003D0186" w:rsidP="003D0186">
      <w:pPr>
        <w:jc w:val="right"/>
        <w:rPr>
          <w:rFonts w:ascii="標楷體" w:eastAsia="標楷體" w:hAnsi="標楷體"/>
          <w:b/>
          <w:bdr w:val="single" w:sz="4" w:space="0" w:color="auto"/>
        </w:rPr>
      </w:pPr>
      <w:r w:rsidRPr="00EA5FA2">
        <w:rPr>
          <w:rFonts w:ascii="標楷體" w:eastAsia="標楷體" w:hAnsi="標楷體" w:hint="eastAsia"/>
          <w:b/>
          <w:bdr w:val="single" w:sz="4" w:space="0" w:color="auto"/>
        </w:rPr>
        <w:lastRenderedPageBreak/>
        <w:t>籌備會會議資料 附件一</w:t>
      </w:r>
    </w:p>
    <w:p w14:paraId="37AD8D9E" w14:textId="77777777" w:rsidR="003D0186" w:rsidRPr="00745149" w:rsidRDefault="003D0186" w:rsidP="003D0186">
      <w:pPr>
        <w:pStyle w:val="1"/>
        <w:spacing w:before="100" w:beforeAutospacing="1"/>
      </w:pPr>
      <w:r w:rsidRPr="00745149">
        <w:rPr>
          <w:rFonts w:hint="eastAsia"/>
        </w:rPr>
        <w:t>中華民國元智大學校友總會章程草案</w:t>
      </w:r>
      <w:r>
        <w:rPr>
          <w:rFonts w:hint="eastAsia"/>
        </w:rPr>
        <w:t>全文</w:t>
      </w:r>
      <w:r w:rsidRPr="006C2376">
        <w:rPr>
          <w:rFonts w:hint="eastAsia"/>
          <w:color w:val="FF0000"/>
          <w:sz w:val="32"/>
        </w:rPr>
        <w:t>（修訂</w:t>
      </w:r>
      <w:r w:rsidR="00D94ABF" w:rsidRPr="006C2376">
        <w:rPr>
          <w:rFonts w:hint="eastAsia"/>
          <w:color w:val="FF0000"/>
          <w:sz w:val="32"/>
        </w:rPr>
        <w:t>版</w:t>
      </w:r>
      <w:r w:rsidRPr="006C2376">
        <w:rPr>
          <w:rFonts w:hint="eastAsia"/>
          <w:color w:val="FF0000"/>
          <w:sz w:val="32"/>
        </w:rPr>
        <w:t>）</w:t>
      </w:r>
    </w:p>
    <w:p w14:paraId="181EC6C2" w14:textId="77777777" w:rsidR="003D0186" w:rsidRDefault="003D0186" w:rsidP="003D0186">
      <w:pPr>
        <w:snapToGrid w:val="0"/>
        <w:spacing w:beforeLines="50" w:before="120" w:line="360" w:lineRule="exact"/>
        <w:ind w:leftChars="600" w:left="1440"/>
        <w:jc w:val="right"/>
        <w:rPr>
          <w:rFonts w:ascii="Times New Roman" w:eastAsia="標楷體" w:cs="新細明體"/>
          <w:kern w:val="0"/>
          <w:bdr w:val="none" w:sz="0" w:space="0" w:color="auto" w:frame="1"/>
          <w:shd w:val="clear" w:color="auto" w:fill="FFFFFF"/>
          <w:lang w:val="zh-TW"/>
        </w:rPr>
      </w:pPr>
      <w:r>
        <w:rPr>
          <w:rFonts w:ascii="Times New Roman" w:eastAsia="標楷體" w:cs="新細明體" w:hint="eastAsia"/>
          <w:kern w:val="0"/>
          <w:bdr w:val="none" w:sz="0" w:space="0" w:color="auto" w:frame="1"/>
          <w:shd w:val="clear" w:color="auto" w:fill="FFFFFF"/>
          <w:lang w:val="zh-TW"/>
        </w:rPr>
        <w:t>內政部</w:t>
      </w:r>
      <w:r>
        <w:rPr>
          <w:rFonts w:ascii="Times New Roman" w:eastAsia="標楷體" w:cs="新細明體" w:hint="eastAsia"/>
          <w:b/>
          <w:kern w:val="0"/>
          <w:bdr w:val="none" w:sz="0" w:space="0" w:color="auto" w:frame="1"/>
          <w:shd w:val="clear" w:color="auto" w:fill="FFFFFF"/>
        </w:rPr>
        <w:t>○年○月台內團</w:t>
      </w:r>
      <w:r>
        <w:rPr>
          <w:rFonts w:ascii="Times New Roman" w:eastAsia="標楷體" w:cs="新細明體" w:hint="eastAsia"/>
          <w:b/>
          <w:kern w:val="0"/>
          <w:bdr w:val="none" w:sz="0" w:space="0" w:color="auto" w:frame="1"/>
          <w:shd w:val="clear" w:color="auto" w:fill="FFFFFF"/>
          <w:lang w:val="zh-TW"/>
        </w:rPr>
        <w:t>字第○號函</w:t>
      </w:r>
      <w:r>
        <w:rPr>
          <w:rFonts w:ascii="Times New Roman" w:eastAsia="標楷體" w:cs="新細明體" w:hint="eastAsia"/>
          <w:kern w:val="0"/>
          <w:bdr w:val="none" w:sz="0" w:space="0" w:color="auto" w:frame="1"/>
          <w:shd w:val="clear" w:color="auto" w:fill="FFFFFF"/>
          <w:lang w:val="zh-TW"/>
        </w:rPr>
        <w:t>准予備查</w:t>
      </w:r>
    </w:p>
    <w:p w14:paraId="6FBBCA94" w14:textId="77777777" w:rsidR="003D0186" w:rsidRPr="006353CB" w:rsidRDefault="003D0186" w:rsidP="003D0186">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一　章　總則</w:t>
      </w:r>
    </w:p>
    <w:p w14:paraId="12578242" w14:textId="77777777" w:rsidR="003D0186" w:rsidRPr="00C82481"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一　條　</w:t>
      </w:r>
      <w:r w:rsidRPr="00C82481">
        <w:rPr>
          <w:rFonts w:ascii="Times New Roman" w:eastAsia="標楷體" w:hint="eastAsia"/>
          <w:sz w:val="26"/>
          <w:szCs w:val="26"/>
        </w:rPr>
        <w:t>本會名稱為中華民國元智大學校友總會（以下簡稱本會）。</w:t>
      </w:r>
    </w:p>
    <w:p w14:paraId="422CE66F" w14:textId="77777777" w:rsidR="003D0186" w:rsidRPr="00C82481" w:rsidRDefault="003D0186" w:rsidP="003D0186">
      <w:pPr>
        <w:snapToGrid w:val="0"/>
        <w:spacing w:line="460" w:lineRule="exact"/>
        <w:ind w:left="1560" w:hangingChars="600" w:hanging="1560"/>
        <w:rPr>
          <w:rFonts w:ascii="Times New Roman" w:eastAsia="標楷體"/>
          <w:sz w:val="26"/>
          <w:szCs w:val="26"/>
        </w:rPr>
      </w:pPr>
      <w:r w:rsidRPr="00C82481">
        <w:rPr>
          <w:rFonts w:ascii="Times New Roman" w:eastAsia="標楷體" w:hint="eastAsia"/>
          <w:sz w:val="26"/>
          <w:szCs w:val="26"/>
        </w:rPr>
        <w:t>第　二　條　本會為依法設立、非以營利為目的之社會團體，以連絡校友感情、永續服務、發揚元智大學創校精神及協助母校發展，進而貢獻國家社會</w:t>
      </w:r>
      <w:r w:rsidR="0023149C" w:rsidRPr="007B2699">
        <w:rPr>
          <w:rFonts w:ascii="Times New Roman" w:eastAsia="標楷體" w:hint="eastAsia"/>
          <w:color w:val="FF0000"/>
          <w:kern w:val="0"/>
          <w:sz w:val="26"/>
          <w:szCs w:val="26"/>
        </w:rPr>
        <w:t>、協助國家社會發展、社會福利及政策推動</w:t>
      </w:r>
      <w:r w:rsidRPr="00C82481">
        <w:rPr>
          <w:rFonts w:ascii="Times New Roman" w:eastAsia="標楷體" w:hint="eastAsia"/>
          <w:sz w:val="26"/>
          <w:szCs w:val="26"/>
        </w:rPr>
        <w:t>為宗旨。</w:t>
      </w:r>
    </w:p>
    <w:p w14:paraId="4F90FC9A" w14:textId="77777777" w:rsidR="003D0186" w:rsidRPr="004508CA"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 xml:space="preserve">第　三　條　</w:t>
      </w:r>
      <w:r w:rsidRPr="004508CA">
        <w:rPr>
          <w:rFonts w:ascii="Times New Roman" w:eastAsia="標楷體" w:hint="eastAsia"/>
          <w:sz w:val="26"/>
          <w:szCs w:val="26"/>
        </w:rPr>
        <w:t>本會之任務如下，並依相關法令規定推動及執行：</w:t>
      </w:r>
    </w:p>
    <w:p w14:paraId="08377657" w14:textId="77777777" w:rsidR="003D0186" w:rsidRPr="004508CA" w:rsidRDefault="003D0186" w:rsidP="003D0186">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一、推動校友聯誼活動。</w:t>
      </w:r>
    </w:p>
    <w:p w14:paraId="52C3ABA4" w14:textId="77777777" w:rsidR="003D0186" w:rsidRPr="004508CA" w:rsidRDefault="003D0186" w:rsidP="003D0186">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二、促進校友團結互助。</w:t>
      </w:r>
    </w:p>
    <w:p w14:paraId="379C89B8" w14:textId="77777777" w:rsidR="003D0186" w:rsidRPr="004508CA" w:rsidRDefault="003D0186" w:rsidP="003D0186">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三、發揮校友會組織力量服務社會。</w:t>
      </w:r>
    </w:p>
    <w:p w14:paraId="0B5C3B34" w14:textId="77777777" w:rsidR="003D0186" w:rsidRPr="004508CA" w:rsidRDefault="003D0186" w:rsidP="003D0186">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四、聯合海內外校友全力協助母校校務之發展。</w:t>
      </w:r>
    </w:p>
    <w:p w14:paraId="6C57E7D2" w14:textId="77777777" w:rsidR="003D0186" w:rsidRPr="004508CA" w:rsidRDefault="003D0186" w:rsidP="003D0186">
      <w:pPr>
        <w:snapToGrid w:val="0"/>
        <w:spacing w:line="460" w:lineRule="exact"/>
        <w:ind w:leftChars="650" w:left="1960" w:hangingChars="154" w:hanging="400"/>
        <w:rPr>
          <w:rFonts w:ascii="Times New Roman" w:eastAsia="標楷體"/>
          <w:sz w:val="26"/>
          <w:szCs w:val="26"/>
        </w:rPr>
      </w:pPr>
      <w:r w:rsidRPr="004508CA">
        <w:rPr>
          <w:rFonts w:ascii="Times New Roman" w:eastAsia="標楷體" w:hint="eastAsia"/>
          <w:sz w:val="26"/>
          <w:szCs w:val="26"/>
        </w:rPr>
        <w:t>五、加強校友服務工作。</w:t>
      </w:r>
    </w:p>
    <w:p w14:paraId="03654A65" w14:textId="77777777" w:rsidR="003D0186" w:rsidRPr="00B121D2" w:rsidRDefault="003D0186" w:rsidP="003D0186">
      <w:pPr>
        <w:snapToGrid w:val="0"/>
        <w:spacing w:line="460" w:lineRule="exact"/>
        <w:ind w:leftChars="650" w:left="1960" w:hangingChars="154" w:hanging="400"/>
        <w:rPr>
          <w:rFonts w:ascii="Times New Roman" w:eastAsia="標楷體"/>
          <w:color w:val="FF0000"/>
          <w:sz w:val="26"/>
          <w:szCs w:val="26"/>
        </w:rPr>
      </w:pPr>
      <w:r w:rsidRPr="004508CA">
        <w:rPr>
          <w:rFonts w:ascii="Times New Roman" w:eastAsia="標楷體" w:hint="eastAsia"/>
          <w:sz w:val="26"/>
          <w:szCs w:val="26"/>
        </w:rPr>
        <w:t>六、其他有關本會會務發展事項。</w:t>
      </w:r>
    </w:p>
    <w:p w14:paraId="5FE3B5C5" w14:textId="77777777" w:rsidR="003D0186" w:rsidRDefault="003D0186" w:rsidP="003D0186">
      <w:pPr>
        <w:snapToGrid w:val="0"/>
        <w:spacing w:line="460" w:lineRule="exact"/>
        <w:ind w:left="1534" w:hangingChars="590" w:hanging="1534"/>
        <w:rPr>
          <w:rFonts w:ascii="Times New Roman" w:eastAsia="標楷體"/>
          <w:sz w:val="26"/>
          <w:szCs w:val="26"/>
        </w:rPr>
      </w:pPr>
      <w:r>
        <w:rPr>
          <w:rFonts w:ascii="Times New Roman" w:eastAsia="標楷體" w:hint="eastAsia"/>
          <w:sz w:val="26"/>
          <w:szCs w:val="26"/>
        </w:rPr>
        <w:t>第　四　條　本會之主管機關為內政部，</w:t>
      </w:r>
      <w:r w:rsidRPr="00FD57F1">
        <w:rPr>
          <w:rFonts w:ascii="Times New Roman" w:eastAsia="標楷體" w:hint="eastAsia"/>
          <w:sz w:val="26"/>
          <w:szCs w:val="26"/>
        </w:rPr>
        <w:t>目的事業主管機關為教育部。</w:t>
      </w:r>
      <w:r>
        <w:rPr>
          <w:rFonts w:ascii="Times New Roman" w:eastAsia="標楷體" w:hint="eastAsia"/>
          <w:sz w:val="26"/>
          <w:szCs w:val="26"/>
        </w:rPr>
        <w:t>其目的事業應受各該事業主管機關之指導、監督。</w:t>
      </w:r>
    </w:p>
    <w:p w14:paraId="3DC11F6F"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五　條　本會以全國行政區域為組織區域，並得依法設立分級組織。</w:t>
      </w:r>
    </w:p>
    <w:p w14:paraId="34DFA923"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　六　條　本會會址設於主管機關所轄地區，並得報經主管機關核准設分支機構。</w:t>
      </w:r>
    </w:p>
    <w:p w14:paraId="036865F5"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前項分支機構組織簡則由理事會擬訂，報請主管機關核准後行之。</w:t>
      </w:r>
    </w:p>
    <w:p w14:paraId="571C0AFF" w14:textId="77777777" w:rsidR="003D0186" w:rsidRDefault="003D0186" w:rsidP="003D0186">
      <w:pPr>
        <w:snapToGrid w:val="0"/>
        <w:spacing w:line="460" w:lineRule="exact"/>
        <w:ind w:leftChars="649" w:left="1558"/>
        <w:rPr>
          <w:rFonts w:ascii="Times New Roman" w:eastAsia="標楷體"/>
          <w:sz w:val="26"/>
          <w:szCs w:val="26"/>
        </w:rPr>
      </w:pPr>
      <w:r>
        <w:rPr>
          <w:rFonts w:ascii="Times New Roman" w:eastAsia="標楷體" w:hint="eastAsia"/>
          <w:sz w:val="26"/>
          <w:szCs w:val="26"/>
        </w:rPr>
        <w:t>會址及分支機構之地址於設置及變更時，應函報主管機關核備。</w:t>
      </w:r>
    </w:p>
    <w:p w14:paraId="69DEABCE" w14:textId="77777777" w:rsidR="003D0186" w:rsidRPr="007D44D1" w:rsidRDefault="003D0186" w:rsidP="003D0186">
      <w:pPr>
        <w:snapToGrid w:val="0"/>
        <w:spacing w:before="100" w:beforeAutospacing="1" w:line="460" w:lineRule="exact"/>
        <w:ind w:left="1562" w:hangingChars="600" w:hanging="1562"/>
        <w:rPr>
          <w:rFonts w:ascii="Times New Roman" w:eastAsia="標楷體"/>
          <w:b/>
          <w:sz w:val="26"/>
          <w:szCs w:val="26"/>
        </w:rPr>
      </w:pPr>
      <w:r w:rsidRPr="007D44D1">
        <w:rPr>
          <w:rFonts w:ascii="Times New Roman" w:eastAsia="標楷體" w:hint="eastAsia"/>
          <w:b/>
          <w:sz w:val="26"/>
          <w:szCs w:val="26"/>
        </w:rPr>
        <w:t>第　二　章　會員、理事及監事</w:t>
      </w:r>
    </w:p>
    <w:p w14:paraId="1E71EF81" w14:textId="77777777" w:rsidR="003D0186" w:rsidRPr="00B8097D" w:rsidRDefault="003D0186" w:rsidP="003D0186">
      <w:pPr>
        <w:snapToGrid w:val="0"/>
        <w:spacing w:line="460" w:lineRule="exact"/>
        <w:ind w:left="1560" w:hangingChars="600" w:hanging="1560"/>
        <w:rPr>
          <w:rFonts w:ascii="Times New Roman" w:eastAsia="標楷體"/>
          <w:sz w:val="26"/>
          <w:szCs w:val="26"/>
        </w:rPr>
      </w:pPr>
      <w:r w:rsidRPr="00B8097D">
        <w:rPr>
          <w:rFonts w:ascii="Times New Roman" w:eastAsia="標楷體" w:hint="eastAsia"/>
          <w:sz w:val="26"/>
          <w:szCs w:val="26"/>
        </w:rPr>
        <w:t>第　七　條　本會會員及會費分類如下：</w:t>
      </w:r>
    </w:p>
    <w:p w14:paraId="13FDF066" w14:textId="77777777" w:rsidR="003D0186" w:rsidRPr="00B8097D" w:rsidRDefault="003D0186" w:rsidP="003D0186">
      <w:pPr>
        <w:snapToGrid w:val="0"/>
        <w:spacing w:line="460" w:lineRule="exact"/>
        <w:ind w:leftChars="652" w:left="2085" w:hangingChars="200" w:hanging="520"/>
        <w:rPr>
          <w:rFonts w:ascii="Times New Roman" w:eastAsia="標楷體"/>
          <w:sz w:val="26"/>
          <w:szCs w:val="26"/>
        </w:rPr>
      </w:pPr>
      <w:r w:rsidRPr="00B8097D">
        <w:rPr>
          <w:rFonts w:ascii="Times New Roman" w:eastAsia="標楷體" w:hint="eastAsia"/>
          <w:sz w:val="26"/>
          <w:szCs w:val="26"/>
        </w:rPr>
        <w:t>一、團體會員：凡贊同本會宗旨之機構或團體，填具入會申請書，經理事會審查通過，並繳納會費後，為團體會員，團體會員推派會員代表</w:t>
      </w:r>
      <w:r w:rsidR="00DD7947" w:rsidRPr="00DD7947">
        <w:rPr>
          <w:rFonts w:ascii="Times New Roman" w:eastAsia="標楷體" w:hint="eastAsia"/>
          <w:color w:val="FF0000"/>
          <w:sz w:val="26"/>
          <w:szCs w:val="26"/>
        </w:rPr>
        <w:t>三</w:t>
      </w:r>
      <w:r w:rsidRPr="00B8097D">
        <w:rPr>
          <w:rFonts w:ascii="Times New Roman" w:eastAsia="標楷體" w:hint="eastAsia"/>
          <w:sz w:val="26"/>
          <w:szCs w:val="26"/>
        </w:rPr>
        <w:t>人，以行使會員</w:t>
      </w:r>
      <w:r w:rsidRPr="006F627C">
        <w:rPr>
          <w:rFonts w:ascii="Times New Roman" w:eastAsia="標楷體" w:hint="eastAsia"/>
          <w:sz w:val="26"/>
          <w:szCs w:val="26"/>
        </w:rPr>
        <w:t>權利；入會費新臺幣伍仟元，於入會時繳納；常年會費伍仟元</w:t>
      </w:r>
      <w:r w:rsidRPr="00B8097D">
        <w:rPr>
          <w:rFonts w:ascii="Times New Roman" w:eastAsia="標楷體" w:hint="eastAsia"/>
          <w:sz w:val="26"/>
          <w:szCs w:val="26"/>
        </w:rPr>
        <w:t>。</w:t>
      </w:r>
    </w:p>
    <w:p w14:paraId="0FFC25F1" w14:textId="77777777" w:rsidR="003D0186" w:rsidRPr="00B8097D" w:rsidRDefault="003D0186" w:rsidP="003D0186">
      <w:pPr>
        <w:snapToGrid w:val="0"/>
        <w:spacing w:line="460" w:lineRule="exact"/>
        <w:ind w:leftChars="652" w:left="2085" w:hangingChars="200" w:hanging="520"/>
        <w:rPr>
          <w:rFonts w:ascii="Times New Roman" w:eastAsia="標楷體"/>
          <w:sz w:val="26"/>
          <w:szCs w:val="26"/>
        </w:rPr>
      </w:pPr>
      <w:r w:rsidRPr="00B8097D">
        <w:rPr>
          <w:rFonts w:ascii="Times New Roman" w:eastAsia="標楷體" w:hint="eastAsia"/>
          <w:sz w:val="26"/>
          <w:szCs w:val="26"/>
        </w:rPr>
        <w:t>二、贊助會員：凡贊同本會宗旨且贊助本會經費、資源之個人或團體，填具入會申請書，經理事會審查通過後，為贊助會員。</w:t>
      </w:r>
    </w:p>
    <w:p w14:paraId="57483A75" w14:textId="77777777" w:rsidR="003D0186" w:rsidRPr="00B8097D" w:rsidRDefault="003D0186" w:rsidP="003D0186">
      <w:pPr>
        <w:snapToGrid w:val="0"/>
        <w:spacing w:line="460" w:lineRule="exact"/>
        <w:ind w:leftChars="652" w:left="2085" w:hangingChars="200" w:hanging="520"/>
        <w:rPr>
          <w:rFonts w:ascii="Times New Roman" w:eastAsia="標楷體"/>
          <w:sz w:val="26"/>
          <w:szCs w:val="26"/>
        </w:rPr>
      </w:pPr>
      <w:r w:rsidRPr="00B8097D">
        <w:rPr>
          <w:rFonts w:ascii="Times New Roman" w:eastAsia="標楷體" w:hint="eastAsia"/>
          <w:sz w:val="26"/>
          <w:szCs w:val="26"/>
        </w:rPr>
        <w:t>三、榮譽會員：對本會工作有特殊貢獻者，填具入會申請書，經理事會審查通過後，為榮譽會員。</w:t>
      </w:r>
    </w:p>
    <w:p w14:paraId="08F78548" w14:textId="77777777" w:rsidR="003D0186" w:rsidRPr="003C5C63"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lastRenderedPageBreak/>
        <w:t>第　八　條　會員代表有表決</w:t>
      </w:r>
      <w:r w:rsidRPr="003C5C63">
        <w:rPr>
          <w:rFonts w:ascii="Times New Roman" w:eastAsia="標楷體" w:hint="eastAsia"/>
          <w:sz w:val="26"/>
          <w:szCs w:val="26"/>
        </w:rPr>
        <w:t>權、選舉權、被選舉權與罷免權。每一會員代表為一權。贊助會員、榮譽會員無前項權利。</w:t>
      </w:r>
    </w:p>
    <w:p w14:paraId="1AC0C86A" w14:textId="77777777" w:rsidR="003D0186" w:rsidRPr="007A153B" w:rsidRDefault="003D0186" w:rsidP="003D0186">
      <w:pPr>
        <w:snapToGrid w:val="0"/>
        <w:spacing w:line="460" w:lineRule="exact"/>
        <w:ind w:left="1560" w:hangingChars="600" w:hanging="1560"/>
        <w:rPr>
          <w:rFonts w:ascii="Times New Roman" w:eastAsia="標楷體"/>
          <w:sz w:val="26"/>
          <w:szCs w:val="26"/>
        </w:rPr>
      </w:pPr>
      <w:r w:rsidRPr="007A153B">
        <w:rPr>
          <w:rFonts w:ascii="Times New Roman" w:eastAsia="標楷體" w:hint="eastAsia"/>
          <w:sz w:val="26"/>
          <w:szCs w:val="26"/>
        </w:rPr>
        <w:t>第　九　條　本會理事及監事，任期</w:t>
      </w:r>
      <w:r w:rsidR="007C2552" w:rsidRPr="007C2552">
        <w:rPr>
          <w:rFonts w:ascii="Times New Roman" w:eastAsia="標楷體" w:hint="eastAsia"/>
          <w:color w:val="FF0000"/>
          <w:sz w:val="26"/>
          <w:szCs w:val="26"/>
        </w:rPr>
        <w:t>兩</w:t>
      </w:r>
      <w:r w:rsidRPr="007A153B">
        <w:rPr>
          <w:rFonts w:ascii="Times New Roman" w:eastAsia="標楷體" w:hint="eastAsia"/>
          <w:sz w:val="26"/>
          <w:szCs w:val="26"/>
        </w:rPr>
        <w:t>年。</w:t>
      </w:r>
    </w:p>
    <w:p w14:paraId="70D55941" w14:textId="43006BA6" w:rsidR="003D0186" w:rsidRPr="0048286D" w:rsidRDefault="003D0186" w:rsidP="003D0186">
      <w:pPr>
        <w:snapToGrid w:val="0"/>
        <w:spacing w:line="460" w:lineRule="exact"/>
        <w:ind w:left="1560" w:hangingChars="600" w:hanging="1560"/>
        <w:rPr>
          <w:rFonts w:ascii="Times New Roman" w:eastAsia="標楷體"/>
          <w:sz w:val="26"/>
          <w:szCs w:val="26"/>
        </w:rPr>
      </w:pPr>
      <w:r w:rsidRPr="007A153B">
        <w:rPr>
          <w:rFonts w:ascii="Times New Roman" w:eastAsia="標楷體" w:hint="eastAsia"/>
          <w:sz w:val="26"/>
          <w:szCs w:val="26"/>
        </w:rPr>
        <w:t>第　十　條　本</w:t>
      </w:r>
      <w:r w:rsidRPr="0048286D">
        <w:rPr>
          <w:rFonts w:ascii="Times New Roman" w:eastAsia="標楷體" w:hint="eastAsia"/>
          <w:sz w:val="26"/>
          <w:szCs w:val="26"/>
        </w:rPr>
        <w:t>會置理事</w:t>
      </w:r>
      <w:r w:rsidR="009A5EBC" w:rsidRPr="0048286D">
        <w:rPr>
          <w:rFonts w:ascii="Times New Roman" w:eastAsia="標楷體" w:hint="eastAsia"/>
          <w:color w:val="FF0000"/>
          <w:sz w:val="26"/>
          <w:szCs w:val="26"/>
        </w:rPr>
        <w:t>十</w:t>
      </w:r>
      <w:r w:rsidR="00B61C73" w:rsidRPr="0048286D">
        <w:rPr>
          <w:rFonts w:ascii="Times New Roman" w:eastAsia="標楷體" w:hint="eastAsia"/>
          <w:color w:val="FF0000"/>
          <w:sz w:val="26"/>
          <w:szCs w:val="26"/>
        </w:rPr>
        <w:t>五</w:t>
      </w:r>
      <w:r w:rsidRPr="0048286D">
        <w:rPr>
          <w:rFonts w:ascii="Times New Roman" w:eastAsia="標楷體" w:hint="eastAsia"/>
          <w:sz w:val="26"/>
          <w:szCs w:val="26"/>
        </w:rPr>
        <w:t>人、候補理事三人。理事會置理事長及副理事長各一人，由理事互選之。</w:t>
      </w:r>
    </w:p>
    <w:p w14:paraId="43CE0F25" w14:textId="2225FFC8" w:rsidR="003D0186" w:rsidRPr="0048286D" w:rsidRDefault="003D0186" w:rsidP="003D0186">
      <w:pPr>
        <w:snapToGrid w:val="0"/>
        <w:spacing w:line="460" w:lineRule="exact"/>
        <w:ind w:left="1560" w:hangingChars="600" w:hanging="1560"/>
        <w:rPr>
          <w:rFonts w:ascii="Times New Roman" w:eastAsia="標楷體"/>
          <w:sz w:val="26"/>
          <w:szCs w:val="26"/>
        </w:rPr>
      </w:pPr>
      <w:r w:rsidRPr="0048286D">
        <w:rPr>
          <w:rFonts w:ascii="Times New Roman" w:eastAsia="標楷體" w:hint="eastAsia"/>
          <w:sz w:val="26"/>
          <w:szCs w:val="26"/>
        </w:rPr>
        <w:t>第</w:t>
      </w:r>
      <w:r w:rsidRPr="0048286D">
        <w:rPr>
          <w:rFonts w:ascii="Times New Roman" w:eastAsia="標楷體"/>
          <w:sz w:val="26"/>
          <w:szCs w:val="26"/>
        </w:rPr>
        <w:t xml:space="preserve"> </w:t>
      </w:r>
      <w:r w:rsidRPr="0048286D">
        <w:rPr>
          <w:rFonts w:ascii="Times New Roman" w:eastAsia="標楷體" w:hint="eastAsia"/>
          <w:sz w:val="26"/>
          <w:szCs w:val="26"/>
        </w:rPr>
        <w:t>十一</w:t>
      </w:r>
      <w:r w:rsidRPr="0048286D">
        <w:rPr>
          <w:rFonts w:ascii="Times New Roman" w:eastAsia="標楷體"/>
          <w:sz w:val="26"/>
          <w:szCs w:val="26"/>
        </w:rPr>
        <w:t xml:space="preserve"> </w:t>
      </w:r>
      <w:r w:rsidRPr="0048286D">
        <w:rPr>
          <w:rFonts w:ascii="Times New Roman" w:eastAsia="標楷體" w:hint="eastAsia"/>
          <w:sz w:val="26"/>
          <w:szCs w:val="26"/>
        </w:rPr>
        <w:t>條　本會置監事</w:t>
      </w:r>
      <w:r w:rsidR="009A5EBC" w:rsidRPr="0048286D">
        <w:rPr>
          <w:rFonts w:ascii="Times New Roman" w:eastAsia="標楷體" w:hint="eastAsia"/>
          <w:color w:val="FF0000"/>
          <w:sz w:val="26"/>
          <w:szCs w:val="26"/>
        </w:rPr>
        <w:t>五</w:t>
      </w:r>
      <w:r w:rsidRPr="0048286D">
        <w:rPr>
          <w:rFonts w:ascii="Times New Roman" w:eastAsia="標楷體" w:hint="eastAsia"/>
          <w:sz w:val="26"/>
          <w:szCs w:val="26"/>
        </w:rPr>
        <w:t>人、候補監事</w:t>
      </w:r>
      <w:r w:rsidR="00B61C73" w:rsidRPr="0048286D">
        <w:rPr>
          <w:rFonts w:ascii="Times New Roman" w:eastAsia="標楷體" w:hint="eastAsia"/>
          <w:sz w:val="26"/>
          <w:szCs w:val="26"/>
        </w:rPr>
        <w:t>一</w:t>
      </w:r>
      <w:r w:rsidRPr="0048286D">
        <w:rPr>
          <w:rFonts w:ascii="Times New Roman" w:eastAsia="標楷體" w:hint="eastAsia"/>
          <w:sz w:val="26"/>
          <w:szCs w:val="26"/>
        </w:rPr>
        <w:t>人。監事會置監事長一人，由監事互選之。</w:t>
      </w:r>
    </w:p>
    <w:p w14:paraId="5327D415" w14:textId="77777777" w:rsidR="003D0186" w:rsidRPr="007A153B" w:rsidRDefault="003D0186" w:rsidP="003D0186">
      <w:pPr>
        <w:snapToGrid w:val="0"/>
        <w:spacing w:line="460" w:lineRule="exact"/>
        <w:ind w:left="1560" w:hangingChars="600" w:hanging="1560"/>
        <w:rPr>
          <w:rFonts w:ascii="Times New Roman" w:eastAsia="標楷體"/>
          <w:sz w:val="26"/>
          <w:szCs w:val="26"/>
        </w:rPr>
      </w:pPr>
      <w:r w:rsidRPr="0048286D">
        <w:rPr>
          <w:rFonts w:ascii="Times New Roman" w:eastAsia="標楷體" w:hint="eastAsia"/>
          <w:sz w:val="26"/>
          <w:szCs w:val="26"/>
        </w:rPr>
        <w:t>第</w:t>
      </w:r>
      <w:r w:rsidRPr="0048286D">
        <w:rPr>
          <w:rFonts w:ascii="Times New Roman" w:eastAsia="標楷體"/>
          <w:sz w:val="26"/>
          <w:szCs w:val="26"/>
        </w:rPr>
        <w:t xml:space="preserve"> </w:t>
      </w:r>
      <w:r w:rsidRPr="0048286D">
        <w:rPr>
          <w:rFonts w:ascii="Times New Roman" w:eastAsia="標楷體" w:hint="eastAsia"/>
          <w:sz w:val="26"/>
          <w:szCs w:val="26"/>
        </w:rPr>
        <w:t>十二</w:t>
      </w:r>
      <w:r w:rsidRPr="0048286D">
        <w:rPr>
          <w:rFonts w:ascii="Times New Roman" w:eastAsia="標楷體"/>
          <w:sz w:val="26"/>
          <w:szCs w:val="26"/>
        </w:rPr>
        <w:t xml:space="preserve"> </w:t>
      </w:r>
      <w:r w:rsidRPr="0048286D">
        <w:rPr>
          <w:rFonts w:ascii="Times New Roman" w:eastAsia="標楷體" w:hint="eastAsia"/>
          <w:sz w:val="26"/>
          <w:szCs w:val="26"/>
        </w:rPr>
        <w:t>條　會員及會員代表有遵守本會章程</w:t>
      </w:r>
      <w:r w:rsidRPr="007A153B">
        <w:rPr>
          <w:rFonts w:ascii="Times New Roman" w:eastAsia="標楷體" w:hint="eastAsia"/>
          <w:sz w:val="26"/>
          <w:szCs w:val="26"/>
        </w:rPr>
        <w:t>、決議之義務，團體會員並有繳納會費之義務。</w:t>
      </w:r>
    </w:p>
    <w:p w14:paraId="3A001B12" w14:textId="77777777" w:rsidR="003D0186" w:rsidRPr="007A153B" w:rsidRDefault="003D0186" w:rsidP="003D0186">
      <w:pPr>
        <w:snapToGrid w:val="0"/>
        <w:spacing w:line="460" w:lineRule="exact"/>
        <w:ind w:leftChars="650" w:left="1560"/>
        <w:rPr>
          <w:rFonts w:ascii="Times New Roman" w:eastAsia="標楷體"/>
          <w:sz w:val="26"/>
          <w:szCs w:val="26"/>
        </w:rPr>
      </w:pPr>
      <w:r w:rsidRPr="007A153B">
        <w:rPr>
          <w:rFonts w:ascii="Times New Roman" w:eastAsia="標楷體" w:hint="eastAsia"/>
          <w:sz w:val="26"/>
          <w:szCs w:val="26"/>
        </w:rPr>
        <w:t>團體會員未繳納會費者，不得享有會員權利，欠繳會費達二年以上者，視為自動退會。會員經出會、退會或停權處分，如欲申請復會或復權時，除有正當理由經理事會審核通過者外，應繳清前所積欠之會費。</w:t>
      </w:r>
    </w:p>
    <w:p w14:paraId="311B5B87" w14:textId="77777777" w:rsidR="003D0186" w:rsidRPr="007A153B" w:rsidRDefault="003D0186" w:rsidP="003D0186">
      <w:pPr>
        <w:snapToGrid w:val="0"/>
        <w:spacing w:line="460" w:lineRule="exact"/>
        <w:ind w:left="1560" w:hangingChars="600" w:hanging="1560"/>
        <w:rPr>
          <w:rFonts w:ascii="Times New Roman" w:eastAsia="標楷體"/>
          <w:b/>
          <w:sz w:val="26"/>
          <w:szCs w:val="26"/>
        </w:rPr>
      </w:pPr>
      <w:r w:rsidRPr="007A153B">
        <w:rPr>
          <w:rFonts w:ascii="Times New Roman" w:eastAsia="標楷體" w:hint="eastAsia"/>
          <w:sz w:val="26"/>
          <w:szCs w:val="26"/>
        </w:rPr>
        <w:t>第</w:t>
      </w:r>
      <w:r w:rsidRPr="007A153B">
        <w:rPr>
          <w:rFonts w:ascii="Times New Roman" w:eastAsia="標楷體"/>
          <w:sz w:val="26"/>
          <w:szCs w:val="26"/>
        </w:rPr>
        <w:t xml:space="preserve"> </w:t>
      </w:r>
      <w:r w:rsidRPr="007A153B">
        <w:rPr>
          <w:rFonts w:ascii="Times New Roman" w:eastAsia="標楷體" w:hint="eastAsia"/>
          <w:sz w:val="26"/>
          <w:szCs w:val="26"/>
        </w:rPr>
        <w:t>十三</w:t>
      </w:r>
      <w:r w:rsidRPr="007A153B">
        <w:rPr>
          <w:rFonts w:ascii="Times New Roman" w:eastAsia="標楷體"/>
          <w:sz w:val="26"/>
          <w:szCs w:val="26"/>
        </w:rPr>
        <w:t xml:space="preserve"> </w:t>
      </w:r>
      <w:r w:rsidRPr="007A153B">
        <w:rPr>
          <w:rFonts w:ascii="Times New Roman" w:eastAsia="標楷體" w:hint="eastAsia"/>
          <w:sz w:val="26"/>
          <w:szCs w:val="26"/>
        </w:rPr>
        <w:t>條　會員（會員代表）有違反法令、章程或不遵守會員代表大會決議時，得經理事會決議，予以停權處分或函請原推派團體改派代表。其危害團體情節重大者，得經會員代表大會決議予以除名。</w:t>
      </w:r>
    </w:p>
    <w:p w14:paraId="019329A8" w14:textId="77777777" w:rsidR="003D0186" w:rsidRPr="003C5C63" w:rsidRDefault="003D0186" w:rsidP="003D0186">
      <w:pPr>
        <w:snapToGrid w:val="0"/>
        <w:spacing w:line="460" w:lineRule="exact"/>
        <w:ind w:left="1560" w:hangingChars="600" w:hanging="1560"/>
        <w:rPr>
          <w:rFonts w:ascii="Times New Roman" w:eastAsia="標楷體"/>
          <w:sz w:val="26"/>
          <w:szCs w:val="26"/>
        </w:rPr>
      </w:pPr>
      <w:r w:rsidRPr="003C5C63">
        <w:rPr>
          <w:rFonts w:ascii="Times New Roman" w:eastAsia="標楷體" w:hint="eastAsia"/>
          <w:sz w:val="26"/>
          <w:szCs w:val="26"/>
        </w:rPr>
        <w:t>第</w:t>
      </w:r>
      <w:r w:rsidRPr="003C5C63">
        <w:rPr>
          <w:rFonts w:ascii="Times New Roman" w:eastAsia="標楷體"/>
          <w:sz w:val="26"/>
          <w:szCs w:val="26"/>
        </w:rPr>
        <w:t xml:space="preserve"> </w:t>
      </w:r>
      <w:r w:rsidRPr="003C5C63">
        <w:rPr>
          <w:rFonts w:ascii="Times New Roman" w:eastAsia="標楷體" w:hint="eastAsia"/>
          <w:sz w:val="26"/>
          <w:szCs w:val="26"/>
        </w:rPr>
        <w:t>十四</w:t>
      </w:r>
      <w:r w:rsidRPr="003C5C63">
        <w:rPr>
          <w:rFonts w:ascii="Times New Roman" w:eastAsia="標楷體"/>
          <w:sz w:val="26"/>
          <w:szCs w:val="26"/>
        </w:rPr>
        <w:t xml:space="preserve"> </w:t>
      </w:r>
      <w:r w:rsidRPr="003C5C63">
        <w:rPr>
          <w:rFonts w:ascii="Times New Roman" w:eastAsia="標楷體" w:hint="eastAsia"/>
          <w:sz w:val="26"/>
          <w:szCs w:val="26"/>
        </w:rPr>
        <w:t>條　會員</w:t>
      </w:r>
      <w:r>
        <w:rPr>
          <w:rFonts w:ascii="Times New Roman" w:eastAsia="標楷體" w:hint="eastAsia"/>
          <w:sz w:val="26"/>
          <w:szCs w:val="26"/>
        </w:rPr>
        <w:t>（會員代表）</w:t>
      </w:r>
      <w:r w:rsidRPr="003C5C63">
        <w:rPr>
          <w:rFonts w:ascii="Times New Roman" w:eastAsia="標楷體" w:hint="eastAsia"/>
          <w:sz w:val="26"/>
          <w:szCs w:val="26"/>
        </w:rPr>
        <w:t>有下列情事之一者，為出會：</w:t>
      </w:r>
    </w:p>
    <w:p w14:paraId="05B1BCD2" w14:textId="77777777" w:rsidR="003D0186" w:rsidRPr="003C5C63" w:rsidRDefault="003D0186" w:rsidP="003D0186">
      <w:pPr>
        <w:snapToGrid w:val="0"/>
        <w:spacing w:line="460" w:lineRule="exact"/>
        <w:ind w:leftChars="650" w:left="1958" w:hangingChars="153" w:hanging="398"/>
        <w:rPr>
          <w:rFonts w:ascii="Times New Roman" w:eastAsia="標楷體"/>
          <w:sz w:val="26"/>
          <w:szCs w:val="26"/>
        </w:rPr>
      </w:pPr>
      <w:r w:rsidRPr="003C5C63">
        <w:rPr>
          <w:rFonts w:ascii="Times New Roman" w:eastAsia="標楷體" w:hint="eastAsia"/>
          <w:sz w:val="26"/>
          <w:szCs w:val="26"/>
        </w:rPr>
        <w:t>一、死亡。</w:t>
      </w:r>
    </w:p>
    <w:p w14:paraId="0EA56CE8" w14:textId="77777777" w:rsidR="003D0186" w:rsidRPr="003C5C63" w:rsidRDefault="003D0186" w:rsidP="003D0186">
      <w:pPr>
        <w:snapToGrid w:val="0"/>
        <w:spacing w:line="460" w:lineRule="exact"/>
        <w:ind w:leftChars="650" w:left="1958" w:hangingChars="153" w:hanging="398"/>
        <w:rPr>
          <w:rFonts w:ascii="Times New Roman" w:eastAsia="標楷體"/>
          <w:sz w:val="26"/>
          <w:szCs w:val="26"/>
        </w:rPr>
      </w:pPr>
      <w:r w:rsidRPr="003C5C63">
        <w:rPr>
          <w:rFonts w:ascii="Times New Roman" w:eastAsia="標楷體" w:hint="eastAsia"/>
          <w:sz w:val="26"/>
          <w:szCs w:val="26"/>
        </w:rPr>
        <w:t>二、喪失會員資格者。</w:t>
      </w:r>
    </w:p>
    <w:p w14:paraId="7B4FAA1F" w14:textId="77777777" w:rsidR="003D0186" w:rsidRPr="003C5C63" w:rsidRDefault="003D0186" w:rsidP="003D0186">
      <w:pPr>
        <w:snapToGrid w:val="0"/>
        <w:spacing w:line="460" w:lineRule="exact"/>
        <w:ind w:leftChars="650" w:left="1958" w:hangingChars="153" w:hanging="398"/>
        <w:rPr>
          <w:rFonts w:ascii="Times New Roman" w:eastAsia="標楷體"/>
          <w:sz w:val="26"/>
          <w:szCs w:val="26"/>
        </w:rPr>
      </w:pPr>
      <w:r w:rsidRPr="003C5C63">
        <w:rPr>
          <w:rFonts w:ascii="Times New Roman" w:eastAsia="標楷體" w:hint="eastAsia"/>
          <w:sz w:val="26"/>
          <w:szCs w:val="26"/>
        </w:rPr>
        <w:t>三、經會員代表大會決議除名者。</w:t>
      </w:r>
    </w:p>
    <w:p w14:paraId="3A3E5DC8"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十五</w:t>
      </w:r>
      <w:r>
        <w:rPr>
          <w:rFonts w:ascii="Times New Roman" w:eastAsia="標楷體"/>
          <w:sz w:val="26"/>
          <w:szCs w:val="26"/>
        </w:rPr>
        <w:t xml:space="preserve"> </w:t>
      </w:r>
      <w:r>
        <w:rPr>
          <w:rFonts w:ascii="Times New Roman" w:eastAsia="標楷體" w:hint="eastAsia"/>
          <w:sz w:val="26"/>
          <w:szCs w:val="26"/>
        </w:rPr>
        <w:t xml:space="preserve">條　</w:t>
      </w:r>
      <w:r w:rsidRPr="00F93E4B">
        <w:rPr>
          <w:rFonts w:ascii="Times New Roman" w:eastAsia="標楷體" w:hint="eastAsia"/>
          <w:sz w:val="26"/>
          <w:szCs w:val="26"/>
        </w:rPr>
        <w:t>會員</w:t>
      </w:r>
      <w:r>
        <w:rPr>
          <w:rFonts w:ascii="Times New Roman" w:eastAsia="標楷體" w:hint="eastAsia"/>
          <w:sz w:val="26"/>
          <w:szCs w:val="26"/>
        </w:rPr>
        <w:t>（會員代表）</w:t>
      </w:r>
      <w:r w:rsidRPr="00F93E4B">
        <w:rPr>
          <w:rFonts w:ascii="Times New Roman" w:eastAsia="標楷體" w:hint="eastAsia"/>
          <w:sz w:val="26"/>
          <w:szCs w:val="26"/>
        </w:rPr>
        <w:t>得以書面敘明理由向本會聲明退會。</w:t>
      </w:r>
    </w:p>
    <w:p w14:paraId="05A08AB7" w14:textId="77777777" w:rsidR="003D0186" w:rsidRPr="006353CB" w:rsidRDefault="003D0186" w:rsidP="003D0186">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三　章　組織及職權</w:t>
      </w:r>
    </w:p>
    <w:p w14:paraId="7AF645C6" w14:textId="77777777" w:rsidR="003D0186" w:rsidRPr="007D2943" w:rsidRDefault="003D0186" w:rsidP="003D0186">
      <w:pPr>
        <w:snapToGrid w:val="0"/>
        <w:spacing w:line="460" w:lineRule="exact"/>
        <w:ind w:left="1560" w:hangingChars="600" w:hanging="1560"/>
        <w:rPr>
          <w:rFonts w:ascii="Times New Roman" w:eastAsia="標楷體"/>
          <w:sz w:val="26"/>
          <w:szCs w:val="26"/>
        </w:rPr>
      </w:pPr>
      <w:r w:rsidRPr="007D2943">
        <w:rPr>
          <w:rFonts w:ascii="Times New Roman" w:eastAsia="標楷體" w:hint="eastAsia"/>
          <w:sz w:val="26"/>
          <w:szCs w:val="26"/>
        </w:rPr>
        <w:t>第</w:t>
      </w:r>
      <w:r w:rsidRPr="007D2943">
        <w:rPr>
          <w:rFonts w:ascii="Times New Roman" w:eastAsia="標楷體"/>
          <w:sz w:val="26"/>
          <w:szCs w:val="26"/>
        </w:rPr>
        <w:t xml:space="preserve"> </w:t>
      </w:r>
      <w:r w:rsidRPr="007D2943">
        <w:rPr>
          <w:rFonts w:ascii="Times New Roman" w:eastAsia="標楷體" w:hint="eastAsia"/>
          <w:sz w:val="26"/>
          <w:szCs w:val="26"/>
        </w:rPr>
        <w:t>十六</w:t>
      </w:r>
      <w:r w:rsidRPr="007D2943">
        <w:rPr>
          <w:rFonts w:ascii="Times New Roman" w:eastAsia="標楷體"/>
          <w:sz w:val="26"/>
          <w:szCs w:val="26"/>
        </w:rPr>
        <w:t xml:space="preserve"> </w:t>
      </w:r>
      <w:r w:rsidRPr="007D2943">
        <w:rPr>
          <w:rFonts w:ascii="Times New Roman" w:eastAsia="標楷體" w:hint="eastAsia"/>
          <w:sz w:val="26"/>
          <w:szCs w:val="26"/>
        </w:rPr>
        <w:t>條　本會以會員代表大會為最高權力機構。</w:t>
      </w:r>
    </w:p>
    <w:p w14:paraId="54DFBF14"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十七</w:t>
      </w:r>
      <w:r>
        <w:rPr>
          <w:rFonts w:ascii="Times New Roman" w:eastAsia="標楷體"/>
          <w:sz w:val="26"/>
          <w:szCs w:val="26"/>
        </w:rPr>
        <w:t xml:space="preserve"> </w:t>
      </w:r>
      <w:r>
        <w:rPr>
          <w:rFonts w:ascii="Times New Roman" w:eastAsia="標楷體" w:hint="eastAsia"/>
          <w:sz w:val="26"/>
          <w:szCs w:val="26"/>
        </w:rPr>
        <w:t>條　會員代表大會之職權如下：</w:t>
      </w:r>
    </w:p>
    <w:p w14:paraId="26B24FBD"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一、訂定與變更章程。</w:t>
      </w:r>
    </w:p>
    <w:p w14:paraId="21A9C799"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二、選舉及罷免理事、監事。</w:t>
      </w:r>
    </w:p>
    <w:p w14:paraId="095B0C6E" w14:textId="77777777" w:rsidR="003D0186" w:rsidRDefault="003D0186" w:rsidP="003D0186">
      <w:pPr>
        <w:snapToGrid w:val="0"/>
        <w:spacing w:line="460" w:lineRule="exact"/>
        <w:ind w:leftChars="650" w:left="2080" w:hangingChars="200" w:hanging="520"/>
        <w:rPr>
          <w:rFonts w:ascii="Times New Roman" w:eastAsia="標楷體"/>
          <w:sz w:val="26"/>
          <w:szCs w:val="26"/>
        </w:rPr>
      </w:pPr>
      <w:r>
        <w:rPr>
          <w:rFonts w:ascii="Times New Roman" w:eastAsia="標楷體" w:hint="eastAsia"/>
          <w:sz w:val="26"/>
          <w:szCs w:val="26"/>
        </w:rPr>
        <w:t>三、議決入會費、常年會費、事業費及會員捐款之數額及方式。</w:t>
      </w:r>
    </w:p>
    <w:p w14:paraId="04F89542" w14:textId="77777777" w:rsidR="003D0186" w:rsidRPr="00180B27"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四、議決年</w:t>
      </w:r>
      <w:r w:rsidRPr="00180B27">
        <w:rPr>
          <w:rFonts w:ascii="Times New Roman" w:eastAsia="標楷體" w:hint="eastAsia"/>
          <w:sz w:val="26"/>
          <w:szCs w:val="26"/>
        </w:rPr>
        <w:t>度工作計畫、報告及預算、決算。</w:t>
      </w:r>
    </w:p>
    <w:p w14:paraId="4F82A86B"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五、議決會員（會員代表）之除名處分。</w:t>
      </w:r>
    </w:p>
    <w:p w14:paraId="6283E77D"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六、</w:t>
      </w:r>
      <w:r w:rsidRPr="00180B27">
        <w:rPr>
          <w:rFonts w:ascii="Times New Roman" w:eastAsia="標楷體"/>
          <w:sz w:val="26"/>
          <w:szCs w:val="26"/>
        </w:rPr>
        <w:t>議決財產之</w:t>
      </w:r>
      <w:r w:rsidRPr="00180B27">
        <w:rPr>
          <w:rFonts w:ascii="Times New Roman" w:eastAsia="標楷體" w:hint="eastAsia"/>
          <w:sz w:val="26"/>
          <w:szCs w:val="26"/>
        </w:rPr>
        <w:t>買賣、轉讓或他項權利設定等處分。</w:t>
      </w:r>
    </w:p>
    <w:p w14:paraId="79547F59"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七、議決本會之解散。</w:t>
      </w:r>
    </w:p>
    <w:p w14:paraId="39A66A79"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八、議決與會員權利義務有關之其他重大事項。</w:t>
      </w:r>
    </w:p>
    <w:p w14:paraId="404F8896"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前項第八款重大事項之範圍由理事會定之。</w:t>
      </w:r>
    </w:p>
    <w:p w14:paraId="4637BA29" w14:textId="77777777" w:rsidR="003D0186" w:rsidRPr="00180B27" w:rsidRDefault="003D0186" w:rsidP="003D0186">
      <w:pPr>
        <w:snapToGrid w:val="0"/>
        <w:spacing w:line="460" w:lineRule="exact"/>
        <w:ind w:left="1560" w:hangingChars="600" w:hanging="1560"/>
        <w:rPr>
          <w:rFonts w:ascii="Times New Roman" w:eastAsia="標楷體"/>
          <w:sz w:val="26"/>
          <w:szCs w:val="26"/>
        </w:rPr>
      </w:pPr>
      <w:r w:rsidRPr="00180B27">
        <w:rPr>
          <w:rFonts w:ascii="Times New Roman" w:eastAsia="標楷體" w:hint="eastAsia"/>
          <w:sz w:val="26"/>
          <w:szCs w:val="26"/>
        </w:rPr>
        <w:t>第</w:t>
      </w:r>
      <w:r w:rsidRPr="00180B27">
        <w:rPr>
          <w:rFonts w:ascii="Times New Roman" w:eastAsia="標楷體"/>
          <w:sz w:val="26"/>
          <w:szCs w:val="26"/>
        </w:rPr>
        <w:t xml:space="preserve"> </w:t>
      </w:r>
      <w:r w:rsidRPr="00180B27">
        <w:rPr>
          <w:rFonts w:ascii="Times New Roman" w:eastAsia="標楷體" w:hint="eastAsia"/>
          <w:sz w:val="26"/>
          <w:szCs w:val="26"/>
        </w:rPr>
        <w:t>十八</w:t>
      </w:r>
      <w:r w:rsidRPr="00180B27">
        <w:rPr>
          <w:rFonts w:ascii="Times New Roman" w:eastAsia="標楷體"/>
          <w:sz w:val="26"/>
          <w:szCs w:val="26"/>
        </w:rPr>
        <w:t xml:space="preserve"> </w:t>
      </w:r>
      <w:r w:rsidRPr="00180B27">
        <w:rPr>
          <w:rFonts w:ascii="Times New Roman" w:eastAsia="標楷體" w:hint="eastAsia"/>
          <w:sz w:val="26"/>
          <w:szCs w:val="26"/>
        </w:rPr>
        <w:t>條　本會理事、監事，由會員代表選舉之，分別成立理事會、監事會。</w:t>
      </w:r>
    </w:p>
    <w:p w14:paraId="62ED7E4D"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lastRenderedPageBreak/>
        <w:t>選舉前項理事、監事時，依計票情形得同時選出候補理事、候補監事，遇理事、監事出缺時，分別依序遞補之。</w:t>
      </w:r>
    </w:p>
    <w:p w14:paraId="4C132DC8"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理事會得提出下屆理事、監事候選人參考名單。</w:t>
      </w:r>
    </w:p>
    <w:p w14:paraId="16D03B62"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理事、監事得採用通訊選舉。通訊選舉辦法由理事會通過後實施，並報主管機關備查。</w:t>
      </w:r>
    </w:p>
    <w:p w14:paraId="4D82DD64" w14:textId="77777777" w:rsidR="003D0186" w:rsidRPr="00180B27" w:rsidRDefault="003D0186" w:rsidP="003D0186">
      <w:pPr>
        <w:snapToGrid w:val="0"/>
        <w:spacing w:line="460" w:lineRule="exact"/>
        <w:ind w:left="1560" w:hangingChars="600" w:hanging="1560"/>
        <w:rPr>
          <w:rFonts w:ascii="Times New Roman" w:eastAsia="標楷體"/>
          <w:sz w:val="26"/>
          <w:szCs w:val="26"/>
        </w:rPr>
      </w:pPr>
      <w:r w:rsidRPr="00180B27">
        <w:rPr>
          <w:rFonts w:ascii="Times New Roman" w:eastAsia="標楷體" w:hint="eastAsia"/>
          <w:sz w:val="26"/>
          <w:szCs w:val="26"/>
        </w:rPr>
        <w:t>第</w:t>
      </w:r>
      <w:r w:rsidRPr="00180B27">
        <w:rPr>
          <w:rFonts w:ascii="Times New Roman" w:eastAsia="標楷體"/>
          <w:sz w:val="26"/>
          <w:szCs w:val="26"/>
        </w:rPr>
        <w:t xml:space="preserve"> </w:t>
      </w:r>
      <w:r w:rsidRPr="00180B27">
        <w:rPr>
          <w:rFonts w:ascii="Times New Roman" w:eastAsia="標楷體" w:hint="eastAsia"/>
          <w:sz w:val="26"/>
          <w:szCs w:val="26"/>
        </w:rPr>
        <w:t>十九</w:t>
      </w:r>
      <w:r w:rsidRPr="00180B27">
        <w:rPr>
          <w:rFonts w:ascii="Times New Roman" w:eastAsia="標楷體"/>
          <w:sz w:val="26"/>
          <w:szCs w:val="26"/>
        </w:rPr>
        <w:t xml:space="preserve"> </w:t>
      </w:r>
      <w:r w:rsidRPr="00180B27">
        <w:rPr>
          <w:rFonts w:ascii="Times New Roman" w:eastAsia="標楷體" w:hint="eastAsia"/>
          <w:sz w:val="26"/>
          <w:szCs w:val="26"/>
        </w:rPr>
        <w:t>條　理事長對內綜理督導會務，對外代表本會，並擔任會員代表大會、理事會主席。</w:t>
      </w:r>
    </w:p>
    <w:p w14:paraId="30742769"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理事長因事不能執行職務時，由副理事長代理之，</w:t>
      </w:r>
      <w:r w:rsidRPr="00EE1472">
        <w:rPr>
          <w:rFonts w:ascii="Times New Roman" w:eastAsia="標楷體" w:hint="eastAsia"/>
          <w:sz w:val="26"/>
          <w:szCs w:val="26"/>
        </w:rPr>
        <w:t>理事長及副理事長均不能執行職務時，由理事長指定理事一人代理之，</w:t>
      </w:r>
      <w:r>
        <w:rPr>
          <w:rFonts w:ascii="Times New Roman" w:eastAsia="標楷體" w:hint="eastAsia"/>
          <w:sz w:val="26"/>
          <w:szCs w:val="26"/>
        </w:rPr>
        <w:t>未指定或不能指定時，由理事互推一人代理之。</w:t>
      </w:r>
    </w:p>
    <w:p w14:paraId="7318B810"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理事長、副理事長出缺時，應於一個月內補選之。</w:t>
      </w:r>
    </w:p>
    <w:p w14:paraId="165A449D"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二十</w:t>
      </w:r>
      <w:r>
        <w:rPr>
          <w:rFonts w:ascii="Times New Roman" w:eastAsia="標楷體"/>
          <w:sz w:val="26"/>
          <w:szCs w:val="26"/>
        </w:rPr>
        <w:t xml:space="preserve"> </w:t>
      </w:r>
      <w:r>
        <w:rPr>
          <w:rFonts w:ascii="Times New Roman" w:eastAsia="標楷體" w:hint="eastAsia"/>
          <w:sz w:val="26"/>
          <w:szCs w:val="26"/>
        </w:rPr>
        <w:t>條　理事會之職權如下：</w:t>
      </w:r>
    </w:p>
    <w:p w14:paraId="2006E5D2"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一、審定會員（會員代表）之資格。</w:t>
      </w:r>
    </w:p>
    <w:p w14:paraId="43AB7843"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二、選舉及罷免理事長、副理事長。</w:t>
      </w:r>
    </w:p>
    <w:p w14:paraId="24318D6A"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三、議決理事、理事長及副理事長之辭職。</w:t>
      </w:r>
    </w:p>
    <w:p w14:paraId="1C0AE4A4"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四、聘免工作人員。</w:t>
      </w:r>
    </w:p>
    <w:p w14:paraId="68F225D7"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五、擬訂年度工作計畫、報告及預算、決算。</w:t>
      </w:r>
    </w:p>
    <w:p w14:paraId="2CA2A723"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w:t>
      </w:r>
      <w:r>
        <w:rPr>
          <w:rFonts w:ascii="標楷體" w:eastAsia="標楷體" w:hAnsi="標楷體" w:hint="eastAsia"/>
          <w:kern w:val="0"/>
          <w:sz w:val="26"/>
          <w:szCs w:val="26"/>
        </w:rPr>
        <w:t>得提出下屆理事、監事候選人參考名單。</w:t>
      </w:r>
    </w:p>
    <w:p w14:paraId="76F2B11E"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七、其他應執行事項。</w:t>
      </w:r>
    </w:p>
    <w:p w14:paraId="5781D012"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第二十一條　監事長因事不能執行職務時，應指定監事一人代理之，未指定或不能指定時，由監事互推一人代理之。</w:t>
      </w:r>
    </w:p>
    <w:p w14:paraId="2A182C44" w14:textId="77777777" w:rsidR="003D0186" w:rsidRDefault="003D0186" w:rsidP="003D0186">
      <w:pPr>
        <w:snapToGrid w:val="0"/>
        <w:spacing w:line="460" w:lineRule="exact"/>
        <w:ind w:leftChars="599" w:left="1438" w:firstLineChars="46" w:firstLine="120"/>
        <w:rPr>
          <w:rFonts w:ascii="Times New Roman" w:eastAsia="標楷體"/>
          <w:sz w:val="26"/>
          <w:szCs w:val="26"/>
        </w:rPr>
      </w:pPr>
      <w:r>
        <w:rPr>
          <w:rFonts w:ascii="Times New Roman" w:eastAsia="標楷體" w:hint="eastAsia"/>
          <w:sz w:val="26"/>
          <w:szCs w:val="26"/>
        </w:rPr>
        <w:t>監事長出缺時，應於一個月內補選之。</w:t>
      </w:r>
    </w:p>
    <w:p w14:paraId="7C66EB7D"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第二十二條　監事會之職權如下：</w:t>
      </w:r>
    </w:p>
    <w:p w14:paraId="136522DC"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一、監察理事會工作之執行。</w:t>
      </w:r>
    </w:p>
    <w:p w14:paraId="29F6FC8F"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二、審核年度決算。</w:t>
      </w:r>
    </w:p>
    <w:p w14:paraId="0343BAFE"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三、選舉及罷免監事長。</w:t>
      </w:r>
    </w:p>
    <w:p w14:paraId="586948DC"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四、議決監事及監事長之辭職。</w:t>
      </w:r>
    </w:p>
    <w:p w14:paraId="5A1D0EAB"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五、其他應監察事項。</w:t>
      </w:r>
    </w:p>
    <w:p w14:paraId="27C8926F"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第二十三條　理事、監事均為無給職，連選得連任。理事長之連任，以一次為限。理事、監事之任期自召開本屆第一次理事會之日起計算。</w:t>
      </w:r>
    </w:p>
    <w:p w14:paraId="54A67DC5"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第二十四條　理事、監事有下列情事之一者，應即解任：</w:t>
      </w:r>
    </w:p>
    <w:p w14:paraId="1233D96B"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一、喪失會員代表資格者。</w:t>
      </w:r>
    </w:p>
    <w:p w14:paraId="6A289218"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二、因故辭職經理事會或監事會決議通過者。</w:t>
      </w:r>
    </w:p>
    <w:p w14:paraId="317993B6"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lastRenderedPageBreak/>
        <w:t>三、被罷免或撤免者。</w:t>
      </w:r>
    </w:p>
    <w:p w14:paraId="202483A9"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四、受停權處分期間逾任期二分之一者。</w:t>
      </w:r>
    </w:p>
    <w:p w14:paraId="33DBBC5E" w14:textId="77777777" w:rsidR="00052CA4"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第二十五條　本會置秘書長一人，承理事長之命處理本會事務，其他工作人員若干人，提經理事會通過後聘免之。</w:t>
      </w:r>
    </w:p>
    <w:p w14:paraId="0FD6310D" w14:textId="77777777" w:rsidR="003D0186" w:rsidRDefault="003D0186" w:rsidP="00052CA4">
      <w:pPr>
        <w:snapToGrid w:val="0"/>
        <w:spacing w:line="460" w:lineRule="exact"/>
        <w:ind w:leftChars="650" w:left="1560"/>
        <w:rPr>
          <w:rFonts w:ascii="Times New Roman" w:eastAsia="標楷體"/>
          <w:sz w:val="26"/>
          <w:szCs w:val="26"/>
        </w:rPr>
      </w:pPr>
      <w:r>
        <w:rPr>
          <w:rFonts w:ascii="Times New Roman" w:eastAsia="標楷體" w:hint="eastAsia"/>
          <w:sz w:val="26"/>
          <w:szCs w:val="26"/>
        </w:rPr>
        <w:t>前項工作人員不得由理事、監事擔任。工作人員權責及分層負責事項由理事會另定之。</w:t>
      </w:r>
    </w:p>
    <w:p w14:paraId="27247D77"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第二十六條　本會得設各種委員會、小組或其他內部作業組織，其組織簡則經理事會通過後施行，變更時亦同。</w:t>
      </w:r>
    </w:p>
    <w:p w14:paraId="3DEE0B7B"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第二十七條　本會得置榮譽理事長、榮譽理事、顧問若干人，由理事提名經理事會同意聘請之。</w:t>
      </w:r>
    </w:p>
    <w:p w14:paraId="703B51EF" w14:textId="77777777" w:rsidR="003D0186" w:rsidRPr="006353CB" w:rsidRDefault="003D0186" w:rsidP="003D0186">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四　章　會議</w:t>
      </w:r>
    </w:p>
    <w:p w14:paraId="2EC33F60"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第二十八條　會員代表大會分定期會議與臨時會議二種，由理事長召集之，召集時除緊急事故之臨時會議外，應於十五日前通知全體應出席人員。</w:t>
      </w:r>
    </w:p>
    <w:p w14:paraId="136321F7"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定期會議每年召開一次，臨時會議於理事會認為必要，或經會員代表五分之一以上之請求，或監事會函請召集時召開之。</w:t>
      </w:r>
    </w:p>
    <w:p w14:paraId="5D1ABD45" w14:textId="77777777" w:rsidR="003D0186" w:rsidRPr="00922CCF" w:rsidRDefault="003D0186" w:rsidP="003D0186">
      <w:pPr>
        <w:snapToGrid w:val="0"/>
        <w:spacing w:line="460" w:lineRule="exact"/>
        <w:ind w:leftChars="649" w:left="1560" w:hanging="2"/>
        <w:rPr>
          <w:rFonts w:ascii="Times New Roman" w:eastAsia="標楷體"/>
          <w:dstrike/>
          <w:sz w:val="26"/>
          <w:szCs w:val="26"/>
        </w:rPr>
      </w:pPr>
      <w:r w:rsidRPr="00922CCF">
        <w:rPr>
          <w:rFonts w:ascii="Times New Roman" w:eastAsia="標楷體" w:hint="eastAsia"/>
          <w:dstrike/>
          <w:color w:val="FF0000"/>
          <w:sz w:val="26"/>
          <w:szCs w:val="26"/>
        </w:rPr>
        <w:t>本會辦理法人登記後，臨時會議經會員代表十分之一以上之請求召開之。</w:t>
      </w:r>
    </w:p>
    <w:p w14:paraId="65DBF746"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第二十九條　會員代表不能親自出席會員代表大會時，得以書面委託其他會員代表代理，每</w:t>
      </w:r>
      <w:r w:rsidRPr="00B1780D">
        <w:rPr>
          <w:rFonts w:ascii="Times New Roman" w:eastAsia="標楷體" w:hint="eastAsia"/>
          <w:sz w:val="26"/>
          <w:szCs w:val="26"/>
        </w:rPr>
        <w:t>一</w:t>
      </w:r>
      <w:r>
        <w:rPr>
          <w:rFonts w:ascii="Times New Roman" w:eastAsia="標楷體" w:hint="eastAsia"/>
          <w:sz w:val="26"/>
          <w:szCs w:val="26"/>
        </w:rPr>
        <w:t>會員代表以代理</w:t>
      </w:r>
      <w:r w:rsidRPr="00B1780D">
        <w:rPr>
          <w:rFonts w:ascii="Times New Roman" w:eastAsia="標楷體" w:hint="eastAsia"/>
          <w:sz w:val="26"/>
          <w:szCs w:val="26"/>
        </w:rPr>
        <w:t>一</w:t>
      </w:r>
      <w:r>
        <w:rPr>
          <w:rFonts w:ascii="Times New Roman" w:eastAsia="標楷體" w:hint="eastAsia"/>
          <w:sz w:val="26"/>
          <w:szCs w:val="26"/>
        </w:rPr>
        <w:t>人為限。</w:t>
      </w:r>
    </w:p>
    <w:p w14:paraId="42AA3842"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w:t>
      </w:r>
      <w:r>
        <w:rPr>
          <w:rFonts w:ascii="Times New Roman" w:eastAsia="標楷體"/>
          <w:sz w:val="26"/>
          <w:szCs w:val="26"/>
        </w:rPr>
        <w:t xml:space="preserve"> </w:t>
      </w:r>
      <w:r>
        <w:rPr>
          <w:rFonts w:ascii="Times New Roman" w:eastAsia="標楷體" w:hint="eastAsia"/>
          <w:sz w:val="26"/>
          <w:szCs w:val="26"/>
        </w:rPr>
        <w:t>三十</w:t>
      </w:r>
      <w:r>
        <w:rPr>
          <w:rFonts w:ascii="Times New Roman" w:eastAsia="標楷體"/>
          <w:sz w:val="26"/>
          <w:szCs w:val="26"/>
        </w:rPr>
        <w:t xml:space="preserve"> </w:t>
      </w:r>
      <w:r>
        <w:rPr>
          <w:rFonts w:ascii="Times New Roman" w:eastAsia="標楷體" w:hint="eastAsia"/>
          <w:sz w:val="26"/>
          <w:szCs w:val="26"/>
        </w:rPr>
        <w:t>條　會員代表大會之決議，以會員代表過半數之出席，出席人數較多數之同意行之。但下列事項之決議以出席人數三分之二以上同意行之。</w:t>
      </w:r>
    </w:p>
    <w:p w14:paraId="173D112C"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一、章程之訂定與變更。</w:t>
      </w:r>
    </w:p>
    <w:p w14:paraId="1CC88C9E"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二、會員（會員代表）之除名。</w:t>
      </w:r>
    </w:p>
    <w:p w14:paraId="54C755C0"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三、理事、監事之罷免。</w:t>
      </w:r>
    </w:p>
    <w:p w14:paraId="7E31841B"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四、財產之處分。</w:t>
      </w:r>
    </w:p>
    <w:p w14:paraId="4CA60C73"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五、本會之解散。</w:t>
      </w:r>
    </w:p>
    <w:p w14:paraId="19386F5F"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六、其他與會員權利義務有關之重大事項。</w:t>
      </w:r>
    </w:p>
    <w:p w14:paraId="25154FF4" w14:textId="77777777" w:rsidR="003D0186" w:rsidRPr="00922CCF" w:rsidRDefault="003D0186" w:rsidP="003D0186">
      <w:pPr>
        <w:snapToGrid w:val="0"/>
        <w:spacing w:line="460" w:lineRule="exact"/>
        <w:ind w:leftChars="649" w:left="1558"/>
        <w:rPr>
          <w:rFonts w:ascii="Times New Roman" w:eastAsia="標楷體"/>
          <w:dstrike/>
          <w:sz w:val="26"/>
          <w:szCs w:val="26"/>
        </w:rPr>
      </w:pPr>
      <w:r w:rsidRPr="00922CCF">
        <w:rPr>
          <w:rFonts w:ascii="Times New Roman" w:eastAsia="標楷體" w:hint="eastAsia"/>
          <w:dstrike/>
          <w:color w:val="FF0000"/>
          <w:sz w:val="26"/>
          <w:szCs w:val="26"/>
        </w:rPr>
        <w:t>本會辦理法人登記後，章程之變更以出席人數四分之三以上之同意或全體會員代表三分之二以上書面之同意行之；本會之解散，得隨時以全體會員代表三分之二以上之可決議解散之。</w:t>
      </w:r>
    </w:p>
    <w:p w14:paraId="3DA8FF36"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第三十一條　理事會、監事會每六個月至少舉行會議一次，必要時得召開聯席會議或臨時會議。</w:t>
      </w:r>
    </w:p>
    <w:p w14:paraId="17537D9B" w14:textId="77777777" w:rsidR="003D0186" w:rsidRDefault="003D0186" w:rsidP="003D0186">
      <w:pPr>
        <w:tabs>
          <w:tab w:val="left" w:pos="1560"/>
        </w:tabs>
        <w:snapToGrid w:val="0"/>
        <w:spacing w:line="460" w:lineRule="exact"/>
        <w:ind w:leftChars="650" w:left="1560"/>
        <w:rPr>
          <w:rFonts w:ascii="Times New Roman" w:eastAsia="標楷體"/>
          <w:sz w:val="26"/>
          <w:szCs w:val="26"/>
        </w:rPr>
      </w:pPr>
      <w:r>
        <w:rPr>
          <w:rFonts w:ascii="Times New Roman" w:eastAsia="標楷體" w:hint="eastAsia"/>
          <w:sz w:val="26"/>
          <w:szCs w:val="26"/>
        </w:rPr>
        <w:t>前項會議召集時除臨時會議外，應於七日前通知全體應出席人員，會議</w:t>
      </w:r>
      <w:r>
        <w:rPr>
          <w:rFonts w:ascii="Times New Roman" w:eastAsia="標楷體" w:hint="eastAsia"/>
          <w:sz w:val="26"/>
          <w:szCs w:val="26"/>
        </w:rPr>
        <w:lastRenderedPageBreak/>
        <w:t>之決議，各以理事、監事過半數之出席，出席人數較多數之同意行之。</w:t>
      </w:r>
    </w:p>
    <w:p w14:paraId="7906659E" w14:textId="77777777" w:rsidR="003D0186" w:rsidRPr="00180B27"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第三十二條　理事應</w:t>
      </w:r>
      <w:r w:rsidRPr="00180B27">
        <w:rPr>
          <w:rFonts w:ascii="Times New Roman" w:eastAsia="標楷體" w:hint="eastAsia"/>
          <w:sz w:val="26"/>
          <w:szCs w:val="26"/>
        </w:rPr>
        <w:t>出席理事會議，監事應出席監事會議，理事會、監事會不得委託出席。</w:t>
      </w:r>
    </w:p>
    <w:p w14:paraId="05755517"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會議、監事會議及理監事聯席會議得以視訊會議召集之，理事、監事出席各視訊會議，視為親自出席，簽到及表決方式則配合視訊設備功能辦理。但涉及選舉、補選、罷免、訂定組織規定事項，不得採行視訊會議。</w:t>
      </w:r>
    </w:p>
    <w:p w14:paraId="014DFC0C" w14:textId="77777777" w:rsidR="003D0186" w:rsidRPr="00180B27" w:rsidRDefault="003D0186" w:rsidP="003D0186">
      <w:pPr>
        <w:snapToGrid w:val="0"/>
        <w:spacing w:line="460" w:lineRule="exact"/>
        <w:ind w:leftChars="650" w:left="1560"/>
        <w:rPr>
          <w:rFonts w:ascii="Times New Roman" w:eastAsia="標楷體"/>
          <w:sz w:val="26"/>
          <w:szCs w:val="26"/>
        </w:rPr>
      </w:pPr>
      <w:r w:rsidRPr="00180B27">
        <w:rPr>
          <w:rFonts w:ascii="Times New Roman" w:eastAsia="標楷體" w:hint="eastAsia"/>
          <w:sz w:val="26"/>
          <w:szCs w:val="26"/>
        </w:rPr>
        <w:t>理事、監事連續二次無故缺席理事會、監事會者，視同辭職。</w:t>
      </w:r>
    </w:p>
    <w:p w14:paraId="27CAFDAD" w14:textId="77777777" w:rsidR="003D0186" w:rsidRPr="00180B27" w:rsidRDefault="003D0186" w:rsidP="003D0186">
      <w:pPr>
        <w:snapToGrid w:val="0"/>
        <w:spacing w:before="100" w:beforeAutospacing="1" w:line="460" w:lineRule="exact"/>
        <w:ind w:left="1562" w:hangingChars="600" w:hanging="1562"/>
        <w:rPr>
          <w:rFonts w:ascii="Times New Roman" w:eastAsia="標楷體"/>
          <w:b/>
          <w:sz w:val="26"/>
          <w:szCs w:val="26"/>
        </w:rPr>
      </w:pPr>
      <w:r w:rsidRPr="00180B27">
        <w:rPr>
          <w:rFonts w:ascii="Times New Roman" w:eastAsia="標楷體" w:hint="eastAsia"/>
          <w:b/>
          <w:sz w:val="26"/>
          <w:szCs w:val="26"/>
        </w:rPr>
        <w:t>第　五　章　經費及會計</w:t>
      </w:r>
    </w:p>
    <w:p w14:paraId="31729ADC"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第三十三條　本會經費來源如下：</w:t>
      </w:r>
    </w:p>
    <w:p w14:paraId="14ABB411"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一、入會費。</w:t>
      </w:r>
    </w:p>
    <w:p w14:paraId="1A27AC9C"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二、常年會費。</w:t>
      </w:r>
    </w:p>
    <w:p w14:paraId="7F158FE2"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三、事業費。</w:t>
      </w:r>
    </w:p>
    <w:p w14:paraId="793DC3ED"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四、會員捐款。</w:t>
      </w:r>
    </w:p>
    <w:p w14:paraId="51925634"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五、委託收益。</w:t>
      </w:r>
    </w:p>
    <w:p w14:paraId="7601F383" w14:textId="77777777" w:rsidR="003D0186" w:rsidRDefault="003D0186" w:rsidP="003D0186">
      <w:pPr>
        <w:snapToGrid w:val="0"/>
        <w:spacing w:line="460" w:lineRule="exact"/>
        <w:ind w:leftChars="650" w:left="1958" w:hangingChars="153" w:hanging="398"/>
        <w:rPr>
          <w:rFonts w:ascii="Times New Roman" w:eastAsia="標楷體"/>
          <w:sz w:val="26"/>
          <w:szCs w:val="26"/>
        </w:rPr>
      </w:pPr>
      <w:r>
        <w:rPr>
          <w:rFonts w:ascii="Times New Roman" w:eastAsia="標楷體" w:hint="eastAsia"/>
          <w:sz w:val="26"/>
          <w:szCs w:val="26"/>
        </w:rPr>
        <w:t>六、基金及其孳息。</w:t>
      </w:r>
    </w:p>
    <w:p w14:paraId="43E7D4A3" w14:textId="77777777" w:rsidR="003D0186" w:rsidRPr="00910D18" w:rsidRDefault="003D0186" w:rsidP="003D0186">
      <w:pPr>
        <w:snapToGrid w:val="0"/>
        <w:spacing w:line="460" w:lineRule="exact"/>
        <w:ind w:leftChars="650" w:left="1958" w:hangingChars="153" w:hanging="398"/>
        <w:rPr>
          <w:rFonts w:ascii="Times New Roman" w:eastAsia="標楷體"/>
          <w:color w:val="FF0000"/>
          <w:sz w:val="26"/>
          <w:szCs w:val="26"/>
        </w:rPr>
      </w:pPr>
      <w:r w:rsidRPr="00910D18">
        <w:rPr>
          <w:rFonts w:ascii="Times New Roman" w:eastAsia="標楷體" w:hint="eastAsia"/>
          <w:color w:val="FF0000"/>
          <w:sz w:val="26"/>
          <w:szCs w:val="26"/>
        </w:rPr>
        <w:t>七、</w:t>
      </w:r>
      <w:r w:rsidR="00922CCF" w:rsidRPr="00910D18">
        <w:rPr>
          <w:rFonts w:ascii="Times New Roman" w:eastAsia="標楷體" w:hint="eastAsia"/>
          <w:color w:val="FF0000"/>
          <w:sz w:val="26"/>
          <w:szCs w:val="26"/>
        </w:rPr>
        <w:t>校友服務中心活動配合款</w:t>
      </w:r>
      <w:r w:rsidRPr="00910D18">
        <w:rPr>
          <w:rFonts w:ascii="Times New Roman" w:eastAsia="標楷體" w:hint="eastAsia"/>
          <w:color w:val="FF0000"/>
          <w:sz w:val="26"/>
          <w:szCs w:val="26"/>
        </w:rPr>
        <w:t>。</w:t>
      </w:r>
    </w:p>
    <w:p w14:paraId="2FD5485C" w14:textId="77777777" w:rsidR="00922CCF" w:rsidRDefault="00922CCF" w:rsidP="003D0186">
      <w:pPr>
        <w:snapToGrid w:val="0"/>
        <w:spacing w:line="460" w:lineRule="exact"/>
        <w:ind w:leftChars="650" w:left="1958" w:hangingChars="153" w:hanging="398"/>
        <w:rPr>
          <w:rFonts w:ascii="Times New Roman" w:eastAsia="標楷體"/>
          <w:sz w:val="26"/>
          <w:szCs w:val="26"/>
        </w:rPr>
      </w:pPr>
      <w:r w:rsidRPr="00910D18">
        <w:rPr>
          <w:rFonts w:ascii="Times New Roman" w:eastAsia="標楷體" w:hint="eastAsia"/>
          <w:color w:val="FF0000"/>
          <w:sz w:val="26"/>
          <w:szCs w:val="26"/>
        </w:rPr>
        <w:t>八、其他收入。</w:t>
      </w:r>
    </w:p>
    <w:p w14:paraId="2445AE6A"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第三十四條　本會會計年度以曆年為準，自每年一月一日起至十二月三十一日止。</w:t>
      </w:r>
    </w:p>
    <w:p w14:paraId="2040ECCE"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本會於會計年度開始前由理事會編造年度工作計畫及收支預算表，並於年度終了後三個月內由理事會編造上年度工作報告及會計報告，送監事會審核後造具審核意見書送還理事會，連同當年度工作計畫及收支預算表，提經會員代表大會通過後報主管機關備查。會員代表大會因故未能如期召開，可先經本會理事會及監事會或理監事聯席會議通過，事後提報大會追認後，再報請主管機關備查。</w:t>
      </w:r>
    </w:p>
    <w:p w14:paraId="75C95B92"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第三十五條　本會於解散後，剩餘財產歸屬所在地之地方自治團體或主管機關指定之機關團體所有。</w:t>
      </w:r>
    </w:p>
    <w:p w14:paraId="48CAEDD8" w14:textId="77777777" w:rsidR="003D0186" w:rsidRDefault="003D0186" w:rsidP="003D0186">
      <w:pPr>
        <w:snapToGrid w:val="0"/>
        <w:spacing w:line="460" w:lineRule="exact"/>
        <w:ind w:leftChars="650" w:left="1560"/>
        <w:rPr>
          <w:rFonts w:ascii="Times New Roman" w:eastAsia="標楷體"/>
          <w:sz w:val="26"/>
          <w:szCs w:val="26"/>
        </w:rPr>
      </w:pPr>
      <w:r>
        <w:rPr>
          <w:rFonts w:ascii="Times New Roman" w:eastAsia="標楷體" w:hint="eastAsia"/>
          <w:sz w:val="26"/>
          <w:szCs w:val="26"/>
        </w:rPr>
        <w:t>本會解散之清算人選任及財產清算程序，如本會經法人登記，除法律另有規定外，依民法之規定辦理；如本會未經法人登記，應依會員代表大會決議辦理，會員代表大會無法決議時，由理事長擔任清算人，並準用民法清算之規定。</w:t>
      </w:r>
    </w:p>
    <w:p w14:paraId="2C135069" w14:textId="77777777" w:rsidR="003D0186" w:rsidRPr="006353CB" w:rsidRDefault="003D0186" w:rsidP="003D0186">
      <w:pPr>
        <w:snapToGrid w:val="0"/>
        <w:spacing w:before="100" w:beforeAutospacing="1" w:line="460" w:lineRule="exact"/>
        <w:ind w:left="1562" w:hangingChars="600" w:hanging="1562"/>
        <w:rPr>
          <w:rFonts w:ascii="Times New Roman" w:eastAsia="標楷體"/>
          <w:b/>
          <w:sz w:val="26"/>
          <w:szCs w:val="26"/>
        </w:rPr>
      </w:pPr>
      <w:r w:rsidRPr="006353CB">
        <w:rPr>
          <w:rFonts w:ascii="Times New Roman" w:eastAsia="標楷體" w:hint="eastAsia"/>
          <w:b/>
          <w:sz w:val="26"/>
          <w:szCs w:val="26"/>
        </w:rPr>
        <w:t>第　六　章　附則</w:t>
      </w:r>
    </w:p>
    <w:p w14:paraId="7C0096EB"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lastRenderedPageBreak/>
        <w:t>第三十六條　本章程未規定事項，悉依有關法令規定辦理。</w:t>
      </w:r>
    </w:p>
    <w:p w14:paraId="3DAAC037" w14:textId="77777777" w:rsidR="003D0186"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第三十七條　本章程經會員代表大會通過後施行，並報主管機關核備，變更時亦同。</w:t>
      </w:r>
    </w:p>
    <w:p w14:paraId="5A9CC7C9" w14:textId="77777777" w:rsidR="0031088A" w:rsidRDefault="003D0186" w:rsidP="003D0186">
      <w:pPr>
        <w:snapToGrid w:val="0"/>
        <w:spacing w:line="460" w:lineRule="exact"/>
        <w:ind w:left="1560" w:hangingChars="600" w:hanging="1560"/>
        <w:rPr>
          <w:rFonts w:ascii="Times New Roman" w:eastAsia="標楷體"/>
          <w:sz w:val="26"/>
          <w:szCs w:val="26"/>
        </w:rPr>
      </w:pPr>
      <w:r>
        <w:rPr>
          <w:rFonts w:ascii="Times New Roman" w:eastAsia="標楷體" w:hint="eastAsia"/>
          <w:sz w:val="26"/>
          <w:szCs w:val="26"/>
        </w:rPr>
        <w:t>第三十八條　本章程經</w:t>
      </w:r>
      <w:r>
        <w:rPr>
          <w:rFonts w:ascii="Times New Roman" w:eastAsia="標楷體" w:hint="eastAsia"/>
          <w:b/>
          <w:sz w:val="26"/>
          <w:szCs w:val="26"/>
        </w:rPr>
        <w:t>本會○年○月○日第○屆第○次</w:t>
      </w:r>
      <w:r>
        <w:rPr>
          <w:rFonts w:ascii="Times New Roman" w:eastAsia="標楷體" w:hint="eastAsia"/>
          <w:sz w:val="26"/>
          <w:szCs w:val="26"/>
        </w:rPr>
        <w:t>會員代表大會通過。</w:t>
      </w:r>
    </w:p>
    <w:p w14:paraId="4BA940A3" w14:textId="77777777" w:rsidR="0031088A" w:rsidRPr="003A00C3" w:rsidRDefault="0031088A" w:rsidP="0031088A">
      <w:r>
        <w:br w:type="page"/>
      </w:r>
    </w:p>
    <w:p w14:paraId="37218628" w14:textId="77777777" w:rsidR="0031088A" w:rsidRDefault="0031088A" w:rsidP="0031088A">
      <w:pPr>
        <w:jc w:val="right"/>
        <w:rPr>
          <w:rFonts w:ascii="標楷體" w:eastAsia="標楷體" w:hAnsi="標楷體"/>
          <w:b/>
          <w:bdr w:val="single" w:sz="4" w:space="0" w:color="auto"/>
        </w:rPr>
      </w:pPr>
      <w:r w:rsidRPr="00EA5FA2">
        <w:rPr>
          <w:rFonts w:ascii="標楷體" w:eastAsia="標楷體" w:hAnsi="標楷體" w:hint="eastAsia"/>
          <w:b/>
          <w:bdr w:val="single" w:sz="4" w:space="0" w:color="auto"/>
        </w:rPr>
        <w:lastRenderedPageBreak/>
        <w:t>籌備會會議資料 附件</w:t>
      </w:r>
      <w:r>
        <w:rPr>
          <w:rFonts w:ascii="標楷體" w:eastAsia="標楷體" w:hAnsi="標楷體" w:hint="eastAsia"/>
          <w:b/>
          <w:bdr w:val="single" w:sz="4" w:space="0" w:color="auto"/>
        </w:rPr>
        <w:t>二</w:t>
      </w:r>
    </w:p>
    <w:p w14:paraId="1C247750" w14:textId="77777777" w:rsidR="0031088A" w:rsidRPr="00190554" w:rsidRDefault="0031088A" w:rsidP="0031088A">
      <w:pPr>
        <w:pStyle w:val="1"/>
        <w:spacing w:before="100" w:beforeAutospacing="1" w:afterLines="100" w:after="240"/>
        <w:rPr>
          <w:rFonts w:ascii="標楷體" w:hAnsi="標楷體"/>
          <w:szCs w:val="24"/>
          <w:bdr w:val="single" w:sz="4" w:space="0" w:color="auto"/>
        </w:rPr>
      </w:pPr>
      <w:bookmarkStart w:id="3" w:name="_Hlk82695678"/>
      <w:bookmarkEnd w:id="1"/>
      <w:r w:rsidRPr="009231EB">
        <w:rPr>
          <w:rFonts w:hint="eastAsia"/>
        </w:rPr>
        <w:t>中華民國元智大學校友總會</w:t>
      </w:r>
      <w:r w:rsidRPr="001433BA">
        <w:rPr>
          <w:szCs w:val="44"/>
          <w:u w:val="thick"/>
        </w:rPr>
        <w:t>團體會員</w:t>
      </w:r>
      <w:r w:rsidRPr="001433BA">
        <w:rPr>
          <w:szCs w:val="44"/>
        </w:rPr>
        <w:t>名冊</w:t>
      </w:r>
    </w:p>
    <w:tbl>
      <w:tblPr>
        <w:tblW w:w="55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1"/>
        <w:gridCol w:w="1929"/>
        <w:gridCol w:w="1027"/>
        <w:gridCol w:w="1586"/>
        <w:gridCol w:w="1522"/>
        <w:gridCol w:w="1023"/>
        <w:gridCol w:w="465"/>
        <w:gridCol w:w="1452"/>
        <w:gridCol w:w="1191"/>
      </w:tblGrid>
      <w:tr w:rsidR="00C43553" w:rsidRPr="000166DD" w14:paraId="74F6FD0B" w14:textId="77777777" w:rsidTr="0060062B">
        <w:trPr>
          <w:tblHeader/>
          <w:jc w:val="center"/>
        </w:trPr>
        <w:tc>
          <w:tcPr>
            <w:tcW w:w="225" w:type="pct"/>
            <w:tcBorders>
              <w:top w:val="single" w:sz="12" w:space="0" w:color="auto"/>
              <w:bottom w:val="single" w:sz="12" w:space="0" w:color="auto"/>
            </w:tcBorders>
            <w:shd w:val="clear" w:color="auto" w:fill="auto"/>
            <w:vAlign w:val="center"/>
          </w:tcPr>
          <w:bookmarkEnd w:id="3"/>
          <w:p w14:paraId="6A9B85E7" w14:textId="77777777" w:rsidR="00C43553" w:rsidRPr="00B11463" w:rsidRDefault="00C43553" w:rsidP="0060062B">
            <w:pPr>
              <w:snapToGrid w:val="0"/>
              <w:jc w:val="center"/>
              <w:rPr>
                <w:rFonts w:ascii="Times New Roman" w:eastAsia="標楷體"/>
                <w:b/>
              </w:rPr>
            </w:pPr>
            <w:r w:rsidRPr="00B11463">
              <w:rPr>
                <w:rFonts w:ascii="Times New Roman" w:eastAsia="標楷體"/>
                <w:b/>
              </w:rPr>
              <w:t>序號</w:t>
            </w:r>
          </w:p>
        </w:tc>
        <w:tc>
          <w:tcPr>
            <w:tcW w:w="903" w:type="pct"/>
            <w:tcBorders>
              <w:top w:val="single" w:sz="12" w:space="0" w:color="auto"/>
              <w:bottom w:val="single" w:sz="12" w:space="0" w:color="auto"/>
            </w:tcBorders>
            <w:shd w:val="clear" w:color="auto" w:fill="auto"/>
            <w:vAlign w:val="center"/>
          </w:tcPr>
          <w:p w14:paraId="6B6CE441" w14:textId="77777777" w:rsidR="00C43553" w:rsidRPr="00B11463" w:rsidRDefault="00C43553" w:rsidP="0060062B">
            <w:pPr>
              <w:snapToGrid w:val="0"/>
              <w:jc w:val="center"/>
              <w:rPr>
                <w:rFonts w:ascii="Times New Roman" w:eastAsia="標楷體"/>
                <w:b/>
              </w:rPr>
            </w:pPr>
            <w:r w:rsidRPr="00B11463">
              <w:rPr>
                <w:rFonts w:ascii="Times New Roman" w:eastAsia="標楷體"/>
                <w:b/>
              </w:rPr>
              <w:t>團體</w:t>
            </w:r>
            <w:r w:rsidRPr="00B11463">
              <w:rPr>
                <w:rFonts w:ascii="Times New Roman" w:eastAsia="標楷體"/>
                <w:b/>
              </w:rPr>
              <w:t>/</w:t>
            </w:r>
            <w:r w:rsidRPr="00B11463">
              <w:rPr>
                <w:rFonts w:ascii="Times New Roman" w:eastAsia="標楷體"/>
                <w:b/>
              </w:rPr>
              <w:t>公司</w:t>
            </w:r>
            <w:r w:rsidRPr="00B11463">
              <w:rPr>
                <w:rFonts w:ascii="Times New Roman" w:eastAsia="標楷體"/>
                <w:b/>
              </w:rPr>
              <w:t>/</w:t>
            </w:r>
            <w:r w:rsidRPr="00B11463">
              <w:rPr>
                <w:rFonts w:ascii="Times New Roman" w:eastAsia="標楷體"/>
                <w:b/>
              </w:rPr>
              <w:t>商業名稱</w:t>
            </w:r>
          </w:p>
        </w:tc>
        <w:tc>
          <w:tcPr>
            <w:tcW w:w="481" w:type="pct"/>
            <w:tcBorders>
              <w:top w:val="single" w:sz="12" w:space="0" w:color="auto"/>
              <w:bottom w:val="single" w:sz="12" w:space="0" w:color="auto"/>
            </w:tcBorders>
            <w:shd w:val="clear" w:color="auto" w:fill="auto"/>
            <w:vAlign w:val="center"/>
          </w:tcPr>
          <w:p w14:paraId="4B7D7CAF" w14:textId="77777777" w:rsidR="00C43553" w:rsidRPr="00B11463" w:rsidRDefault="00C43553" w:rsidP="0060062B">
            <w:pPr>
              <w:snapToGrid w:val="0"/>
              <w:jc w:val="center"/>
              <w:rPr>
                <w:rFonts w:ascii="Times New Roman" w:eastAsia="標楷體"/>
                <w:b/>
              </w:rPr>
            </w:pPr>
            <w:r w:rsidRPr="00B11463">
              <w:rPr>
                <w:rFonts w:ascii="Times New Roman" w:eastAsia="標楷體"/>
                <w:b/>
              </w:rPr>
              <w:t>負責人</w:t>
            </w:r>
          </w:p>
          <w:p w14:paraId="28253525" w14:textId="77777777" w:rsidR="00C43553" w:rsidRPr="00B11463" w:rsidRDefault="00C43553" w:rsidP="0060062B">
            <w:pPr>
              <w:snapToGrid w:val="0"/>
              <w:jc w:val="center"/>
              <w:rPr>
                <w:rFonts w:ascii="Times New Roman" w:eastAsia="標楷體"/>
                <w:b/>
              </w:rPr>
            </w:pPr>
            <w:r w:rsidRPr="00B11463">
              <w:rPr>
                <w:rFonts w:ascii="Times New Roman" w:eastAsia="標楷體"/>
                <w:b/>
              </w:rPr>
              <w:t>姓名</w:t>
            </w:r>
          </w:p>
        </w:tc>
        <w:tc>
          <w:tcPr>
            <w:tcW w:w="743" w:type="pct"/>
            <w:tcBorders>
              <w:top w:val="single" w:sz="12" w:space="0" w:color="auto"/>
              <w:bottom w:val="single" w:sz="12" w:space="0" w:color="auto"/>
            </w:tcBorders>
            <w:shd w:val="clear" w:color="auto" w:fill="auto"/>
            <w:vAlign w:val="center"/>
          </w:tcPr>
          <w:p w14:paraId="367491AD" w14:textId="77777777" w:rsidR="00C43553" w:rsidRPr="00B11463" w:rsidRDefault="00C43553" w:rsidP="0060062B">
            <w:pPr>
              <w:snapToGrid w:val="0"/>
              <w:jc w:val="center"/>
              <w:rPr>
                <w:rFonts w:ascii="Times New Roman" w:eastAsia="標楷體"/>
                <w:b/>
              </w:rPr>
            </w:pPr>
            <w:r w:rsidRPr="00B11463">
              <w:rPr>
                <w:rFonts w:ascii="Times New Roman" w:eastAsia="標楷體"/>
                <w:b/>
              </w:rPr>
              <w:t>團體地址</w:t>
            </w:r>
          </w:p>
        </w:tc>
        <w:tc>
          <w:tcPr>
            <w:tcW w:w="713" w:type="pct"/>
            <w:tcBorders>
              <w:top w:val="single" w:sz="12" w:space="0" w:color="auto"/>
              <w:bottom w:val="single" w:sz="12" w:space="0" w:color="auto"/>
            </w:tcBorders>
            <w:shd w:val="clear" w:color="auto" w:fill="auto"/>
            <w:vAlign w:val="center"/>
          </w:tcPr>
          <w:p w14:paraId="31056D65" w14:textId="77777777" w:rsidR="00C43553" w:rsidRPr="00B11463" w:rsidRDefault="00C43553" w:rsidP="0060062B">
            <w:pPr>
              <w:snapToGrid w:val="0"/>
              <w:jc w:val="center"/>
              <w:rPr>
                <w:rFonts w:ascii="Times New Roman" w:eastAsia="標楷體"/>
                <w:b/>
              </w:rPr>
            </w:pPr>
            <w:r w:rsidRPr="00B11463">
              <w:rPr>
                <w:rFonts w:ascii="Times New Roman" w:eastAsia="標楷體"/>
                <w:b/>
              </w:rPr>
              <w:t>聯絡</w:t>
            </w:r>
          </w:p>
          <w:p w14:paraId="38428379" w14:textId="77777777" w:rsidR="00C43553" w:rsidRPr="00B11463" w:rsidRDefault="00C43553" w:rsidP="0060062B">
            <w:pPr>
              <w:snapToGrid w:val="0"/>
              <w:jc w:val="center"/>
              <w:rPr>
                <w:rFonts w:ascii="Times New Roman" w:eastAsia="標楷體"/>
                <w:b/>
              </w:rPr>
            </w:pPr>
            <w:r w:rsidRPr="00B11463">
              <w:rPr>
                <w:rFonts w:ascii="Times New Roman" w:eastAsia="標楷體"/>
                <w:b/>
              </w:rPr>
              <w:t>電話</w:t>
            </w:r>
          </w:p>
        </w:tc>
        <w:tc>
          <w:tcPr>
            <w:tcW w:w="479" w:type="pct"/>
            <w:tcBorders>
              <w:top w:val="single" w:sz="12" w:space="0" w:color="auto"/>
              <w:bottom w:val="single" w:sz="12" w:space="0" w:color="auto"/>
            </w:tcBorders>
            <w:shd w:val="clear" w:color="auto" w:fill="auto"/>
            <w:vAlign w:val="center"/>
          </w:tcPr>
          <w:p w14:paraId="6ABA933E" w14:textId="77777777" w:rsidR="00C43553" w:rsidRPr="00B11463" w:rsidRDefault="00C43553" w:rsidP="0060062B">
            <w:pPr>
              <w:snapToGrid w:val="0"/>
              <w:jc w:val="center"/>
              <w:rPr>
                <w:rFonts w:ascii="Times New Roman" w:eastAsia="標楷體"/>
                <w:b/>
              </w:rPr>
            </w:pPr>
            <w:r w:rsidRPr="00B11463">
              <w:rPr>
                <w:rFonts w:ascii="Times New Roman" w:eastAsia="標楷體"/>
                <w:b/>
              </w:rPr>
              <w:t>會員代表姓名</w:t>
            </w:r>
          </w:p>
        </w:tc>
        <w:tc>
          <w:tcPr>
            <w:tcW w:w="218" w:type="pct"/>
            <w:tcBorders>
              <w:top w:val="single" w:sz="12" w:space="0" w:color="auto"/>
              <w:bottom w:val="single" w:sz="12" w:space="0" w:color="auto"/>
            </w:tcBorders>
            <w:shd w:val="clear" w:color="auto" w:fill="auto"/>
            <w:vAlign w:val="center"/>
          </w:tcPr>
          <w:p w14:paraId="12AFAD02" w14:textId="77777777" w:rsidR="00C43553" w:rsidRPr="00B11463" w:rsidRDefault="00C43553" w:rsidP="0060062B">
            <w:pPr>
              <w:snapToGrid w:val="0"/>
              <w:jc w:val="center"/>
              <w:rPr>
                <w:rFonts w:ascii="Times New Roman" w:eastAsia="標楷體"/>
                <w:b/>
              </w:rPr>
            </w:pPr>
            <w:r w:rsidRPr="00B11463">
              <w:rPr>
                <w:rFonts w:ascii="Times New Roman" w:eastAsia="標楷體"/>
                <w:b/>
              </w:rPr>
              <w:t>性別</w:t>
            </w:r>
          </w:p>
        </w:tc>
        <w:tc>
          <w:tcPr>
            <w:tcW w:w="680" w:type="pct"/>
            <w:tcBorders>
              <w:top w:val="single" w:sz="12" w:space="0" w:color="auto"/>
              <w:bottom w:val="single" w:sz="12" w:space="0" w:color="auto"/>
            </w:tcBorders>
            <w:vAlign w:val="center"/>
          </w:tcPr>
          <w:p w14:paraId="788CE663" w14:textId="77777777" w:rsidR="00C43553" w:rsidRPr="00B11463" w:rsidRDefault="00C43553" w:rsidP="0060062B">
            <w:pPr>
              <w:snapToGrid w:val="0"/>
              <w:jc w:val="center"/>
              <w:rPr>
                <w:rFonts w:ascii="Times New Roman" w:eastAsia="標楷體"/>
                <w:b/>
              </w:rPr>
            </w:pPr>
            <w:r w:rsidRPr="00B11463">
              <w:rPr>
                <w:rFonts w:ascii="Times New Roman" w:eastAsia="標楷體"/>
                <w:b/>
              </w:rPr>
              <w:t>現職</w:t>
            </w:r>
          </w:p>
        </w:tc>
        <w:tc>
          <w:tcPr>
            <w:tcW w:w="558" w:type="pct"/>
            <w:tcBorders>
              <w:top w:val="single" w:sz="12" w:space="0" w:color="auto"/>
              <w:bottom w:val="single" w:sz="12" w:space="0" w:color="auto"/>
            </w:tcBorders>
            <w:shd w:val="clear" w:color="auto" w:fill="auto"/>
            <w:vAlign w:val="center"/>
          </w:tcPr>
          <w:p w14:paraId="506F5ACD" w14:textId="77777777" w:rsidR="00C43553" w:rsidRPr="00B11463" w:rsidRDefault="00C43553" w:rsidP="0060062B">
            <w:pPr>
              <w:snapToGrid w:val="0"/>
              <w:jc w:val="center"/>
              <w:rPr>
                <w:rFonts w:ascii="Times New Roman" w:eastAsia="標楷體"/>
                <w:b/>
              </w:rPr>
            </w:pPr>
            <w:r w:rsidRPr="00B11463">
              <w:rPr>
                <w:rFonts w:ascii="Times New Roman" w:eastAsia="標楷體"/>
                <w:b/>
              </w:rPr>
              <w:t>民國出生</w:t>
            </w:r>
          </w:p>
          <w:p w14:paraId="5AFB479B" w14:textId="77777777" w:rsidR="00C43553" w:rsidRPr="00B11463" w:rsidRDefault="00C43553" w:rsidP="0060062B">
            <w:pPr>
              <w:snapToGrid w:val="0"/>
              <w:jc w:val="center"/>
              <w:rPr>
                <w:rFonts w:ascii="Times New Roman" w:eastAsia="標楷體"/>
                <w:b/>
              </w:rPr>
            </w:pPr>
            <w:r w:rsidRPr="00B11463">
              <w:rPr>
                <w:rFonts w:ascii="Times New Roman" w:eastAsia="標楷體"/>
                <w:b/>
              </w:rPr>
              <w:t>年月日</w:t>
            </w:r>
          </w:p>
        </w:tc>
      </w:tr>
      <w:tr w:rsidR="00C43553" w:rsidRPr="000166DD" w14:paraId="05AA82D3"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425672E0"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0981DA2A"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元智大學北北基校友會</w:t>
            </w:r>
          </w:p>
        </w:tc>
        <w:tc>
          <w:tcPr>
            <w:tcW w:w="481" w:type="pct"/>
            <w:vMerge w:val="restart"/>
            <w:tcBorders>
              <w:top w:val="single" w:sz="12" w:space="0" w:color="auto"/>
              <w:bottom w:val="single" w:sz="4" w:space="0" w:color="auto"/>
            </w:tcBorders>
            <w:shd w:val="clear" w:color="auto" w:fill="auto"/>
            <w:vAlign w:val="center"/>
          </w:tcPr>
          <w:p w14:paraId="559B281E"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丁賢偉</w:t>
            </w:r>
          </w:p>
        </w:tc>
        <w:tc>
          <w:tcPr>
            <w:tcW w:w="743" w:type="pct"/>
            <w:vMerge w:val="restart"/>
            <w:tcBorders>
              <w:top w:val="single" w:sz="12" w:space="0" w:color="auto"/>
              <w:bottom w:val="single" w:sz="4" w:space="0" w:color="auto"/>
            </w:tcBorders>
            <w:shd w:val="clear" w:color="auto" w:fill="auto"/>
            <w:vAlign w:val="center"/>
          </w:tcPr>
          <w:p w14:paraId="3C5EDCD7"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桃園市中壢區遠東路</w:t>
            </w:r>
            <w:r w:rsidRPr="00B11463">
              <w:rPr>
                <w:rFonts w:ascii="Times New Roman" w:eastAsia="標楷體"/>
                <w:sz w:val="22"/>
                <w:szCs w:val="22"/>
              </w:rPr>
              <w:t>135</w:t>
            </w:r>
            <w:r w:rsidRPr="00B11463">
              <w:rPr>
                <w:rFonts w:ascii="Times New Roman" w:eastAsia="標楷體"/>
                <w:sz w:val="22"/>
                <w:szCs w:val="22"/>
              </w:rPr>
              <w:t>號</w:t>
            </w:r>
          </w:p>
        </w:tc>
        <w:tc>
          <w:tcPr>
            <w:tcW w:w="713" w:type="pct"/>
            <w:vMerge w:val="restart"/>
            <w:tcBorders>
              <w:top w:val="single" w:sz="12" w:space="0" w:color="auto"/>
              <w:bottom w:val="single" w:sz="4" w:space="0" w:color="auto"/>
            </w:tcBorders>
            <w:shd w:val="clear" w:color="auto" w:fill="auto"/>
            <w:vAlign w:val="center"/>
          </w:tcPr>
          <w:p w14:paraId="1E4B0B0F"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0937-099-944</w:t>
            </w:r>
          </w:p>
        </w:tc>
        <w:tc>
          <w:tcPr>
            <w:tcW w:w="479" w:type="pct"/>
            <w:tcBorders>
              <w:top w:val="single" w:sz="12" w:space="0" w:color="auto"/>
              <w:bottom w:val="single" w:sz="4" w:space="0" w:color="auto"/>
            </w:tcBorders>
            <w:shd w:val="clear" w:color="auto" w:fill="auto"/>
            <w:vAlign w:val="center"/>
          </w:tcPr>
          <w:p w14:paraId="3FF407F4"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丁賢偉</w:t>
            </w:r>
          </w:p>
        </w:tc>
        <w:tc>
          <w:tcPr>
            <w:tcW w:w="218" w:type="pct"/>
            <w:tcBorders>
              <w:top w:val="single" w:sz="12" w:space="0" w:color="auto"/>
              <w:bottom w:val="single" w:sz="4" w:space="0" w:color="auto"/>
            </w:tcBorders>
            <w:shd w:val="clear" w:color="auto" w:fill="auto"/>
            <w:vAlign w:val="center"/>
          </w:tcPr>
          <w:p w14:paraId="0FE1FCC0"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vAlign w:val="center"/>
          </w:tcPr>
          <w:p w14:paraId="6BAA14CF" w14:textId="77777777" w:rsidR="00C43553" w:rsidRPr="00CE6275" w:rsidRDefault="00C43553" w:rsidP="0060062B">
            <w:pPr>
              <w:snapToGrid w:val="0"/>
              <w:jc w:val="center"/>
              <w:rPr>
                <w:rFonts w:ascii="Times New Roman" w:eastAsia="標楷體"/>
                <w:sz w:val="20"/>
                <w:szCs w:val="20"/>
              </w:rPr>
            </w:pPr>
            <w:r w:rsidRPr="00CE6275">
              <w:rPr>
                <w:rFonts w:ascii="Times New Roman" w:eastAsia="標楷體"/>
                <w:sz w:val="20"/>
                <w:szCs w:val="20"/>
              </w:rPr>
              <w:t>衛生福利部臺北醫院實證醫學主任</w:t>
            </w:r>
          </w:p>
        </w:tc>
        <w:tc>
          <w:tcPr>
            <w:tcW w:w="558" w:type="pct"/>
            <w:tcBorders>
              <w:top w:val="single" w:sz="12" w:space="0" w:color="auto"/>
              <w:bottom w:val="single" w:sz="4" w:space="0" w:color="auto"/>
            </w:tcBorders>
            <w:shd w:val="clear" w:color="auto" w:fill="auto"/>
            <w:vAlign w:val="center"/>
          </w:tcPr>
          <w:p w14:paraId="76ED38D7"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sz w:val="20"/>
                <w:szCs w:val="20"/>
              </w:rPr>
              <w:t>民國</w:t>
            </w:r>
            <w:r w:rsidRPr="00904B8D">
              <w:rPr>
                <w:rFonts w:ascii="Times New Roman" w:eastAsia="標楷體"/>
                <w:sz w:val="20"/>
                <w:szCs w:val="20"/>
              </w:rPr>
              <w:t>55</w:t>
            </w:r>
            <w:r w:rsidRPr="00904B8D">
              <w:rPr>
                <w:rFonts w:ascii="Times New Roman" w:eastAsia="標楷體"/>
                <w:sz w:val="20"/>
                <w:szCs w:val="20"/>
              </w:rPr>
              <w:t>年</w:t>
            </w:r>
            <w:r w:rsidRPr="00904B8D">
              <w:rPr>
                <w:rFonts w:ascii="Times New Roman" w:eastAsia="標楷體"/>
                <w:sz w:val="20"/>
                <w:szCs w:val="20"/>
              </w:rPr>
              <w:t>9</w:t>
            </w:r>
            <w:r w:rsidRPr="00904B8D">
              <w:rPr>
                <w:rFonts w:ascii="Times New Roman" w:eastAsia="標楷體"/>
                <w:sz w:val="20"/>
                <w:szCs w:val="20"/>
              </w:rPr>
              <w:t>月</w:t>
            </w:r>
            <w:r w:rsidRPr="00904B8D">
              <w:rPr>
                <w:rFonts w:ascii="Times New Roman" w:eastAsia="標楷體"/>
                <w:sz w:val="20"/>
                <w:szCs w:val="20"/>
              </w:rPr>
              <w:t>18</w:t>
            </w:r>
            <w:r w:rsidRPr="00904B8D">
              <w:rPr>
                <w:rFonts w:ascii="Times New Roman" w:eastAsia="標楷體"/>
                <w:sz w:val="20"/>
                <w:szCs w:val="20"/>
              </w:rPr>
              <w:t>日</w:t>
            </w:r>
          </w:p>
        </w:tc>
      </w:tr>
      <w:tr w:rsidR="00C43553" w:rsidRPr="000166DD" w14:paraId="01E916D9"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79698FB9"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61BB9973"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74FACAAF"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543E89B8" w14:textId="77777777" w:rsidR="00C43553" w:rsidRPr="00B11463" w:rsidRDefault="00C43553" w:rsidP="0060062B">
            <w:pPr>
              <w:snapToGrid w:val="0"/>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7E363247"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0033D737"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許博智</w:t>
            </w:r>
          </w:p>
        </w:tc>
        <w:tc>
          <w:tcPr>
            <w:tcW w:w="218" w:type="pct"/>
            <w:tcBorders>
              <w:top w:val="single" w:sz="4" w:space="0" w:color="auto"/>
              <w:bottom w:val="single" w:sz="4" w:space="0" w:color="auto"/>
            </w:tcBorders>
            <w:shd w:val="clear" w:color="auto" w:fill="auto"/>
            <w:vAlign w:val="center"/>
          </w:tcPr>
          <w:p w14:paraId="5FD4118D"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4" w:space="0" w:color="auto"/>
              <w:bottom w:val="single" w:sz="4" w:space="0" w:color="auto"/>
            </w:tcBorders>
            <w:vAlign w:val="center"/>
          </w:tcPr>
          <w:p w14:paraId="65B22D62"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元潤法律事務所所長</w:t>
            </w:r>
          </w:p>
        </w:tc>
        <w:tc>
          <w:tcPr>
            <w:tcW w:w="558" w:type="pct"/>
            <w:tcBorders>
              <w:top w:val="single" w:sz="4" w:space="0" w:color="auto"/>
              <w:bottom w:val="single" w:sz="4" w:space="0" w:color="auto"/>
            </w:tcBorders>
            <w:shd w:val="clear" w:color="auto" w:fill="auto"/>
            <w:vAlign w:val="center"/>
          </w:tcPr>
          <w:p w14:paraId="7F83E4AF"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sz w:val="20"/>
                <w:szCs w:val="20"/>
              </w:rPr>
              <w:t>民國</w:t>
            </w:r>
            <w:r w:rsidRPr="00904B8D">
              <w:rPr>
                <w:rFonts w:ascii="Times New Roman"/>
                <w:sz w:val="20"/>
                <w:szCs w:val="20"/>
              </w:rPr>
              <w:t>69</w:t>
            </w:r>
            <w:r w:rsidRPr="00904B8D">
              <w:rPr>
                <w:rFonts w:ascii="標楷體" w:eastAsia="標楷體" w:hAnsi="標楷體" w:hint="eastAsia"/>
                <w:sz w:val="20"/>
                <w:szCs w:val="20"/>
              </w:rPr>
              <w:t>年</w:t>
            </w:r>
            <w:r w:rsidRPr="00904B8D">
              <w:rPr>
                <w:rFonts w:ascii="Times New Roman"/>
                <w:sz w:val="20"/>
                <w:szCs w:val="20"/>
              </w:rPr>
              <w:t>5</w:t>
            </w:r>
            <w:r w:rsidRPr="00904B8D">
              <w:rPr>
                <w:rFonts w:ascii="標楷體" w:eastAsia="標楷體" w:hAnsi="標楷體" w:hint="eastAsia"/>
                <w:sz w:val="20"/>
                <w:szCs w:val="20"/>
              </w:rPr>
              <w:t>月</w:t>
            </w:r>
            <w:r w:rsidRPr="00904B8D">
              <w:rPr>
                <w:rFonts w:ascii="Times New Roman"/>
                <w:sz w:val="20"/>
                <w:szCs w:val="20"/>
              </w:rPr>
              <w:t>26</w:t>
            </w:r>
            <w:r w:rsidRPr="00904B8D">
              <w:rPr>
                <w:rFonts w:ascii="標楷體" w:eastAsia="標楷體" w:hAnsi="標楷體" w:hint="eastAsia"/>
                <w:sz w:val="20"/>
                <w:szCs w:val="20"/>
              </w:rPr>
              <w:t>日</w:t>
            </w:r>
          </w:p>
        </w:tc>
      </w:tr>
      <w:tr w:rsidR="00C43553" w:rsidRPr="000166DD" w14:paraId="578747BE"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661E2D50"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2EBD55E5"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3094F807"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5DFBE31B" w14:textId="77777777" w:rsidR="00C43553" w:rsidRPr="00B11463" w:rsidRDefault="00C43553" w:rsidP="0060062B">
            <w:pPr>
              <w:snapToGrid w:val="0"/>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2344765A"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147D119F"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陳志瑋</w:t>
            </w:r>
          </w:p>
        </w:tc>
        <w:tc>
          <w:tcPr>
            <w:tcW w:w="218" w:type="pct"/>
            <w:tcBorders>
              <w:top w:val="single" w:sz="4" w:space="0" w:color="auto"/>
              <w:bottom w:val="single" w:sz="12" w:space="0" w:color="auto"/>
            </w:tcBorders>
            <w:shd w:val="clear" w:color="auto" w:fill="auto"/>
            <w:vAlign w:val="center"/>
          </w:tcPr>
          <w:p w14:paraId="1D19B9B6"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4" w:space="0" w:color="auto"/>
              <w:bottom w:val="single" w:sz="12" w:space="0" w:color="auto"/>
            </w:tcBorders>
            <w:vAlign w:val="center"/>
          </w:tcPr>
          <w:p w14:paraId="7EF63063"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宏辰樂器股份有限公司經理</w:t>
            </w:r>
          </w:p>
        </w:tc>
        <w:tc>
          <w:tcPr>
            <w:tcW w:w="558" w:type="pct"/>
            <w:tcBorders>
              <w:top w:val="single" w:sz="4" w:space="0" w:color="auto"/>
              <w:bottom w:val="single" w:sz="12" w:space="0" w:color="auto"/>
            </w:tcBorders>
            <w:shd w:val="clear" w:color="auto" w:fill="auto"/>
            <w:vAlign w:val="center"/>
          </w:tcPr>
          <w:p w14:paraId="45AB4BC9"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sz w:val="20"/>
                <w:szCs w:val="20"/>
              </w:rPr>
              <w:t>民國</w:t>
            </w:r>
            <w:r w:rsidRPr="00904B8D">
              <w:rPr>
                <w:rFonts w:ascii="Times New Roman"/>
                <w:sz w:val="20"/>
                <w:szCs w:val="20"/>
              </w:rPr>
              <w:t>69</w:t>
            </w:r>
            <w:r w:rsidRPr="00904B8D">
              <w:rPr>
                <w:rFonts w:ascii="標楷體" w:eastAsia="標楷體" w:hAnsi="標楷體" w:hint="eastAsia"/>
                <w:sz w:val="20"/>
                <w:szCs w:val="20"/>
              </w:rPr>
              <w:t>年</w:t>
            </w:r>
            <w:r w:rsidRPr="00904B8D">
              <w:rPr>
                <w:rFonts w:ascii="Times New Roman"/>
                <w:sz w:val="20"/>
                <w:szCs w:val="20"/>
              </w:rPr>
              <w:t>12</w:t>
            </w:r>
            <w:r w:rsidRPr="00904B8D">
              <w:rPr>
                <w:rFonts w:ascii="標楷體" w:eastAsia="標楷體" w:hAnsi="標楷體" w:hint="eastAsia"/>
                <w:sz w:val="20"/>
                <w:szCs w:val="20"/>
              </w:rPr>
              <w:t>月</w:t>
            </w:r>
            <w:r w:rsidRPr="00904B8D">
              <w:rPr>
                <w:rFonts w:ascii="Times New Roman"/>
                <w:sz w:val="20"/>
                <w:szCs w:val="20"/>
              </w:rPr>
              <w:t>2</w:t>
            </w:r>
            <w:r w:rsidRPr="00904B8D">
              <w:rPr>
                <w:rFonts w:ascii="標楷體" w:eastAsia="標楷體" w:hAnsi="標楷體" w:hint="eastAsia"/>
                <w:sz w:val="20"/>
                <w:szCs w:val="20"/>
              </w:rPr>
              <w:t>日</w:t>
            </w:r>
          </w:p>
        </w:tc>
      </w:tr>
      <w:tr w:rsidR="00C43553" w:rsidRPr="000166DD" w14:paraId="4D546A4C"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7BD8292C"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2EB0856E"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元智大學桃竹苗校友會</w:t>
            </w:r>
          </w:p>
        </w:tc>
        <w:tc>
          <w:tcPr>
            <w:tcW w:w="481" w:type="pct"/>
            <w:vMerge w:val="restart"/>
            <w:tcBorders>
              <w:top w:val="single" w:sz="12" w:space="0" w:color="auto"/>
              <w:bottom w:val="single" w:sz="4" w:space="0" w:color="auto"/>
            </w:tcBorders>
            <w:shd w:val="clear" w:color="auto" w:fill="auto"/>
            <w:vAlign w:val="center"/>
          </w:tcPr>
          <w:p w14:paraId="44FB9DF5"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劉春輝</w:t>
            </w:r>
          </w:p>
        </w:tc>
        <w:tc>
          <w:tcPr>
            <w:tcW w:w="743" w:type="pct"/>
            <w:vMerge w:val="restart"/>
            <w:tcBorders>
              <w:top w:val="single" w:sz="12" w:space="0" w:color="auto"/>
              <w:bottom w:val="single" w:sz="4" w:space="0" w:color="auto"/>
            </w:tcBorders>
            <w:shd w:val="clear" w:color="auto" w:fill="auto"/>
            <w:vAlign w:val="center"/>
          </w:tcPr>
          <w:p w14:paraId="03E7A76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690E0DBB"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0932-102-179</w:t>
            </w:r>
          </w:p>
        </w:tc>
        <w:tc>
          <w:tcPr>
            <w:tcW w:w="479" w:type="pct"/>
            <w:tcBorders>
              <w:top w:val="single" w:sz="12" w:space="0" w:color="auto"/>
              <w:bottom w:val="single" w:sz="4" w:space="0" w:color="auto"/>
            </w:tcBorders>
            <w:shd w:val="clear" w:color="auto" w:fill="auto"/>
            <w:vAlign w:val="center"/>
          </w:tcPr>
          <w:p w14:paraId="5B31ADAD"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劉春輝</w:t>
            </w:r>
          </w:p>
        </w:tc>
        <w:tc>
          <w:tcPr>
            <w:tcW w:w="218" w:type="pct"/>
            <w:tcBorders>
              <w:top w:val="single" w:sz="12" w:space="0" w:color="auto"/>
              <w:bottom w:val="single" w:sz="4" w:space="0" w:color="auto"/>
            </w:tcBorders>
            <w:shd w:val="clear" w:color="auto" w:fill="auto"/>
            <w:vAlign w:val="center"/>
          </w:tcPr>
          <w:p w14:paraId="1BE0B186"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vAlign w:val="center"/>
          </w:tcPr>
          <w:p w14:paraId="160715D5" w14:textId="77777777" w:rsidR="00C43553" w:rsidRPr="00CE6275" w:rsidRDefault="00C43553" w:rsidP="0060062B">
            <w:pPr>
              <w:snapToGrid w:val="0"/>
              <w:jc w:val="center"/>
              <w:rPr>
                <w:rFonts w:ascii="Times New Roman" w:eastAsia="標楷體"/>
                <w:sz w:val="20"/>
                <w:szCs w:val="20"/>
              </w:rPr>
            </w:pPr>
            <w:r w:rsidRPr="00CE6275">
              <w:rPr>
                <w:rFonts w:ascii="Times New Roman" w:eastAsia="標楷體"/>
                <w:sz w:val="20"/>
                <w:szCs w:val="20"/>
              </w:rPr>
              <w:t>永暉地板股份有限公司董事長</w:t>
            </w:r>
          </w:p>
        </w:tc>
        <w:tc>
          <w:tcPr>
            <w:tcW w:w="558" w:type="pct"/>
            <w:tcBorders>
              <w:top w:val="single" w:sz="12" w:space="0" w:color="auto"/>
              <w:bottom w:val="single" w:sz="4" w:space="0" w:color="auto"/>
            </w:tcBorders>
            <w:shd w:val="clear" w:color="auto" w:fill="auto"/>
            <w:vAlign w:val="center"/>
          </w:tcPr>
          <w:p w14:paraId="28DD500A"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sz w:val="20"/>
                <w:szCs w:val="20"/>
              </w:rPr>
              <w:t>民國</w:t>
            </w:r>
            <w:r w:rsidRPr="00904B8D">
              <w:rPr>
                <w:rFonts w:ascii="Times New Roman" w:eastAsia="標楷體"/>
                <w:sz w:val="20"/>
                <w:szCs w:val="20"/>
              </w:rPr>
              <w:t>55</w:t>
            </w:r>
            <w:r w:rsidRPr="00904B8D">
              <w:rPr>
                <w:rFonts w:ascii="Times New Roman" w:eastAsia="標楷體"/>
                <w:sz w:val="20"/>
                <w:szCs w:val="20"/>
              </w:rPr>
              <w:t>年</w:t>
            </w:r>
            <w:r w:rsidRPr="00904B8D">
              <w:rPr>
                <w:rFonts w:ascii="Times New Roman" w:eastAsia="標楷體"/>
                <w:sz w:val="20"/>
                <w:szCs w:val="20"/>
              </w:rPr>
              <w:t>4</w:t>
            </w:r>
            <w:r w:rsidRPr="00904B8D">
              <w:rPr>
                <w:rFonts w:ascii="Times New Roman" w:eastAsia="標楷體"/>
                <w:sz w:val="20"/>
                <w:szCs w:val="20"/>
              </w:rPr>
              <w:t>月</w:t>
            </w:r>
            <w:r w:rsidRPr="00904B8D">
              <w:rPr>
                <w:rFonts w:ascii="Times New Roman" w:eastAsia="標楷體"/>
                <w:sz w:val="20"/>
                <w:szCs w:val="20"/>
              </w:rPr>
              <w:t>18</w:t>
            </w:r>
            <w:r w:rsidRPr="00904B8D">
              <w:rPr>
                <w:rFonts w:ascii="Times New Roman" w:eastAsia="標楷體"/>
                <w:sz w:val="20"/>
                <w:szCs w:val="20"/>
              </w:rPr>
              <w:t>日</w:t>
            </w:r>
          </w:p>
        </w:tc>
      </w:tr>
      <w:tr w:rsidR="00C43553" w:rsidRPr="000166DD" w14:paraId="026D3B89"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3A7EB735"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2A473EAD"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0A3C4533"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45375A8B" w14:textId="77777777" w:rsidR="00C43553" w:rsidRPr="00B11463" w:rsidRDefault="00C43553" w:rsidP="0060062B">
            <w:pPr>
              <w:snapToGrid w:val="0"/>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779955FE"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5084E6C3"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黃盛銘</w:t>
            </w:r>
          </w:p>
        </w:tc>
        <w:tc>
          <w:tcPr>
            <w:tcW w:w="218" w:type="pct"/>
            <w:tcBorders>
              <w:top w:val="single" w:sz="4" w:space="0" w:color="auto"/>
              <w:bottom w:val="single" w:sz="4" w:space="0" w:color="auto"/>
            </w:tcBorders>
            <w:shd w:val="clear" w:color="auto" w:fill="auto"/>
            <w:vAlign w:val="center"/>
          </w:tcPr>
          <w:p w14:paraId="1595997D"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4" w:space="0" w:color="auto"/>
            </w:tcBorders>
            <w:vAlign w:val="center"/>
          </w:tcPr>
          <w:p w14:paraId="272E114D"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德新傢俱執行長</w:t>
            </w:r>
          </w:p>
        </w:tc>
        <w:tc>
          <w:tcPr>
            <w:tcW w:w="558" w:type="pct"/>
            <w:tcBorders>
              <w:top w:val="single" w:sz="4" w:space="0" w:color="auto"/>
              <w:bottom w:val="single" w:sz="4" w:space="0" w:color="auto"/>
            </w:tcBorders>
            <w:shd w:val="clear" w:color="auto" w:fill="auto"/>
            <w:vAlign w:val="center"/>
          </w:tcPr>
          <w:p w14:paraId="2D5A75FD"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sz w:val="20"/>
                <w:szCs w:val="20"/>
              </w:rPr>
              <w:t>民國</w:t>
            </w:r>
            <w:r w:rsidRPr="00904B8D">
              <w:rPr>
                <w:rFonts w:ascii="Times New Roman"/>
                <w:sz w:val="20"/>
                <w:szCs w:val="20"/>
              </w:rPr>
              <w:t>58</w:t>
            </w:r>
            <w:r w:rsidRPr="00904B8D">
              <w:rPr>
                <w:rFonts w:ascii="標楷體" w:eastAsia="標楷體" w:hAnsi="標楷體" w:hint="eastAsia"/>
                <w:sz w:val="20"/>
                <w:szCs w:val="20"/>
              </w:rPr>
              <w:t>年</w:t>
            </w:r>
            <w:r w:rsidRPr="00904B8D">
              <w:rPr>
                <w:rFonts w:ascii="Times New Roman"/>
                <w:sz w:val="20"/>
                <w:szCs w:val="20"/>
              </w:rPr>
              <w:t>9</w:t>
            </w:r>
            <w:r w:rsidRPr="00904B8D">
              <w:rPr>
                <w:rFonts w:ascii="標楷體" w:eastAsia="標楷體" w:hAnsi="標楷體" w:hint="eastAsia"/>
                <w:sz w:val="20"/>
                <w:szCs w:val="20"/>
              </w:rPr>
              <w:t>月</w:t>
            </w:r>
            <w:r w:rsidRPr="00904B8D">
              <w:rPr>
                <w:rFonts w:ascii="Times New Roman"/>
                <w:sz w:val="20"/>
                <w:szCs w:val="20"/>
              </w:rPr>
              <w:t>19</w:t>
            </w:r>
            <w:r w:rsidRPr="00904B8D">
              <w:rPr>
                <w:rFonts w:ascii="標楷體" w:eastAsia="標楷體" w:hAnsi="標楷體" w:hint="eastAsia"/>
                <w:sz w:val="20"/>
                <w:szCs w:val="20"/>
              </w:rPr>
              <w:t>日</w:t>
            </w:r>
          </w:p>
        </w:tc>
      </w:tr>
      <w:tr w:rsidR="00C43553" w:rsidRPr="000166DD" w14:paraId="53D7595F"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3391BB54"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78CC6712"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549B2169"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5E5DAD5B" w14:textId="77777777" w:rsidR="00C43553" w:rsidRPr="00B11463" w:rsidRDefault="00C43553" w:rsidP="0060062B">
            <w:pPr>
              <w:snapToGrid w:val="0"/>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4AD071B2"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39A69A3F" w14:textId="52B6D23E"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李旺</w:t>
            </w:r>
            <w:r w:rsidR="00D5044D">
              <w:rPr>
                <w:rFonts w:ascii="標楷體" w:eastAsia="標楷體" w:hAnsi="標楷體" w:hint="eastAsia"/>
                <w:sz w:val="22"/>
                <w:szCs w:val="22"/>
              </w:rPr>
              <w:t>峯</w:t>
            </w:r>
          </w:p>
        </w:tc>
        <w:tc>
          <w:tcPr>
            <w:tcW w:w="218" w:type="pct"/>
            <w:tcBorders>
              <w:top w:val="single" w:sz="4" w:space="0" w:color="auto"/>
              <w:bottom w:val="single" w:sz="12" w:space="0" w:color="auto"/>
            </w:tcBorders>
            <w:shd w:val="clear" w:color="auto" w:fill="auto"/>
            <w:vAlign w:val="center"/>
          </w:tcPr>
          <w:p w14:paraId="477841E5"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12" w:space="0" w:color="auto"/>
            </w:tcBorders>
            <w:vAlign w:val="center"/>
          </w:tcPr>
          <w:p w14:paraId="6B84D451"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泓琪管理顧問有限公司執行董事</w:t>
            </w:r>
          </w:p>
        </w:tc>
        <w:tc>
          <w:tcPr>
            <w:tcW w:w="558" w:type="pct"/>
            <w:tcBorders>
              <w:top w:val="single" w:sz="4" w:space="0" w:color="auto"/>
              <w:bottom w:val="single" w:sz="12" w:space="0" w:color="auto"/>
            </w:tcBorders>
            <w:shd w:val="clear" w:color="auto" w:fill="auto"/>
            <w:vAlign w:val="center"/>
          </w:tcPr>
          <w:p w14:paraId="61D2175E"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sz w:val="20"/>
                <w:szCs w:val="20"/>
              </w:rPr>
              <w:t>民國</w:t>
            </w:r>
            <w:r w:rsidRPr="00904B8D">
              <w:rPr>
                <w:rFonts w:ascii="Times New Roman"/>
                <w:sz w:val="20"/>
                <w:szCs w:val="20"/>
              </w:rPr>
              <w:t>60</w:t>
            </w:r>
            <w:r w:rsidRPr="00904B8D">
              <w:rPr>
                <w:rFonts w:ascii="標楷體" w:eastAsia="標楷體" w:hAnsi="標楷體" w:hint="eastAsia"/>
                <w:sz w:val="20"/>
                <w:szCs w:val="20"/>
              </w:rPr>
              <w:t>年</w:t>
            </w:r>
            <w:r w:rsidRPr="00904B8D">
              <w:rPr>
                <w:rFonts w:ascii="Times New Roman"/>
                <w:sz w:val="20"/>
                <w:szCs w:val="20"/>
              </w:rPr>
              <w:t>3</w:t>
            </w:r>
            <w:r w:rsidRPr="00904B8D">
              <w:rPr>
                <w:rFonts w:ascii="標楷體" w:eastAsia="標楷體" w:hAnsi="標楷體" w:hint="eastAsia"/>
                <w:sz w:val="20"/>
                <w:szCs w:val="20"/>
              </w:rPr>
              <w:t>月</w:t>
            </w:r>
            <w:r w:rsidRPr="00904B8D">
              <w:rPr>
                <w:rFonts w:ascii="Times New Roman"/>
                <w:sz w:val="20"/>
                <w:szCs w:val="20"/>
              </w:rPr>
              <w:t>22</w:t>
            </w:r>
            <w:r w:rsidRPr="00904B8D">
              <w:rPr>
                <w:rFonts w:ascii="標楷體" w:eastAsia="標楷體" w:hAnsi="標楷體" w:hint="eastAsia"/>
                <w:sz w:val="20"/>
                <w:szCs w:val="20"/>
              </w:rPr>
              <w:t>日</w:t>
            </w:r>
          </w:p>
        </w:tc>
      </w:tr>
      <w:tr w:rsidR="00C43553" w:rsidRPr="000166DD" w14:paraId="29D707BA"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078C84C1"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34CDA187" w14:textId="77777777" w:rsidR="00C4355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元智大學中區</w:t>
            </w:r>
          </w:p>
          <w:p w14:paraId="4FBA817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校友會</w:t>
            </w:r>
          </w:p>
        </w:tc>
        <w:tc>
          <w:tcPr>
            <w:tcW w:w="481" w:type="pct"/>
            <w:vMerge w:val="restart"/>
            <w:tcBorders>
              <w:top w:val="single" w:sz="12" w:space="0" w:color="auto"/>
              <w:bottom w:val="single" w:sz="4" w:space="0" w:color="auto"/>
            </w:tcBorders>
            <w:shd w:val="clear" w:color="auto" w:fill="auto"/>
            <w:vAlign w:val="center"/>
          </w:tcPr>
          <w:p w14:paraId="4105D91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黃建元</w:t>
            </w:r>
          </w:p>
        </w:tc>
        <w:tc>
          <w:tcPr>
            <w:tcW w:w="743" w:type="pct"/>
            <w:vMerge w:val="restart"/>
            <w:tcBorders>
              <w:top w:val="single" w:sz="12" w:space="0" w:color="auto"/>
              <w:bottom w:val="single" w:sz="4" w:space="0" w:color="auto"/>
            </w:tcBorders>
            <w:shd w:val="clear" w:color="auto" w:fill="auto"/>
            <w:vAlign w:val="center"/>
          </w:tcPr>
          <w:p w14:paraId="18665B44"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桃園市中壢區遠東路</w:t>
            </w:r>
            <w:r w:rsidRPr="00B11463">
              <w:rPr>
                <w:rFonts w:ascii="Times New Roman" w:eastAsia="標楷體"/>
                <w:sz w:val="22"/>
                <w:szCs w:val="22"/>
              </w:rPr>
              <w:t>135</w:t>
            </w:r>
            <w:r w:rsidRPr="00B11463">
              <w:rPr>
                <w:rFonts w:ascii="Times New Roman" w:eastAsia="標楷體"/>
                <w:sz w:val="22"/>
                <w:szCs w:val="22"/>
              </w:rPr>
              <w:t>號</w:t>
            </w:r>
          </w:p>
        </w:tc>
        <w:tc>
          <w:tcPr>
            <w:tcW w:w="713" w:type="pct"/>
            <w:vMerge w:val="restart"/>
            <w:tcBorders>
              <w:top w:val="single" w:sz="12" w:space="0" w:color="auto"/>
              <w:bottom w:val="single" w:sz="4" w:space="0" w:color="auto"/>
            </w:tcBorders>
            <w:shd w:val="clear" w:color="auto" w:fill="auto"/>
            <w:vAlign w:val="center"/>
          </w:tcPr>
          <w:p w14:paraId="29C8089C"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0926-283-858</w:t>
            </w:r>
          </w:p>
        </w:tc>
        <w:tc>
          <w:tcPr>
            <w:tcW w:w="479" w:type="pct"/>
            <w:tcBorders>
              <w:top w:val="single" w:sz="12" w:space="0" w:color="auto"/>
              <w:bottom w:val="single" w:sz="4" w:space="0" w:color="auto"/>
            </w:tcBorders>
            <w:shd w:val="clear" w:color="auto" w:fill="auto"/>
            <w:vAlign w:val="center"/>
          </w:tcPr>
          <w:p w14:paraId="79FF1864"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黃建元</w:t>
            </w:r>
          </w:p>
        </w:tc>
        <w:tc>
          <w:tcPr>
            <w:tcW w:w="218" w:type="pct"/>
            <w:tcBorders>
              <w:top w:val="single" w:sz="12" w:space="0" w:color="auto"/>
              <w:bottom w:val="single" w:sz="4" w:space="0" w:color="auto"/>
            </w:tcBorders>
            <w:shd w:val="clear" w:color="auto" w:fill="auto"/>
            <w:vAlign w:val="center"/>
          </w:tcPr>
          <w:p w14:paraId="4A57BEB8"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shd w:val="clear" w:color="auto" w:fill="auto"/>
            <w:vAlign w:val="center"/>
          </w:tcPr>
          <w:p w14:paraId="233C8591" w14:textId="77777777" w:rsidR="00C43553" w:rsidRPr="00CE6275" w:rsidRDefault="00C43553" w:rsidP="0060062B">
            <w:pPr>
              <w:snapToGrid w:val="0"/>
              <w:jc w:val="center"/>
              <w:rPr>
                <w:rFonts w:ascii="Times New Roman" w:eastAsia="標楷體"/>
                <w:sz w:val="20"/>
                <w:szCs w:val="20"/>
              </w:rPr>
            </w:pPr>
            <w:r w:rsidRPr="00CE6275">
              <w:rPr>
                <w:rFonts w:ascii="Times New Roman" w:eastAsia="標楷體"/>
                <w:sz w:val="20"/>
                <w:szCs w:val="20"/>
              </w:rPr>
              <w:t>明道大學副教務長</w:t>
            </w:r>
          </w:p>
        </w:tc>
        <w:tc>
          <w:tcPr>
            <w:tcW w:w="558" w:type="pct"/>
            <w:tcBorders>
              <w:top w:val="single" w:sz="12" w:space="0" w:color="auto"/>
              <w:bottom w:val="single" w:sz="4" w:space="0" w:color="auto"/>
            </w:tcBorders>
            <w:shd w:val="clear" w:color="auto" w:fill="auto"/>
            <w:vAlign w:val="center"/>
          </w:tcPr>
          <w:p w14:paraId="63DCD4A7"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sz w:val="20"/>
                <w:szCs w:val="20"/>
              </w:rPr>
              <w:t>民國</w:t>
            </w:r>
            <w:r w:rsidRPr="00904B8D">
              <w:rPr>
                <w:rFonts w:ascii="Times New Roman" w:eastAsia="標楷體"/>
                <w:sz w:val="20"/>
                <w:szCs w:val="20"/>
              </w:rPr>
              <w:t>52</w:t>
            </w:r>
            <w:r w:rsidRPr="00904B8D">
              <w:rPr>
                <w:rFonts w:ascii="Times New Roman" w:eastAsia="標楷體"/>
                <w:sz w:val="20"/>
                <w:szCs w:val="20"/>
              </w:rPr>
              <w:t>年</w:t>
            </w:r>
            <w:r w:rsidRPr="00904B8D">
              <w:rPr>
                <w:rFonts w:ascii="Times New Roman" w:eastAsia="標楷體"/>
                <w:sz w:val="20"/>
                <w:szCs w:val="20"/>
              </w:rPr>
              <w:t>5</w:t>
            </w:r>
            <w:r w:rsidRPr="00904B8D">
              <w:rPr>
                <w:rFonts w:ascii="Times New Roman" w:eastAsia="標楷體"/>
                <w:sz w:val="20"/>
                <w:szCs w:val="20"/>
              </w:rPr>
              <w:t>月</w:t>
            </w:r>
            <w:r w:rsidRPr="00904B8D">
              <w:rPr>
                <w:rFonts w:ascii="Times New Roman" w:eastAsia="標楷體"/>
                <w:sz w:val="20"/>
                <w:szCs w:val="20"/>
              </w:rPr>
              <w:t>18</w:t>
            </w:r>
            <w:r w:rsidRPr="00904B8D">
              <w:rPr>
                <w:rFonts w:ascii="Times New Roman" w:eastAsia="標楷體"/>
                <w:sz w:val="20"/>
                <w:szCs w:val="20"/>
              </w:rPr>
              <w:t>日</w:t>
            </w:r>
          </w:p>
        </w:tc>
      </w:tr>
      <w:tr w:rsidR="00C43553" w:rsidRPr="000166DD" w14:paraId="1426B2FE"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3950241E"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5286598E"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07268171"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6B409242"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2737CF63"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231BC18A" w14:textId="77777777" w:rsidR="00C43553" w:rsidRPr="008C1969" w:rsidRDefault="00C43553" w:rsidP="0060062B">
            <w:pPr>
              <w:snapToGrid w:val="0"/>
              <w:jc w:val="center"/>
              <w:rPr>
                <w:rFonts w:ascii="Times New Roman" w:eastAsia="標楷體"/>
                <w:sz w:val="22"/>
                <w:szCs w:val="22"/>
              </w:rPr>
            </w:pPr>
            <w:r w:rsidRPr="008C1969">
              <w:rPr>
                <w:rFonts w:ascii="Times New Roman" w:eastAsia="標楷體" w:hint="eastAsia"/>
                <w:sz w:val="22"/>
                <w:szCs w:val="22"/>
              </w:rPr>
              <w:t>蕭人豪</w:t>
            </w:r>
          </w:p>
        </w:tc>
        <w:tc>
          <w:tcPr>
            <w:tcW w:w="218" w:type="pct"/>
            <w:tcBorders>
              <w:top w:val="single" w:sz="4" w:space="0" w:color="auto"/>
              <w:bottom w:val="single" w:sz="4" w:space="0" w:color="auto"/>
            </w:tcBorders>
            <w:shd w:val="clear" w:color="auto" w:fill="auto"/>
            <w:vAlign w:val="center"/>
          </w:tcPr>
          <w:p w14:paraId="7ADC83ED"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4" w:space="0" w:color="auto"/>
              <w:bottom w:val="single" w:sz="4" w:space="0" w:color="auto"/>
            </w:tcBorders>
            <w:shd w:val="clear" w:color="auto" w:fill="auto"/>
            <w:vAlign w:val="center"/>
          </w:tcPr>
          <w:p w14:paraId="78BE0F29" w14:textId="77777777" w:rsidR="00C43553" w:rsidRPr="008C1969" w:rsidRDefault="00C43553" w:rsidP="0060062B">
            <w:pPr>
              <w:snapToGrid w:val="0"/>
              <w:jc w:val="center"/>
              <w:rPr>
                <w:rFonts w:ascii="Times New Roman" w:eastAsia="標楷體"/>
                <w:sz w:val="20"/>
                <w:szCs w:val="20"/>
              </w:rPr>
            </w:pPr>
            <w:r w:rsidRPr="008C1969">
              <w:rPr>
                <w:rFonts w:ascii="Times New Roman" w:eastAsia="標楷體" w:hint="eastAsia"/>
                <w:sz w:val="20"/>
                <w:szCs w:val="20"/>
              </w:rPr>
              <w:t>中國信託金控台灣人壽業務襄理</w:t>
            </w:r>
          </w:p>
        </w:tc>
        <w:tc>
          <w:tcPr>
            <w:tcW w:w="558" w:type="pct"/>
            <w:tcBorders>
              <w:top w:val="single" w:sz="4" w:space="0" w:color="auto"/>
              <w:bottom w:val="single" w:sz="4" w:space="0" w:color="auto"/>
            </w:tcBorders>
            <w:shd w:val="clear" w:color="auto" w:fill="auto"/>
            <w:vAlign w:val="center"/>
          </w:tcPr>
          <w:p w14:paraId="2E587FAC"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hint="eastAsia"/>
                <w:sz w:val="20"/>
                <w:szCs w:val="20"/>
              </w:rPr>
              <w:t>民國</w:t>
            </w:r>
            <w:r w:rsidRPr="00904B8D">
              <w:rPr>
                <w:rFonts w:ascii="Times New Roman" w:eastAsia="標楷體" w:hint="eastAsia"/>
                <w:sz w:val="20"/>
                <w:szCs w:val="20"/>
              </w:rPr>
              <w:t>80</w:t>
            </w:r>
            <w:r w:rsidRPr="00904B8D">
              <w:rPr>
                <w:rFonts w:ascii="Times New Roman" w:eastAsia="標楷體" w:hint="eastAsia"/>
                <w:sz w:val="20"/>
                <w:szCs w:val="20"/>
              </w:rPr>
              <w:t>年</w:t>
            </w:r>
            <w:r w:rsidRPr="00904B8D">
              <w:rPr>
                <w:rFonts w:ascii="Times New Roman" w:eastAsia="標楷體" w:hint="eastAsia"/>
                <w:sz w:val="20"/>
                <w:szCs w:val="20"/>
              </w:rPr>
              <w:t>1</w:t>
            </w:r>
            <w:r w:rsidRPr="00904B8D">
              <w:rPr>
                <w:rFonts w:ascii="Times New Roman" w:eastAsia="標楷體" w:hint="eastAsia"/>
                <w:sz w:val="20"/>
                <w:szCs w:val="20"/>
              </w:rPr>
              <w:t>月</w:t>
            </w:r>
            <w:r w:rsidRPr="00904B8D">
              <w:rPr>
                <w:rFonts w:ascii="Times New Roman" w:eastAsia="標楷體" w:hint="eastAsia"/>
                <w:sz w:val="20"/>
                <w:szCs w:val="20"/>
              </w:rPr>
              <w:t>8</w:t>
            </w:r>
            <w:r w:rsidRPr="00904B8D">
              <w:rPr>
                <w:rFonts w:ascii="Times New Roman" w:eastAsia="標楷體" w:hint="eastAsia"/>
                <w:sz w:val="20"/>
                <w:szCs w:val="20"/>
              </w:rPr>
              <w:t>日</w:t>
            </w:r>
          </w:p>
        </w:tc>
      </w:tr>
      <w:tr w:rsidR="00C43553" w:rsidRPr="000166DD" w14:paraId="350C44D2"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2BAD7505"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386F03E1"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15F49805"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6378C404"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2B04C33E"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70C2E9AD" w14:textId="77777777" w:rsidR="00C43553" w:rsidRPr="00B11463" w:rsidRDefault="00C43553" w:rsidP="0060062B">
            <w:pPr>
              <w:snapToGrid w:val="0"/>
              <w:jc w:val="center"/>
              <w:rPr>
                <w:rFonts w:ascii="Times New Roman" w:eastAsia="標楷體"/>
                <w:sz w:val="22"/>
                <w:szCs w:val="22"/>
              </w:rPr>
            </w:pPr>
            <w:r w:rsidRPr="00904B8D">
              <w:rPr>
                <w:rFonts w:ascii="Times New Roman" w:eastAsia="標楷體" w:hint="eastAsia"/>
                <w:sz w:val="22"/>
                <w:szCs w:val="22"/>
              </w:rPr>
              <w:t>洪緯典</w:t>
            </w:r>
          </w:p>
        </w:tc>
        <w:tc>
          <w:tcPr>
            <w:tcW w:w="218" w:type="pct"/>
            <w:tcBorders>
              <w:top w:val="single" w:sz="4" w:space="0" w:color="auto"/>
              <w:bottom w:val="single" w:sz="12" w:space="0" w:color="auto"/>
            </w:tcBorders>
            <w:shd w:val="clear" w:color="auto" w:fill="auto"/>
            <w:vAlign w:val="center"/>
          </w:tcPr>
          <w:p w14:paraId="008B8EFB"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4" w:space="0" w:color="auto"/>
              <w:bottom w:val="single" w:sz="12" w:space="0" w:color="auto"/>
            </w:tcBorders>
            <w:shd w:val="clear" w:color="auto" w:fill="auto"/>
            <w:vAlign w:val="center"/>
          </w:tcPr>
          <w:p w14:paraId="04F8F3DA" w14:textId="77777777" w:rsidR="00C43553" w:rsidRPr="00CE6275" w:rsidRDefault="00C43553" w:rsidP="0060062B">
            <w:pPr>
              <w:snapToGrid w:val="0"/>
              <w:jc w:val="center"/>
              <w:rPr>
                <w:rFonts w:ascii="Times New Roman" w:eastAsia="標楷體"/>
                <w:sz w:val="20"/>
                <w:szCs w:val="20"/>
              </w:rPr>
            </w:pPr>
            <w:r w:rsidRPr="00904B8D">
              <w:rPr>
                <w:rFonts w:ascii="Times New Roman" w:eastAsia="標楷體" w:hint="eastAsia"/>
                <w:sz w:val="20"/>
                <w:szCs w:val="20"/>
              </w:rPr>
              <w:t>實踐大學</w:t>
            </w:r>
            <w:r>
              <w:rPr>
                <w:rFonts w:ascii="Times New Roman" w:eastAsia="標楷體" w:hint="eastAsia"/>
                <w:sz w:val="20"/>
                <w:szCs w:val="20"/>
              </w:rPr>
              <w:t>助理教授</w:t>
            </w:r>
          </w:p>
        </w:tc>
        <w:tc>
          <w:tcPr>
            <w:tcW w:w="558" w:type="pct"/>
            <w:tcBorders>
              <w:top w:val="single" w:sz="4" w:space="0" w:color="auto"/>
              <w:bottom w:val="single" w:sz="12" w:space="0" w:color="auto"/>
            </w:tcBorders>
            <w:shd w:val="clear" w:color="auto" w:fill="auto"/>
            <w:vAlign w:val="center"/>
          </w:tcPr>
          <w:p w14:paraId="5DAF9C4E"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hint="eastAsia"/>
                <w:sz w:val="20"/>
                <w:szCs w:val="20"/>
              </w:rPr>
              <w:t>民國</w:t>
            </w:r>
            <w:r w:rsidRPr="00904B8D">
              <w:rPr>
                <w:rFonts w:ascii="Times New Roman" w:eastAsia="標楷體" w:hint="eastAsia"/>
                <w:sz w:val="20"/>
                <w:szCs w:val="20"/>
              </w:rPr>
              <w:t>68</w:t>
            </w:r>
            <w:r w:rsidRPr="00904B8D">
              <w:rPr>
                <w:rFonts w:ascii="Times New Roman" w:eastAsia="標楷體" w:hint="eastAsia"/>
                <w:sz w:val="20"/>
                <w:szCs w:val="20"/>
              </w:rPr>
              <w:t>年</w:t>
            </w:r>
            <w:r w:rsidRPr="00904B8D">
              <w:rPr>
                <w:rFonts w:ascii="Times New Roman" w:eastAsia="標楷體" w:hint="eastAsia"/>
                <w:sz w:val="20"/>
                <w:szCs w:val="20"/>
              </w:rPr>
              <w:t>6</w:t>
            </w:r>
            <w:r w:rsidRPr="00904B8D">
              <w:rPr>
                <w:rFonts w:ascii="Times New Roman" w:eastAsia="標楷體" w:hint="eastAsia"/>
                <w:sz w:val="20"/>
                <w:szCs w:val="20"/>
              </w:rPr>
              <w:t>月</w:t>
            </w:r>
            <w:r w:rsidRPr="00904B8D">
              <w:rPr>
                <w:rFonts w:ascii="Times New Roman" w:eastAsia="標楷體" w:hint="eastAsia"/>
                <w:sz w:val="20"/>
                <w:szCs w:val="20"/>
              </w:rPr>
              <w:t>10</w:t>
            </w:r>
            <w:r w:rsidRPr="00904B8D">
              <w:rPr>
                <w:rFonts w:ascii="Times New Roman" w:eastAsia="標楷體" w:hint="eastAsia"/>
                <w:sz w:val="20"/>
                <w:szCs w:val="20"/>
              </w:rPr>
              <w:t>日</w:t>
            </w:r>
          </w:p>
        </w:tc>
      </w:tr>
      <w:tr w:rsidR="00C43553" w:rsidRPr="000166DD" w14:paraId="21D1DB1D"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32B8F6C5"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7CDFAC2B" w14:textId="77777777" w:rsidR="00C4355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元智大學南區</w:t>
            </w:r>
          </w:p>
          <w:p w14:paraId="2BDCEE33"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校友會</w:t>
            </w:r>
          </w:p>
        </w:tc>
        <w:tc>
          <w:tcPr>
            <w:tcW w:w="481" w:type="pct"/>
            <w:vMerge w:val="restart"/>
            <w:tcBorders>
              <w:top w:val="single" w:sz="12" w:space="0" w:color="auto"/>
              <w:bottom w:val="single" w:sz="4" w:space="0" w:color="auto"/>
            </w:tcBorders>
            <w:shd w:val="clear" w:color="auto" w:fill="auto"/>
            <w:vAlign w:val="center"/>
          </w:tcPr>
          <w:p w14:paraId="55AAE8AD"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吳家德</w:t>
            </w:r>
          </w:p>
        </w:tc>
        <w:tc>
          <w:tcPr>
            <w:tcW w:w="743" w:type="pct"/>
            <w:vMerge w:val="restart"/>
            <w:tcBorders>
              <w:top w:val="single" w:sz="12" w:space="0" w:color="auto"/>
              <w:bottom w:val="single" w:sz="4" w:space="0" w:color="auto"/>
            </w:tcBorders>
            <w:shd w:val="clear" w:color="auto" w:fill="auto"/>
            <w:vAlign w:val="center"/>
          </w:tcPr>
          <w:p w14:paraId="18AD1FFF"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44B149BC"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0932-868-175</w:t>
            </w:r>
          </w:p>
        </w:tc>
        <w:tc>
          <w:tcPr>
            <w:tcW w:w="479" w:type="pct"/>
            <w:tcBorders>
              <w:top w:val="single" w:sz="12" w:space="0" w:color="auto"/>
              <w:bottom w:val="single" w:sz="4" w:space="0" w:color="auto"/>
            </w:tcBorders>
            <w:shd w:val="clear" w:color="auto" w:fill="auto"/>
            <w:vAlign w:val="center"/>
          </w:tcPr>
          <w:p w14:paraId="606691CE"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吳家德</w:t>
            </w:r>
          </w:p>
        </w:tc>
        <w:tc>
          <w:tcPr>
            <w:tcW w:w="218" w:type="pct"/>
            <w:tcBorders>
              <w:top w:val="single" w:sz="12" w:space="0" w:color="auto"/>
              <w:bottom w:val="single" w:sz="4" w:space="0" w:color="auto"/>
            </w:tcBorders>
            <w:shd w:val="clear" w:color="auto" w:fill="auto"/>
            <w:vAlign w:val="center"/>
          </w:tcPr>
          <w:p w14:paraId="59F463E0"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shd w:val="clear" w:color="auto" w:fill="auto"/>
            <w:vAlign w:val="center"/>
          </w:tcPr>
          <w:p w14:paraId="0FA872A0" w14:textId="77777777" w:rsidR="00C43553" w:rsidRPr="00CE6275" w:rsidRDefault="00C43553" w:rsidP="0060062B">
            <w:pPr>
              <w:snapToGrid w:val="0"/>
              <w:jc w:val="center"/>
              <w:rPr>
                <w:rFonts w:ascii="Times New Roman" w:eastAsia="標楷體"/>
                <w:sz w:val="20"/>
                <w:szCs w:val="20"/>
              </w:rPr>
            </w:pPr>
            <w:r w:rsidRPr="00CE6275">
              <w:rPr>
                <w:rFonts w:ascii="Times New Roman" w:eastAsia="標楷體"/>
                <w:sz w:val="20"/>
                <w:szCs w:val="20"/>
              </w:rPr>
              <w:t>唯賀國際餐飲股份有限公司總經理</w:t>
            </w:r>
          </w:p>
        </w:tc>
        <w:tc>
          <w:tcPr>
            <w:tcW w:w="558" w:type="pct"/>
            <w:tcBorders>
              <w:top w:val="single" w:sz="12" w:space="0" w:color="auto"/>
              <w:bottom w:val="single" w:sz="4" w:space="0" w:color="auto"/>
            </w:tcBorders>
            <w:shd w:val="clear" w:color="auto" w:fill="auto"/>
            <w:vAlign w:val="center"/>
          </w:tcPr>
          <w:p w14:paraId="4C422D54"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sz w:val="20"/>
                <w:szCs w:val="20"/>
              </w:rPr>
              <w:t>民國</w:t>
            </w:r>
            <w:r w:rsidRPr="00904B8D">
              <w:rPr>
                <w:rFonts w:ascii="Times New Roman" w:eastAsia="標楷體"/>
                <w:sz w:val="20"/>
                <w:szCs w:val="20"/>
              </w:rPr>
              <w:t>62</w:t>
            </w:r>
            <w:r w:rsidRPr="00904B8D">
              <w:rPr>
                <w:rFonts w:ascii="Times New Roman" w:eastAsia="標楷體"/>
                <w:sz w:val="20"/>
                <w:szCs w:val="20"/>
              </w:rPr>
              <w:t>年</w:t>
            </w:r>
            <w:r w:rsidRPr="00904B8D">
              <w:rPr>
                <w:rFonts w:ascii="Times New Roman" w:eastAsia="標楷體"/>
                <w:sz w:val="20"/>
                <w:szCs w:val="20"/>
              </w:rPr>
              <w:t>10</w:t>
            </w:r>
            <w:r w:rsidRPr="00904B8D">
              <w:rPr>
                <w:rFonts w:ascii="Times New Roman" w:eastAsia="標楷體"/>
                <w:sz w:val="20"/>
                <w:szCs w:val="20"/>
              </w:rPr>
              <w:t>月</w:t>
            </w:r>
            <w:r w:rsidRPr="00904B8D">
              <w:rPr>
                <w:rFonts w:ascii="Times New Roman" w:eastAsia="標楷體"/>
                <w:sz w:val="20"/>
                <w:szCs w:val="20"/>
              </w:rPr>
              <w:t>12</w:t>
            </w:r>
            <w:r w:rsidRPr="00904B8D">
              <w:rPr>
                <w:rFonts w:ascii="Times New Roman" w:eastAsia="標楷體"/>
                <w:sz w:val="20"/>
                <w:szCs w:val="20"/>
              </w:rPr>
              <w:t>日</w:t>
            </w:r>
          </w:p>
        </w:tc>
      </w:tr>
      <w:tr w:rsidR="007C462F" w:rsidRPr="000166DD" w14:paraId="17DAD6E7" w14:textId="77777777" w:rsidTr="0069586E">
        <w:trPr>
          <w:trHeight w:val="454"/>
          <w:jc w:val="center"/>
        </w:trPr>
        <w:tc>
          <w:tcPr>
            <w:tcW w:w="225" w:type="pct"/>
            <w:vMerge/>
            <w:tcBorders>
              <w:top w:val="single" w:sz="4" w:space="0" w:color="auto"/>
              <w:bottom w:val="single" w:sz="4" w:space="0" w:color="auto"/>
            </w:tcBorders>
            <w:shd w:val="clear" w:color="auto" w:fill="auto"/>
            <w:vAlign w:val="center"/>
          </w:tcPr>
          <w:p w14:paraId="0ACFBB15" w14:textId="77777777" w:rsidR="007C462F" w:rsidRPr="00B11463" w:rsidRDefault="007C462F" w:rsidP="007C462F">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5E48DC69" w14:textId="77777777" w:rsidR="007C462F" w:rsidRPr="00B11463" w:rsidRDefault="007C462F" w:rsidP="007C462F">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2C3C826F" w14:textId="77777777" w:rsidR="007C462F" w:rsidRPr="00B11463" w:rsidRDefault="007C462F" w:rsidP="007C462F">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2864B172" w14:textId="77777777" w:rsidR="007C462F" w:rsidRPr="00B11463" w:rsidRDefault="007C462F" w:rsidP="007C462F">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39F82314" w14:textId="77777777" w:rsidR="007C462F" w:rsidRPr="00B11463" w:rsidRDefault="007C462F" w:rsidP="007C462F">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7F6686BC" w14:textId="77777777" w:rsidR="007C462F" w:rsidRPr="00B11463" w:rsidRDefault="007C462F" w:rsidP="007C462F">
            <w:pPr>
              <w:snapToGrid w:val="0"/>
              <w:jc w:val="center"/>
              <w:rPr>
                <w:rFonts w:ascii="Times New Roman" w:eastAsia="標楷體"/>
                <w:sz w:val="22"/>
                <w:szCs w:val="22"/>
              </w:rPr>
            </w:pPr>
            <w:r>
              <w:rPr>
                <w:rFonts w:ascii="Times New Roman" w:eastAsia="標楷體" w:hint="eastAsia"/>
                <w:sz w:val="22"/>
                <w:szCs w:val="22"/>
              </w:rPr>
              <w:t>盧皇村</w:t>
            </w:r>
          </w:p>
        </w:tc>
        <w:tc>
          <w:tcPr>
            <w:tcW w:w="218" w:type="pct"/>
            <w:tcBorders>
              <w:top w:val="single" w:sz="4" w:space="0" w:color="auto"/>
              <w:bottom w:val="single" w:sz="4" w:space="0" w:color="auto"/>
            </w:tcBorders>
            <w:shd w:val="clear" w:color="auto" w:fill="auto"/>
            <w:vAlign w:val="center"/>
          </w:tcPr>
          <w:p w14:paraId="1B4BDDA6" w14:textId="77777777" w:rsidR="007C462F" w:rsidRPr="00B11463" w:rsidRDefault="007C462F" w:rsidP="007C462F">
            <w:pPr>
              <w:snapToGrid w:val="0"/>
              <w:jc w:val="center"/>
              <w:rPr>
                <w:rFonts w:ascii="Times New Roman" w:eastAsia="標楷體"/>
                <w:sz w:val="22"/>
                <w:szCs w:val="22"/>
              </w:rPr>
            </w:pPr>
            <w:r>
              <w:rPr>
                <w:rFonts w:ascii="Times New Roman" w:eastAsia="標楷體" w:hint="eastAsia"/>
                <w:sz w:val="22"/>
                <w:szCs w:val="22"/>
              </w:rPr>
              <w:t>男</w:t>
            </w:r>
          </w:p>
        </w:tc>
        <w:tc>
          <w:tcPr>
            <w:tcW w:w="680" w:type="pct"/>
            <w:tcBorders>
              <w:top w:val="single" w:sz="4" w:space="0" w:color="auto"/>
              <w:bottom w:val="single" w:sz="4" w:space="0" w:color="auto"/>
            </w:tcBorders>
            <w:shd w:val="clear" w:color="auto" w:fill="auto"/>
          </w:tcPr>
          <w:p w14:paraId="4882ECD1" w14:textId="76B63039" w:rsidR="007C462F" w:rsidRPr="00CE6275" w:rsidRDefault="007C462F" w:rsidP="007C462F">
            <w:pPr>
              <w:snapToGrid w:val="0"/>
              <w:jc w:val="center"/>
              <w:rPr>
                <w:rFonts w:ascii="Times New Roman" w:eastAsia="標楷體"/>
                <w:sz w:val="20"/>
                <w:szCs w:val="20"/>
              </w:rPr>
            </w:pPr>
            <w:r w:rsidRPr="007C462F">
              <w:rPr>
                <w:rFonts w:ascii="Times New Roman" w:eastAsia="標楷體" w:hint="eastAsia"/>
                <w:sz w:val="20"/>
                <w:szCs w:val="20"/>
              </w:rPr>
              <w:t>信孚產業股份有限公司人資經理</w:t>
            </w:r>
          </w:p>
        </w:tc>
        <w:tc>
          <w:tcPr>
            <w:tcW w:w="558" w:type="pct"/>
            <w:tcBorders>
              <w:top w:val="single" w:sz="4" w:space="0" w:color="auto"/>
              <w:bottom w:val="single" w:sz="4" w:space="0" w:color="auto"/>
            </w:tcBorders>
            <w:shd w:val="clear" w:color="auto" w:fill="auto"/>
            <w:vAlign w:val="center"/>
          </w:tcPr>
          <w:p w14:paraId="61C3DAA7" w14:textId="77777777" w:rsidR="007C462F" w:rsidRDefault="007C462F" w:rsidP="007C462F">
            <w:pPr>
              <w:snapToGrid w:val="0"/>
              <w:jc w:val="center"/>
              <w:rPr>
                <w:rFonts w:ascii="Times New Roman" w:eastAsia="標楷體"/>
                <w:sz w:val="20"/>
                <w:szCs w:val="20"/>
              </w:rPr>
            </w:pPr>
            <w:r>
              <w:rPr>
                <w:rFonts w:ascii="Times New Roman" w:eastAsia="標楷體" w:hint="eastAsia"/>
                <w:sz w:val="20"/>
                <w:szCs w:val="20"/>
              </w:rPr>
              <w:t>民國</w:t>
            </w:r>
            <w:r>
              <w:rPr>
                <w:rFonts w:ascii="Times New Roman" w:eastAsia="標楷體" w:hint="eastAsia"/>
                <w:sz w:val="20"/>
                <w:szCs w:val="20"/>
              </w:rPr>
              <w:t>62</w:t>
            </w:r>
            <w:r>
              <w:rPr>
                <w:rFonts w:ascii="Times New Roman" w:eastAsia="標楷體" w:hint="eastAsia"/>
                <w:sz w:val="20"/>
                <w:szCs w:val="20"/>
              </w:rPr>
              <w:t>年</w:t>
            </w:r>
          </w:p>
          <w:p w14:paraId="31A81282" w14:textId="77777777" w:rsidR="007C462F" w:rsidRPr="00904B8D" w:rsidRDefault="007C462F" w:rsidP="007C462F">
            <w:pPr>
              <w:snapToGrid w:val="0"/>
              <w:jc w:val="center"/>
              <w:rPr>
                <w:rFonts w:ascii="Times New Roman" w:eastAsia="標楷體"/>
                <w:sz w:val="20"/>
                <w:szCs w:val="20"/>
              </w:rPr>
            </w:pPr>
            <w:r>
              <w:rPr>
                <w:rFonts w:ascii="Times New Roman" w:eastAsia="標楷體" w:hint="eastAsia"/>
                <w:sz w:val="20"/>
                <w:szCs w:val="20"/>
              </w:rPr>
              <w:t>12</w:t>
            </w:r>
            <w:r>
              <w:rPr>
                <w:rFonts w:ascii="Times New Roman" w:eastAsia="標楷體" w:hint="eastAsia"/>
                <w:sz w:val="20"/>
                <w:szCs w:val="20"/>
              </w:rPr>
              <w:t>月</w:t>
            </w:r>
            <w:r>
              <w:rPr>
                <w:rFonts w:ascii="Times New Roman" w:eastAsia="標楷體" w:hint="eastAsia"/>
                <w:sz w:val="20"/>
                <w:szCs w:val="20"/>
              </w:rPr>
              <w:t>25</w:t>
            </w:r>
            <w:r>
              <w:rPr>
                <w:rFonts w:ascii="Times New Roman" w:eastAsia="標楷體" w:hint="eastAsia"/>
                <w:sz w:val="20"/>
                <w:szCs w:val="20"/>
              </w:rPr>
              <w:t>日</w:t>
            </w:r>
          </w:p>
        </w:tc>
      </w:tr>
      <w:tr w:rsidR="007C462F" w:rsidRPr="000166DD" w14:paraId="2345113A" w14:textId="77777777" w:rsidTr="0069586E">
        <w:trPr>
          <w:trHeight w:val="454"/>
          <w:jc w:val="center"/>
        </w:trPr>
        <w:tc>
          <w:tcPr>
            <w:tcW w:w="225" w:type="pct"/>
            <w:vMerge/>
            <w:tcBorders>
              <w:top w:val="single" w:sz="4" w:space="0" w:color="auto"/>
              <w:bottom w:val="single" w:sz="12" w:space="0" w:color="auto"/>
            </w:tcBorders>
            <w:shd w:val="clear" w:color="auto" w:fill="auto"/>
            <w:vAlign w:val="center"/>
          </w:tcPr>
          <w:p w14:paraId="41730EF2" w14:textId="77777777" w:rsidR="007C462F" w:rsidRPr="00B11463" w:rsidRDefault="007C462F" w:rsidP="007C462F">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76112823" w14:textId="77777777" w:rsidR="007C462F" w:rsidRPr="00B11463" w:rsidRDefault="007C462F" w:rsidP="007C462F">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0B3DB8D6" w14:textId="77777777" w:rsidR="007C462F" w:rsidRPr="00B11463" w:rsidRDefault="007C462F" w:rsidP="007C462F">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59E88F6E" w14:textId="77777777" w:rsidR="007C462F" w:rsidRPr="00B11463" w:rsidRDefault="007C462F" w:rsidP="007C462F">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49D356D0" w14:textId="77777777" w:rsidR="007C462F" w:rsidRPr="00B11463" w:rsidRDefault="007C462F" w:rsidP="007C462F">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4BB639F6" w14:textId="77777777" w:rsidR="007C462F" w:rsidRPr="00B11463" w:rsidRDefault="007C462F" w:rsidP="007C462F">
            <w:pPr>
              <w:snapToGrid w:val="0"/>
              <w:jc w:val="center"/>
              <w:rPr>
                <w:rFonts w:ascii="Times New Roman" w:eastAsia="標楷體"/>
                <w:sz w:val="22"/>
                <w:szCs w:val="22"/>
              </w:rPr>
            </w:pPr>
            <w:r>
              <w:rPr>
                <w:rFonts w:ascii="Times New Roman" w:eastAsia="標楷體" w:hint="eastAsia"/>
                <w:sz w:val="22"/>
                <w:szCs w:val="22"/>
              </w:rPr>
              <w:t>洪育聰</w:t>
            </w:r>
          </w:p>
        </w:tc>
        <w:tc>
          <w:tcPr>
            <w:tcW w:w="218" w:type="pct"/>
            <w:tcBorders>
              <w:top w:val="single" w:sz="4" w:space="0" w:color="auto"/>
              <w:bottom w:val="single" w:sz="12" w:space="0" w:color="auto"/>
            </w:tcBorders>
            <w:shd w:val="clear" w:color="auto" w:fill="auto"/>
            <w:vAlign w:val="center"/>
          </w:tcPr>
          <w:p w14:paraId="28DA6863" w14:textId="77777777" w:rsidR="007C462F" w:rsidRPr="00B11463" w:rsidRDefault="007C462F" w:rsidP="007C462F">
            <w:pPr>
              <w:snapToGrid w:val="0"/>
              <w:jc w:val="center"/>
              <w:rPr>
                <w:rFonts w:ascii="Times New Roman" w:eastAsia="標楷體"/>
                <w:sz w:val="22"/>
                <w:szCs w:val="22"/>
              </w:rPr>
            </w:pPr>
            <w:r>
              <w:rPr>
                <w:rFonts w:ascii="Times New Roman" w:eastAsia="標楷體" w:hint="eastAsia"/>
                <w:sz w:val="22"/>
                <w:szCs w:val="22"/>
              </w:rPr>
              <w:t>女</w:t>
            </w:r>
          </w:p>
        </w:tc>
        <w:tc>
          <w:tcPr>
            <w:tcW w:w="680" w:type="pct"/>
            <w:tcBorders>
              <w:top w:val="single" w:sz="4" w:space="0" w:color="auto"/>
              <w:bottom w:val="single" w:sz="12" w:space="0" w:color="auto"/>
            </w:tcBorders>
            <w:shd w:val="clear" w:color="auto" w:fill="auto"/>
          </w:tcPr>
          <w:p w14:paraId="5DE36585" w14:textId="2ACC9076" w:rsidR="007C462F" w:rsidRPr="00CE6275" w:rsidRDefault="007C462F" w:rsidP="007C462F">
            <w:pPr>
              <w:snapToGrid w:val="0"/>
              <w:jc w:val="center"/>
              <w:rPr>
                <w:rFonts w:ascii="Times New Roman" w:eastAsia="標楷體"/>
                <w:sz w:val="20"/>
                <w:szCs w:val="20"/>
              </w:rPr>
            </w:pPr>
            <w:r w:rsidRPr="007C462F">
              <w:rPr>
                <w:rFonts w:ascii="Times New Roman" w:eastAsia="標楷體" w:hint="eastAsia"/>
                <w:sz w:val="20"/>
                <w:szCs w:val="20"/>
              </w:rPr>
              <w:t>得意吉有限公司負責人</w:t>
            </w:r>
          </w:p>
        </w:tc>
        <w:tc>
          <w:tcPr>
            <w:tcW w:w="558" w:type="pct"/>
            <w:tcBorders>
              <w:top w:val="single" w:sz="4" w:space="0" w:color="auto"/>
              <w:bottom w:val="single" w:sz="12" w:space="0" w:color="auto"/>
            </w:tcBorders>
            <w:shd w:val="clear" w:color="auto" w:fill="auto"/>
            <w:vAlign w:val="center"/>
          </w:tcPr>
          <w:p w14:paraId="77BA8B0F" w14:textId="77777777" w:rsidR="007C462F" w:rsidRDefault="007C462F" w:rsidP="007C462F">
            <w:pPr>
              <w:snapToGrid w:val="0"/>
              <w:jc w:val="center"/>
              <w:rPr>
                <w:rFonts w:ascii="Times New Roman" w:eastAsia="標楷體"/>
                <w:sz w:val="20"/>
                <w:szCs w:val="20"/>
              </w:rPr>
            </w:pPr>
            <w:r>
              <w:rPr>
                <w:rFonts w:ascii="Times New Roman" w:eastAsia="標楷體" w:hint="eastAsia"/>
                <w:sz w:val="20"/>
                <w:szCs w:val="20"/>
              </w:rPr>
              <w:t>民國</w:t>
            </w:r>
            <w:r>
              <w:rPr>
                <w:rFonts w:ascii="Times New Roman" w:eastAsia="標楷體" w:hint="eastAsia"/>
                <w:sz w:val="20"/>
                <w:szCs w:val="20"/>
              </w:rPr>
              <w:t>64</w:t>
            </w:r>
            <w:r>
              <w:rPr>
                <w:rFonts w:ascii="Times New Roman" w:eastAsia="標楷體" w:hint="eastAsia"/>
                <w:sz w:val="20"/>
                <w:szCs w:val="20"/>
              </w:rPr>
              <w:t>年</w:t>
            </w:r>
          </w:p>
          <w:p w14:paraId="4A75C64B" w14:textId="77777777" w:rsidR="007C462F" w:rsidRPr="00904B8D" w:rsidRDefault="007C462F" w:rsidP="007C462F">
            <w:pPr>
              <w:snapToGrid w:val="0"/>
              <w:jc w:val="center"/>
              <w:rPr>
                <w:rFonts w:ascii="Times New Roman" w:eastAsia="標楷體"/>
                <w:sz w:val="20"/>
                <w:szCs w:val="20"/>
              </w:rPr>
            </w:pPr>
            <w:r>
              <w:rPr>
                <w:rFonts w:ascii="Times New Roman" w:eastAsia="標楷體" w:hint="eastAsia"/>
                <w:sz w:val="20"/>
                <w:szCs w:val="20"/>
              </w:rPr>
              <w:t>10</w:t>
            </w:r>
            <w:r>
              <w:rPr>
                <w:rFonts w:ascii="Times New Roman" w:eastAsia="標楷體" w:hint="eastAsia"/>
                <w:sz w:val="20"/>
                <w:szCs w:val="20"/>
              </w:rPr>
              <w:t>月</w:t>
            </w:r>
            <w:r>
              <w:rPr>
                <w:rFonts w:ascii="Times New Roman" w:eastAsia="標楷體" w:hint="eastAsia"/>
                <w:sz w:val="20"/>
                <w:szCs w:val="20"/>
              </w:rPr>
              <w:t>13</w:t>
            </w:r>
            <w:r>
              <w:rPr>
                <w:rFonts w:ascii="Times New Roman" w:eastAsia="標楷體" w:hint="eastAsia"/>
                <w:sz w:val="20"/>
                <w:szCs w:val="20"/>
              </w:rPr>
              <w:t>日</w:t>
            </w:r>
          </w:p>
        </w:tc>
      </w:tr>
      <w:tr w:rsidR="00C43553" w:rsidRPr="000166DD" w14:paraId="5B7E162A"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2BB299B7"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7DBFCB6E"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w:t>
            </w:r>
            <w:r w:rsidRPr="004B1C55">
              <w:rPr>
                <w:rFonts w:ascii="Garamond" w:eastAsia="標楷體" w:hAnsi="Garamond" w:hint="eastAsia"/>
                <w:sz w:val="22"/>
              </w:rPr>
              <w:t>化學工程與材料科學學系</w:t>
            </w:r>
            <w:r w:rsidRPr="00B11463">
              <w:rPr>
                <w:rFonts w:ascii="Times New Roman" w:eastAsia="標楷體"/>
                <w:sz w:val="22"/>
                <w:szCs w:val="22"/>
              </w:rPr>
              <w:t>系友會</w:t>
            </w:r>
          </w:p>
        </w:tc>
        <w:tc>
          <w:tcPr>
            <w:tcW w:w="481" w:type="pct"/>
            <w:vMerge w:val="restart"/>
            <w:tcBorders>
              <w:top w:val="single" w:sz="12" w:space="0" w:color="auto"/>
              <w:bottom w:val="single" w:sz="4" w:space="0" w:color="auto"/>
            </w:tcBorders>
            <w:shd w:val="clear" w:color="auto" w:fill="auto"/>
            <w:vAlign w:val="center"/>
          </w:tcPr>
          <w:p w14:paraId="41EC45E1"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color w:val="000000"/>
                <w:kern w:val="0"/>
                <w:sz w:val="22"/>
                <w:szCs w:val="22"/>
              </w:rPr>
              <w:t>梁晃千</w:t>
            </w:r>
          </w:p>
        </w:tc>
        <w:tc>
          <w:tcPr>
            <w:tcW w:w="743" w:type="pct"/>
            <w:vMerge w:val="restart"/>
            <w:tcBorders>
              <w:top w:val="single" w:sz="12" w:space="0" w:color="auto"/>
              <w:bottom w:val="single" w:sz="4" w:space="0" w:color="auto"/>
            </w:tcBorders>
            <w:shd w:val="clear" w:color="auto" w:fill="auto"/>
            <w:vAlign w:val="center"/>
          </w:tcPr>
          <w:p w14:paraId="20419997"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0FADE8F6"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0922-128-765</w:t>
            </w:r>
          </w:p>
        </w:tc>
        <w:tc>
          <w:tcPr>
            <w:tcW w:w="479" w:type="pct"/>
            <w:tcBorders>
              <w:top w:val="single" w:sz="12" w:space="0" w:color="auto"/>
              <w:bottom w:val="single" w:sz="4" w:space="0" w:color="auto"/>
            </w:tcBorders>
            <w:shd w:val="clear" w:color="auto" w:fill="auto"/>
            <w:vAlign w:val="center"/>
          </w:tcPr>
          <w:p w14:paraId="1DCED433"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color w:val="000000"/>
                <w:kern w:val="0"/>
                <w:sz w:val="22"/>
                <w:szCs w:val="22"/>
              </w:rPr>
              <w:t>梁晃千</w:t>
            </w:r>
          </w:p>
        </w:tc>
        <w:tc>
          <w:tcPr>
            <w:tcW w:w="218" w:type="pct"/>
            <w:tcBorders>
              <w:top w:val="single" w:sz="12" w:space="0" w:color="auto"/>
              <w:bottom w:val="single" w:sz="4" w:space="0" w:color="auto"/>
            </w:tcBorders>
            <w:shd w:val="clear" w:color="auto" w:fill="auto"/>
            <w:vAlign w:val="center"/>
          </w:tcPr>
          <w:p w14:paraId="22AF702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vAlign w:val="center"/>
          </w:tcPr>
          <w:p w14:paraId="3F6EA13F"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台灣微創醫療器材股份有限公司董事長</w:t>
            </w:r>
          </w:p>
        </w:tc>
        <w:tc>
          <w:tcPr>
            <w:tcW w:w="558" w:type="pct"/>
            <w:tcBorders>
              <w:top w:val="single" w:sz="12" w:space="0" w:color="auto"/>
              <w:bottom w:val="single" w:sz="4" w:space="0" w:color="auto"/>
            </w:tcBorders>
            <w:shd w:val="clear" w:color="auto" w:fill="auto"/>
            <w:vAlign w:val="center"/>
          </w:tcPr>
          <w:p w14:paraId="122CCB40"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65</w:t>
            </w:r>
            <w:r w:rsidRPr="00DB3B5A">
              <w:rPr>
                <w:rFonts w:ascii="Times New Roman" w:eastAsia="標楷體"/>
                <w:sz w:val="20"/>
                <w:szCs w:val="20"/>
              </w:rPr>
              <w:t>年</w:t>
            </w:r>
            <w:r w:rsidRPr="00DB3B5A">
              <w:rPr>
                <w:rFonts w:ascii="Times New Roman" w:eastAsia="標楷體"/>
                <w:sz w:val="20"/>
                <w:szCs w:val="20"/>
              </w:rPr>
              <w:t>9</w:t>
            </w:r>
            <w:r w:rsidRPr="00DB3B5A">
              <w:rPr>
                <w:rFonts w:ascii="Times New Roman" w:eastAsia="標楷體"/>
                <w:sz w:val="20"/>
                <w:szCs w:val="20"/>
              </w:rPr>
              <w:t>月</w:t>
            </w:r>
            <w:r w:rsidRPr="00DB3B5A">
              <w:rPr>
                <w:rFonts w:ascii="Times New Roman" w:eastAsia="標楷體"/>
                <w:sz w:val="20"/>
                <w:szCs w:val="20"/>
              </w:rPr>
              <w:t>25</w:t>
            </w:r>
            <w:r w:rsidRPr="00DB3B5A">
              <w:rPr>
                <w:rFonts w:ascii="Times New Roman" w:eastAsia="標楷體"/>
                <w:sz w:val="20"/>
                <w:szCs w:val="20"/>
              </w:rPr>
              <w:t>日</w:t>
            </w:r>
          </w:p>
        </w:tc>
      </w:tr>
      <w:tr w:rsidR="00C43553" w:rsidRPr="000166DD" w14:paraId="76B2E70B"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0F2520C7"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1E672BC4"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7706BDE4" w14:textId="77777777" w:rsidR="00C43553" w:rsidRPr="00B11463" w:rsidRDefault="00C43553" w:rsidP="0060062B">
            <w:pPr>
              <w:snapToGrid w:val="0"/>
              <w:jc w:val="center"/>
              <w:rPr>
                <w:rFonts w:ascii="Times New Roman" w:eastAsia="標楷體"/>
                <w:color w:val="000000"/>
                <w:kern w:val="0"/>
                <w:sz w:val="22"/>
                <w:szCs w:val="22"/>
              </w:rPr>
            </w:pPr>
          </w:p>
        </w:tc>
        <w:tc>
          <w:tcPr>
            <w:tcW w:w="743" w:type="pct"/>
            <w:vMerge/>
            <w:tcBorders>
              <w:top w:val="single" w:sz="4" w:space="0" w:color="auto"/>
              <w:bottom w:val="single" w:sz="4" w:space="0" w:color="auto"/>
            </w:tcBorders>
            <w:shd w:val="clear" w:color="auto" w:fill="auto"/>
            <w:vAlign w:val="center"/>
          </w:tcPr>
          <w:p w14:paraId="58AFBCCD"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68EAF0BE"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182294EC" w14:textId="77777777" w:rsidR="00C43553" w:rsidRPr="00B11463" w:rsidRDefault="00C43553" w:rsidP="0060062B">
            <w:pPr>
              <w:snapToGrid w:val="0"/>
              <w:jc w:val="center"/>
              <w:rPr>
                <w:rFonts w:ascii="Times New Roman" w:eastAsia="標楷體"/>
                <w:color w:val="000000"/>
                <w:kern w:val="0"/>
                <w:sz w:val="22"/>
                <w:szCs w:val="22"/>
              </w:rPr>
            </w:pPr>
            <w:r>
              <w:rPr>
                <w:rFonts w:ascii="標楷體" w:eastAsia="標楷體" w:hAnsi="標楷體" w:hint="eastAsia"/>
                <w:sz w:val="22"/>
                <w:szCs w:val="22"/>
              </w:rPr>
              <w:t>林祈明</w:t>
            </w:r>
          </w:p>
        </w:tc>
        <w:tc>
          <w:tcPr>
            <w:tcW w:w="218" w:type="pct"/>
            <w:tcBorders>
              <w:top w:val="single" w:sz="4" w:space="0" w:color="auto"/>
              <w:bottom w:val="single" w:sz="4" w:space="0" w:color="auto"/>
            </w:tcBorders>
            <w:shd w:val="clear" w:color="auto" w:fill="auto"/>
            <w:vAlign w:val="center"/>
          </w:tcPr>
          <w:p w14:paraId="01B7EACB"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4" w:space="0" w:color="auto"/>
            </w:tcBorders>
            <w:vAlign w:val="center"/>
          </w:tcPr>
          <w:p w14:paraId="07B7250C"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臻鼎股份有限公司特助</w:t>
            </w:r>
            <w:r w:rsidRPr="00DB3B5A">
              <w:rPr>
                <w:rFonts w:ascii="Times New Roman" w:eastAsia="標楷體"/>
                <w:sz w:val="20"/>
                <w:szCs w:val="20"/>
              </w:rPr>
              <w:t>(</w:t>
            </w:r>
            <w:r w:rsidRPr="00DB3B5A">
              <w:rPr>
                <w:rFonts w:ascii="Times New Roman" w:eastAsia="標楷體"/>
                <w:sz w:val="20"/>
                <w:szCs w:val="20"/>
              </w:rPr>
              <w:t>目前已退休</w:t>
            </w:r>
            <w:r w:rsidRPr="00DB3B5A">
              <w:rPr>
                <w:rFonts w:ascii="Times New Roman" w:eastAsia="標楷體"/>
                <w:sz w:val="20"/>
                <w:szCs w:val="20"/>
              </w:rPr>
              <w:t>)</w:t>
            </w:r>
          </w:p>
        </w:tc>
        <w:tc>
          <w:tcPr>
            <w:tcW w:w="558" w:type="pct"/>
            <w:tcBorders>
              <w:top w:val="single" w:sz="4" w:space="0" w:color="auto"/>
              <w:bottom w:val="single" w:sz="4" w:space="0" w:color="auto"/>
            </w:tcBorders>
            <w:shd w:val="clear" w:color="auto" w:fill="auto"/>
            <w:vAlign w:val="center"/>
          </w:tcPr>
          <w:p w14:paraId="1814F2C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55</w:t>
            </w:r>
            <w:r w:rsidRPr="00DB3B5A">
              <w:rPr>
                <w:rFonts w:ascii="Times New Roman" w:eastAsia="標楷體"/>
                <w:sz w:val="20"/>
                <w:szCs w:val="20"/>
              </w:rPr>
              <w:t>年</w:t>
            </w:r>
            <w:r w:rsidRPr="00DB3B5A">
              <w:rPr>
                <w:rFonts w:ascii="Times New Roman" w:eastAsia="標楷體"/>
                <w:sz w:val="20"/>
                <w:szCs w:val="20"/>
              </w:rPr>
              <w:t>11</w:t>
            </w:r>
            <w:r w:rsidRPr="00DB3B5A">
              <w:rPr>
                <w:rFonts w:ascii="Times New Roman" w:eastAsia="標楷體"/>
                <w:sz w:val="20"/>
                <w:szCs w:val="20"/>
              </w:rPr>
              <w:t>月</w:t>
            </w:r>
            <w:r w:rsidRPr="00DB3B5A">
              <w:rPr>
                <w:rFonts w:ascii="Times New Roman" w:eastAsia="標楷體"/>
                <w:sz w:val="20"/>
                <w:szCs w:val="20"/>
              </w:rPr>
              <w:t>2</w:t>
            </w:r>
            <w:r w:rsidRPr="00DB3B5A">
              <w:rPr>
                <w:rFonts w:ascii="Times New Roman" w:eastAsia="標楷體"/>
                <w:sz w:val="20"/>
                <w:szCs w:val="20"/>
              </w:rPr>
              <w:t>日</w:t>
            </w:r>
          </w:p>
        </w:tc>
      </w:tr>
      <w:tr w:rsidR="00C43553" w:rsidRPr="000166DD" w14:paraId="7DD541C8"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48568060"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3987D059"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2A50A845" w14:textId="77777777" w:rsidR="00C43553" w:rsidRPr="00B11463" w:rsidRDefault="00C43553" w:rsidP="0060062B">
            <w:pPr>
              <w:snapToGrid w:val="0"/>
              <w:jc w:val="center"/>
              <w:rPr>
                <w:rFonts w:ascii="Times New Roman" w:eastAsia="標楷體"/>
                <w:color w:val="000000"/>
                <w:kern w:val="0"/>
                <w:sz w:val="22"/>
                <w:szCs w:val="22"/>
              </w:rPr>
            </w:pPr>
          </w:p>
        </w:tc>
        <w:tc>
          <w:tcPr>
            <w:tcW w:w="743" w:type="pct"/>
            <w:vMerge/>
            <w:tcBorders>
              <w:top w:val="single" w:sz="4" w:space="0" w:color="auto"/>
              <w:bottom w:val="single" w:sz="12" w:space="0" w:color="auto"/>
            </w:tcBorders>
            <w:shd w:val="clear" w:color="auto" w:fill="auto"/>
            <w:vAlign w:val="center"/>
          </w:tcPr>
          <w:p w14:paraId="735432E9"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0031F84E"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180F6BEE" w14:textId="77777777" w:rsidR="00C43553" w:rsidRPr="00B11463" w:rsidRDefault="00C43553" w:rsidP="0060062B">
            <w:pPr>
              <w:snapToGrid w:val="0"/>
              <w:jc w:val="center"/>
              <w:rPr>
                <w:rFonts w:ascii="Times New Roman" w:eastAsia="標楷體"/>
                <w:color w:val="000000"/>
                <w:kern w:val="0"/>
                <w:sz w:val="22"/>
                <w:szCs w:val="22"/>
              </w:rPr>
            </w:pPr>
            <w:r>
              <w:rPr>
                <w:rFonts w:ascii="標楷體" w:eastAsia="標楷體" w:hAnsi="標楷體" w:hint="eastAsia"/>
                <w:sz w:val="22"/>
                <w:szCs w:val="22"/>
              </w:rPr>
              <w:t>施凱鈞</w:t>
            </w:r>
          </w:p>
        </w:tc>
        <w:tc>
          <w:tcPr>
            <w:tcW w:w="218" w:type="pct"/>
            <w:tcBorders>
              <w:top w:val="single" w:sz="4" w:space="0" w:color="auto"/>
              <w:bottom w:val="single" w:sz="12" w:space="0" w:color="auto"/>
            </w:tcBorders>
            <w:shd w:val="clear" w:color="auto" w:fill="auto"/>
            <w:vAlign w:val="center"/>
          </w:tcPr>
          <w:p w14:paraId="22AC47A8"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12" w:space="0" w:color="auto"/>
            </w:tcBorders>
            <w:vAlign w:val="center"/>
          </w:tcPr>
          <w:p w14:paraId="4645B0BC"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獨角獸股份有限公司創辦人兼董事長</w:t>
            </w:r>
          </w:p>
        </w:tc>
        <w:tc>
          <w:tcPr>
            <w:tcW w:w="558" w:type="pct"/>
            <w:tcBorders>
              <w:top w:val="single" w:sz="4" w:space="0" w:color="auto"/>
              <w:bottom w:val="single" w:sz="12" w:space="0" w:color="auto"/>
            </w:tcBorders>
            <w:shd w:val="clear" w:color="auto" w:fill="auto"/>
            <w:vAlign w:val="center"/>
          </w:tcPr>
          <w:p w14:paraId="7A99EAE5"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76</w:t>
            </w:r>
            <w:r w:rsidRPr="00DB3B5A">
              <w:rPr>
                <w:rFonts w:ascii="Times New Roman" w:eastAsia="標楷體"/>
                <w:sz w:val="20"/>
                <w:szCs w:val="20"/>
              </w:rPr>
              <w:t>年</w:t>
            </w:r>
            <w:r w:rsidRPr="00DB3B5A">
              <w:rPr>
                <w:rFonts w:ascii="Times New Roman" w:eastAsia="標楷體"/>
                <w:sz w:val="20"/>
                <w:szCs w:val="20"/>
              </w:rPr>
              <w:t>3</w:t>
            </w:r>
            <w:r w:rsidRPr="00DB3B5A">
              <w:rPr>
                <w:rFonts w:ascii="Times New Roman" w:eastAsia="標楷體"/>
                <w:sz w:val="20"/>
                <w:szCs w:val="20"/>
              </w:rPr>
              <w:t>月</w:t>
            </w:r>
            <w:r w:rsidRPr="00DB3B5A">
              <w:rPr>
                <w:rFonts w:ascii="Times New Roman" w:eastAsia="標楷體"/>
                <w:sz w:val="20"/>
                <w:szCs w:val="20"/>
              </w:rPr>
              <w:t>11</w:t>
            </w:r>
            <w:r w:rsidRPr="00DB3B5A">
              <w:rPr>
                <w:rFonts w:ascii="Times New Roman" w:eastAsia="標楷體"/>
                <w:sz w:val="20"/>
                <w:szCs w:val="20"/>
              </w:rPr>
              <w:t>日</w:t>
            </w:r>
          </w:p>
        </w:tc>
      </w:tr>
      <w:tr w:rsidR="00C43553" w:rsidRPr="000166DD" w14:paraId="158D3C8B"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794999C0"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179C63F2"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元智大學資</w:t>
            </w:r>
            <w:r>
              <w:rPr>
                <w:rFonts w:ascii="Times New Roman" w:eastAsia="標楷體" w:hint="eastAsia"/>
                <w:sz w:val="22"/>
                <w:szCs w:val="22"/>
              </w:rPr>
              <w:t>訊</w:t>
            </w:r>
            <w:r w:rsidRPr="00B11463">
              <w:rPr>
                <w:rFonts w:ascii="Times New Roman" w:eastAsia="標楷體"/>
                <w:sz w:val="22"/>
                <w:szCs w:val="22"/>
              </w:rPr>
              <w:t>工</w:t>
            </w:r>
            <w:r>
              <w:rPr>
                <w:rFonts w:ascii="Times New Roman" w:eastAsia="標楷體" w:hint="eastAsia"/>
                <w:sz w:val="22"/>
                <w:szCs w:val="22"/>
              </w:rPr>
              <w:t>程學</w:t>
            </w:r>
            <w:r w:rsidRPr="00B11463">
              <w:rPr>
                <w:rFonts w:ascii="Times New Roman" w:eastAsia="標楷體"/>
                <w:sz w:val="22"/>
                <w:szCs w:val="22"/>
              </w:rPr>
              <w:t>系系友會</w:t>
            </w:r>
          </w:p>
        </w:tc>
        <w:tc>
          <w:tcPr>
            <w:tcW w:w="481" w:type="pct"/>
            <w:vMerge w:val="restart"/>
            <w:tcBorders>
              <w:top w:val="single" w:sz="12" w:space="0" w:color="auto"/>
              <w:bottom w:val="single" w:sz="4" w:space="0" w:color="auto"/>
            </w:tcBorders>
            <w:shd w:val="clear" w:color="auto" w:fill="auto"/>
            <w:vAlign w:val="center"/>
          </w:tcPr>
          <w:p w14:paraId="65B304DE"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陳英祥</w:t>
            </w:r>
          </w:p>
        </w:tc>
        <w:tc>
          <w:tcPr>
            <w:tcW w:w="743" w:type="pct"/>
            <w:vMerge w:val="restart"/>
            <w:tcBorders>
              <w:top w:val="single" w:sz="12" w:space="0" w:color="auto"/>
              <w:bottom w:val="single" w:sz="4" w:space="0" w:color="auto"/>
            </w:tcBorders>
            <w:shd w:val="clear" w:color="auto" w:fill="auto"/>
            <w:vAlign w:val="center"/>
          </w:tcPr>
          <w:p w14:paraId="1FCE9D34"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5471A496"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0926-239-351</w:t>
            </w:r>
          </w:p>
        </w:tc>
        <w:tc>
          <w:tcPr>
            <w:tcW w:w="479" w:type="pct"/>
            <w:tcBorders>
              <w:top w:val="single" w:sz="12" w:space="0" w:color="auto"/>
              <w:bottom w:val="single" w:sz="4" w:space="0" w:color="auto"/>
            </w:tcBorders>
            <w:shd w:val="clear" w:color="auto" w:fill="auto"/>
            <w:vAlign w:val="center"/>
          </w:tcPr>
          <w:p w14:paraId="26C40063"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陳英祥</w:t>
            </w:r>
          </w:p>
        </w:tc>
        <w:tc>
          <w:tcPr>
            <w:tcW w:w="218" w:type="pct"/>
            <w:tcBorders>
              <w:top w:val="single" w:sz="12" w:space="0" w:color="auto"/>
              <w:bottom w:val="single" w:sz="4" w:space="0" w:color="auto"/>
            </w:tcBorders>
            <w:shd w:val="clear" w:color="auto" w:fill="auto"/>
            <w:vAlign w:val="center"/>
          </w:tcPr>
          <w:p w14:paraId="484F8D0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vAlign w:val="center"/>
          </w:tcPr>
          <w:p w14:paraId="2EE27F84"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太業科技總經理特助</w:t>
            </w:r>
          </w:p>
        </w:tc>
        <w:tc>
          <w:tcPr>
            <w:tcW w:w="558" w:type="pct"/>
            <w:tcBorders>
              <w:top w:val="single" w:sz="12" w:space="0" w:color="auto"/>
              <w:bottom w:val="single" w:sz="4" w:space="0" w:color="auto"/>
            </w:tcBorders>
            <w:shd w:val="clear" w:color="auto" w:fill="auto"/>
            <w:vAlign w:val="center"/>
          </w:tcPr>
          <w:p w14:paraId="4242BE59"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68</w:t>
            </w:r>
            <w:r w:rsidRPr="00DB3B5A">
              <w:rPr>
                <w:rFonts w:ascii="Times New Roman" w:eastAsia="標楷體"/>
                <w:sz w:val="20"/>
                <w:szCs w:val="20"/>
              </w:rPr>
              <w:t>年</w:t>
            </w:r>
            <w:r w:rsidRPr="00DB3B5A">
              <w:rPr>
                <w:rFonts w:ascii="Times New Roman" w:eastAsia="標楷體"/>
                <w:sz w:val="20"/>
                <w:szCs w:val="20"/>
              </w:rPr>
              <w:t>7</w:t>
            </w:r>
            <w:r w:rsidRPr="00DB3B5A">
              <w:rPr>
                <w:rFonts w:ascii="Times New Roman" w:eastAsia="標楷體"/>
                <w:sz w:val="20"/>
                <w:szCs w:val="20"/>
              </w:rPr>
              <w:t>月</w:t>
            </w:r>
            <w:r w:rsidRPr="00DB3B5A">
              <w:rPr>
                <w:rFonts w:ascii="Times New Roman" w:eastAsia="標楷體"/>
                <w:sz w:val="20"/>
                <w:szCs w:val="20"/>
              </w:rPr>
              <w:t>3</w:t>
            </w:r>
            <w:r w:rsidRPr="00DB3B5A">
              <w:rPr>
                <w:rFonts w:ascii="Times New Roman" w:eastAsia="標楷體"/>
                <w:sz w:val="20"/>
                <w:szCs w:val="20"/>
              </w:rPr>
              <w:t>日</w:t>
            </w:r>
          </w:p>
        </w:tc>
      </w:tr>
      <w:tr w:rsidR="00C43553" w:rsidRPr="000166DD" w14:paraId="6026D467"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66585CA9"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66E7BA20"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62DC4BB1"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3850BEFC"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0CBBA2CA"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1560DFAD"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color w:val="000000"/>
                <w:sz w:val="22"/>
                <w:szCs w:val="22"/>
              </w:rPr>
              <w:t>紀柏雄</w:t>
            </w:r>
          </w:p>
        </w:tc>
        <w:tc>
          <w:tcPr>
            <w:tcW w:w="218" w:type="pct"/>
            <w:tcBorders>
              <w:top w:val="single" w:sz="4" w:space="0" w:color="auto"/>
              <w:bottom w:val="single" w:sz="4" w:space="0" w:color="auto"/>
            </w:tcBorders>
            <w:shd w:val="clear" w:color="auto" w:fill="auto"/>
            <w:vAlign w:val="center"/>
          </w:tcPr>
          <w:p w14:paraId="40719D7B"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4" w:space="0" w:color="auto"/>
              <w:bottom w:val="single" w:sz="4" w:space="0" w:color="auto"/>
            </w:tcBorders>
            <w:vAlign w:val="center"/>
          </w:tcPr>
          <w:p w14:paraId="61B342E9"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Inspur</w:t>
            </w:r>
            <w:r w:rsidRPr="00DB3B5A">
              <w:rPr>
                <w:rFonts w:ascii="Times New Roman" w:eastAsia="標楷體"/>
                <w:sz w:val="20"/>
                <w:szCs w:val="20"/>
              </w:rPr>
              <w:t>數字雲端經理</w:t>
            </w:r>
          </w:p>
        </w:tc>
        <w:tc>
          <w:tcPr>
            <w:tcW w:w="558" w:type="pct"/>
            <w:tcBorders>
              <w:top w:val="single" w:sz="4" w:space="0" w:color="auto"/>
              <w:bottom w:val="single" w:sz="4" w:space="0" w:color="auto"/>
            </w:tcBorders>
            <w:shd w:val="clear" w:color="auto" w:fill="auto"/>
            <w:vAlign w:val="center"/>
          </w:tcPr>
          <w:p w14:paraId="351ACC92"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color w:val="000000"/>
                <w:sz w:val="20"/>
                <w:szCs w:val="20"/>
              </w:rPr>
              <w:t>民國</w:t>
            </w:r>
            <w:r w:rsidRPr="00DB3B5A">
              <w:rPr>
                <w:rFonts w:ascii="Times New Roman" w:eastAsia="標楷體"/>
                <w:color w:val="000000"/>
                <w:sz w:val="20"/>
                <w:szCs w:val="20"/>
              </w:rPr>
              <w:t>75</w:t>
            </w:r>
            <w:r w:rsidRPr="00DB3B5A">
              <w:rPr>
                <w:rFonts w:ascii="Times New Roman" w:eastAsia="標楷體"/>
                <w:color w:val="000000"/>
                <w:sz w:val="20"/>
                <w:szCs w:val="20"/>
              </w:rPr>
              <w:t>年</w:t>
            </w:r>
            <w:r w:rsidRPr="00DB3B5A">
              <w:rPr>
                <w:rFonts w:ascii="Times New Roman" w:eastAsia="標楷體"/>
                <w:color w:val="000000"/>
                <w:sz w:val="20"/>
                <w:szCs w:val="20"/>
              </w:rPr>
              <w:t>3</w:t>
            </w:r>
            <w:r w:rsidRPr="00DB3B5A">
              <w:rPr>
                <w:rFonts w:ascii="Times New Roman" w:eastAsia="標楷體"/>
                <w:color w:val="000000"/>
                <w:sz w:val="20"/>
                <w:szCs w:val="20"/>
              </w:rPr>
              <w:t>月</w:t>
            </w:r>
            <w:r w:rsidRPr="00DB3B5A">
              <w:rPr>
                <w:rFonts w:ascii="Times New Roman" w:eastAsia="標楷體"/>
                <w:color w:val="000000"/>
                <w:sz w:val="20"/>
                <w:szCs w:val="20"/>
              </w:rPr>
              <w:t>15</w:t>
            </w:r>
            <w:r w:rsidRPr="00DB3B5A">
              <w:rPr>
                <w:rFonts w:ascii="Times New Roman" w:eastAsia="標楷體"/>
                <w:color w:val="000000"/>
                <w:sz w:val="20"/>
                <w:szCs w:val="20"/>
              </w:rPr>
              <w:t>日</w:t>
            </w:r>
          </w:p>
        </w:tc>
      </w:tr>
      <w:tr w:rsidR="00C43553" w:rsidRPr="000166DD" w14:paraId="4EA3638D"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4CAF6BAD"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00C2BA25"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496BDF4E"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4A628037"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3FDD8ADB"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3124DB56"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color w:val="000000"/>
                <w:sz w:val="22"/>
                <w:szCs w:val="22"/>
              </w:rPr>
              <w:t>宋凌飛</w:t>
            </w:r>
          </w:p>
        </w:tc>
        <w:tc>
          <w:tcPr>
            <w:tcW w:w="218" w:type="pct"/>
            <w:tcBorders>
              <w:top w:val="single" w:sz="4" w:space="0" w:color="auto"/>
              <w:bottom w:val="single" w:sz="12" w:space="0" w:color="auto"/>
            </w:tcBorders>
            <w:shd w:val="clear" w:color="auto" w:fill="auto"/>
            <w:vAlign w:val="center"/>
          </w:tcPr>
          <w:p w14:paraId="6DFF3BAB"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4" w:space="0" w:color="auto"/>
              <w:bottom w:val="single" w:sz="12" w:space="0" w:color="auto"/>
            </w:tcBorders>
            <w:vAlign w:val="center"/>
          </w:tcPr>
          <w:p w14:paraId="73A10F9F"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早鳥創客創辦人兼執行長</w:t>
            </w:r>
          </w:p>
        </w:tc>
        <w:tc>
          <w:tcPr>
            <w:tcW w:w="558" w:type="pct"/>
            <w:tcBorders>
              <w:top w:val="single" w:sz="4" w:space="0" w:color="auto"/>
              <w:bottom w:val="single" w:sz="12" w:space="0" w:color="auto"/>
            </w:tcBorders>
            <w:shd w:val="clear" w:color="auto" w:fill="auto"/>
            <w:vAlign w:val="center"/>
          </w:tcPr>
          <w:p w14:paraId="04E13463"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color w:val="000000"/>
                <w:sz w:val="20"/>
                <w:szCs w:val="20"/>
              </w:rPr>
              <w:t>民國</w:t>
            </w:r>
            <w:r w:rsidRPr="00DB3B5A">
              <w:rPr>
                <w:rFonts w:ascii="Times New Roman" w:eastAsia="標楷體"/>
                <w:color w:val="000000"/>
                <w:sz w:val="20"/>
                <w:szCs w:val="20"/>
              </w:rPr>
              <w:t>63</w:t>
            </w:r>
            <w:r w:rsidRPr="00DB3B5A">
              <w:rPr>
                <w:rFonts w:ascii="Times New Roman" w:eastAsia="標楷體"/>
                <w:color w:val="000000"/>
                <w:sz w:val="20"/>
                <w:szCs w:val="20"/>
              </w:rPr>
              <w:t>年</w:t>
            </w:r>
            <w:r w:rsidRPr="00DB3B5A">
              <w:rPr>
                <w:rFonts w:ascii="Times New Roman" w:eastAsia="標楷體"/>
                <w:color w:val="000000"/>
                <w:sz w:val="20"/>
                <w:szCs w:val="20"/>
              </w:rPr>
              <w:t>4</w:t>
            </w:r>
            <w:r w:rsidRPr="00DB3B5A">
              <w:rPr>
                <w:rFonts w:ascii="Times New Roman" w:eastAsia="標楷體"/>
                <w:color w:val="000000"/>
                <w:sz w:val="20"/>
                <w:szCs w:val="20"/>
              </w:rPr>
              <w:t>月</w:t>
            </w:r>
            <w:r w:rsidRPr="00DB3B5A">
              <w:rPr>
                <w:rFonts w:ascii="Times New Roman" w:eastAsia="標楷體"/>
                <w:color w:val="000000"/>
                <w:sz w:val="20"/>
                <w:szCs w:val="20"/>
              </w:rPr>
              <w:t>23</w:t>
            </w:r>
            <w:r w:rsidRPr="00DB3B5A">
              <w:rPr>
                <w:rFonts w:ascii="Times New Roman" w:eastAsia="標楷體"/>
                <w:color w:val="000000"/>
                <w:sz w:val="20"/>
                <w:szCs w:val="20"/>
              </w:rPr>
              <w:t>日</w:t>
            </w:r>
          </w:p>
        </w:tc>
      </w:tr>
      <w:tr w:rsidR="00C43553" w:rsidRPr="000166DD" w14:paraId="153B394D"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6D2EEACB"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3BF24E08" w14:textId="77777777" w:rsidR="00C43553" w:rsidRPr="00B11463" w:rsidRDefault="00C43553" w:rsidP="0060062B">
            <w:pPr>
              <w:snapToGrid w:val="0"/>
              <w:jc w:val="center"/>
              <w:rPr>
                <w:rFonts w:ascii="Times New Roman" w:eastAsia="標楷體"/>
                <w:sz w:val="22"/>
                <w:szCs w:val="22"/>
              </w:rPr>
            </w:pPr>
            <w:r>
              <w:rPr>
                <w:rFonts w:ascii="Times New Roman" w:eastAsia="標楷體"/>
                <w:sz w:val="22"/>
                <w:szCs w:val="22"/>
              </w:rPr>
              <w:t>元智大學</w:t>
            </w:r>
            <w:r>
              <w:rPr>
                <w:rFonts w:ascii="Times New Roman" w:eastAsia="標楷體" w:hint="eastAsia"/>
                <w:sz w:val="22"/>
                <w:szCs w:val="22"/>
              </w:rPr>
              <w:t>資訊傳播學</w:t>
            </w:r>
            <w:r w:rsidRPr="00B11463">
              <w:rPr>
                <w:rFonts w:ascii="Times New Roman" w:eastAsia="標楷體"/>
                <w:sz w:val="22"/>
                <w:szCs w:val="22"/>
              </w:rPr>
              <w:t>系系友會</w:t>
            </w:r>
          </w:p>
        </w:tc>
        <w:tc>
          <w:tcPr>
            <w:tcW w:w="481" w:type="pct"/>
            <w:vMerge w:val="restart"/>
            <w:tcBorders>
              <w:top w:val="single" w:sz="12" w:space="0" w:color="auto"/>
              <w:bottom w:val="single" w:sz="4" w:space="0" w:color="auto"/>
            </w:tcBorders>
            <w:shd w:val="clear" w:color="auto" w:fill="auto"/>
            <w:vAlign w:val="center"/>
          </w:tcPr>
          <w:p w14:paraId="59A84C1E"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李慶融</w:t>
            </w:r>
          </w:p>
        </w:tc>
        <w:tc>
          <w:tcPr>
            <w:tcW w:w="743" w:type="pct"/>
            <w:vMerge w:val="restart"/>
            <w:tcBorders>
              <w:top w:val="single" w:sz="12" w:space="0" w:color="auto"/>
              <w:bottom w:val="single" w:sz="4" w:space="0" w:color="auto"/>
            </w:tcBorders>
            <w:shd w:val="clear" w:color="auto" w:fill="auto"/>
            <w:vAlign w:val="center"/>
          </w:tcPr>
          <w:p w14:paraId="287CF21E"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5C612CDB"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0908-656-361</w:t>
            </w:r>
          </w:p>
        </w:tc>
        <w:tc>
          <w:tcPr>
            <w:tcW w:w="479" w:type="pct"/>
            <w:tcBorders>
              <w:top w:val="single" w:sz="12" w:space="0" w:color="auto"/>
              <w:bottom w:val="single" w:sz="4" w:space="0" w:color="auto"/>
            </w:tcBorders>
            <w:shd w:val="clear" w:color="auto" w:fill="auto"/>
            <w:vAlign w:val="center"/>
          </w:tcPr>
          <w:p w14:paraId="1702C41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李慶融</w:t>
            </w:r>
          </w:p>
        </w:tc>
        <w:tc>
          <w:tcPr>
            <w:tcW w:w="218" w:type="pct"/>
            <w:tcBorders>
              <w:top w:val="single" w:sz="12" w:space="0" w:color="auto"/>
              <w:bottom w:val="single" w:sz="4" w:space="0" w:color="auto"/>
            </w:tcBorders>
            <w:shd w:val="clear" w:color="auto" w:fill="auto"/>
            <w:vAlign w:val="center"/>
          </w:tcPr>
          <w:p w14:paraId="6029B431"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男</w:t>
            </w:r>
          </w:p>
        </w:tc>
        <w:tc>
          <w:tcPr>
            <w:tcW w:w="680" w:type="pct"/>
            <w:tcBorders>
              <w:top w:val="single" w:sz="12" w:space="0" w:color="auto"/>
              <w:bottom w:val="single" w:sz="4" w:space="0" w:color="auto"/>
            </w:tcBorders>
            <w:shd w:val="clear" w:color="auto" w:fill="auto"/>
            <w:vAlign w:val="center"/>
          </w:tcPr>
          <w:p w14:paraId="3AF2B616"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中壢區龍平里里長</w:t>
            </w:r>
          </w:p>
        </w:tc>
        <w:tc>
          <w:tcPr>
            <w:tcW w:w="558" w:type="pct"/>
            <w:tcBorders>
              <w:top w:val="single" w:sz="12" w:space="0" w:color="auto"/>
              <w:bottom w:val="single" w:sz="4" w:space="0" w:color="auto"/>
            </w:tcBorders>
            <w:shd w:val="clear" w:color="auto" w:fill="auto"/>
            <w:vAlign w:val="center"/>
          </w:tcPr>
          <w:p w14:paraId="0C402E41"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69</w:t>
            </w:r>
            <w:r w:rsidRPr="00DB3B5A">
              <w:rPr>
                <w:rFonts w:ascii="Times New Roman" w:eastAsia="標楷體"/>
                <w:sz w:val="20"/>
                <w:szCs w:val="20"/>
              </w:rPr>
              <w:t>年</w:t>
            </w:r>
            <w:r w:rsidRPr="00DB3B5A">
              <w:rPr>
                <w:rFonts w:ascii="Times New Roman" w:eastAsia="標楷體"/>
                <w:sz w:val="20"/>
                <w:szCs w:val="20"/>
              </w:rPr>
              <w:t>9</w:t>
            </w:r>
            <w:r w:rsidRPr="00DB3B5A">
              <w:rPr>
                <w:rFonts w:ascii="Times New Roman" w:eastAsia="標楷體"/>
                <w:sz w:val="20"/>
                <w:szCs w:val="20"/>
              </w:rPr>
              <w:t>月</w:t>
            </w:r>
            <w:r w:rsidRPr="00DB3B5A">
              <w:rPr>
                <w:rFonts w:ascii="Times New Roman" w:eastAsia="標楷體"/>
                <w:sz w:val="20"/>
                <w:szCs w:val="20"/>
              </w:rPr>
              <w:t>30</w:t>
            </w:r>
            <w:r w:rsidRPr="00DB3B5A">
              <w:rPr>
                <w:rFonts w:ascii="Times New Roman" w:eastAsia="標楷體"/>
                <w:sz w:val="20"/>
                <w:szCs w:val="20"/>
              </w:rPr>
              <w:t>日</w:t>
            </w:r>
          </w:p>
        </w:tc>
      </w:tr>
      <w:tr w:rsidR="00C43553" w:rsidRPr="000166DD" w14:paraId="0F7B64EC"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1C11EF9B"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7721BC5C" w14:textId="77777777" w:rsidR="00C4355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64441852"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2365E838"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178A6B70"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344858EB"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蔡美珠</w:t>
            </w:r>
          </w:p>
        </w:tc>
        <w:tc>
          <w:tcPr>
            <w:tcW w:w="218" w:type="pct"/>
            <w:tcBorders>
              <w:top w:val="single" w:sz="4" w:space="0" w:color="auto"/>
              <w:bottom w:val="single" w:sz="4" w:space="0" w:color="auto"/>
            </w:tcBorders>
            <w:shd w:val="clear" w:color="auto" w:fill="auto"/>
            <w:vAlign w:val="center"/>
          </w:tcPr>
          <w:p w14:paraId="5687EFCF"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4" w:space="0" w:color="auto"/>
            </w:tcBorders>
            <w:shd w:val="clear" w:color="auto" w:fill="auto"/>
            <w:vAlign w:val="center"/>
          </w:tcPr>
          <w:p w14:paraId="3807BA22"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元智大學資傳系技術專員</w:t>
            </w:r>
          </w:p>
        </w:tc>
        <w:tc>
          <w:tcPr>
            <w:tcW w:w="558" w:type="pct"/>
            <w:tcBorders>
              <w:top w:val="single" w:sz="4" w:space="0" w:color="auto"/>
              <w:bottom w:val="single" w:sz="4" w:space="0" w:color="auto"/>
            </w:tcBorders>
            <w:shd w:val="clear" w:color="auto" w:fill="auto"/>
            <w:vAlign w:val="center"/>
          </w:tcPr>
          <w:p w14:paraId="1B7C6D57"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color w:val="000000"/>
                <w:sz w:val="20"/>
                <w:szCs w:val="20"/>
              </w:rPr>
              <w:t>63</w:t>
            </w:r>
            <w:r w:rsidRPr="00DB3B5A">
              <w:rPr>
                <w:rFonts w:ascii="Times New Roman" w:eastAsia="標楷體"/>
                <w:color w:val="000000"/>
                <w:sz w:val="20"/>
                <w:szCs w:val="20"/>
              </w:rPr>
              <w:t>年</w:t>
            </w:r>
            <w:r w:rsidRPr="00DB3B5A">
              <w:rPr>
                <w:rFonts w:ascii="Times New Roman" w:eastAsia="標楷體"/>
                <w:color w:val="000000"/>
                <w:sz w:val="20"/>
                <w:szCs w:val="20"/>
              </w:rPr>
              <w:t>12</w:t>
            </w:r>
            <w:r w:rsidRPr="00DB3B5A">
              <w:rPr>
                <w:rFonts w:ascii="Times New Roman" w:eastAsia="標楷體"/>
                <w:color w:val="000000"/>
                <w:sz w:val="20"/>
                <w:szCs w:val="20"/>
              </w:rPr>
              <w:t>月</w:t>
            </w:r>
            <w:r w:rsidRPr="00DB3B5A">
              <w:rPr>
                <w:rFonts w:ascii="Times New Roman" w:eastAsia="標楷體"/>
                <w:color w:val="000000"/>
                <w:sz w:val="20"/>
                <w:szCs w:val="20"/>
              </w:rPr>
              <w:t>7</w:t>
            </w:r>
            <w:r w:rsidRPr="00DB3B5A">
              <w:rPr>
                <w:rFonts w:ascii="Times New Roman" w:eastAsia="標楷體"/>
                <w:color w:val="000000"/>
                <w:sz w:val="20"/>
                <w:szCs w:val="20"/>
              </w:rPr>
              <w:t>日</w:t>
            </w:r>
          </w:p>
        </w:tc>
      </w:tr>
      <w:tr w:rsidR="00C43553" w:rsidRPr="000166DD" w14:paraId="78AE22E1"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0BDB5BB3"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79598AB6" w14:textId="77777777" w:rsidR="00C4355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7B2B5A28"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492E9C0E"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1C2591BD" w14:textId="77777777" w:rsidR="00C43553" w:rsidRPr="00B1146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6854D287"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呂淑芬</w:t>
            </w:r>
          </w:p>
        </w:tc>
        <w:tc>
          <w:tcPr>
            <w:tcW w:w="218" w:type="pct"/>
            <w:tcBorders>
              <w:top w:val="single" w:sz="4" w:space="0" w:color="auto"/>
              <w:bottom w:val="single" w:sz="12" w:space="0" w:color="auto"/>
            </w:tcBorders>
            <w:shd w:val="clear" w:color="auto" w:fill="auto"/>
            <w:vAlign w:val="center"/>
          </w:tcPr>
          <w:p w14:paraId="191D8134"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12" w:space="0" w:color="auto"/>
            </w:tcBorders>
            <w:shd w:val="clear" w:color="auto" w:fill="auto"/>
            <w:vAlign w:val="center"/>
          </w:tcPr>
          <w:p w14:paraId="1BF25A8B"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元智大學資傳系技佐</w:t>
            </w:r>
          </w:p>
        </w:tc>
        <w:tc>
          <w:tcPr>
            <w:tcW w:w="558" w:type="pct"/>
            <w:tcBorders>
              <w:top w:val="single" w:sz="4" w:space="0" w:color="auto"/>
              <w:bottom w:val="single" w:sz="12" w:space="0" w:color="auto"/>
            </w:tcBorders>
            <w:shd w:val="clear" w:color="auto" w:fill="auto"/>
            <w:vAlign w:val="center"/>
          </w:tcPr>
          <w:p w14:paraId="3B88583E"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color w:val="000000"/>
                <w:sz w:val="20"/>
                <w:szCs w:val="20"/>
              </w:rPr>
              <w:t>65</w:t>
            </w:r>
            <w:r w:rsidRPr="00DB3B5A">
              <w:rPr>
                <w:rFonts w:ascii="Times New Roman" w:eastAsia="標楷體"/>
                <w:color w:val="000000"/>
                <w:sz w:val="20"/>
                <w:szCs w:val="20"/>
              </w:rPr>
              <w:t>年</w:t>
            </w:r>
            <w:r w:rsidRPr="00DB3B5A">
              <w:rPr>
                <w:rFonts w:ascii="Times New Roman" w:eastAsia="標楷體"/>
                <w:color w:val="000000"/>
                <w:sz w:val="20"/>
                <w:szCs w:val="20"/>
              </w:rPr>
              <w:t>2</w:t>
            </w:r>
            <w:r w:rsidRPr="00DB3B5A">
              <w:rPr>
                <w:rFonts w:ascii="Times New Roman" w:eastAsia="標楷體"/>
                <w:color w:val="000000"/>
                <w:sz w:val="20"/>
                <w:szCs w:val="20"/>
              </w:rPr>
              <w:t>月</w:t>
            </w:r>
            <w:r w:rsidRPr="00DB3B5A">
              <w:rPr>
                <w:rFonts w:ascii="Times New Roman" w:eastAsia="標楷體"/>
                <w:color w:val="000000"/>
                <w:sz w:val="20"/>
                <w:szCs w:val="20"/>
              </w:rPr>
              <w:t>9</w:t>
            </w:r>
            <w:r w:rsidRPr="00DB3B5A">
              <w:rPr>
                <w:rFonts w:ascii="Times New Roman" w:eastAsia="標楷體"/>
                <w:color w:val="000000"/>
                <w:sz w:val="20"/>
                <w:szCs w:val="20"/>
              </w:rPr>
              <w:t>日</w:t>
            </w:r>
          </w:p>
        </w:tc>
      </w:tr>
      <w:tr w:rsidR="00C43553" w:rsidRPr="000166DD" w14:paraId="614DA984" w14:textId="77777777" w:rsidTr="00A140FA">
        <w:trPr>
          <w:trHeight w:val="454"/>
          <w:jc w:val="center"/>
        </w:trPr>
        <w:tc>
          <w:tcPr>
            <w:tcW w:w="225" w:type="pct"/>
            <w:vMerge w:val="restart"/>
            <w:tcBorders>
              <w:top w:val="single" w:sz="12" w:space="0" w:color="auto"/>
              <w:bottom w:val="single" w:sz="4" w:space="0" w:color="auto"/>
            </w:tcBorders>
            <w:shd w:val="clear" w:color="auto" w:fill="auto"/>
            <w:vAlign w:val="center"/>
          </w:tcPr>
          <w:p w14:paraId="4B7D0235"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15CA7775"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元智大學資</w:t>
            </w:r>
            <w:r>
              <w:rPr>
                <w:rFonts w:ascii="Times New Roman" w:eastAsia="標楷體" w:hint="eastAsia"/>
                <w:sz w:val="22"/>
                <w:szCs w:val="22"/>
              </w:rPr>
              <w:t>訊管理學</w:t>
            </w:r>
            <w:r w:rsidRPr="00B11463">
              <w:rPr>
                <w:rFonts w:ascii="Times New Roman" w:eastAsia="標楷體"/>
                <w:sz w:val="22"/>
                <w:szCs w:val="22"/>
              </w:rPr>
              <w:t>系系友會</w:t>
            </w:r>
          </w:p>
        </w:tc>
        <w:tc>
          <w:tcPr>
            <w:tcW w:w="481" w:type="pct"/>
            <w:vMerge w:val="restart"/>
            <w:tcBorders>
              <w:top w:val="single" w:sz="12" w:space="0" w:color="auto"/>
              <w:bottom w:val="single" w:sz="4" w:space="0" w:color="auto"/>
            </w:tcBorders>
            <w:shd w:val="clear" w:color="auto" w:fill="auto"/>
            <w:vAlign w:val="center"/>
          </w:tcPr>
          <w:p w14:paraId="135592EE" w14:textId="77777777" w:rsidR="00C43553" w:rsidRPr="00AA214D" w:rsidRDefault="00C43553" w:rsidP="0060062B">
            <w:pPr>
              <w:widowControl/>
              <w:jc w:val="center"/>
              <w:rPr>
                <w:rFonts w:ascii="Times New Roman"/>
                <w:color w:val="000000"/>
                <w:sz w:val="22"/>
                <w:szCs w:val="22"/>
              </w:rPr>
            </w:pPr>
            <w:r>
              <w:rPr>
                <w:rFonts w:ascii="標楷體" w:eastAsia="標楷體" w:hAnsi="標楷體" w:hint="eastAsia"/>
                <w:color w:val="000000"/>
                <w:sz w:val="22"/>
                <w:szCs w:val="22"/>
              </w:rPr>
              <w:t>張如瑩</w:t>
            </w:r>
          </w:p>
        </w:tc>
        <w:tc>
          <w:tcPr>
            <w:tcW w:w="743" w:type="pct"/>
            <w:vMerge w:val="restart"/>
            <w:tcBorders>
              <w:top w:val="single" w:sz="12" w:space="0" w:color="auto"/>
              <w:bottom w:val="single" w:sz="4" w:space="0" w:color="auto"/>
            </w:tcBorders>
            <w:shd w:val="clear" w:color="auto" w:fill="auto"/>
            <w:vAlign w:val="center"/>
          </w:tcPr>
          <w:p w14:paraId="54F27C9E" w14:textId="77777777" w:rsidR="00C43553" w:rsidRPr="00B11463" w:rsidRDefault="00C43553" w:rsidP="0060062B">
            <w:pPr>
              <w:jc w:val="center"/>
              <w:rPr>
                <w:rFonts w:ascii="Times New Roman" w:eastAsia="標楷體"/>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75A3902A" w14:textId="77777777" w:rsidR="00C43553" w:rsidRPr="00B11463" w:rsidRDefault="00C43553" w:rsidP="0060062B">
            <w:pPr>
              <w:snapToGrid w:val="0"/>
              <w:jc w:val="center"/>
              <w:rPr>
                <w:rFonts w:ascii="Times New Roman" w:eastAsia="標楷體"/>
                <w:sz w:val="22"/>
                <w:szCs w:val="22"/>
              </w:rPr>
            </w:pPr>
            <w:r w:rsidRPr="00E459E5">
              <w:rPr>
                <w:rFonts w:ascii="Times New Roman" w:eastAsia="標楷體"/>
                <w:sz w:val="22"/>
                <w:szCs w:val="22"/>
              </w:rPr>
              <w:t>0955-059-006</w:t>
            </w:r>
          </w:p>
        </w:tc>
        <w:tc>
          <w:tcPr>
            <w:tcW w:w="479" w:type="pct"/>
            <w:tcBorders>
              <w:top w:val="single" w:sz="12" w:space="0" w:color="auto"/>
              <w:bottom w:val="single" w:sz="4" w:space="0" w:color="auto"/>
            </w:tcBorders>
            <w:shd w:val="clear" w:color="auto" w:fill="auto"/>
            <w:vAlign w:val="center"/>
          </w:tcPr>
          <w:p w14:paraId="1EDE8223" w14:textId="77777777" w:rsidR="00C43553" w:rsidRPr="00AA214D" w:rsidRDefault="00C43553" w:rsidP="0060062B">
            <w:pPr>
              <w:widowControl/>
              <w:jc w:val="center"/>
              <w:rPr>
                <w:rFonts w:ascii="Times New Roman"/>
                <w:color w:val="000000"/>
                <w:sz w:val="22"/>
                <w:szCs w:val="22"/>
              </w:rPr>
            </w:pPr>
            <w:r>
              <w:rPr>
                <w:rFonts w:ascii="標楷體" w:eastAsia="標楷體" w:hAnsi="標楷體" w:hint="eastAsia"/>
                <w:color w:val="000000"/>
                <w:sz w:val="22"/>
                <w:szCs w:val="22"/>
              </w:rPr>
              <w:t>張如瑩</w:t>
            </w:r>
          </w:p>
        </w:tc>
        <w:tc>
          <w:tcPr>
            <w:tcW w:w="218" w:type="pct"/>
            <w:tcBorders>
              <w:top w:val="single" w:sz="12" w:space="0" w:color="auto"/>
              <w:bottom w:val="single" w:sz="4" w:space="0" w:color="auto"/>
            </w:tcBorders>
            <w:shd w:val="clear" w:color="auto" w:fill="auto"/>
            <w:vAlign w:val="center"/>
          </w:tcPr>
          <w:p w14:paraId="59333B53"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女</w:t>
            </w:r>
          </w:p>
        </w:tc>
        <w:tc>
          <w:tcPr>
            <w:tcW w:w="680" w:type="pct"/>
            <w:tcBorders>
              <w:top w:val="single" w:sz="12" w:space="0" w:color="auto"/>
              <w:bottom w:val="single" w:sz="4" w:space="0" w:color="auto"/>
            </w:tcBorders>
            <w:shd w:val="clear" w:color="auto" w:fill="auto"/>
            <w:vAlign w:val="center"/>
          </w:tcPr>
          <w:p w14:paraId="1D77CB5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昊慧股份有限公司執行長</w:t>
            </w:r>
          </w:p>
        </w:tc>
        <w:tc>
          <w:tcPr>
            <w:tcW w:w="558" w:type="pct"/>
            <w:tcBorders>
              <w:top w:val="single" w:sz="12" w:space="0" w:color="auto"/>
              <w:bottom w:val="single" w:sz="4" w:space="0" w:color="auto"/>
            </w:tcBorders>
            <w:shd w:val="clear" w:color="auto" w:fill="auto"/>
            <w:vAlign w:val="center"/>
          </w:tcPr>
          <w:p w14:paraId="17C0FA43"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65</w:t>
            </w:r>
            <w:r w:rsidRPr="00DB3B5A">
              <w:rPr>
                <w:rFonts w:ascii="Times New Roman" w:eastAsia="標楷體"/>
                <w:sz w:val="20"/>
                <w:szCs w:val="20"/>
              </w:rPr>
              <w:t>年</w:t>
            </w:r>
            <w:r w:rsidRPr="00DB3B5A">
              <w:rPr>
                <w:rFonts w:ascii="Times New Roman" w:eastAsia="標楷體"/>
                <w:sz w:val="20"/>
                <w:szCs w:val="20"/>
              </w:rPr>
              <w:t>5</w:t>
            </w:r>
            <w:r w:rsidRPr="00DB3B5A">
              <w:rPr>
                <w:rFonts w:ascii="Times New Roman" w:eastAsia="標楷體"/>
                <w:sz w:val="20"/>
                <w:szCs w:val="20"/>
              </w:rPr>
              <w:t>月</w:t>
            </w:r>
            <w:r w:rsidRPr="00DB3B5A">
              <w:rPr>
                <w:rFonts w:ascii="Times New Roman" w:eastAsia="標楷體"/>
                <w:sz w:val="20"/>
                <w:szCs w:val="20"/>
              </w:rPr>
              <w:t>12</w:t>
            </w:r>
            <w:r w:rsidRPr="00DB3B5A">
              <w:rPr>
                <w:rFonts w:ascii="Times New Roman" w:eastAsia="標楷體"/>
                <w:sz w:val="20"/>
                <w:szCs w:val="20"/>
              </w:rPr>
              <w:t>日</w:t>
            </w:r>
          </w:p>
        </w:tc>
      </w:tr>
      <w:tr w:rsidR="00C43553" w:rsidRPr="000166DD" w14:paraId="35DAEBAB" w14:textId="77777777" w:rsidTr="00A140FA">
        <w:trPr>
          <w:trHeight w:val="454"/>
          <w:jc w:val="center"/>
        </w:trPr>
        <w:tc>
          <w:tcPr>
            <w:tcW w:w="225" w:type="pct"/>
            <w:vMerge/>
            <w:tcBorders>
              <w:top w:val="single" w:sz="4" w:space="0" w:color="auto"/>
              <w:bottom w:val="single" w:sz="4" w:space="0" w:color="auto"/>
            </w:tcBorders>
            <w:shd w:val="clear" w:color="auto" w:fill="auto"/>
            <w:vAlign w:val="center"/>
          </w:tcPr>
          <w:p w14:paraId="7B6D0A3C"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212EA579"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158EC83C" w14:textId="77777777" w:rsidR="00C43553" w:rsidRDefault="00C43553" w:rsidP="0060062B">
            <w:pPr>
              <w:widowControl/>
              <w:jc w:val="center"/>
              <w:rPr>
                <w:rFonts w:ascii="標楷體" w:eastAsia="標楷體" w:hAnsi="標楷體"/>
                <w:color w:val="000000"/>
                <w:sz w:val="22"/>
                <w:szCs w:val="22"/>
              </w:rPr>
            </w:pPr>
          </w:p>
        </w:tc>
        <w:tc>
          <w:tcPr>
            <w:tcW w:w="743" w:type="pct"/>
            <w:vMerge/>
            <w:tcBorders>
              <w:top w:val="single" w:sz="4" w:space="0" w:color="auto"/>
              <w:bottom w:val="single" w:sz="4" w:space="0" w:color="auto"/>
            </w:tcBorders>
            <w:shd w:val="clear" w:color="auto" w:fill="auto"/>
            <w:vAlign w:val="center"/>
          </w:tcPr>
          <w:p w14:paraId="21A45EE5"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39D93A67" w14:textId="77777777" w:rsidR="00C43553" w:rsidRPr="00E459E5"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5DA258A2" w14:textId="57757D98" w:rsidR="00C43553" w:rsidRDefault="00A140FA" w:rsidP="0060062B">
            <w:pPr>
              <w:jc w:val="center"/>
              <w:rPr>
                <w:rFonts w:ascii="標楷體" w:eastAsia="標楷體" w:hAnsi="標楷體"/>
                <w:color w:val="000000"/>
                <w:sz w:val="22"/>
                <w:szCs w:val="22"/>
              </w:rPr>
            </w:pPr>
            <w:r w:rsidRPr="00A140FA">
              <w:rPr>
                <w:rFonts w:ascii="標楷體" w:eastAsia="標楷體" w:hAnsi="標楷體" w:hint="eastAsia"/>
                <w:color w:val="000000"/>
                <w:sz w:val="22"/>
                <w:szCs w:val="22"/>
              </w:rPr>
              <w:t>陳立方</w:t>
            </w:r>
          </w:p>
        </w:tc>
        <w:tc>
          <w:tcPr>
            <w:tcW w:w="218" w:type="pct"/>
            <w:tcBorders>
              <w:top w:val="single" w:sz="4" w:space="0" w:color="auto"/>
              <w:bottom w:val="single" w:sz="4" w:space="0" w:color="auto"/>
            </w:tcBorders>
            <w:shd w:val="clear" w:color="auto" w:fill="auto"/>
            <w:vAlign w:val="center"/>
          </w:tcPr>
          <w:p w14:paraId="382F292D" w14:textId="6C6333A3" w:rsidR="00C43553" w:rsidRDefault="00A140FA" w:rsidP="0060062B">
            <w:pPr>
              <w:snapToGrid w:val="0"/>
              <w:jc w:val="center"/>
              <w:rPr>
                <w:rFonts w:ascii="Times New Roman" w:eastAsia="標楷體"/>
                <w:sz w:val="22"/>
                <w:szCs w:val="22"/>
              </w:rPr>
            </w:pPr>
            <w:r>
              <w:rPr>
                <w:rFonts w:ascii="Times New Roman" w:eastAsia="標楷體" w:hint="eastAsia"/>
                <w:sz w:val="22"/>
                <w:szCs w:val="22"/>
              </w:rPr>
              <w:t>女</w:t>
            </w:r>
          </w:p>
        </w:tc>
        <w:tc>
          <w:tcPr>
            <w:tcW w:w="680" w:type="pct"/>
            <w:tcBorders>
              <w:top w:val="single" w:sz="4" w:space="0" w:color="auto"/>
              <w:bottom w:val="single" w:sz="4" w:space="0" w:color="auto"/>
            </w:tcBorders>
            <w:shd w:val="clear" w:color="auto" w:fill="auto"/>
            <w:vAlign w:val="center"/>
          </w:tcPr>
          <w:p w14:paraId="044B7386" w14:textId="78692EB5" w:rsidR="00C43553" w:rsidRPr="00DB3B5A" w:rsidRDefault="00A140FA" w:rsidP="0060062B">
            <w:pPr>
              <w:snapToGrid w:val="0"/>
              <w:jc w:val="center"/>
              <w:rPr>
                <w:rFonts w:ascii="Times New Roman" w:eastAsia="標楷體"/>
                <w:sz w:val="20"/>
                <w:szCs w:val="20"/>
              </w:rPr>
            </w:pPr>
            <w:r w:rsidRPr="00A140FA">
              <w:rPr>
                <w:rFonts w:ascii="Times New Roman" w:eastAsia="標楷體" w:hint="eastAsia"/>
                <w:sz w:val="20"/>
                <w:szCs w:val="20"/>
              </w:rPr>
              <w:t>南山人壽</w:t>
            </w:r>
            <w:r>
              <w:rPr>
                <w:rFonts w:ascii="Times New Roman" w:eastAsia="標楷體" w:hint="eastAsia"/>
                <w:sz w:val="20"/>
                <w:szCs w:val="20"/>
              </w:rPr>
              <w:t>業務主任</w:t>
            </w:r>
          </w:p>
        </w:tc>
        <w:tc>
          <w:tcPr>
            <w:tcW w:w="558" w:type="pct"/>
            <w:tcBorders>
              <w:top w:val="single" w:sz="4" w:space="0" w:color="auto"/>
              <w:bottom w:val="single" w:sz="4" w:space="0" w:color="auto"/>
            </w:tcBorders>
            <w:shd w:val="clear" w:color="auto" w:fill="auto"/>
            <w:vAlign w:val="center"/>
          </w:tcPr>
          <w:p w14:paraId="5D9B9CCA" w14:textId="6AE88202" w:rsidR="00C43553" w:rsidRPr="00DB3B5A" w:rsidRDefault="00A140FA" w:rsidP="0060062B">
            <w:pPr>
              <w:snapToGrid w:val="0"/>
              <w:jc w:val="center"/>
              <w:rPr>
                <w:rFonts w:ascii="Times New Roman" w:eastAsia="標楷體"/>
                <w:sz w:val="20"/>
                <w:szCs w:val="20"/>
              </w:rPr>
            </w:pPr>
            <w:r w:rsidRPr="00A140FA">
              <w:rPr>
                <w:rFonts w:ascii="Times New Roman" w:eastAsia="標楷體" w:hint="eastAsia"/>
                <w:sz w:val="20"/>
                <w:szCs w:val="20"/>
              </w:rPr>
              <w:t>民國</w:t>
            </w:r>
            <w:r w:rsidRPr="00A140FA">
              <w:rPr>
                <w:rFonts w:ascii="Times New Roman" w:eastAsia="標楷體" w:hint="eastAsia"/>
                <w:sz w:val="20"/>
                <w:szCs w:val="20"/>
              </w:rPr>
              <w:t>69</w:t>
            </w:r>
            <w:r w:rsidRPr="00A140FA">
              <w:rPr>
                <w:rFonts w:ascii="Times New Roman" w:eastAsia="標楷體" w:hint="eastAsia"/>
                <w:sz w:val="20"/>
                <w:szCs w:val="20"/>
              </w:rPr>
              <w:t>年</w:t>
            </w:r>
            <w:r w:rsidRPr="00A140FA">
              <w:rPr>
                <w:rFonts w:ascii="Times New Roman" w:eastAsia="標楷體" w:hint="eastAsia"/>
                <w:sz w:val="20"/>
                <w:szCs w:val="20"/>
              </w:rPr>
              <w:t>9</w:t>
            </w:r>
            <w:r w:rsidRPr="00A140FA">
              <w:rPr>
                <w:rFonts w:ascii="Times New Roman" w:eastAsia="標楷體" w:hint="eastAsia"/>
                <w:sz w:val="20"/>
                <w:szCs w:val="20"/>
              </w:rPr>
              <w:t>月</w:t>
            </w:r>
            <w:r w:rsidRPr="00A140FA">
              <w:rPr>
                <w:rFonts w:ascii="Times New Roman" w:eastAsia="標楷體" w:hint="eastAsia"/>
                <w:sz w:val="20"/>
                <w:szCs w:val="20"/>
              </w:rPr>
              <w:t>6</w:t>
            </w:r>
            <w:r w:rsidRPr="00A140FA">
              <w:rPr>
                <w:rFonts w:ascii="Times New Roman" w:eastAsia="標楷體" w:hint="eastAsia"/>
                <w:sz w:val="20"/>
                <w:szCs w:val="20"/>
              </w:rPr>
              <w:t>日</w:t>
            </w:r>
          </w:p>
        </w:tc>
      </w:tr>
      <w:tr w:rsidR="00C43553" w:rsidRPr="000166DD" w14:paraId="5F97AC05" w14:textId="77777777" w:rsidTr="00A140FA">
        <w:trPr>
          <w:trHeight w:val="454"/>
          <w:jc w:val="center"/>
        </w:trPr>
        <w:tc>
          <w:tcPr>
            <w:tcW w:w="225" w:type="pct"/>
            <w:vMerge/>
            <w:tcBorders>
              <w:top w:val="single" w:sz="4" w:space="0" w:color="auto"/>
              <w:bottom w:val="single" w:sz="12" w:space="0" w:color="auto"/>
            </w:tcBorders>
            <w:shd w:val="clear" w:color="auto" w:fill="auto"/>
            <w:vAlign w:val="center"/>
          </w:tcPr>
          <w:p w14:paraId="2A8FC362"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68474C48"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12466384" w14:textId="77777777" w:rsidR="00C43553" w:rsidRDefault="00C43553" w:rsidP="0060062B">
            <w:pPr>
              <w:widowControl/>
              <w:jc w:val="center"/>
              <w:rPr>
                <w:rFonts w:ascii="標楷體" w:eastAsia="標楷體" w:hAnsi="標楷體"/>
                <w:color w:val="000000"/>
                <w:sz w:val="22"/>
                <w:szCs w:val="22"/>
              </w:rPr>
            </w:pPr>
          </w:p>
        </w:tc>
        <w:tc>
          <w:tcPr>
            <w:tcW w:w="743" w:type="pct"/>
            <w:vMerge/>
            <w:tcBorders>
              <w:top w:val="single" w:sz="4" w:space="0" w:color="auto"/>
              <w:bottom w:val="single" w:sz="12" w:space="0" w:color="auto"/>
            </w:tcBorders>
            <w:shd w:val="clear" w:color="auto" w:fill="auto"/>
            <w:vAlign w:val="center"/>
          </w:tcPr>
          <w:p w14:paraId="31646E02"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74DD1F43" w14:textId="77777777" w:rsidR="00C43553" w:rsidRPr="00E459E5"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620533B1" w14:textId="7161CF23" w:rsidR="00C43553" w:rsidRDefault="00A140FA" w:rsidP="0060062B">
            <w:pPr>
              <w:jc w:val="center"/>
              <w:rPr>
                <w:rFonts w:ascii="標楷體" w:eastAsia="標楷體" w:hAnsi="標楷體"/>
                <w:color w:val="000000"/>
                <w:sz w:val="22"/>
                <w:szCs w:val="22"/>
              </w:rPr>
            </w:pPr>
            <w:r w:rsidRPr="00A140FA">
              <w:rPr>
                <w:rFonts w:ascii="標楷體" w:eastAsia="標楷體" w:hAnsi="標楷體" w:hint="eastAsia"/>
                <w:color w:val="000000"/>
                <w:sz w:val="22"/>
                <w:szCs w:val="22"/>
              </w:rPr>
              <w:t>鄭云瑄</w:t>
            </w:r>
          </w:p>
        </w:tc>
        <w:tc>
          <w:tcPr>
            <w:tcW w:w="218" w:type="pct"/>
            <w:tcBorders>
              <w:top w:val="single" w:sz="4" w:space="0" w:color="auto"/>
              <w:bottom w:val="single" w:sz="12" w:space="0" w:color="auto"/>
            </w:tcBorders>
            <w:shd w:val="clear" w:color="auto" w:fill="auto"/>
            <w:vAlign w:val="center"/>
          </w:tcPr>
          <w:p w14:paraId="7C9CEBEF" w14:textId="34C0DE17" w:rsidR="00C43553" w:rsidRDefault="00A140FA" w:rsidP="0060062B">
            <w:pPr>
              <w:snapToGrid w:val="0"/>
              <w:jc w:val="center"/>
              <w:rPr>
                <w:rFonts w:ascii="Times New Roman" w:eastAsia="標楷體"/>
                <w:sz w:val="22"/>
                <w:szCs w:val="22"/>
              </w:rPr>
            </w:pPr>
            <w:r>
              <w:rPr>
                <w:rFonts w:ascii="Times New Roman" w:eastAsia="標楷體" w:hint="eastAsia"/>
                <w:sz w:val="22"/>
                <w:szCs w:val="22"/>
              </w:rPr>
              <w:t>女</w:t>
            </w:r>
          </w:p>
        </w:tc>
        <w:tc>
          <w:tcPr>
            <w:tcW w:w="680" w:type="pct"/>
            <w:tcBorders>
              <w:top w:val="single" w:sz="4" w:space="0" w:color="auto"/>
              <w:bottom w:val="single" w:sz="12" w:space="0" w:color="auto"/>
            </w:tcBorders>
            <w:shd w:val="clear" w:color="auto" w:fill="auto"/>
            <w:vAlign w:val="center"/>
          </w:tcPr>
          <w:p w14:paraId="2B14197A" w14:textId="61FFF536" w:rsidR="00C43553" w:rsidRPr="00DB3B5A" w:rsidRDefault="00042056" w:rsidP="0060062B">
            <w:pPr>
              <w:snapToGrid w:val="0"/>
              <w:jc w:val="center"/>
              <w:rPr>
                <w:rFonts w:ascii="Times New Roman" w:eastAsia="標楷體"/>
                <w:sz w:val="20"/>
                <w:szCs w:val="20"/>
              </w:rPr>
            </w:pPr>
            <w:r w:rsidRPr="000F65B2">
              <w:rPr>
                <w:rFonts w:ascii="Times New Roman" w:eastAsia="標楷體" w:hint="eastAsia"/>
                <w:sz w:val="20"/>
                <w:szCs w:val="20"/>
              </w:rPr>
              <w:t>元智大學資訊管理所碩士生</w:t>
            </w:r>
          </w:p>
        </w:tc>
        <w:tc>
          <w:tcPr>
            <w:tcW w:w="558" w:type="pct"/>
            <w:tcBorders>
              <w:top w:val="single" w:sz="4" w:space="0" w:color="auto"/>
              <w:bottom w:val="single" w:sz="12" w:space="0" w:color="auto"/>
            </w:tcBorders>
            <w:shd w:val="clear" w:color="auto" w:fill="auto"/>
            <w:vAlign w:val="center"/>
          </w:tcPr>
          <w:p w14:paraId="3D22154B" w14:textId="1F36FC6D" w:rsidR="00C43553" w:rsidRPr="00DB3B5A" w:rsidRDefault="00A140FA" w:rsidP="0060062B">
            <w:pPr>
              <w:snapToGrid w:val="0"/>
              <w:jc w:val="center"/>
              <w:rPr>
                <w:rFonts w:ascii="Times New Roman" w:eastAsia="標楷體"/>
                <w:sz w:val="20"/>
                <w:szCs w:val="20"/>
              </w:rPr>
            </w:pPr>
            <w:r w:rsidRPr="00A140FA">
              <w:rPr>
                <w:rFonts w:ascii="Times New Roman" w:eastAsia="標楷體" w:hint="eastAsia"/>
                <w:sz w:val="20"/>
                <w:szCs w:val="20"/>
              </w:rPr>
              <w:t>民國</w:t>
            </w:r>
            <w:r w:rsidRPr="00A140FA">
              <w:rPr>
                <w:rFonts w:ascii="Times New Roman" w:eastAsia="標楷體" w:hint="eastAsia"/>
                <w:sz w:val="20"/>
                <w:szCs w:val="20"/>
              </w:rPr>
              <w:t>88</w:t>
            </w:r>
            <w:r w:rsidRPr="00A140FA">
              <w:rPr>
                <w:rFonts w:ascii="Times New Roman" w:eastAsia="標楷體" w:hint="eastAsia"/>
                <w:sz w:val="20"/>
                <w:szCs w:val="20"/>
              </w:rPr>
              <w:t>年</w:t>
            </w:r>
            <w:r w:rsidRPr="00A140FA">
              <w:rPr>
                <w:rFonts w:ascii="Times New Roman" w:eastAsia="標楷體" w:hint="eastAsia"/>
                <w:sz w:val="20"/>
                <w:szCs w:val="20"/>
              </w:rPr>
              <w:t>4</w:t>
            </w:r>
            <w:r w:rsidRPr="00A140FA">
              <w:rPr>
                <w:rFonts w:ascii="Times New Roman" w:eastAsia="標楷體" w:hint="eastAsia"/>
                <w:sz w:val="20"/>
                <w:szCs w:val="20"/>
              </w:rPr>
              <w:t>月</w:t>
            </w:r>
            <w:r w:rsidRPr="00A140FA">
              <w:rPr>
                <w:rFonts w:ascii="Times New Roman" w:eastAsia="標楷體" w:hint="eastAsia"/>
                <w:sz w:val="20"/>
                <w:szCs w:val="20"/>
              </w:rPr>
              <w:t>12</w:t>
            </w:r>
            <w:r w:rsidRPr="00A140FA">
              <w:rPr>
                <w:rFonts w:ascii="Times New Roman" w:eastAsia="標楷體" w:hint="eastAsia"/>
                <w:sz w:val="20"/>
                <w:szCs w:val="20"/>
              </w:rPr>
              <w:t>日</w:t>
            </w:r>
          </w:p>
        </w:tc>
      </w:tr>
      <w:tr w:rsidR="00C43553" w:rsidRPr="000166DD" w14:paraId="0CC4DA2B"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58AF2A7C"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52FDBBC0" w14:textId="77777777" w:rsidR="00C43553" w:rsidRPr="00AC1378" w:rsidRDefault="00C43553" w:rsidP="0060062B">
            <w:pPr>
              <w:snapToGrid w:val="0"/>
              <w:jc w:val="center"/>
              <w:rPr>
                <w:rFonts w:ascii="Times New Roman" w:eastAsia="標楷體"/>
                <w:sz w:val="22"/>
                <w:szCs w:val="22"/>
              </w:rPr>
            </w:pPr>
            <w:r w:rsidRPr="00AC1378">
              <w:rPr>
                <w:rFonts w:ascii="Times New Roman" w:eastAsia="標楷體"/>
                <w:sz w:val="22"/>
                <w:szCs w:val="22"/>
              </w:rPr>
              <w:t>元智大學中</w:t>
            </w:r>
            <w:r>
              <w:rPr>
                <w:rFonts w:ascii="Times New Roman" w:eastAsia="標楷體" w:hint="eastAsia"/>
                <w:sz w:val="22"/>
                <w:szCs w:val="22"/>
              </w:rPr>
              <w:t>國語文學</w:t>
            </w:r>
            <w:r w:rsidRPr="00AC1378">
              <w:rPr>
                <w:rFonts w:ascii="Times New Roman" w:eastAsia="標楷體"/>
                <w:sz w:val="22"/>
                <w:szCs w:val="22"/>
              </w:rPr>
              <w:t>系系友會</w:t>
            </w:r>
          </w:p>
        </w:tc>
        <w:tc>
          <w:tcPr>
            <w:tcW w:w="481" w:type="pct"/>
            <w:vMerge w:val="restart"/>
            <w:tcBorders>
              <w:top w:val="single" w:sz="12" w:space="0" w:color="auto"/>
              <w:bottom w:val="single" w:sz="4" w:space="0" w:color="auto"/>
            </w:tcBorders>
            <w:shd w:val="clear" w:color="auto" w:fill="auto"/>
            <w:vAlign w:val="center"/>
          </w:tcPr>
          <w:p w14:paraId="6B189362"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林希言</w:t>
            </w:r>
          </w:p>
        </w:tc>
        <w:tc>
          <w:tcPr>
            <w:tcW w:w="743" w:type="pct"/>
            <w:vMerge w:val="restart"/>
            <w:tcBorders>
              <w:top w:val="single" w:sz="12" w:space="0" w:color="auto"/>
              <w:bottom w:val="single" w:sz="4" w:space="0" w:color="auto"/>
            </w:tcBorders>
            <w:shd w:val="clear" w:color="auto" w:fill="auto"/>
            <w:vAlign w:val="center"/>
          </w:tcPr>
          <w:p w14:paraId="28DB0041"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74A57595"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0914-135-513</w:t>
            </w:r>
          </w:p>
        </w:tc>
        <w:tc>
          <w:tcPr>
            <w:tcW w:w="479" w:type="pct"/>
            <w:tcBorders>
              <w:top w:val="single" w:sz="12" w:space="0" w:color="auto"/>
              <w:bottom w:val="single" w:sz="4" w:space="0" w:color="auto"/>
            </w:tcBorders>
            <w:shd w:val="clear" w:color="auto" w:fill="auto"/>
            <w:vAlign w:val="center"/>
          </w:tcPr>
          <w:p w14:paraId="0A9CC945"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林希言</w:t>
            </w:r>
          </w:p>
        </w:tc>
        <w:tc>
          <w:tcPr>
            <w:tcW w:w="218" w:type="pct"/>
            <w:tcBorders>
              <w:top w:val="single" w:sz="12" w:space="0" w:color="auto"/>
              <w:bottom w:val="single" w:sz="4" w:space="0" w:color="auto"/>
            </w:tcBorders>
            <w:shd w:val="clear" w:color="auto" w:fill="auto"/>
            <w:vAlign w:val="center"/>
          </w:tcPr>
          <w:p w14:paraId="3BE22486"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女</w:t>
            </w:r>
          </w:p>
        </w:tc>
        <w:tc>
          <w:tcPr>
            <w:tcW w:w="680" w:type="pct"/>
            <w:tcBorders>
              <w:top w:val="single" w:sz="12" w:space="0" w:color="auto"/>
              <w:bottom w:val="single" w:sz="4" w:space="0" w:color="auto"/>
            </w:tcBorders>
            <w:shd w:val="clear" w:color="auto" w:fill="auto"/>
            <w:vAlign w:val="center"/>
          </w:tcPr>
          <w:p w14:paraId="6D9FF4F4"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中語系系友會會長</w:t>
            </w:r>
          </w:p>
        </w:tc>
        <w:tc>
          <w:tcPr>
            <w:tcW w:w="558" w:type="pct"/>
            <w:tcBorders>
              <w:top w:val="single" w:sz="12" w:space="0" w:color="auto"/>
              <w:bottom w:val="single" w:sz="4" w:space="0" w:color="auto"/>
            </w:tcBorders>
            <w:shd w:val="clear" w:color="auto" w:fill="auto"/>
            <w:vAlign w:val="center"/>
          </w:tcPr>
          <w:p w14:paraId="2C853166"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88</w:t>
            </w:r>
            <w:r w:rsidRPr="00DB3B5A">
              <w:rPr>
                <w:rFonts w:ascii="Times New Roman" w:eastAsia="標楷體"/>
                <w:sz w:val="20"/>
                <w:szCs w:val="20"/>
              </w:rPr>
              <w:t>年</w:t>
            </w:r>
            <w:r w:rsidRPr="00DB3B5A">
              <w:rPr>
                <w:rFonts w:ascii="Times New Roman" w:eastAsia="標楷體"/>
                <w:sz w:val="20"/>
                <w:szCs w:val="20"/>
              </w:rPr>
              <w:t>12</w:t>
            </w:r>
            <w:r w:rsidRPr="00DB3B5A">
              <w:rPr>
                <w:rFonts w:ascii="Times New Roman" w:eastAsia="標楷體"/>
                <w:sz w:val="20"/>
                <w:szCs w:val="20"/>
              </w:rPr>
              <w:t>月</w:t>
            </w:r>
            <w:r w:rsidRPr="00DB3B5A">
              <w:rPr>
                <w:rFonts w:ascii="Times New Roman" w:eastAsia="標楷體"/>
                <w:sz w:val="20"/>
                <w:szCs w:val="20"/>
              </w:rPr>
              <w:t>6</w:t>
            </w:r>
            <w:r w:rsidRPr="00DB3B5A">
              <w:rPr>
                <w:rFonts w:ascii="Times New Roman" w:eastAsia="標楷體"/>
                <w:sz w:val="20"/>
                <w:szCs w:val="20"/>
              </w:rPr>
              <w:t>日</w:t>
            </w:r>
          </w:p>
        </w:tc>
      </w:tr>
      <w:tr w:rsidR="00C43553" w:rsidRPr="000166DD" w14:paraId="0EFCE7FC"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76F25B5D"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4AA80462" w14:textId="77777777" w:rsidR="00C43553" w:rsidRPr="00AC1378"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2ABCF859"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2E903285"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6CEED707"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21BC2905"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劉嘉雯</w:t>
            </w:r>
          </w:p>
        </w:tc>
        <w:tc>
          <w:tcPr>
            <w:tcW w:w="218" w:type="pct"/>
            <w:tcBorders>
              <w:top w:val="single" w:sz="4" w:space="0" w:color="auto"/>
              <w:bottom w:val="single" w:sz="4" w:space="0" w:color="auto"/>
            </w:tcBorders>
            <w:shd w:val="clear" w:color="auto" w:fill="auto"/>
            <w:vAlign w:val="center"/>
          </w:tcPr>
          <w:p w14:paraId="4A7E79DC"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4" w:space="0" w:color="auto"/>
            </w:tcBorders>
            <w:shd w:val="clear" w:color="auto" w:fill="auto"/>
            <w:vAlign w:val="center"/>
          </w:tcPr>
          <w:p w14:paraId="7115CCF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中語系碩士生</w:t>
            </w:r>
          </w:p>
        </w:tc>
        <w:tc>
          <w:tcPr>
            <w:tcW w:w="558" w:type="pct"/>
            <w:tcBorders>
              <w:top w:val="single" w:sz="4" w:space="0" w:color="auto"/>
              <w:bottom w:val="single" w:sz="4" w:space="0" w:color="auto"/>
            </w:tcBorders>
            <w:shd w:val="clear" w:color="auto" w:fill="auto"/>
            <w:vAlign w:val="center"/>
          </w:tcPr>
          <w:p w14:paraId="6C658DC6"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88</w:t>
            </w:r>
            <w:r w:rsidRPr="00DB3B5A">
              <w:rPr>
                <w:rFonts w:ascii="Times New Roman" w:eastAsia="標楷體"/>
                <w:sz w:val="20"/>
                <w:szCs w:val="20"/>
              </w:rPr>
              <w:t>年</w:t>
            </w:r>
            <w:r w:rsidRPr="00DB3B5A">
              <w:rPr>
                <w:rFonts w:ascii="Times New Roman" w:eastAsia="標楷體"/>
                <w:sz w:val="20"/>
                <w:szCs w:val="20"/>
              </w:rPr>
              <w:t>12</w:t>
            </w:r>
            <w:r w:rsidRPr="00DB3B5A">
              <w:rPr>
                <w:rFonts w:ascii="Times New Roman" w:eastAsia="標楷體"/>
                <w:sz w:val="20"/>
                <w:szCs w:val="20"/>
              </w:rPr>
              <w:t>月</w:t>
            </w:r>
            <w:r w:rsidRPr="00DB3B5A">
              <w:rPr>
                <w:rFonts w:ascii="Times New Roman" w:eastAsia="標楷體"/>
                <w:sz w:val="20"/>
                <w:szCs w:val="20"/>
              </w:rPr>
              <w:t>20</w:t>
            </w:r>
            <w:r w:rsidRPr="00DB3B5A">
              <w:rPr>
                <w:rFonts w:ascii="Times New Roman" w:eastAsia="標楷體"/>
                <w:sz w:val="20"/>
                <w:szCs w:val="20"/>
              </w:rPr>
              <w:t>日</w:t>
            </w:r>
          </w:p>
        </w:tc>
      </w:tr>
      <w:tr w:rsidR="00C43553" w:rsidRPr="000166DD" w14:paraId="50ECDAA3"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175C5630"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4C632649" w14:textId="77777777" w:rsidR="00C43553" w:rsidRPr="00AC1378"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12C096DD"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016855AF"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1AABD34C"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4CD5D158"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陳薏晴</w:t>
            </w:r>
          </w:p>
        </w:tc>
        <w:tc>
          <w:tcPr>
            <w:tcW w:w="218" w:type="pct"/>
            <w:tcBorders>
              <w:top w:val="single" w:sz="4" w:space="0" w:color="auto"/>
              <w:bottom w:val="single" w:sz="12" w:space="0" w:color="auto"/>
            </w:tcBorders>
            <w:shd w:val="clear" w:color="auto" w:fill="auto"/>
            <w:vAlign w:val="center"/>
          </w:tcPr>
          <w:p w14:paraId="41CCEDEE"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12" w:space="0" w:color="auto"/>
            </w:tcBorders>
            <w:shd w:val="clear" w:color="auto" w:fill="auto"/>
            <w:vAlign w:val="center"/>
          </w:tcPr>
          <w:p w14:paraId="6DD0943B"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中語系碩士生</w:t>
            </w:r>
          </w:p>
        </w:tc>
        <w:tc>
          <w:tcPr>
            <w:tcW w:w="558" w:type="pct"/>
            <w:tcBorders>
              <w:top w:val="single" w:sz="4" w:space="0" w:color="auto"/>
              <w:bottom w:val="single" w:sz="12" w:space="0" w:color="auto"/>
            </w:tcBorders>
            <w:shd w:val="clear" w:color="auto" w:fill="auto"/>
            <w:vAlign w:val="center"/>
          </w:tcPr>
          <w:p w14:paraId="75D3944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88</w:t>
            </w:r>
            <w:r w:rsidRPr="00DB3B5A">
              <w:rPr>
                <w:rFonts w:ascii="Times New Roman" w:eastAsia="標楷體"/>
                <w:sz w:val="20"/>
                <w:szCs w:val="20"/>
              </w:rPr>
              <w:t>年</w:t>
            </w:r>
            <w:r w:rsidRPr="00DB3B5A">
              <w:rPr>
                <w:rFonts w:ascii="Times New Roman" w:eastAsia="標楷體"/>
                <w:sz w:val="20"/>
                <w:szCs w:val="20"/>
              </w:rPr>
              <w:t>10</w:t>
            </w:r>
            <w:r w:rsidRPr="00DB3B5A">
              <w:rPr>
                <w:rFonts w:ascii="Times New Roman" w:eastAsia="標楷體"/>
                <w:sz w:val="20"/>
                <w:szCs w:val="20"/>
              </w:rPr>
              <w:t>月</w:t>
            </w:r>
            <w:r w:rsidRPr="00DB3B5A">
              <w:rPr>
                <w:rFonts w:ascii="Times New Roman" w:eastAsia="標楷體"/>
                <w:sz w:val="20"/>
                <w:szCs w:val="20"/>
              </w:rPr>
              <w:t>30</w:t>
            </w:r>
            <w:r w:rsidRPr="00DB3B5A">
              <w:rPr>
                <w:rFonts w:ascii="Times New Roman" w:eastAsia="標楷體"/>
                <w:sz w:val="20"/>
                <w:szCs w:val="20"/>
              </w:rPr>
              <w:t>日</w:t>
            </w:r>
          </w:p>
        </w:tc>
      </w:tr>
      <w:tr w:rsidR="00C43553" w:rsidRPr="000166DD" w14:paraId="7A43451C"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298C6D84"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0B5233AD"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桃園市</w:t>
            </w:r>
            <w:r w:rsidRPr="00B11463">
              <w:rPr>
                <w:rFonts w:ascii="Times New Roman" w:eastAsia="標楷體"/>
                <w:sz w:val="22"/>
                <w:szCs w:val="22"/>
              </w:rPr>
              <w:t>元智大學社</w:t>
            </w:r>
            <w:r>
              <w:rPr>
                <w:rFonts w:ascii="Times New Roman" w:eastAsia="標楷體" w:hint="eastAsia"/>
                <w:sz w:val="22"/>
                <w:szCs w:val="22"/>
              </w:rPr>
              <w:t>會暨</w:t>
            </w:r>
            <w:r w:rsidRPr="00B11463">
              <w:rPr>
                <w:rFonts w:ascii="Times New Roman" w:eastAsia="標楷體"/>
                <w:sz w:val="22"/>
                <w:szCs w:val="22"/>
              </w:rPr>
              <w:t>政</w:t>
            </w:r>
            <w:r>
              <w:rPr>
                <w:rFonts w:ascii="Times New Roman" w:eastAsia="標楷體" w:hint="eastAsia"/>
                <w:sz w:val="22"/>
                <w:szCs w:val="22"/>
              </w:rPr>
              <w:t>策科學學</w:t>
            </w:r>
            <w:r w:rsidRPr="00B11463">
              <w:rPr>
                <w:rFonts w:ascii="Times New Roman" w:eastAsia="標楷體"/>
                <w:sz w:val="22"/>
                <w:szCs w:val="22"/>
              </w:rPr>
              <w:t>系系友會</w:t>
            </w:r>
          </w:p>
        </w:tc>
        <w:tc>
          <w:tcPr>
            <w:tcW w:w="481" w:type="pct"/>
            <w:vMerge w:val="restart"/>
            <w:tcBorders>
              <w:top w:val="single" w:sz="12" w:space="0" w:color="auto"/>
              <w:bottom w:val="single" w:sz="4" w:space="0" w:color="auto"/>
            </w:tcBorders>
            <w:shd w:val="clear" w:color="auto" w:fill="auto"/>
            <w:vAlign w:val="center"/>
          </w:tcPr>
          <w:p w14:paraId="6B953BB4"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黃永鎮</w:t>
            </w:r>
          </w:p>
        </w:tc>
        <w:tc>
          <w:tcPr>
            <w:tcW w:w="743" w:type="pct"/>
            <w:vMerge w:val="restart"/>
            <w:tcBorders>
              <w:top w:val="single" w:sz="12" w:space="0" w:color="auto"/>
              <w:bottom w:val="single" w:sz="4" w:space="0" w:color="auto"/>
            </w:tcBorders>
            <w:shd w:val="clear" w:color="auto" w:fill="auto"/>
            <w:vAlign w:val="center"/>
          </w:tcPr>
          <w:p w14:paraId="572049A5"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0CB63675"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0</w:t>
            </w:r>
            <w:r>
              <w:rPr>
                <w:rFonts w:ascii="Times New Roman" w:eastAsia="標楷體"/>
                <w:sz w:val="22"/>
                <w:szCs w:val="22"/>
              </w:rPr>
              <w:t>933-519-511</w:t>
            </w:r>
          </w:p>
        </w:tc>
        <w:tc>
          <w:tcPr>
            <w:tcW w:w="479" w:type="pct"/>
            <w:tcBorders>
              <w:top w:val="single" w:sz="12" w:space="0" w:color="auto"/>
              <w:bottom w:val="single" w:sz="4" w:space="0" w:color="auto"/>
            </w:tcBorders>
            <w:shd w:val="clear" w:color="auto" w:fill="auto"/>
            <w:vAlign w:val="center"/>
          </w:tcPr>
          <w:p w14:paraId="4553CF1D"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黃永鎮</w:t>
            </w:r>
          </w:p>
        </w:tc>
        <w:tc>
          <w:tcPr>
            <w:tcW w:w="218" w:type="pct"/>
            <w:tcBorders>
              <w:top w:val="single" w:sz="12" w:space="0" w:color="auto"/>
              <w:bottom w:val="single" w:sz="4" w:space="0" w:color="auto"/>
            </w:tcBorders>
            <w:shd w:val="clear" w:color="auto" w:fill="auto"/>
            <w:vAlign w:val="center"/>
          </w:tcPr>
          <w:p w14:paraId="3B3D769C"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男</w:t>
            </w:r>
          </w:p>
        </w:tc>
        <w:tc>
          <w:tcPr>
            <w:tcW w:w="680" w:type="pct"/>
            <w:tcBorders>
              <w:top w:val="single" w:sz="12" w:space="0" w:color="auto"/>
              <w:bottom w:val="single" w:sz="4" w:space="0" w:color="auto"/>
            </w:tcBorders>
            <w:shd w:val="clear" w:color="auto" w:fill="auto"/>
            <w:vAlign w:val="center"/>
          </w:tcPr>
          <w:p w14:paraId="3FFC07CD"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桃園市工商發展投資策進會副總幹事</w:t>
            </w:r>
          </w:p>
        </w:tc>
        <w:tc>
          <w:tcPr>
            <w:tcW w:w="558" w:type="pct"/>
            <w:tcBorders>
              <w:top w:val="single" w:sz="12" w:space="0" w:color="auto"/>
              <w:bottom w:val="single" w:sz="4" w:space="0" w:color="auto"/>
            </w:tcBorders>
            <w:shd w:val="clear" w:color="auto" w:fill="auto"/>
            <w:vAlign w:val="center"/>
          </w:tcPr>
          <w:p w14:paraId="42C4281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63</w:t>
            </w:r>
            <w:r w:rsidRPr="00DB3B5A">
              <w:rPr>
                <w:rFonts w:ascii="Times New Roman" w:eastAsia="標楷體"/>
                <w:sz w:val="20"/>
                <w:szCs w:val="20"/>
              </w:rPr>
              <w:t>年</w:t>
            </w:r>
            <w:r w:rsidRPr="00DB3B5A">
              <w:rPr>
                <w:rFonts w:ascii="Times New Roman" w:eastAsia="標楷體"/>
                <w:sz w:val="20"/>
                <w:szCs w:val="20"/>
              </w:rPr>
              <w:t>4</w:t>
            </w:r>
            <w:r w:rsidRPr="00DB3B5A">
              <w:rPr>
                <w:rFonts w:ascii="Times New Roman" w:eastAsia="標楷體"/>
                <w:sz w:val="20"/>
                <w:szCs w:val="20"/>
              </w:rPr>
              <w:t>月</w:t>
            </w:r>
            <w:r w:rsidRPr="00DB3B5A">
              <w:rPr>
                <w:rFonts w:ascii="Times New Roman" w:eastAsia="標楷體"/>
                <w:sz w:val="20"/>
                <w:szCs w:val="20"/>
              </w:rPr>
              <w:t>1</w:t>
            </w:r>
            <w:r w:rsidRPr="00DB3B5A">
              <w:rPr>
                <w:rFonts w:ascii="Times New Roman" w:eastAsia="標楷體"/>
                <w:sz w:val="20"/>
                <w:szCs w:val="20"/>
              </w:rPr>
              <w:t>日</w:t>
            </w:r>
          </w:p>
        </w:tc>
      </w:tr>
      <w:tr w:rsidR="00C43553" w:rsidRPr="000166DD" w14:paraId="22AC12D1"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01BF30F2"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1EC56B70" w14:textId="77777777" w:rsidR="00C4355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16B77206"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169DFB7E"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45C5C3CD"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4EF55DB2"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陳逸華</w:t>
            </w:r>
          </w:p>
        </w:tc>
        <w:tc>
          <w:tcPr>
            <w:tcW w:w="218" w:type="pct"/>
            <w:tcBorders>
              <w:top w:val="single" w:sz="4" w:space="0" w:color="auto"/>
              <w:bottom w:val="single" w:sz="4" w:space="0" w:color="auto"/>
            </w:tcBorders>
            <w:shd w:val="clear" w:color="auto" w:fill="auto"/>
            <w:vAlign w:val="center"/>
          </w:tcPr>
          <w:p w14:paraId="361867C8"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4" w:space="0" w:color="auto"/>
            </w:tcBorders>
            <w:shd w:val="clear" w:color="auto" w:fill="auto"/>
            <w:vAlign w:val="center"/>
          </w:tcPr>
          <w:p w14:paraId="61522FA2"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姜博文診所職業醫學健康管理組組長</w:t>
            </w:r>
          </w:p>
        </w:tc>
        <w:tc>
          <w:tcPr>
            <w:tcW w:w="558" w:type="pct"/>
            <w:tcBorders>
              <w:top w:val="single" w:sz="4" w:space="0" w:color="auto"/>
              <w:bottom w:val="single" w:sz="4" w:space="0" w:color="auto"/>
            </w:tcBorders>
            <w:shd w:val="clear" w:color="auto" w:fill="auto"/>
            <w:vAlign w:val="center"/>
          </w:tcPr>
          <w:p w14:paraId="28FA3ABC"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68</w:t>
            </w:r>
            <w:r w:rsidRPr="00DB3B5A">
              <w:rPr>
                <w:rFonts w:ascii="Times New Roman" w:eastAsia="標楷體"/>
                <w:sz w:val="20"/>
                <w:szCs w:val="20"/>
              </w:rPr>
              <w:t>年</w:t>
            </w:r>
            <w:r w:rsidRPr="00DB3B5A">
              <w:rPr>
                <w:rFonts w:ascii="Times New Roman" w:eastAsia="標楷體"/>
                <w:sz w:val="20"/>
                <w:szCs w:val="20"/>
              </w:rPr>
              <w:t>9</w:t>
            </w:r>
            <w:r w:rsidRPr="00DB3B5A">
              <w:rPr>
                <w:rFonts w:ascii="Times New Roman" w:eastAsia="標楷體"/>
                <w:sz w:val="20"/>
                <w:szCs w:val="20"/>
              </w:rPr>
              <w:t>月</w:t>
            </w:r>
            <w:r w:rsidRPr="00DB3B5A">
              <w:rPr>
                <w:rFonts w:ascii="Times New Roman" w:eastAsia="標楷體"/>
                <w:sz w:val="20"/>
                <w:szCs w:val="20"/>
              </w:rPr>
              <w:t>6</w:t>
            </w:r>
            <w:r w:rsidRPr="00DB3B5A">
              <w:rPr>
                <w:rFonts w:ascii="Times New Roman" w:eastAsia="標楷體"/>
                <w:sz w:val="20"/>
                <w:szCs w:val="20"/>
              </w:rPr>
              <w:t>日</w:t>
            </w:r>
          </w:p>
        </w:tc>
      </w:tr>
      <w:tr w:rsidR="00C43553" w:rsidRPr="000166DD" w14:paraId="6AACBAC1"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3E5AB192"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385AF91E" w14:textId="77777777" w:rsidR="00C4355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1513CDE4" w14:textId="77777777" w:rsidR="00C43553" w:rsidRPr="00B1146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33CE5D13"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0ED5730E"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2DAB88B3" w14:textId="77777777" w:rsidR="00C43553" w:rsidRPr="000F5DD3" w:rsidRDefault="00C43553" w:rsidP="0060062B">
            <w:pPr>
              <w:snapToGrid w:val="0"/>
              <w:jc w:val="center"/>
              <w:rPr>
                <w:rFonts w:ascii="標楷體" w:eastAsia="標楷體" w:hAnsi="標楷體"/>
                <w:sz w:val="22"/>
                <w:szCs w:val="22"/>
              </w:rPr>
            </w:pPr>
            <w:r w:rsidRPr="000F5DD3">
              <w:rPr>
                <w:rFonts w:ascii="標楷體" w:eastAsia="標楷體" w:hAnsi="標楷體" w:hint="eastAsia"/>
                <w:sz w:val="22"/>
                <w:szCs w:val="22"/>
              </w:rPr>
              <w:t>陳麗娟</w:t>
            </w:r>
          </w:p>
        </w:tc>
        <w:tc>
          <w:tcPr>
            <w:tcW w:w="218" w:type="pct"/>
            <w:tcBorders>
              <w:top w:val="single" w:sz="4" w:space="0" w:color="auto"/>
              <w:bottom w:val="single" w:sz="12" w:space="0" w:color="auto"/>
            </w:tcBorders>
            <w:shd w:val="clear" w:color="auto" w:fill="auto"/>
            <w:vAlign w:val="center"/>
          </w:tcPr>
          <w:p w14:paraId="28A7FFBD"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12" w:space="0" w:color="auto"/>
            </w:tcBorders>
            <w:shd w:val="clear" w:color="auto" w:fill="auto"/>
            <w:vAlign w:val="center"/>
          </w:tcPr>
          <w:p w14:paraId="500ABEC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元智大學社會暨政策科學學系助教</w:t>
            </w:r>
          </w:p>
        </w:tc>
        <w:tc>
          <w:tcPr>
            <w:tcW w:w="558" w:type="pct"/>
            <w:tcBorders>
              <w:top w:val="single" w:sz="4" w:space="0" w:color="auto"/>
              <w:bottom w:val="single" w:sz="12" w:space="0" w:color="auto"/>
            </w:tcBorders>
            <w:shd w:val="clear" w:color="auto" w:fill="auto"/>
            <w:vAlign w:val="center"/>
          </w:tcPr>
          <w:p w14:paraId="47463003"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60</w:t>
            </w:r>
            <w:r w:rsidRPr="00DB3B5A">
              <w:rPr>
                <w:rFonts w:ascii="Times New Roman" w:eastAsia="標楷體"/>
                <w:sz w:val="20"/>
                <w:szCs w:val="20"/>
              </w:rPr>
              <w:t>年</w:t>
            </w:r>
            <w:r w:rsidRPr="00DB3B5A">
              <w:rPr>
                <w:rFonts w:ascii="Times New Roman" w:eastAsia="標楷體"/>
                <w:sz w:val="20"/>
                <w:szCs w:val="20"/>
              </w:rPr>
              <w:t>7</w:t>
            </w:r>
            <w:r w:rsidRPr="00DB3B5A">
              <w:rPr>
                <w:rFonts w:ascii="Times New Roman" w:eastAsia="標楷體"/>
                <w:sz w:val="20"/>
                <w:szCs w:val="20"/>
              </w:rPr>
              <w:t>月</w:t>
            </w:r>
            <w:r w:rsidRPr="00DB3B5A">
              <w:rPr>
                <w:rFonts w:ascii="Times New Roman" w:eastAsia="標楷體"/>
                <w:sz w:val="20"/>
                <w:szCs w:val="20"/>
              </w:rPr>
              <w:t>31</w:t>
            </w:r>
            <w:r w:rsidRPr="00DB3B5A">
              <w:rPr>
                <w:rFonts w:ascii="Times New Roman" w:eastAsia="標楷體"/>
                <w:sz w:val="20"/>
                <w:szCs w:val="20"/>
              </w:rPr>
              <w:t>日</w:t>
            </w:r>
          </w:p>
        </w:tc>
      </w:tr>
      <w:tr w:rsidR="00C43553" w:rsidRPr="000166DD" w14:paraId="73575D04"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7F856BE1"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3C889AEA"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元智大學應</w:t>
            </w:r>
            <w:r>
              <w:rPr>
                <w:rFonts w:ascii="Times New Roman" w:eastAsia="標楷體" w:hint="eastAsia"/>
                <w:sz w:val="22"/>
                <w:szCs w:val="22"/>
              </w:rPr>
              <w:t>用</w:t>
            </w:r>
            <w:r w:rsidRPr="00B11463">
              <w:rPr>
                <w:rFonts w:ascii="Times New Roman" w:eastAsia="標楷體"/>
                <w:sz w:val="22"/>
                <w:szCs w:val="22"/>
              </w:rPr>
              <w:t>外</w:t>
            </w:r>
            <w:r>
              <w:rPr>
                <w:rFonts w:ascii="Times New Roman" w:eastAsia="標楷體" w:hint="eastAsia"/>
                <w:sz w:val="22"/>
                <w:szCs w:val="22"/>
              </w:rPr>
              <w:t>語學</w:t>
            </w:r>
            <w:r w:rsidRPr="00B11463">
              <w:rPr>
                <w:rFonts w:ascii="Times New Roman" w:eastAsia="標楷體"/>
                <w:sz w:val="22"/>
                <w:szCs w:val="22"/>
              </w:rPr>
              <w:t>系系友會</w:t>
            </w:r>
          </w:p>
        </w:tc>
        <w:tc>
          <w:tcPr>
            <w:tcW w:w="481" w:type="pct"/>
            <w:vMerge w:val="restart"/>
            <w:tcBorders>
              <w:top w:val="single" w:sz="12" w:space="0" w:color="auto"/>
              <w:bottom w:val="single" w:sz="4" w:space="0" w:color="auto"/>
            </w:tcBorders>
            <w:shd w:val="clear" w:color="auto" w:fill="auto"/>
            <w:vAlign w:val="center"/>
          </w:tcPr>
          <w:p w14:paraId="5FABC65E"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洪敦謙</w:t>
            </w:r>
          </w:p>
        </w:tc>
        <w:tc>
          <w:tcPr>
            <w:tcW w:w="743" w:type="pct"/>
            <w:vMerge w:val="restart"/>
            <w:tcBorders>
              <w:top w:val="single" w:sz="12" w:space="0" w:color="auto"/>
              <w:bottom w:val="single" w:sz="4" w:space="0" w:color="auto"/>
            </w:tcBorders>
            <w:shd w:val="clear" w:color="auto" w:fill="auto"/>
            <w:vAlign w:val="center"/>
          </w:tcPr>
          <w:p w14:paraId="5BE5E94D"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1E34110E"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0908-268-762</w:t>
            </w:r>
          </w:p>
        </w:tc>
        <w:tc>
          <w:tcPr>
            <w:tcW w:w="479" w:type="pct"/>
            <w:tcBorders>
              <w:top w:val="single" w:sz="12" w:space="0" w:color="auto"/>
              <w:bottom w:val="single" w:sz="4" w:space="0" w:color="auto"/>
            </w:tcBorders>
            <w:shd w:val="clear" w:color="auto" w:fill="auto"/>
            <w:vAlign w:val="center"/>
          </w:tcPr>
          <w:p w14:paraId="4E7F1702" w14:textId="77777777" w:rsidR="00C43553" w:rsidRPr="00DB3B5A" w:rsidRDefault="00C43553" w:rsidP="0060062B">
            <w:pPr>
              <w:snapToGrid w:val="0"/>
              <w:jc w:val="center"/>
              <w:rPr>
                <w:rFonts w:ascii="標楷體" w:eastAsia="標楷體" w:hAnsi="標楷體"/>
                <w:sz w:val="22"/>
                <w:szCs w:val="22"/>
              </w:rPr>
            </w:pPr>
            <w:r>
              <w:rPr>
                <w:rFonts w:ascii="標楷體" w:eastAsia="標楷體" w:hAnsi="標楷體" w:hint="eastAsia"/>
                <w:sz w:val="22"/>
                <w:szCs w:val="22"/>
              </w:rPr>
              <w:t>洪敦謙</w:t>
            </w:r>
          </w:p>
        </w:tc>
        <w:tc>
          <w:tcPr>
            <w:tcW w:w="218" w:type="pct"/>
            <w:tcBorders>
              <w:top w:val="single" w:sz="12" w:space="0" w:color="auto"/>
              <w:bottom w:val="single" w:sz="4" w:space="0" w:color="auto"/>
            </w:tcBorders>
            <w:shd w:val="clear" w:color="auto" w:fill="auto"/>
            <w:vAlign w:val="center"/>
          </w:tcPr>
          <w:p w14:paraId="7CA28828"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12" w:space="0" w:color="auto"/>
              <w:bottom w:val="single" w:sz="4" w:space="0" w:color="auto"/>
            </w:tcBorders>
            <w:shd w:val="clear" w:color="auto" w:fill="auto"/>
            <w:vAlign w:val="center"/>
          </w:tcPr>
          <w:p w14:paraId="024E5DF9"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洪馬克工作室導演</w:t>
            </w:r>
          </w:p>
        </w:tc>
        <w:tc>
          <w:tcPr>
            <w:tcW w:w="558" w:type="pct"/>
            <w:tcBorders>
              <w:top w:val="single" w:sz="12" w:space="0" w:color="auto"/>
              <w:bottom w:val="single" w:sz="4" w:space="0" w:color="auto"/>
            </w:tcBorders>
            <w:shd w:val="clear" w:color="auto" w:fill="auto"/>
            <w:vAlign w:val="center"/>
          </w:tcPr>
          <w:p w14:paraId="1377BB41"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70</w:t>
            </w:r>
            <w:r w:rsidRPr="00DB3B5A">
              <w:rPr>
                <w:rFonts w:ascii="Times New Roman" w:eastAsia="標楷體"/>
                <w:sz w:val="20"/>
                <w:szCs w:val="20"/>
              </w:rPr>
              <w:t>年</w:t>
            </w:r>
            <w:r w:rsidRPr="00DB3B5A">
              <w:rPr>
                <w:rFonts w:ascii="Times New Roman" w:eastAsia="標楷體"/>
                <w:sz w:val="20"/>
                <w:szCs w:val="20"/>
              </w:rPr>
              <w:br/>
              <w:t>2</w:t>
            </w:r>
            <w:r w:rsidRPr="00DB3B5A">
              <w:rPr>
                <w:rFonts w:ascii="Times New Roman" w:eastAsia="標楷體"/>
                <w:sz w:val="20"/>
                <w:szCs w:val="20"/>
              </w:rPr>
              <w:t>月</w:t>
            </w:r>
            <w:r w:rsidRPr="00DB3B5A">
              <w:rPr>
                <w:rFonts w:ascii="Times New Roman" w:eastAsia="標楷體"/>
                <w:sz w:val="20"/>
                <w:szCs w:val="20"/>
              </w:rPr>
              <w:t>6</w:t>
            </w:r>
            <w:r w:rsidRPr="00DB3B5A">
              <w:rPr>
                <w:rFonts w:ascii="Times New Roman" w:eastAsia="標楷體"/>
                <w:sz w:val="20"/>
                <w:szCs w:val="20"/>
              </w:rPr>
              <w:t>日</w:t>
            </w:r>
          </w:p>
        </w:tc>
      </w:tr>
      <w:tr w:rsidR="00C43553" w:rsidRPr="000166DD" w14:paraId="1EC42AE5"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79986054"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65B47CB6"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5821383E"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0D779278"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3F3AC74E"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4CFCE0A3" w14:textId="77777777" w:rsidR="00C43553" w:rsidRPr="00DB3B5A" w:rsidRDefault="00C43553" w:rsidP="0060062B">
            <w:pPr>
              <w:snapToGrid w:val="0"/>
              <w:jc w:val="center"/>
              <w:rPr>
                <w:rFonts w:ascii="標楷體" w:eastAsia="標楷體" w:hAnsi="標楷體"/>
                <w:sz w:val="22"/>
                <w:szCs w:val="22"/>
              </w:rPr>
            </w:pPr>
            <w:r>
              <w:rPr>
                <w:rFonts w:ascii="標楷體" w:eastAsia="標楷體" w:hAnsi="標楷體" w:hint="eastAsia"/>
                <w:sz w:val="22"/>
                <w:szCs w:val="22"/>
              </w:rPr>
              <w:t>巫安盈</w:t>
            </w:r>
          </w:p>
        </w:tc>
        <w:tc>
          <w:tcPr>
            <w:tcW w:w="218" w:type="pct"/>
            <w:tcBorders>
              <w:top w:val="single" w:sz="4" w:space="0" w:color="auto"/>
              <w:bottom w:val="single" w:sz="4" w:space="0" w:color="auto"/>
            </w:tcBorders>
            <w:shd w:val="clear" w:color="auto" w:fill="auto"/>
            <w:vAlign w:val="center"/>
          </w:tcPr>
          <w:p w14:paraId="1C42BD3C"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tcBorders>
              <w:top w:val="single" w:sz="4" w:space="0" w:color="auto"/>
              <w:bottom w:val="single" w:sz="4" w:space="0" w:color="auto"/>
            </w:tcBorders>
            <w:shd w:val="clear" w:color="auto" w:fill="auto"/>
            <w:vAlign w:val="center"/>
          </w:tcPr>
          <w:p w14:paraId="47626F7A"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應外系系友會副會長</w:t>
            </w:r>
          </w:p>
        </w:tc>
        <w:tc>
          <w:tcPr>
            <w:tcW w:w="558" w:type="pct"/>
            <w:tcBorders>
              <w:top w:val="single" w:sz="4" w:space="0" w:color="auto"/>
              <w:bottom w:val="single" w:sz="4" w:space="0" w:color="auto"/>
            </w:tcBorders>
            <w:shd w:val="clear" w:color="auto" w:fill="auto"/>
            <w:vAlign w:val="center"/>
          </w:tcPr>
          <w:p w14:paraId="265B7C81"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72</w:t>
            </w:r>
            <w:r w:rsidRPr="00DB3B5A">
              <w:rPr>
                <w:rFonts w:ascii="Times New Roman" w:eastAsia="標楷體"/>
                <w:sz w:val="20"/>
                <w:szCs w:val="20"/>
              </w:rPr>
              <w:t>年</w:t>
            </w:r>
            <w:r w:rsidRPr="00DB3B5A">
              <w:rPr>
                <w:rFonts w:ascii="Times New Roman" w:eastAsia="標楷體"/>
                <w:sz w:val="20"/>
                <w:szCs w:val="20"/>
              </w:rPr>
              <w:t>12</w:t>
            </w:r>
            <w:r w:rsidRPr="00DB3B5A">
              <w:rPr>
                <w:rFonts w:ascii="Times New Roman" w:eastAsia="標楷體"/>
                <w:sz w:val="20"/>
                <w:szCs w:val="20"/>
              </w:rPr>
              <w:t>月</w:t>
            </w:r>
            <w:r w:rsidRPr="00DB3B5A">
              <w:rPr>
                <w:rFonts w:ascii="Times New Roman" w:eastAsia="標楷體"/>
                <w:sz w:val="20"/>
                <w:szCs w:val="20"/>
              </w:rPr>
              <w:t>4</w:t>
            </w:r>
            <w:r w:rsidRPr="00DB3B5A">
              <w:rPr>
                <w:rFonts w:ascii="Times New Roman" w:eastAsia="標楷體"/>
                <w:sz w:val="20"/>
                <w:szCs w:val="20"/>
              </w:rPr>
              <w:t>日</w:t>
            </w:r>
          </w:p>
        </w:tc>
      </w:tr>
      <w:tr w:rsidR="00C43553" w:rsidRPr="000166DD" w14:paraId="7665DE71"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66AE5859"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49804146" w14:textId="77777777" w:rsidR="00C43553" w:rsidRPr="00B1146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5854E655"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4C1524CB"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62315862"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1A18A33C" w14:textId="77777777" w:rsidR="00C43553" w:rsidRPr="00DB3B5A" w:rsidRDefault="00C43553" w:rsidP="0060062B">
            <w:pPr>
              <w:snapToGrid w:val="0"/>
              <w:jc w:val="center"/>
              <w:rPr>
                <w:rFonts w:ascii="標楷體" w:eastAsia="標楷體" w:hAnsi="標楷體"/>
                <w:sz w:val="22"/>
                <w:szCs w:val="22"/>
              </w:rPr>
            </w:pPr>
            <w:r>
              <w:rPr>
                <w:rFonts w:ascii="標楷體" w:eastAsia="標楷體" w:hAnsi="標楷體" w:hint="eastAsia"/>
                <w:sz w:val="22"/>
                <w:szCs w:val="22"/>
              </w:rPr>
              <w:t>徐偉傑</w:t>
            </w:r>
          </w:p>
        </w:tc>
        <w:tc>
          <w:tcPr>
            <w:tcW w:w="218" w:type="pct"/>
            <w:tcBorders>
              <w:top w:val="single" w:sz="4" w:space="0" w:color="auto"/>
              <w:bottom w:val="single" w:sz="12" w:space="0" w:color="auto"/>
            </w:tcBorders>
            <w:shd w:val="clear" w:color="auto" w:fill="auto"/>
            <w:vAlign w:val="center"/>
          </w:tcPr>
          <w:p w14:paraId="3E3B0366"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12" w:space="0" w:color="auto"/>
            </w:tcBorders>
            <w:shd w:val="clear" w:color="auto" w:fill="auto"/>
            <w:vAlign w:val="center"/>
          </w:tcPr>
          <w:p w14:paraId="78FE2848"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耀騰股份有限公司業務部</w:t>
            </w:r>
          </w:p>
        </w:tc>
        <w:tc>
          <w:tcPr>
            <w:tcW w:w="558" w:type="pct"/>
            <w:tcBorders>
              <w:top w:val="single" w:sz="4" w:space="0" w:color="auto"/>
              <w:bottom w:val="single" w:sz="12" w:space="0" w:color="auto"/>
            </w:tcBorders>
            <w:shd w:val="clear" w:color="auto" w:fill="auto"/>
            <w:vAlign w:val="center"/>
          </w:tcPr>
          <w:p w14:paraId="495C5641" w14:textId="77777777" w:rsidR="00C43553" w:rsidRPr="00DB3B5A" w:rsidRDefault="00C43553" w:rsidP="0060062B">
            <w:pPr>
              <w:snapToGrid w:val="0"/>
              <w:jc w:val="center"/>
              <w:rPr>
                <w:rFonts w:ascii="Times New Roman" w:eastAsia="標楷體"/>
                <w:sz w:val="20"/>
                <w:szCs w:val="20"/>
              </w:rPr>
            </w:pPr>
            <w:r w:rsidRPr="00DB3B5A">
              <w:rPr>
                <w:rFonts w:ascii="Times New Roman" w:eastAsia="標楷體"/>
                <w:sz w:val="20"/>
                <w:szCs w:val="20"/>
              </w:rPr>
              <w:t>民國</w:t>
            </w:r>
            <w:r w:rsidRPr="00DB3B5A">
              <w:rPr>
                <w:rFonts w:ascii="Times New Roman" w:eastAsia="標楷體"/>
                <w:sz w:val="20"/>
                <w:szCs w:val="20"/>
              </w:rPr>
              <w:t>78</w:t>
            </w:r>
            <w:r w:rsidRPr="00DB3B5A">
              <w:rPr>
                <w:rFonts w:ascii="Times New Roman" w:eastAsia="標楷體"/>
                <w:sz w:val="20"/>
                <w:szCs w:val="20"/>
              </w:rPr>
              <w:t>年</w:t>
            </w:r>
            <w:r w:rsidRPr="00DB3B5A">
              <w:rPr>
                <w:rFonts w:ascii="Times New Roman" w:eastAsia="標楷體"/>
                <w:sz w:val="20"/>
                <w:szCs w:val="20"/>
              </w:rPr>
              <w:t>4</w:t>
            </w:r>
            <w:r w:rsidRPr="00DB3B5A">
              <w:rPr>
                <w:rFonts w:ascii="Times New Roman" w:eastAsia="標楷體"/>
                <w:sz w:val="20"/>
                <w:szCs w:val="20"/>
              </w:rPr>
              <w:t>月</w:t>
            </w:r>
            <w:r w:rsidRPr="00DB3B5A">
              <w:rPr>
                <w:rFonts w:ascii="Times New Roman" w:eastAsia="標楷體"/>
                <w:sz w:val="20"/>
                <w:szCs w:val="20"/>
              </w:rPr>
              <w:t>17</w:t>
            </w:r>
            <w:r w:rsidRPr="00DB3B5A">
              <w:rPr>
                <w:rFonts w:ascii="Times New Roman" w:eastAsia="標楷體"/>
                <w:sz w:val="20"/>
                <w:szCs w:val="20"/>
              </w:rPr>
              <w:t>日</w:t>
            </w:r>
          </w:p>
        </w:tc>
      </w:tr>
      <w:tr w:rsidR="00C43553" w:rsidRPr="000166DD" w14:paraId="4434A612"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3D13854B"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30ED6BFC" w14:textId="77777777" w:rsidR="00C43553" w:rsidRPr="00AC1378" w:rsidRDefault="00C43553" w:rsidP="0060062B">
            <w:pPr>
              <w:snapToGrid w:val="0"/>
              <w:jc w:val="center"/>
              <w:rPr>
                <w:rFonts w:ascii="Times New Roman" w:eastAsia="標楷體"/>
                <w:sz w:val="22"/>
                <w:szCs w:val="22"/>
              </w:rPr>
            </w:pPr>
            <w:r>
              <w:rPr>
                <w:rFonts w:ascii="Times New Roman" w:eastAsia="標楷體" w:hint="eastAsia"/>
                <w:sz w:val="22"/>
                <w:szCs w:val="22"/>
              </w:rPr>
              <w:t>元智大學電機工程學系甲組系友會</w:t>
            </w:r>
          </w:p>
        </w:tc>
        <w:tc>
          <w:tcPr>
            <w:tcW w:w="481" w:type="pct"/>
            <w:vMerge w:val="restart"/>
            <w:tcBorders>
              <w:top w:val="single" w:sz="12" w:space="0" w:color="auto"/>
              <w:bottom w:val="single" w:sz="4" w:space="0" w:color="auto"/>
            </w:tcBorders>
            <w:shd w:val="clear" w:color="auto" w:fill="auto"/>
            <w:vAlign w:val="center"/>
          </w:tcPr>
          <w:p w14:paraId="1F545EF1"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李宇軒</w:t>
            </w:r>
          </w:p>
        </w:tc>
        <w:tc>
          <w:tcPr>
            <w:tcW w:w="743" w:type="pct"/>
            <w:vMerge w:val="restart"/>
            <w:tcBorders>
              <w:top w:val="single" w:sz="12" w:space="0" w:color="auto"/>
              <w:bottom w:val="single" w:sz="4" w:space="0" w:color="auto"/>
            </w:tcBorders>
            <w:shd w:val="clear" w:color="auto" w:fill="auto"/>
            <w:vAlign w:val="center"/>
          </w:tcPr>
          <w:p w14:paraId="02CB0677"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41C3BE93" w14:textId="77777777" w:rsidR="00C43553" w:rsidRPr="00B11463" w:rsidRDefault="00C43553" w:rsidP="0060062B">
            <w:pPr>
              <w:snapToGrid w:val="0"/>
              <w:jc w:val="center"/>
              <w:rPr>
                <w:rFonts w:ascii="Times New Roman" w:eastAsia="標楷體"/>
                <w:sz w:val="22"/>
                <w:szCs w:val="22"/>
              </w:rPr>
            </w:pPr>
            <w:r w:rsidRPr="0009180B">
              <w:rPr>
                <w:rFonts w:ascii="Times New Roman" w:eastAsia="標楷體"/>
                <w:sz w:val="22"/>
                <w:szCs w:val="22"/>
              </w:rPr>
              <w:t>0905-032-856</w:t>
            </w:r>
          </w:p>
        </w:tc>
        <w:tc>
          <w:tcPr>
            <w:tcW w:w="479" w:type="pct"/>
            <w:tcBorders>
              <w:top w:val="single" w:sz="12" w:space="0" w:color="auto"/>
              <w:bottom w:val="single" w:sz="4" w:space="0" w:color="auto"/>
            </w:tcBorders>
            <w:shd w:val="clear" w:color="auto" w:fill="auto"/>
            <w:vAlign w:val="center"/>
          </w:tcPr>
          <w:p w14:paraId="0D72E1DA"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林建憲</w:t>
            </w:r>
          </w:p>
        </w:tc>
        <w:tc>
          <w:tcPr>
            <w:tcW w:w="218" w:type="pct"/>
            <w:tcBorders>
              <w:top w:val="single" w:sz="12" w:space="0" w:color="auto"/>
              <w:bottom w:val="single" w:sz="4" w:space="0" w:color="auto"/>
            </w:tcBorders>
            <w:shd w:val="clear" w:color="auto" w:fill="auto"/>
            <w:vAlign w:val="center"/>
          </w:tcPr>
          <w:p w14:paraId="0B4F2783"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男</w:t>
            </w:r>
          </w:p>
        </w:tc>
        <w:tc>
          <w:tcPr>
            <w:tcW w:w="680" w:type="pct"/>
            <w:tcBorders>
              <w:top w:val="single" w:sz="12" w:space="0" w:color="auto"/>
              <w:bottom w:val="single" w:sz="4" w:space="0" w:color="auto"/>
            </w:tcBorders>
            <w:vAlign w:val="center"/>
          </w:tcPr>
          <w:p w14:paraId="76AB92B8" w14:textId="77777777" w:rsidR="00C43553" w:rsidRPr="00CE6275" w:rsidRDefault="00C43553" w:rsidP="0060062B">
            <w:pPr>
              <w:snapToGrid w:val="0"/>
              <w:jc w:val="center"/>
              <w:rPr>
                <w:rFonts w:ascii="Times New Roman" w:eastAsia="標楷體"/>
                <w:sz w:val="20"/>
                <w:szCs w:val="20"/>
              </w:rPr>
            </w:pPr>
            <w:r w:rsidRPr="00CE6275">
              <w:rPr>
                <w:rFonts w:ascii="Times New Roman" w:eastAsia="標楷體" w:hint="eastAsia"/>
                <w:sz w:val="20"/>
                <w:szCs w:val="20"/>
              </w:rPr>
              <w:t>台積電製造技術研發專案技術經理</w:t>
            </w:r>
          </w:p>
        </w:tc>
        <w:tc>
          <w:tcPr>
            <w:tcW w:w="558" w:type="pct"/>
            <w:tcBorders>
              <w:top w:val="single" w:sz="12" w:space="0" w:color="auto"/>
              <w:bottom w:val="single" w:sz="4" w:space="0" w:color="auto"/>
            </w:tcBorders>
            <w:shd w:val="clear" w:color="auto" w:fill="auto"/>
            <w:vAlign w:val="center"/>
          </w:tcPr>
          <w:p w14:paraId="2F289DA6"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hint="eastAsia"/>
                <w:sz w:val="20"/>
                <w:szCs w:val="20"/>
              </w:rPr>
              <w:t>民國</w:t>
            </w:r>
            <w:r w:rsidRPr="00904B8D">
              <w:rPr>
                <w:rFonts w:ascii="Times New Roman" w:eastAsia="標楷體" w:hint="eastAsia"/>
                <w:sz w:val="20"/>
                <w:szCs w:val="20"/>
              </w:rPr>
              <w:t>65</w:t>
            </w:r>
            <w:r w:rsidRPr="00904B8D">
              <w:rPr>
                <w:rFonts w:ascii="Times New Roman" w:eastAsia="標楷體" w:hint="eastAsia"/>
                <w:sz w:val="20"/>
                <w:szCs w:val="20"/>
              </w:rPr>
              <w:t>年</w:t>
            </w:r>
            <w:r w:rsidRPr="00904B8D">
              <w:rPr>
                <w:rFonts w:ascii="Times New Roman" w:eastAsia="標楷體" w:hint="eastAsia"/>
                <w:sz w:val="20"/>
                <w:szCs w:val="20"/>
              </w:rPr>
              <w:t>9</w:t>
            </w:r>
            <w:r w:rsidRPr="00904B8D">
              <w:rPr>
                <w:rFonts w:ascii="Times New Roman" w:eastAsia="標楷體" w:hint="eastAsia"/>
                <w:sz w:val="20"/>
                <w:szCs w:val="20"/>
              </w:rPr>
              <w:t>月</w:t>
            </w:r>
            <w:r w:rsidRPr="00904B8D">
              <w:rPr>
                <w:rFonts w:ascii="Times New Roman" w:eastAsia="標楷體" w:hint="eastAsia"/>
                <w:sz w:val="20"/>
                <w:szCs w:val="20"/>
              </w:rPr>
              <w:t>3</w:t>
            </w:r>
            <w:r w:rsidRPr="00904B8D">
              <w:rPr>
                <w:rFonts w:ascii="Times New Roman" w:eastAsia="標楷體" w:hint="eastAsia"/>
                <w:sz w:val="20"/>
                <w:szCs w:val="20"/>
              </w:rPr>
              <w:t>日</w:t>
            </w:r>
          </w:p>
        </w:tc>
      </w:tr>
      <w:tr w:rsidR="00C43553" w:rsidRPr="000166DD" w14:paraId="21AFA7E8"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32D3E64B"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0636985A" w14:textId="77777777" w:rsidR="00C4355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777F64A5"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6D4517BB"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0EAC62A3" w14:textId="77777777" w:rsidR="00C43553" w:rsidRPr="0009180B"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0650CAE1"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饒哲維</w:t>
            </w:r>
          </w:p>
        </w:tc>
        <w:tc>
          <w:tcPr>
            <w:tcW w:w="218" w:type="pct"/>
            <w:tcBorders>
              <w:top w:val="single" w:sz="4" w:space="0" w:color="auto"/>
              <w:bottom w:val="single" w:sz="4" w:space="0" w:color="auto"/>
            </w:tcBorders>
            <w:shd w:val="clear" w:color="auto" w:fill="auto"/>
            <w:vAlign w:val="center"/>
          </w:tcPr>
          <w:p w14:paraId="6483CE09"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4" w:space="0" w:color="auto"/>
            </w:tcBorders>
            <w:vAlign w:val="center"/>
          </w:tcPr>
          <w:p w14:paraId="2F84273B"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元智大學職員</w:t>
            </w:r>
          </w:p>
        </w:tc>
        <w:tc>
          <w:tcPr>
            <w:tcW w:w="558" w:type="pct"/>
            <w:tcBorders>
              <w:top w:val="single" w:sz="4" w:space="0" w:color="auto"/>
              <w:bottom w:val="single" w:sz="4" w:space="0" w:color="auto"/>
            </w:tcBorders>
            <w:shd w:val="clear" w:color="auto" w:fill="auto"/>
            <w:vAlign w:val="center"/>
          </w:tcPr>
          <w:p w14:paraId="7BE1D4DA"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color w:val="000000"/>
                <w:sz w:val="20"/>
                <w:szCs w:val="20"/>
              </w:rPr>
              <w:t>民國</w:t>
            </w:r>
            <w:r w:rsidRPr="00904B8D">
              <w:rPr>
                <w:rFonts w:ascii="Times New Roman"/>
                <w:color w:val="000000"/>
                <w:sz w:val="20"/>
                <w:szCs w:val="20"/>
              </w:rPr>
              <w:t>61</w:t>
            </w:r>
            <w:r w:rsidRPr="00904B8D">
              <w:rPr>
                <w:rFonts w:ascii="標楷體" w:eastAsia="標楷體" w:hAnsi="標楷體" w:hint="eastAsia"/>
                <w:color w:val="000000"/>
                <w:sz w:val="20"/>
                <w:szCs w:val="20"/>
              </w:rPr>
              <w:t>年</w:t>
            </w:r>
            <w:r w:rsidRPr="00904B8D">
              <w:rPr>
                <w:rFonts w:ascii="Times New Roman"/>
                <w:color w:val="000000"/>
                <w:sz w:val="20"/>
                <w:szCs w:val="20"/>
              </w:rPr>
              <w:t>5</w:t>
            </w:r>
            <w:r w:rsidRPr="00904B8D">
              <w:rPr>
                <w:rFonts w:ascii="標楷體" w:eastAsia="標楷體" w:hAnsi="標楷體" w:hint="eastAsia"/>
                <w:color w:val="000000"/>
                <w:sz w:val="20"/>
                <w:szCs w:val="20"/>
              </w:rPr>
              <w:t>月</w:t>
            </w:r>
            <w:r w:rsidRPr="00904B8D">
              <w:rPr>
                <w:rFonts w:ascii="Times New Roman"/>
                <w:color w:val="000000"/>
                <w:sz w:val="20"/>
                <w:szCs w:val="20"/>
              </w:rPr>
              <w:t>30</w:t>
            </w:r>
            <w:r w:rsidRPr="00904B8D">
              <w:rPr>
                <w:rFonts w:ascii="標楷體" w:eastAsia="標楷體" w:hAnsi="標楷體" w:hint="eastAsia"/>
                <w:color w:val="000000"/>
                <w:sz w:val="20"/>
                <w:szCs w:val="20"/>
              </w:rPr>
              <w:t>日</w:t>
            </w:r>
          </w:p>
        </w:tc>
      </w:tr>
      <w:tr w:rsidR="00C43553" w:rsidRPr="000166DD" w14:paraId="704D46E5"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6AC93ABB"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44DF14C4" w14:textId="77777777" w:rsidR="00C43553"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3D2C6E5B"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6C927A03"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4A5FC6F1" w14:textId="77777777" w:rsidR="00C43553" w:rsidRPr="0009180B"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575FDD26"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戴炯峰</w:t>
            </w:r>
          </w:p>
        </w:tc>
        <w:tc>
          <w:tcPr>
            <w:tcW w:w="218" w:type="pct"/>
            <w:tcBorders>
              <w:top w:val="single" w:sz="4" w:space="0" w:color="auto"/>
              <w:bottom w:val="single" w:sz="12" w:space="0" w:color="auto"/>
            </w:tcBorders>
            <w:shd w:val="clear" w:color="auto" w:fill="auto"/>
            <w:vAlign w:val="center"/>
          </w:tcPr>
          <w:p w14:paraId="13B3CD3B" w14:textId="77777777" w:rsidR="00C4355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tcBorders>
              <w:top w:val="single" w:sz="4" w:space="0" w:color="auto"/>
              <w:bottom w:val="single" w:sz="12" w:space="0" w:color="auto"/>
            </w:tcBorders>
            <w:vAlign w:val="center"/>
          </w:tcPr>
          <w:p w14:paraId="73D4FC6A"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元智大學職員</w:t>
            </w:r>
          </w:p>
        </w:tc>
        <w:tc>
          <w:tcPr>
            <w:tcW w:w="558" w:type="pct"/>
            <w:tcBorders>
              <w:top w:val="single" w:sz="4" w:space="0" w:color="auto"/>
              <w:bottom w:val="single" w:sz="12" w:space="0" w:color="auto"/>
            </w:tcBorders>
            <w:shd w:val="clear" w:color="auto" w:fill="auto"/>
            <w:vAlign w:val="center"/>
          </w:tcPr>
          <w:p w14:paraId="4CE46040"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color w:val="000000"/>
                <w:sz w:val="20"/>
                <w:szCs w:val="20"/>
              </w:rPr>
              <w:t>民國</w:t>
            </w:r>
            <w:r w:rsidRPr="00904B8D">
              <w:rPr>
                <w:rFonts w:ascii="Times New Roman"/>
                <w:color w:val="000000"/>
                <w:sz w:val="20"/>
                <w:szCs w:val="20"/>
              </w:rPr>
              <w:t>55</w:t>
            </w:r>
            <w:r w:rsidRPr="00904B8D">
              <w:rPr>
                <w:rFonts w:ascii="標楷體" w:eastAsia="標楷體" w:hAnsi="標楷體" w:hint="eastAsia"/>
                <w:color w:val="000000"/>
                <w:sz w:val="20"/>
                <w:szCs w:val="20"/>
              </w:rPr>
              <w:t>年</w:t>
            </w:r>
            <w:r w:rsidRPr="00904B8D">
              <w:rPr>
                <w:rFonts w:ascii="Times New Roman"/>
                <w:color w:val="000000"/>
                <w:sz w:val="20"/>
                <w:szCs w:val="20"/>
              </w:rPr>
              <w:t>2</w:t>
            </w:r>
            <w:r w:rsidRPr="00904B8D">
              <w:rPr>
                <w:rFonts w:ascii="標楷體" w:eastAsia="標楷體" w:hAnsi="標楷體" w:hint="eastAsia"/>
                <w:color w:val="000000"/>
                <w:sz w:val="20"/>
                <w:szCs w:val="20"/>
              </w:rPr>
              <w:t>月</w:t>
            </w:r>
            <w:r w:rsidRPr="00904B8D">
              <w:rPr>
                <w:rFonts w:ascii="Times New Roman"/>
                <w:color w:val="000000"/>
                <w:sz w:val="20"/>
                <w:szCs w:val="20"/>
              </w:rPr>
              <w:t>20</w:t>
            </w:r>
            <w:r w:rsidRPr="00904B8D">
              <w:rPr>
                <w:rFonts w:ascii="標楷體" w:eastAsia="標楷體" w:hAnsi="標楷體" w:hint="eastAsia"/>
                <w:color w:val="000000"/>
                <w:sz w:val="20"/>
                <w:szCs w:val="20"/>
              </w:rPr>
              <w:t>日</w:t>
            </w:r>
          </w:p>
        </w:tc>
      </w:tr>
      <w:tr w:rsidR="00C43553" w:rsidRPr="000166DD" w14:paraId="3A966557" w14:textId="77777777" w:rsidTr="0060062B">
        <w:trPr>
          <w:trHeight w:val="454"/>
          <w:jc w:val="center"/>
        </w:trPr>
        <w:tc>
          <w:tcPr>
            <w:tcW w:w="225" w:type="pct"/>
            <w:vMerge w:val="restart"/>
            <w:tcBorders>
              <w:top w:val="single" w:sz="12" w:space="0" w:color="auto"/>
              <w:bottom w:val="single" w:sz="4" w:space="0" w:color="auto"/>
            </w:tcBorders>
            <w:shd w:val="clear" w:color="auto" w:fill="auto"/>
            <w:vAlign w:val="center"/>
          </w:tcPr>
          <w:p w14:paraId="5FA5C29D"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bottom w:val="single" w:sz="4" w:space="0" w:color="auto"/>
            </w:tcBorders>
            <w:shd w:val="clear" w:color="auto" w:fill="auto"/>
            <w:vAlign w:val="center"/>
          </w:tcPr>
          <w:p w14:paraId="7527F1F3" w14:textId="77777777" w:rsidR="00C43553" w:rsidRPr="00AC1378" w:rsidRDefault="00C43553" w:rsidP="0060062B">
            <w:pPr>
              <w:snapToGrid w:val="0"/>
              <w:jc w:val="center"/>
              <w:rPr>
                <w:rFonts w:ascii="Times New Roman" w:eastAsia="標楷體"/>
                <w:sz w:val="22"/>
                <w:szCs w:val="22"/>
              </w:rPr>
            </w:pPr>
            <w:r w:rsidRPr="00AC1378">
              <w:rPr>
                <w:rFonts w:ascii="Times New Roman" w:eastAsia="標楷體"/>
                <w:sz w:val="22"/>
                <w:szCs w:val="22"/>
              </w:rPr>
              <w:t>元智大學電機</w:t>
            </w:r>
            <w:r>
              <w:rPr>
                <w:rFonts w:ascii="Times New Roman" w:eastAsia="標楷體" w:hint="eastAsia"/>
                <w:sz w:val="22"/>
                <w:szCs w:val="22"/>
              </w:rPr>
              <w:t>工程學</w:t>
            </w:r>
            <w:r w:rsidRPr="00AC1378">
              <w:rPr>
                <w:rFonts w:ascii="Times New Roman" w:eastAsia="標楷體"/>
                <w:sz w:val="22"/>
                <w:szCs w:val="22"/>
              </w:rPr>
              <w:t>系乙組系友會</w:t>
            </w:r>
          </w:p>
        </w:tc>
        <w:tc>
          <w:tcPr>
            <w:tcW w:w="481" w:type="pct"/>
            <w:vMerge w:val="restart"/>
            <w:tcBorders>
              <w:top w:val="single" w:sz="12" w:space="0" w:color="auto"/>
              <w:bottom w:val="single" w:sz="4" w:space="0" w:color="auto"/>
            </w:tcBorders>
            <w:shd w:val="clear" w:color="auto" w:fill="auto"/>
            <w:vAlign w:val="center"/>
          </w:tcPr>
          <w:p w14:paraId="1879ED38"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鄧俊宏</w:t>
            </w:r>
          </w:p>
        </w:tc>
        <w:tc>
          <w:tcPr>
            <w:tcW w:w="743" w:type="pct"/>
            <w:vMerge w:val="restart"/>
            <w:tcBorders>
              <w:top w:val="single" w:sz="12" w:space="0" w:color="auto"/>
              <w:bottom w:val="single" w:sz="4" w:space="0" w:color="auto"/>
            </w:tcBorders>
            <w:shd w:val="clear" w:color="auto" w:fill="auto"/>
            <w:vAlign w:val="center"/>
          </w:tcPr>
          <w:p w14:paraId="188E2D3A" w14:textId="77777777" w:rsidR="00C43553" w:rsidRPr="00B11463" w:rsidRDefault="00C43553" w:rsidP="0060062B">
            <w:pPr>
              <w:jc w:val="center"/>
              <w:rPr>
                <w:rFonts w:ascii="Times New Roman"/>
                <w:sz w:val="22"/>
                <w:szCs w:val="22"/>
              </w:rPr>
            </w:pPr>
            <w:r w:rsidRPr="00B11463">
              <w:rPr>
                <w:rFonts w:ascii="Times New Roman" w:eastAsia="標楷體"/>
                <w:sz w:val="22"/>
                <w:szCs w:val="22"/>
              </w:rPr>
              <w:t>同上</w:t>
            </w:r>
          </w:p>
        </w:tc>
        <w:tc>
          <w:tcPr>
            <w:tcW w:w="713" w:type="pct"/>
            <w:vMerge w:val="restart"/>
            <w:tcBorders>
              <w:top w:val="single" w:sz="12" w:space="0" w:color="auto"/>
              <w:bottom w:val="single" w:sz="4" w:space="0" w:color="auto"/>
            </w:tcBorders>
            <w:shd w:val="clear" w:color="auto" w:fill="auto"/>
            <w:vAlign w:val="center"/>
          </w:tcPr>
          <w:p w14:paraId="2169C02C"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0953-463-061</w:t>
            </w:r>
          </w:p>
        </w:tc>
        <w:tc>
          <w:tcPr>
            <w:tcW w:w="479" w:type="pct"/>
            <w:tcBorders>
              <w:top w:val="single" w:sz="12" w:space="0" w:color="auto"/>
              <w:bottom w:val="single" w:sz="4" w:space="0" w:color="auto"/>
            </w:tcBorders>
            <w:shd w:val="clear" w:color="auto" w:fill="auto"/>
            <w:vAlign w:val="center"/>
          </w:tcPr>
          <w:p w14:paraId="70FE1101" w14:textId="77777777" w:rsidR="00C43553" w:rsidRPr="00D7600A" w:rsidRDefault="00C43553" w:rsidP="0060062B">
            <w:pPr>
              <w:snapToGrid w:val="0"/>
              <w:jc w:val="center"/>
              <w:rPr>
                <w:rFonts w:ascii="Times New Roman" w:eastAsia="標楷體"/>
                <w:sz w:val="22"/>
                <w:szCs w:val="22"/>
              </w:rPr>
            </w:pPr>
            <w:r w:rsidRPr="00D7600A">
              <w:rPr>
                <w:rFonts w:ascii="Times New Roman" w:eastAsia="標楷體" w:hint="eastAsia"/>
                <w:sz w:val="22"/>
                <w:szCs w:val="22"/>
              </w:rPr>
              <w:t>劉榮宗</w:t>
            </w:r>
          </w:p>
        </w:tc>
        <w:tc>
          <w:tcPr>
            <w:tcW w:w="218" w:type="pct"/>
            <w:tcBorders>
              <w:top w:val="single" w:sz="12" w:space="0" w:color="auto"/>
              <w:bottom w:val="single" w:sz="4" w:space="0" w:color="auto"/>
            </w:tcBorders>
            <w:shd w:val="clear" w:color="auto" w:fill="auto"/>
            <w:vAlign w:val="center"/>
          </w:tcPr>
          <w:p w14:paraId="5DDF35F8" w14:textId="77777777" w:rsidR="00C43553" w:rsidRPr="00D7600A" w:rsidRDefault="00C43553" w:rsidP="0060062B">
            <w:pPr>
              <w:snapToGrid w:val="0"/>
              <w:jc w:val="center"/>
              <w:rPr>
                <w:rFonts w:ascii="Times New Roman" w:eastAsia="標楷體"/>
                <w:sz w:val="22"/>
                <w:szCs w:val="22"/>
              </w:rPr>
            </w:pPr>
            <w:r w:rsidRPr="00D7600A">
              <w:rPr>
                <w:rFonts w:ascii="Times New Roman" w:eastAsia="標楷體" w:hint="eastAsia"/>
                <w:sz w:val="22"/>
                <w:szCs w:val="22"/>
              </w:rPr>
              <w:t>男</w:t>
            </w:r>
          </w:p>
        </w:tc>
        <w:tc>
          <w:tcPr>
            <w:tcW w:w="680" w:type="pct"/>
            <w:tcBorders>
              <w:top w:val="single" w:sz="12" w:space="0" w:color="auto"/>
              <w:bottom w:val="single" w:sz="4" w:space="0" w:color="auto"/>
            </w:tcBorders>
            <w:vAlign w:val="center"/>
          </w:tcPr>
          <w:p w14:paraId="5726466E" w14:textId="77777777" w:rsidR="00C43553" w:rsidRPr="004F00CF" w:rsidRDefault="00C43553" w:rsidP="0060062B">
            <w:pPr>
              <w:snapToGrid w:val="0"/>
              <w:jc w:val="center"/>
              <w:rPr>
                <w:rFonts w:ascii="Times New Roman" w:eastAsia="標楷體"/>
                <w:sz w:val="20"/>
                <w:szCs w:val="20"/>
              </w:rPr>
            </w:pPr>
            <w:r w:rsidRPr="004F00CF">
              <w:rPr>
                <w:rFonts w:ascii="Times New Roman" w:eastAsia="標楷體" w:hint="eastAsia"/>
                <w:sz w:val="20"/>
                <w:szCs w:val="20"/>
              </w:rPr>
              <w:t>衛普科技股份有限公司總經理</w:t>
            </w:r>
          </w:p>
        </w:tc>
        <w:tc>
          <w:tcPr>
            <w:tcW w:w="558" w:type="pct"/>
            <w:tcBorders>
              <w:top w:val="single" w:sz="12" w:space="0" w:color="auto"/>
              <w:bottom w:val="single" w:sz="4" w:space="0" w:color="auto"/>
            </w:tcBorders>
            <w:shd w:val="clear" w:color="auto" w:fill="auto"/>
            <w:vAlign w:val="center"/>
          </w:tcPr>
          <w:p w14:paraId="7268D3E8"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sz w:val="20"/>
                <w:szCs w:val="20"/>
              </w:rPr>
              <w:t>民國</w:t>
            </w:r>
            <w:r w:rsidRPr="00904B8D">
              <w:rPr>
                <w:rFonts w:ascii="Times New Roman" w:eastAsia="標楷體"/>
                <w:sz w:val="20"/>
                <w:szCs w:val="20"/>
              </w:rPr>
              <w:t>51</w:t>
            </w:r>
            <w:r w:rsidRPr="00904B8D">
              <w:rPr>
                <w:rFonts w:ascii="Times New Roman" w:eastAsia="標楷體"/>
                <w:sz w:val="20"/>
                <w:szCs w:val="20"/>
              </w:rPr>
              <w:t>年</w:t>
            </w:r>
            <w:r w:rsidRPr="00904B8D">
              <w:rPr>
                <w:rFonts w:ascii="Times New Roman" w:eastAsia="標楷體"/>
                <w:sz w:val="20"/>
                <w:szCs w:val="20"/>
              </w:rPr>
              <w:t>5</w:t>
            </w:r>
            <w:r w:rsidRPr="00904B8D">
              <w:rPr>
                <w:rFonts w:ascii="Times New Roman" w:eastAsia="標楷體"/>
                <w:sz w:val="20"/>
                <w:szCs w:val="20"/>
              </w:rPr>
              <w:t>月</w:t>
            </w:r>
            <w:r w:rsidRPr="00904B8D">
              <w:rPr>
                <w:rFonts w:ascii="Times New Roman" w:eastAsia="標楷體"/>
                <w:sz w:val="20"/>
                <w:szCs w:val="20"/>
              </w:rPr>
              <w:t>22</w:t>
            </w:r>
            <w:r w:rsidRPr="00904B8D">
              <w:rPr>
                <w:rFonts w:ascii="Times New Roman" w:eastAsia="標楷體"/>
                <w:sz w:val="20"/>
                <w:szCs w:val="20"/>
              </w:rPr>
              <w:t>日</w:t>
            </w:r>
          </w:p>
        </w:tc>
      </w:tr>
      <w:tr w:rsidR="00C43553" w:rsidRPr="000166DD" w14:paraId="46ED9D43" w14:textId="77777777" w:rsidTr="0060062B">
        <w:trPr>
          <w:trHeight w:val="454"/>
          <w:jc w:val="center"/>
        </w:trPr>
        <w:tc>
          <w:tcPr>
            <w:tcW w:w="225" w:type="pct"/>
            <w:vMerge/>
            <w:tcBorders>
              <w:top w:val="single" w:sz="4" w:space="0" w:color="auto"/>
              <w:bottom w:val="single" w:sz="4" w:space="0" w:color="auto"/>
            </w:tcBorders>
            <w:shd w:val="clear" w:color="auto" w:fill="auto"/>
            <w:vAlign w:val="center"/>
          </w:tcPr>
          <w:p w14:paraId="36BA9066"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4" w:space="0" w:color="auto"/>
            </w:tcBorders>
            <w:shd w:val="clear" w:color="auto" w:fill="auto"/>
            <w:vAlign w:val="center"/>
          </w:tcPr>
          <w:p w14:paraId="2E427212" w14:textId="77777777" w:rsidR="00C43553" w:rsidRPr="00AC1378"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4" w:space="0" w:color="auto"/>
            </w:tcBorders>
            <w:shd w:val="clear" w:color="auto" w:fill="auto"/>
            <w:vAlign w:val="center"/>
          </w:tcPr>
          <w:p w14:paraId="461EEE49"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4" w:space="0" w:color="auto"/>
            </w:tcBorders>
            <w:shd w:val="clear" w:color="auto" w:fill="auto"/>
            <w:vAlign w:val="center"/>
          </w:tcPr>
          <w:p w14:paraId="2BA846E1"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4" w:space="0" w:color="auto"/>
            </w:tcBorders>
            <w:shd w:val="clear" w:color="auto" w:fill="auto"/>
            <w:vAlign w:val="center"/>
          </w:tcPr>
          <w:p w14:paraId="71B3EFD7"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4" w:space="0" w:color="auto"/>
            </w:tcBorders>
            <w:shd w:val="clear" w:color="auto" w:fill="auto"/>
            <w:vAlign w:val="center"/>
          </w:tcPr>
          <w:p w14:paraId="1F04FD99" w14:textId="77777777" w:rsidR="00C43553" w:rsidRPr="00D7600A" w:rsidRDefault="00C43553" w:rsidP="0060062B">
            <w:pPr>
              <w:snapToGrid w:val="0"/>
              <w:jc w:val="center"/>
              <w:rPr>
                <w:rFonts w:ascii="Times New Roman" w:eastAsia="標楷體"/>
                <w:sz w:val="22"/>
                <w:szCs w:val="22"/>
              </w:rPr>
            </w:pPr>
            <w:r w:rsidRPr="00D7600A">
              <w:rPr>
                <w:rFonts w:ascii="標楷體" w:eastAsia="標楷體" w:cs="標楷體" w:hint="eastAsia"/>
                <w:color w:val="000000"/>
                <w:kern w:val="0"/>
                <w:sz w:val="22"/>
                <w:szCs w:val="22"/>
              </w:rPr>
              <w:t>楊錫輝</w:t>
            </w:r>
          </w:p>
        </w:tc>
        <w:tc>
          <w:tcPr>
            <w:tcW w:w="218" w:type="pct"/>
            <w:tcBorders>
              <w:top w:val="single" w:sz="4" w:space="0" w:color="auto"/>
              <w:bottom w:val="single" w:sz="4" w:space="0" w:color="auto"/>
            </w:tcBorders>
            <w:shd w:val="clear" w:color="auto" w:fill="auto"/>
            <w:vAlign w:val="center"/>
          </w:tcPr>
          <w:p w14:paraId="1D819F0A" w14:textId="77777777" w:rsidR="00C43553" w:rsidRPr="00D7600A" w:rsidRDefault="00C43553" w:rsidP="0060062B">
            <w:pPr>
              <w:snapToGrid w:val="0"/>
              <w:jc w:val="center"/>
              <w:rPr>
                <w:rFonts w:ascii="Times New Roman" w:eastAsia="標楷體"/>
                <w:sz w:val="22"/>
                <w:szCs w:val="22"/>
              </w:rPr>
            </w:pPr>
            <w:r w:rsidRPr="00D7600A">
              <w:rPr>
                <w:rFonts w:ascii="Times New Roman" w:eastAsia="標楷體" w:hint="eastAsia"/>
                <w:sz w:val="22"/>
                <w:szCs w:val="22"/>
              </w:rPr>
              <w:t>男</w:t>
            </w:r>
          </w:p>
        </w:tc>
        <w:tc>
          <w:tcPr>
            <w:tcW w:w="680" w:type="pct"/>
            <w:tcBorders>
              <w:top w:val="single" w:sz="4" w:space="0" w:color="auto"/>
              <w:bottom w:val="single" w:sz="4" w:space="0" w:color="auto"/>
            </w:tcBorders>
            <w:vAlign w:val="center"/>
          </w:tcPr>
          <w:p w14:paraId="10BF0EEA" w14:textId="77777777" w:rsidR="00C43553" w:rsidRPr="004F00CF" w:rsidRDefault="00C43553" w:rsidP="0060062B">
            <w:pPr>
              <w:autoSpaceDE w:val="0"/>
              <w:autoSpaceDN w:val="0"/>
              <w:adjustRightInd w:val="0"/>
              <w:jc w:val="center"/>
              <w:rPr>
                <w:rFonts w:ascii="標楷體" w:eastAsia="標楷體" w:cs="標楷體"/>
                <w:color w:val="000000"/>
                <w:kern w:val="0"/>
                <w:sz w:val="20"/>
                <w:szCs w:val="20"/>
              </w:rPr>
            </w:pPr>
            <w:r w:rsidRPr="004F00CF">
              <w:rPr>
                <w:rFonts w:ascii="標楷體" w:eastAsia="標楷體" w:cs="標楷體" w:hint="eastAsia"/>
                <w:color w:val="000000"/>
                <w:kern w:val="0"/>
                <w:sz w:val="20"/>
                <w:szCs w:val="20"/>
              </w:rPr>
              <w:t>元智大學</w:t>
            </w:r>
          </w:p>
          <w:p w14:paraId="0CABD70A" w14:textId="77777777" w:rsidR="00C43553" w:rsidRPr="004F00CF" w:rsidRDefault="00C43553" w:rsidP="0060062B">
            <w:pPr>
              <w:snapToGrid w:val="0"/>
              <w:jc w:val="center"/>
              <w:rPr>
                <w:rFonts w:ascii="Times New Roman" w:eastAsia="標楷體"/>
                <w:sz w:val="20"/>
                <w:szCs w:val="20"/>
              </w:rPr>
            </w:pPr>
            <w:r w:rsidRPr="004F00CF">
              <w:rPr>
                <w:rFonts w:ascii="標楷體" w:eastAsia="標楷體" w:cs="標楷體" w:hint="eastAsia"/>
                <w:color w:val="000000"/>
                <w:kern w:val="0"/>
                <w:sz w:val="20"/>
                <w:szCs w:val="20"/>
              </w:rPr>
              <w:t>職員</w:t>
            </w:r>
          </w:p>
        </w:tc>
        <w:tc>
          <w:tcPr>
            <w:tcW w:w="558" w:type="pct"/>
            <w:tcBorders>
              <w:top w:val="single" w:sz="4" w:space="0" w:color="auto"/>
              <w:bottom w:val="single" w:sz="4" w:space="0" w:color="auto"/>
            </w:tcBorders>
            <w:shd w:val="clear" w:color="auto" w:fill="auto"/>
            <w:vAlign w:val="center"/>
          </w:tcPr>
          <w:p w14:paraId="37655EAB"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kern w:val="0"/>
                <w:sz w:val="20"/>
                <w:szCs w:val="20"/>
              </w:rPr>
              <w:t>民國</w:t>
            </w:r>
            <w:r w:rsidRPr="00904B8D">
              <w:rPr>
                <w:rFonts w:ascii="Times New Roman" w:eastAsia="標楷體"/>
                <w:kern w:val="0"/>
                <w:sz w:val="20"/>
                <w:szCs w:val="20"/>
              </w:rPr>
              <w:t>53</w:t>
            </w:r>
            <w:r w:rsidRPr="00904B8D">
              <w:rPr>
                <w:rFonts w:ascii="Times New Roman" w:eastAsia="標楷體"/>
                <w:kern w:val="0"/>
                <w:sz w:val="20"/>
                <w:szCs w:val="20"/>
              </w:rPr>
              <w:t>年</w:t>
            </w:r>
            <w:r w:rsidRPr="00904B8D">
              <w:rPr>
                <w:rFonts w:ascii="Times New Roman" w:eastAsia="標楷體"/>
                <w:kern w:val="0"/>
                <w:sz w:val="20"/>
                <w:szCs w:val="20"/>
              </w:rPr>
              <w:t>2</w:t>
            </w:r>
            <w:r w:rsidRPr="00904B8D">
              <w:rPr>
                <w:rFonts w:ascii="Times New Roman" w:eastAsia="標楷體"/>
                <w:kern w:val="0"/>
                <w:sz w:val="20"/>
                <w:szCs w:val="20"/>
              </w:rPr>
              <w:t>月</w:t>
            </w:r>
            <w:r w:rsidRPr="00904B8D">
              <w:rPr>
                <w:rFonts w:ascii="Times New Roman" w:eastAsia="標楷體"/>
                <w:kern w:val="0"/>
                <w:sz w:val="20"/>
                <w:szCs w:val="20"/>
              </w:rPr>
              <w:t>10 </w:t>
            </w:r>
            <w:r w:rsidRPr="00904B8D">
              <w:rPr>
                <w:rFonts w:ascii="Times New Roman" w:eastAsia="標楷體"/>
                <w:kern w:val="0"/>
                <w:sz w:val="20"/>
                <w:szCs w:val="20"/>
              </w:rPr>
              <w:t>日</w:t>
            </w:r>
          </w:p>
        </w:tc>
      </w:tr>
      <w:tr w:rsidR="00C43553" w:rsidRPr="000166DD" w14:paraId="36967B7D" w14:textId="77777777" w:rsidTr="0060062B">
        <w:trPr>
          <w:trHeight w:val="454"/>
          <w:jc w:val="center"/>
        </w:trPr>
        <w:tc>
          <w:tcPr>
            <w:tcW w:w="225" w:type="pct"/>
            <w:vMerge/>
            <w:tcBorders>
              <w:top w:val="single" w:sz="4" w:space="0" w:color="auto"/>
              <w:bottom w:val="single" w:sz="12" w:space="0" w:color="auto"/>
            </w:tcBorders>
            <w:shd w:val="clear" w:color="auto" w:fill="auto"/>
            <w:vAlign w:val="center"/>
          </w:tcPr>
          <w:p w14:paraId="24B6F6B2"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tcBorders>
              <w:top w:val="single" w:sz="4" w:space="0" w:color="auto"/>
              <w:bottom w:val="single" w:sz="12" w:space="0" w:color="auto"/>
            </w:tcBorders>
            <w:shd w:val="clear" w:color="auto" w:fill="auto"/>
            <w:vAlign w:val="center"/>
          </w:tcPr>
          <w:p w14:paraId="1A22DEF6" w14:textId="77777777" w:rsidR="00C43553" w:rsidRPr="00AC1378" w:rsidRDefault="00C43553" w:rsidP="0060062B">
            <w:pPr>
              <w:snapToGrid w:val="0"/>
              <w:jc w:val="center"/>
              <w:rPr>
                <w:rFonts w:ascii="Times New Roman" w:eastAsia="標楷體"/>
                <w:sz w:val="22"/>
                <w:szCs w:val="22"/>
              </w:rPr>
            </w:pPr>
          </w:p>
        </w:tc>
        <w:tc>
          <w:tcPr>
            <w:tcW w:w="481" w:type="pct"/>
            <w:vMerge/>
            <w:tcBorders>
              <w:top w:val="single" w:sz="4" w:space="0" w:color="auto"/>
              <w:bottom w:val="single" w:sz="12" w:space="0" w:color="auto"/>
            </w:tcBorders>
            <w:shd w:val="clear" w:color="auto" w:fill="auto"/>
            <w:vAlign w:val="center"/>
          </w:tcPr>
          <w:p w14:paraId="46D0441B" w14:textId="77777777" w:rsidR="00C43553" w:rsidRDefault="00C43553" w:rsidP="0060062B">
            <w:pPr>
              <w:snapToGrid w:val="0"/>
              <w:jc w:val="center"/>
              <w:rPr>
                <w:rFonts w:ascii="Times New Roman" w:eastAsia="標楷體"/>
                <w:sz w:val="22"/>
                <w:szCs w:val="22"/>
              </w:rPr>
            </w:pPr>
          </w:p>
        </w:tc>
        <w:tc>
          <w:tcPr>
            <w:tcW w:w="743" w:type="pct"/>
            <w:vMerge/>
            <w:tcBorders>
              <w:top w:val="single" w:sz="4" w:space="0" w:color="auto"/>
              <w:bottom w:val="single" w:sz="12" w:space="0" w:color="auto"/>
            </w:tcBorders>
            <w:shd w:val="clear" w:color="auto" w:fill="auto"/>
            <w:vAlign w:val="center"/>
          </w:tcPr>
          <w:p w14:paraId="3ED19740" w14:textId="77777777" w:rsidR="00C43553" w:rsidRPr="00B11463" w:rsidRDefault="00C43553" w:rsidP="0060062B">
            <w:pPr>
              <w:jc w:val="center"/>
              <w:rPr>
                <w:rFonts w:ascii="Times New Roman" w:eastAsia="標楷體"/>
                <w:sz w:val="22"/>
                <w:szCs w:val="22"/>
              </w:rPr>
            </w:pPr>
          </w:p>
        </w:tc>
        <w:tc>
          <w:tcPr>
            <w:tcW w:w="713" w:type="pct"/>
            <w:vMerge/>
            <w:tcBorders>
              <w:top w:val="single" w:sz="4" w:space="0" w:color="auto"/>
              <w:bottom w:val="single" w:sz="12" w:space="0" w:color="auto"/>
            </w:tcBorders>
            <w:shd w:val="clear" w:color="auto" w:fill="auto"/>
            <w:vAlign w:val="center"/>
          </w:tcPr>
          <w:p w14:paraId="09A44B1E" w14:textId="77777777" w:rsidR="00C43553" w:rsidRDefault="00C43553" w:rsidP="0060062B">
            <w:pPr>
              <w:snapToGrid w:val="0"/>
              <w:jc w:val="center"/>
              <w:rPr>
                <w:rFonts w:ascii="Times New Roman" w:eastAsia="標楷體"/>
                <w:sz w:val="22"/>
                <w:szCs w:val="22"/>
              </w:rPr>
            </w:pPr>
          </w:p>
        </w:tc>
        <w:tc>
          <w:tcPr>
            <w:tcW w:w="479" w:type="pct"/>
            <w:tcBorders>
              <w:top w:val="single" w:sz="4" w:space="0" w:color="auto"/>
              <w:bottom w:val="single" w:sz="12" w:space="0" w:color="auto"/>
            </w:tcBorders>
            <w:shd w:val="clear" w:color="auto" w:fill="auto"/>
            <w:vAlign w:val="center"/>
          </w:tcPr>
          <w:p w14:paraId="7EE281B4" w14:textId="77777777" w:rsidR="00C43553" w:rsidRPr="00D7600A" w:rsidRDefault="00C43553" w:rsidP="0060062B">
            <w:pPr>
              <w:snapToGrid w:val="0"/>
              <w:jc w:val="center"/>
              <w:rPr>
                <w:rFonts w:ascii="Times New Roman" w:eastAsia="標楷體"/>
                <w:sz w:val="22"/>
                <w:szCs w:val="22"/>
              </w:rPr>
            </w:pPr>
            <w:r w:rsidRPr="00D7600A">
              <w:rPr>
                <w:rFonts w:ascii="標楷體" w:eastAsia="標楷體" w:cs="標楷體" w:hint="eastAsia"/>
                <w:color w:val="000000"/>
                <w:kern w:val="0"/>
                <w:sz w:val="22"/>
                <w:szCs w:val="22"/>
              </w:rPr>
              <w:t>游育熙</w:t>
            </w:r>
          </w:p>
        </w:tc>
        <w:tc>
          <w:tcPr>
            <w:tcW w:w="218" w:type="pct"/>
            <w:tcBorders>
              <w:top w:val="single" w:sz="4" w:space="0" w:color="auto"/>
              <w:bottom w:val="single" w:sz="12" w:space="0" w:color="auto"/>
            </w:tcBorders>
            <w:shd w:val="clear" w:color="auto" w:fill="auto"/>
            <w:vAlign w:val="center"/>
          </w:tcPr>
          <w:p w14:paraId="5296E55A" w14:textId="77777777" w:rsidR="00C43553" w:rsidRPr="00D7600A" w:rsidRDefault="00C43553" w:rsidP="0060062B">
            <w:pPr>
              <w:snapToGrid w:val="0"/>
              <w:jc w:val="center"/>
              <w:rPr>
                <w:rFonts w:ascii="Times New Roman" w:eastAsia="標楷體"/>
                <w:sz w:val="22"/>
                <w:szCs w:val="22"/>
              </w:rPr>
            </w:pPr>
            <w:r w:rsidRPr="00D7600A">
              <w:rPr>
                <w:rFonts w:ascii="Times New Roman" w:eastAsia="標楷體" w:hint="eastAsia"/>
                <w:sz w:val="22"/>
                <w:szCs w:val="22"/>
              </w:rPr>
              <w:t>男</w:t>
            </w:r>
          </w:p>
        </w:tc>
        <w:tc>
          <w:tcPr>
            <w:tcW w:w="680" w:type="pct"/>
            <w:tcBorders>
              <w:top w:val="single" w:sz="4" w:space="0" w:color="auto"/>
              <w:bottom w:val="single" w:sz="12" w:space="0" w:color="auto"/>
            </w:tcBorders>
            <w:vAlign w:val="center"/>
          </w:tcPr>
          <w:p w14:paraId="01E99D6B" w14:textId="77777777" w:rsidR="00C43553" w:rsidRPr="004F00CF" w:rsidRDefault="00C43553" w:rsidP="0060062B">
            <w:pPr>
              <w:autoSpaceDE w:val="0"/>
              <w:autoSpaceDN w:val="0"/>
              <w:jc w:val="center"/>
              <w:rPr>
                <w:rFonts w:ascii="標楷體" w:eastAsia="標楷體" w:cs="標楷體"/>
                <w:color w:val="000000"/>
                <w:kern w:val="0"/>
                <w:sz w:val="20"/>
                <w:szCs w:val="20"/>
              </w:rPr>
            </w:pPr>
            <w:r w:rsidRPr="004F00CF">
              <w:rPr>
                <w:rFonts w:ascii="標楷體" w:eastAsia="標楷體" w:cs="標楷體" w:hint="eastAsia"/>
                <w:color w:val="000000"/>
                <w:kern w:val="0"/>
                <w:sz w:val="20"/>
                <w:szCs w:val="20"/>
              </w:rPr>
              <w:t>元智大學</w:t>
            </w:r>
          </w:p>
          <w:p w14:paraId="7A48BEAD" w14:textId="77777777" w:rsidR="00C43553" w:rsidRPr="004F00CF" w:rsidRDefault="00C43553" w:rsidP="0060062B">
            <w:pPr>
              <w:snapToGrid w:val="0"/>
              <w:jc w:val="center"/>
              <w:rPr>
                <w:rFonts w:ascii="Times New Roman" w:eastAsia="標楷體"/>
                <w:sz w:val="20"/>
                <w:szCs w:val="20"/>
              </w:rPr>
            </w:pPr>
            <w:r w:rsidRPr="004F00CF">
              <w:rPr>
                <w:rFonts w:ascii="標楷體" w:eastAsia="標楷體" w:cs="標楷體" w:hint="eastAsia"/>
                <w:color w:val="000000"/>
                <w:kern w:val="0"/>
                <w:sz w:val="20"/>
                <w:szCs w:val="20"/>
              </w:rPr>
              <w:t>職員</w:t>
            </w:r>
          </w:p>
        </w:tc>
        <w:tc>
          <w:tcPr>
            <w:tcW w:w="558" w:type="pct"/>
            <w:tcBorders>
              <w:top w:val="single" w:sz="4" w:space="0" w:color="auto"/>
              <w:bottom w:val="single" w:sz="12" w:space="0" w:color="auto"/>
            </w:tcBorders>
            <w:shd w:val="clear" w:color="auto" w:fill="auto"/>
            <w:vAlign w:val="center"/>
          </w:tcPr>
          <w:p w14:paraId="53C7E484"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kern w:val="0"/>
                <w:sz w:val="20"/>
                <w:szCs w:val="20"/>
              </w:rPr>
              <w:t>民國</w:t>
            </w:r>
            <w:r w:rsidRPr="00904B8D">
              <w:rPr>
                <w:rFonts w:ascii="Times New Roman" w:eastAsia="標楷體"/>
                <w:color w:val="000000"/>
                <w:kern w:val="0"/>
                <w:sz w:val="20"/>
                <w:szCs w:val="20"/>
              </w:rPr>
              <w:t>67</w:t>
            </w:r>
            <w:r w:rsidRPr="00904B8D">
              <w:rPr>
                <w:rFonts w:ascii="Times New Roman" w:eastAsia="標楷體"/>
                <w:color w:val="000000"/>
                <w:kern w:val="0"/>
                <w:sz w:val="20"/>
                <w:szCs w:val="20"/>
              </w:rPr>
              <w:t>年</w:t>
            </w:r>
            <w:r w:rsidRPr="00904B8D">
              <w:rPr>
                <w:rFonts w:ascii="Times New Roman" w:eastAsia="標楷體"/>
                <w:color w:val="000000"/>
                <w:kern w:val="0"/>
                <w:sz w:val="20"/>
                <w:szCs w:val="20"/>
              </w:rPr>
              <w:t>8</w:t>
            </w:r>
            <w:r w:rsidRPr="00904B8D">
              <w:rPr>
                <w:rFonts w:ascii="Times New Roman" w:eastAsia="標楷體"/>
                <w:color w:val="000000"/>
                <w:kern w:val="0"/>
                <w:sz w:val="20"/>
                <w:szCs w:val="20"/>
              </w:rPr>
              <w:t>月</w:t>
            </w:r>
            <w:r w:rsidRPr="00904B8D">
              <w:rPr>
                <w:rFonts w:ascii="Times New Roman" w:eastAsia="標楷體"/>
                <w:color w:val="000000"/>
                <w:kern w:val="0"/>
                <w:sz w:val="20"/>
                <w:szCs w:val="20"/>
              </w:rPr>
              <w:t>18</w:t>
            </w:r>
            <w:r w:rsidRPr="00904B8D">
              <w:rPr>
                <w:rFonts w:ascii="Times New Roman" w:eastAsia="標楷體"/>
                <w:color w:val="000000"/>
                <w:kern w:val="0"/>
                <w:sz w:val="20"/>
                <w:szCs w:val="20"/>
              </w:rPr>
              <w:t>日</w:t>
            </w:r>
          </w:p>
        </w:tc>
      </w:tr>
      <w:tr w:rsidR="00C43553" w:rsidRPr="000166DD" w14:paraId="463C08D8" w14:textId="77777777" w:rsidTr="0060062B">
        <w:trPr>
          <w:trHeight w:val="454"/>
          <w:jc w:val="center"/>
        </w:trPr>
        <w:tc>
          <w:tcPr>
            <w:tcW w:w="225" w:type="pct"/>
            <w:vMerge w:val="restart"/>
            <w:tcBorders>
              <w:top w:val="single" w:sz="12" w:space="0" w:color="auto"/>
            </w:tcBorders>
            <w:shd w:val="clear" w:color="auto" w:fill="auto"/>
            <w:vAlign w:val="center"/>
          </w:tcPr>
          <w:p w14:paraId="460C3497"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tcBorders>
              <w:top w:val="single" w:sz="12" w:space="0" w:color="auto"/>
            </w:tcBorders>
            <w:shd w:val="clear" w:color="auto" w:fill="auto"/>
            <w:vAlign w:val="center"/>
          </w:tcPr>
          <w:p w14:paraId="5D4A57F3"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富竹科技股份有限公司</w:t>
            </w:r>
          </w:p>
        </w:tc>
        <w:tc>
          <w:tcPr>
            <w:tcW w:w="481" w:type="pct"/>
            <w:vMerge w:val="restart"/>
            <w:tcBorders>
              <w:top w:val="single" w:sz="12" w:space="0" w:color="auto"/>
            </w:tcBorders>
            <w:shd w:val="clear" w:color="auto" w:fill="auto"/>
            <w:vAlign w:val="center"/>
          </w:tcPr>
          <w:p w14:paraId="081CEFFB"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hint="eastAsia"/>
                <w:sz w:val="22"/>
                <w:szCs w:val="22"/>
              </w:rPr>
              <w:t>魏崑楠</w:t>
            </w:r>
          </w:p>
        </w:tc>
        <w:tc>
          <w:tcPr>
            <w:tcW w:w="743" w:type="pct"/>
            <w:vMerge w:val="restart"/>
            <w:tcBorders>
              <w:top w:val="single" w:sz="12" w:space="0" w:color="auto"/>
            </w:tcBorders>
            <w:shd w:val="clear" w:color="auto" w:fill="auto"/>
            <w:vAlign w:val="center"/>
          </w:tcPr>
          <w:p w14:paraId="592F167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同上</w:t>
            </w:r>
          </w:p>
        </w:tc>
        <w:tc>
          <w:tcPr>
            <w:tcW w:w="713" w:type="pct"/>
            <w:vMerge w:val="restart"/>
            <w:tcBorders>
              <w:top w:val="single" w:sz="12" w:space="0" w:color="auto"/>
            </w:tcBorders>
            <w:shd w:val="clear" w:color="auto" w:fill="auto"/>
            <w:vAlign w:val="center"/>
          </w:tcPr>
          <w:p w14:paraId="7E7DF2D3"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0911-241-527</w:t>
            </w:r>
          </w:p>
        </w:tc>
        <w:tc>
          <w:tcPr>
            <w:tcW w:w="479" w:type="pct"/>
            <w:tcBorders>
              <w:top w:val="single" w:sz="12" w:space="0" w:color="auto"/>
            </w:tcBorders>
            <w:shd w:val="clear" w:color="auto" w:fill="auto"/>
            <w:vAlign w:val="center"/>
          </w:tcPr>
          <w:p w14:paraId="40D984CF"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hint="eastAsia"/>
                <w:sz w:val="22"/>
                <w:szCs w:val="22"/>
              </w:rPr>
              <w:t>魏崑楠</w:t>
            </w:r>
          </w:p>
        </w:tc>
        <w:tc>
          <w:tcPr>
            <w:tcW w:w="218" w:type="pct"/>
            <w:tcBorders>
              <w:top w:val="single" w:sz="12" w:space="0" w:color="auto"/>
            </w:tcBorders>
            <w:shd w:val="clear" w:color="auto" w:fill="auto"/>
            <w:vAlign w:val="center"/>
          </w:tcPr>
          <w:p w14:paraId="73C8D249"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hint="eastAsia"/>
                <w:sz w:val="22"/>
                <w:szCs w:val="22"/>
              </w:rPr>
              <w:t>男</w:t>
            </w:r>
          </w:p>
        </w:tc>
        <w:tc>
          <w:tcPr>
            <w:tcW w:w="680" w:type="pct"/>
            <w:tcBorders>
              <w:top w:val="single" w:sz="12" w:space="0" w:color="auto"/>
            </w:tcBorders>
            <w:vAlign w:val="center"/>
          </w:tcPr>
          <w:p w14:paraId="7A383998" w14:textId="77777777" w:rsidR="00C43553" w:rsidRPr="00CE6275" w:rsidRDefault="00C43553" w:rsidP="0060062B">
            <w:pPr>
              <w:snapToGrid w:val="0"/>
              <w:jc w:val="center"/>
              <w:rPr>
                <w:rFonts w:ascii="Times New Roman" w:eastAsia="標楷體"/>
                <w:sz w:val="20"/>
                <w:szCs w:val="20"/>
              </w:rPr>
            </w:pPr>
            <w:r w:rsidRPr="00CE6275">
              <w:rPr>
                <w:rFonts w:ascii="Times New Roman" w:eastAsia="標楷體" w:hint="eastAsia"/>
                <w:sz w:val="20"/>
                <w:szCs w:val="20"/>
              </w:rPr>
              <w:t>富竹科技股份有限公司董事長</w:t>
            </w:r>
          </w:p>
        </w:tc>
        <w:tc>
          <w:tcPr>
            <w:tcW w:w="558" w:type="pct"/>
            <w:tcBorders>
              <w:top w:val="single" w:sz="12" w:space="0" w:color="auto"/>
            </w:tcBorders>
            <w:shd w:val="clear" w:color="auto" w:fill="auto"/>
            <w:vAlign w:val="center"/>
          </w:tcPr>
          <w:p w14:paraId="5A067ED1" w14:textId="77777777" w:rsidR="00C43553" w:rsidRPr="00904B8D" w:rsidRDefault="00C43553" w:rsidP="0060062B">
            <w:pPr>
              <w:snapToGrid w:val="0"/>
              <w:jc w:val="center"/>
              <w:rPr>
                <w:rFonts w:ascii="Times New Roman" w:eastAsia="標楷體"/>
                <w:sz w:val="20"/>
                <w:szCs w:val="20"/>
              </w:rPr>
            </w:pPr>
            <w:r w:rsidRPr="00904B8D">
              <w:rPr>
                <w:rFonts w:ascii="Times New Roman" w:eastAsia="標楷體" w:hint="eastAsia"/>
                <w:sz w:val="20"/>
                <w:szCs w:val="20"/>
              </w:rPr>
              <w:t>民國</w:t>
            </w:r>
            <w:r w:rsidRPr="00904B8D">
              <w:rPr>
                <w:rFonts w:ascii="Times New Roman" w:eastAsia="標楷體" w:hint="eastAsia"/>
                <w:sz w:val="20"/>
                <w:szCs w:val="20"/>
              </w:rPr>
              <w:t>46</w:t>
            </w:r>
            <w:r w:rsidRPr="00904B8D">
              <w:rPr>
                <w:rFonts w:ascii="Times New Roman" w:eastAsia="標楷體" w:hint="eastAsia"/>
                <w:sz w:val="20"/>
                <w:szCs w:val="20"/>
              </w:rPr>
              <w:t>年</w:t>
            </w:r>
            <w:r w:rsidRPr="00904B8D">
              <w:rPr>
                <w:rFonts w:ascii="Times New Roman" w:eastAsia="標楷體" w:hint="eastAsia"/>
                <w:sz w:val="20"/>
                <w:szCs w:val="20"/>
              </w:rPr>
              <w:t>5</w:t>
            </w:r>
            <w:r w:rsidRPr="00904B8D">
              <w:rPr>
                <w:rFonts w:ascii="Times New Roman" w:eastAsia="標楷體" w:hint="eastAsia"/>
                <w:sz w:val="20"/>
                <w:szCs w:val="20"/>
              </w:rPr>
              <w:t>月</w:t>
            </w:r>
            <w:r w:rsidRPr="00904B8D">
              <w:rPr>
                <w:rFonts w:ascii="Times New Roman" w:eastAsia="標楷體" w:hint="eastAsia"/>
                <w:sz w:val="20"/>
                <w:szCs w:val="20"/>
              </w:rPr>
              <w:t>10</w:t>
            </w:r>
            <w:r w:rsidRPr="00904B8D">
              <w:rPr>
                <w:rFonts w:ascii="Times New Roman" w:eastAsia="標楷體" w:hint="eastAsia"/>
                <w:sz w:val="20"/>
                <w:szCs w:val="20"/>
              </w:rPr>
              <w:t>日</w:t>
            </w:r>
          </w:p>
        </w:tc>
      </w:tr>
      <w:tr w:rsidR="00C43553" w:rsidRPr="000166DD" w14:paraId="2C43D907" w14:textId="77777777" w:rsidTr="0060062B">
        <w:trPr>
          <w:trHeight w:val="454"/>
          <w:jc w:val="center"/>
        </w:trPr>
        <w:tc>
          <w:tcPr>
            <w:tcW w:w="225" w:type="pct"/>
            <w:vMerge/>
            <w:shd w:val="clear" w:color="auto" w:fill="auto"/>
            <w:vAlign w:val="center"/>
          </w:tcPr>
          <w:p w14:paraId="082C160C"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shd w:val="clear" w:color="auto" w:fill="auto"/>
            <w:vAlign w:val="center"/>
          </w:tcPr>
          <w:p w14:paraId="1E567A17" w14:textId="77777777" w:rsidR="00C43553" w:rsidRPr="00B11463" w:rsidRDefault="00C43553" w:rsidP="0060062B">
            <w:pPr>
              <w:snapToGrid w:val="0"/>
              <w:jc w:val="center"/>
              <w:rPr>
                <w:rFonts w:ascii="Times New Roman" w:eastAsia="標楷體"/>
                <w:sz w:val="22"/>
                <w:szCs w:val="22"/>
              </w:rPr>
            </w:pPr>
          </w:p>
        </w:tc>
        <w:tc>
          <w:tcPr>
            <w:tcW w:w="481" w:type="pct"/>
            <w:vMerge/>
            <w:shd w:val="clear" w:color="auto" w:fill="auto"/>
            <w:vAlign w:val="center"/>
          </w:tcPr>
          <w:p w14:paraId="769692E1" w14:textId="77777777" w:rsidR="00C43553" w:rsidRPr="00B11463" w:rsidRDefault="00C43553" w:rsidP="0060062B">
            <w:pPr>
              <w:snapToGrid w:val="0"/>
              <w:jc w:val="center"/>
              <w:rPr>
                <w:rFonts w:ascii="Times New Roman" w:eastAsia="標楷體"/>
                <w:sz w:val="22"/>
                <w:szCs w:val="22"/>
              </w:rPr>
            </w:pPr>
          </w:p>
        </w:tc>
        <w:tc>
          <w:tcPr>
            <w:tcW w:w="743" w:type="pct"/>
            <w:vMerge/>
            <w:shd w:val="clear" w:color="auto" w:fill="auto"/>
            <w:vAlign w:val="center"/>
          </w:tcPr>
          <w:p w14:paraId="098DA95E" w14:textId="77777777" w:rsidR="00C43553" w:rsidRPr="00B11463" w:rsidRDefault="00C43553" w:rsidP="0060062B">
            <w:pPr>
              <w:snapToGrid w:val="0"/>
              <w:jc w:val="center"/>
              <w:rPr>
                <w:rFonts w:ascii="Times New Roman" w:eastAsia="標楷體"/>
                <w:sz w:val="22"/>
                <w:szCs w:val="22"/>
              </w:rPr>
            </w:pPr>
          </w:p>
        </w:tc>
        <w:tc>
          <w:tcPr>
            <w:tcW w:w="713" w:type="pct"/>
            <w:vMerge/>
            <w:shd w:val="clear" w:color="auto" w:fill="auto"/>
            <w:vAlign w:val="center"/>
          </w:tcPr>
          <w:p w14:paraId="1AA736B8" w14:textId="77777777" w:rsidR="00C43553" w:rsidRPr="00B11463" w:rsidRDefault="00C43553" w:rsidP="0060062B">
            <w:pPr>
              <w:snapToGrid w:val="0"/>
              <w:jc w:val="center"/>
              <w:rPr>
                <w:rFonts w:ascii="Times New Roman" w:eastAsia="標楷體"/>
                <w:sz w:val="22"/>
                <w:szCs w:val="22"/>
              </w:rPr>
            </w:pPr>
          </w:p>
        </w:tc>
        <w:tc>
          <w:tcPr>
            <w:tcW w:w="479" w:type="pct"/>
            <w:shd w:val="clear" w:color="auto" w:fill="auto"/>
            <w:vAlign w:val="center"/>
          </w:tcPr>
          <w:p w14:paraId="1BEAF3D5"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王運偲</w:t>
            </w:r>
          </w:p>
        </w:tc>
        <w:tc>
          <w:tcPr>
            <w:tcW w:w="218" w:type="pct"/>
            <w:shd w:val="clear" w:color="auto" w:fill="auto"/>
            <w:vAlign w:val="center"/>
          </w:tcPr>
          <w:p w14:paraId="1F98F4B1"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男</w:t>
            </w:r>
          </w:p>
        </w:tc>
        <w:tc>
          <w:tcPr>
            <w:tcW w:w="680" w:type="pct"/>
            <w:vAlign w:val="center"/>
          </w:tcPr>
          <w:p w14:paraId="49EFFAA0"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富竹科技股份有限公司業務經理</w:t>
            </w:r>
          </w:p>
        </w:tc>
        <w:tc>
          <w:tcPr>
            <w:tcW w:w="558" w:type="pct"/>
            <w:shd w:val="clear" w:color="auto" w:fill="auto"/>
            <w:vAlign w:val="center"/>
          </w:tcPr>
          <w:p w14:paraId="166E9B2D"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sz w:val="20"/>
                <w:szCs w:val="20"/>
              </w:rPr>
              <w:t>民國</w:t>
            </w:r>
            <w:r w:rsidRPr="00904B8D">
              <w:rPr>
                <w:rFonts w:ascii="Times New Roman"/>
                <w:sz w:val="20"/>
                <w:szCs w:val="20"/>
              </w:rPr>
              <w:t>66</w:t>
            </w:r>
            <w:r w:rsidRPr="00904B8D">
              <w:rPr>
                <w:rFonts w:ascii="標楷體" w:eastAsia="標楷體" w:hAnsi="標楷體" w:hint="eastAsia"/>
                <w:sz w:val="20"/>
                <w:szCs w:val="20"/>
              </w:rPr>
              <w:t>年</w:t>
            </w:r>
            <w:r w:rsidRPr="00904B8D">
              <w:rPr>
                <w:rFonts w:ascii="Times New Roman"/>
                <w:sz w:val="20"/>
                <w:szCs w:val="20"/>
              </w:rPr>
              <w:t>6</w:t>
            </w:r>
            <w:r w:rsidRPr="00904B8D">
              <w:rPr>
                <w:rFonts w:ascii="標楷體" w:eastAsia="標楷體" w:hAnsi="標楷體" w:hint="eastAsia"/>
                <w:sz w:val="20"/>
                <w:szCs w:val="20"/>
              </w:rPr>
              <w:t>月</w:t>
            </w:r>
            <w:r w:rsidRPr="00904B8D">
              <w:rPr>
                <w:rFonts w:ascii="Times New Roman"/>
                <w:sz w:val="20"/>
                <w:szCs w:val="20"/>
              </w:rPr>
              <w:t>8</w:t>
            </w:r>
            <w:r w:rsidRPr="00904B8D">
              <w:rPr>
                <w:rFonts w:ascii="標楷體" w:eastAsia="標楷體" w:hAnsi="標楷體" w:hint="eastAsia"/>
                <w:sz w:val="20"/>
                <w:szCs w:val="20"/>
              </w:rPr>
              <w:t>日</w:t>
            </w:r>
          </w:p>
        </w:tc>
      </w:tr>
      <w:tr w:rsidR="00C43553" w:rsidRPr="000166DD" w14:paraId="1C86F75E" w14:textId="77777777" w:rsidTr="0060062B">
        <w:trPr>
          <w:trHeight w:val="454"/>
          <w:jc w:val="center"/>
        </w:trPr>
        <w:tc>
          <w:tcPr>
            <w:tcW w:w="225" w:type="pct"/>
            <w:vMerge/>
            <w:shd w:val="clear" w:color="auto" w:fill="auto"/>
            <w:vAlign w:val="center"/>
          </w:tcPr>
          <w:p w14:paraId="41E9A68D"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shd w:val="clear" w:color="auto" w:fill="auto"/>
            <w:vAlign w:val="center"/>
          </w:tcPr>
          <w:p w14:paraId="3BA7543A" w14:textId="77777777" w:rsidR="00C43553" w:rsidRPr="00B11463" w:rsidRDefault="00C43553" w:rsidP="0060062B">
            <w:pPr>
              <w:snapToGrid w:val="0"/>
              <w:jc w:val="center"/>
              <w:rPr>
                <w:rFonts w:ascii="Times New Roman" w:eastAsia="標楷體"/>
                <w:sz w:val="22"/>
                <w:szCs w:val="22"/>
              </w:rPr>
            </w:pPr>
          </w:p>
        </w:tc>
        <w:tc>
          <w:tcPr>
            <w:tcW w:w="481" w:type="pct"/>
            <w:vMerge/>
            <w:shd w:val="clear" w:color="auto" w:fill="auto"/>
            <w:vAlign w:val="center"/>
          </w:tcPr>
          <w:p w14:paraId="1D570938" w14:textId="77777777" w:rsidR="00C43553" w:rsidRPr="00B11463" w:rsidRDefault="00C43553" w:rsidP="0060062B">
            <w:pPr>
              <w:snapToGrid w:val="0"/>
              <w:jc w:val="center"/>
              <w:rPr>
                <w:rFonts w:ascii="Times New Roman" w:eastAsia="標楷體"/>
                <w:sz w:val="22"/>
                <w:szCs w:val="22"/>
              </w:rPr>
            </w:pPr>
          </w:p>
        </w:tc>
        <w:tc>
          <w:tcPr>
            <w:tcW w:w="743" w:type="pct"/>
            <w:vMerge/>
            <w:shd w:val="clear" w:color="auto" w:fill="auto"/>
            <w:vAlign w:val="center"/>
          </w:tcPr>
          <w:p w14:paraId="2F095C26" w14:textId="77777777" w:rsidR="00C43553" w:rsidRPr="00B11463" w:rsidRDefault="00C43553" w:rsidP="0060062B">
            <w:pPr>
              <w:snapToGrid w:val="0"/>
              <w:jc w:val="center"/>
              <w:rPr>
                <w:rFonts w:ascii="Times New Roman" w:eastAsia="標楷體"/>
                <w:sz w:val="22"/>
                <w:szCs w:val="22"/>
              </w:rPr>
            </w:pPr>
          </w:p>
        </w:tc>
        <w:tc>
          <w:tcPr>
            <w:tcW w:w="713" w:type="pct"/>
            <w:vMerge/>
            <w:shd w:val="clear" w:color="auto" w:fill="auto"/>
            <w:vAlign w:val="center"/>
          </w:tcPr>
          <w:p w14:paraId="1520D721" w14:textId="77777777" w:rsidR="00C43553" w:rsidRPr="00B11463" w:rsidRDefault="00C43553" w:rsidP="0060062B">
            <w:pPr>
              <w:snapToGrid w:val="0"/>
              <w:jc w:val="center"/>
              <w:rPr>
                <w:rFonts w:ascii="Times New Roman" w:eastAsia="標楷體"/>
                <w:sz w:val="22"/>
                <w:szCs w:val="22"/>
              </w:rPr>
            </w:pPr>
          </w:p>
        </w:tc>
        <w:tc>
          <w:tcPr>
            <w:tcW w:w="479" w:type="pct"/>
            <w:shd w:val="clear" w:color="auto" w:fill="auto"/>
            <w:vAlign w:val="center"/>
          </w:tcPr>
          <w:p w14:paraId="27E9BEBE"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陳麗雲</w:t>
            </w:r>
          </w:p>
        </w:tc>
        <w:tc>
          <w:tcPr>
            <w:tcW w:w="218" w:type="pct"/>
            <w:shd w:val="clear" w:color="auto" w:fill="auto"/>
            <w:vAlign w:val="center"/>
          </w:tcPr>
          <w:p w14:paraId="4D4749E0" w14:textId="77777777" w:rsidR="00C43553" w:rsidRPr="00B11463" w:rsidRDefault="00C43553" w:rsidP="0060062B">
            <w:pPr>
              <w:snapToGrid w:val="0"/>
              <w:jc w:val="center"/>
              <w:rPr>
                <w:rFonts w:ascii="Times New Roman" w:eastAsia="標楷體"/>
                <w:sz w:val="22"/>
                <w:szCs w:val="22"/>
              </w:rPr>
            </w:pPr>
            <w:r>
              <w:rPr>
                <w:rFonts w:ascii="標楷體" w:eastAsia="標楷體" w:hAnsi="標楷體" w:hint="eastAsia"/>
                <w:sz w:val="22"/>
                <w:szCs w:val="22"/>
              </w:rPr>
              <w:t>女</w:t>
            </w:r>
          </w:p>
        </w:tc>
        <w:tc>
          <w:tcPr>
            <w:tcW w:w="680" w:type="pct"/>
            <w:vAlign w:val="center"/>
          </w:tcPr>
          <w:p w14:paraId="42EA01D3" w14:textId="77777777" w:rsidR="00C43553" w:rsidRPr="00CE6275" w:rsidRDefault="00C43553" w:rsidP="0060062B">
            <w:pPr>
              <w:snapToGrid w:val="0"/>
              <w:jc w:val="center"/>
              <w:rPr>
                <w:rFonts w:ascii="Times New Roman" w:eastAsia="標楷體"/>
                <w:sz w:val="20"/>
                <w:szCs w:val="20"/>
              </w:rPr>
            </w:pPr>
            <w:r w:rsidRPr="00CE6275">
              <w:rPr>
                <w:rFonts w:ascii="標楷體" w:eastAsia="標楷體" w:hAnsi="標楷體" w:hint="eastAsia"/>
                <w:sz w:val="20"/>
                <w:szCs w:val="20"/>
              </w:rPr>
              <w:t>富竹科技股份有限公司管理部經理</w:t>
            </w:r>
          </w:p>
        </w:tc>
        <w:tc>
          <w:tcPr>
            <w:tcW w:w="558" w:type="pct"/>
            <w:shd w:val="clear" w:color="auto" w:fill="auto"/>
            <w:vAlign w:val="center"/>
          </w:tcPr>
          <w:p w14:paraId="2654C143" w14:textId="77777777" w:rsidR="00C43553" w:rsidRPr="00904B8D" w:rsidRDefault="00C43553" w:rsidP="0060062B">
            <w:pPr>
              <w:snapToGrid w:val="0"/>
              <w:jc w:val="center"/>
              <w:rPr>
                <w:rFonts w:ascii="Times New Roman" w:eastAsia="標楷體"/>
                <w:sz w:val="20"/>
                <w:szCs w:val="20"/>
              </w:rPr>
            </w:pPr>
            <w:r w:rsidRPr="00904B8D">
              <w:rPr>
                <w:rFonts w:ascii="標楷體" w:eastAsia="標楷體" w:hAnsi="標楷體" w:hint="eastAsia"/>
                <w:sz w:val="20"/>
                <w:szCs w:val="20"/>
              </w:rPr>
              <w:t>民國</w:t>
            </w:r>
            <w:r w:rsidRPr="00904B8D">
              <w:rPr>
                <w:rFonts w:ascii="Times New Roman"/>
                <w:sz w:val="20"/>
                <w:szCs w:val="20"/>
              </w:rPr>
              <w:t>53</w:t>
            </w:r>
            <w:r w:rsidRPr="00904B8D">
              <w:rPr>
                <w:rFonts w:ascii="標楷體" w:eastAsia="標楷體" w:hAnsi="標楷體" w:hint="eastAsia"/>
                <w:sz w:val="20"/>
                <w:szCs w:val="20"/>
              </w:rPr>
              <w:t>年</w:t>
            </w:r>
            <w:r w:rsidRPr="00904B8D">
              <w:rPr>
                <w:rFonts w:ascii="Times New Roman"/>
                <w:sz w:val="20"/>
                <w:szCs w:val="20"/>
              </w:rPr>
              <w:t>5</w:t>
            </w:r>
            <w:r w:rsidRPr="00904B8D">
              <w:rPr>
                <w:rFonts w:ascii="標楷體" w:eastAsia="標楷體" w:hAnsi="標楷體" w:hint="eastAsia"/>
                <w:sz w:val="20"/>
                <w:szCs w:val="20"/>
              </w:rPr>
              <w:t>月</w:t>
            </w:r>
            <w:r w:rsidRPr="00904B8D">
              <w:rPr>
                <w:rFonts w:ascii="Times New Roman"/>
                <w:sz w:val="20"/>
                <w:szCs w:val="20"/>
              </w:rPr>
              <w:t>12</w:t>
            </w:r>
            <w:r w:rsidRPr="00904B8D">
              <w:rPr>
                <w:rFonts w:ascii="標楷體" w:eastAsia="標楷體" w:hAnsi="標楷體" w:hint="eastAsia"/>
                <w:sz w:val="20"/>
                <w:szCs w:val="20"/>
              </w:rPr>
              <w:t>日</w:t>
            </w:r>
          </w:p>
        </w:tc>
      </w:tr>
      <w:tr w:rsidR="00C43553" w:rsidRPr="000166DD" w14:paraId="4B91BC88" w14:textId="77777777" w:rsidTr="0060062B">
        <w:trPr>
          <w:trHeight w:val="74"/>
          <w:jc w:val="center"/>
        </w:trPr>
        <w:tc>
          <w:tcPr>
            <w:tcW w:w="225" w:type="pct"/>
            <w:vMerge w:val="restart"/>
            <w:shd w:val="clear" w:color="auto" w:fill="auto"/>
            <w:vAlign w:val="center"/>
          </w:tcPr>
          <w:p w14:paraId="00CC8454"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val="restart"/>
            <w:shd w:val="clear" w:color="auto" w:fill="auto"/>
            <w:vAlign w:val="center"/>
          </w:tcPr>
          <w:p w14:paraId="40FD4050"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元智大學機械工程學系系友會</w:t>
            </w:r>
          </w:p>
        </w:tc>
        <w:tc>
          <w:tcPr>
            <w:tcW w:w="481" w:type="pct"/>
            <w:vMerge w:val="restart"/>
            <w:shd w:val="clear" w:color="auto" w:fill="auto"/>
            <w:vAlign w:val="center"/>
          </w:tcPr>
          <w:p w14:paraId="4E9926F0" w14:textId="77777777" w:rsidR="00C43553" w:rsidRPr="00B11463" w:rsidRDefault="00C43553" w:rsidP="0060062B">
            <w:pPr>
              <w:snapToGrid w:val="0"/>
              <w:jc w:val="center"/>
              <w:rPr>
                <w:rFonts w:ascii="Times New Roman" w:eastAsia="標楷體"/>
                <w:sz w:val="22"/>
                <w:szCs w:val="22"/>
              </w:rPr>
            </w:pPr>
            <w:r>
              <w:rPr>
                <w:rFonts w:ascii="Times New Roman" w:eastAsia="標楷體" w:hint="eastAsia"/>
                <w:sz w:val="22"/>
                <w:szCs w:val="22"/>
              </w:rPr>
              <w:t>呂憲章</w:t>
            </w:r>
          </w:p>
        </w:tc>
        <w:tc>
          <w:tcPr>
            <w:tcW w:w="743" w:type="pct"/>
            <w:vMerge w:val="restart"/>
            <w:shd w:val="clear" w:color="auto" w:fill="auto"/>
            <w:vAlign w:val="center"/>
          </w:tcPr>
          <w:p w14:paraId="64779D60" w14:textId="77777777" w:rsidR="00C43553" w:rsidRPr="00B11463" w:rsidRDefault="00C43553" w:rsidP="0060062B">
            <w:pPr>
              <w:snapToGrid w:val="0"/>
              <w:jc w:val="center"/>
              <w:rPr>
                <w:rFonts w:ascii="Times New Roman" w:eastAsia="標楷體"/>
                <w:sz w:val="22"/>
                <w:szCs w:val="22"/>
              </w:rPr>
            </w:pPr>
            <w:r w:rsidRPr="00B11463">
              <w:rPr>
                <w:rFonts w:ascii="Times New Roman" w:eastAsia="標楷體"/>
                <w:sz w:val="22"/>
                <w:szCs w:val="22"/>
              </w:rPr>
              <w:t>同上</w:t>
            </w:r>
          </w:p>
        </w:tc>
        <w:tc>
          <w:tcPr>
            <w:tcW w:w="713" w:type="pct"/>
            <w:vMerge w:val="restart"/>
            <w:shd w:val="clear" w:color="auto" w:fill="auto"/>
            <w:vAlign w:val="center"/>
          </w:tcPr>
          <w:p w14:paraId="5BDD640F" w14:textId="77777777" w:rsidR="00C43553" w:rsidRPr="00603B6B" w:rsidRDefault="00C43553" w:rsidP="0060062B">
            <w:pPr>
              <w:snapToGrid w:val="0"/>
              <w:jc w:val="center"/>
              <w:rPr>
                <w:rFonts w:ascii="Times New Roman" w:eastAsia="標楷體"/>
                <w:sz w:val="22"/>
                <w:szCs w:val="22"/>
              </w:rPr>
            </w:pPr>
            <w:r w:rsidRPr="00603B6B">
              <w:rPr>
                <w:rFonts w:ascii="Times New Roman" w:eastAsia="標楷體"/>
                <w:color w:val="000000"/>
                <w:kern w:val="0"/>
                <w:sz w:val="22"/>
                <w:szCs w:val="22"/>
              </w:rPr>
              <w:t>0911-327-725</w:t>
            </w:r>
          </w:p>
        </w:tc>
        <w:tc>
          <w:tcPr>
            <w:tcW w:w="479" w:type="pct"/>
            <w:shd w:val="clear" w:color="auto" w:fill="auto"/>
            <w:vAlign w:val="center"/>
          </w:tcPr>
          <w:p w14:paraId="57547AC6" w14:textId="77777777" w:rsidR="00C43553" w:rsidRDefault="00C43553" w:rsidP="0060062B">
            <w:pPr>
              <w:snapToGrid w:val="0"/>
              <w:jc w:val="center"/>
              <w:rPr>
                <w:rFonts w:ascii="標楷體" w:eastAsia="標楷體" w:hAnsi="標楷體"/>
                <w:sz w:val="22"/>
                <w:szCs w:val="22"/>
              </w:rPr>
            </w:pPr>
            <w:r w:rsidRPr="00EC1B4F">
              <w:rPr>
                <w:rFonts w:ascii="Times New Roman" w:eastAsia="標楷體" w:hint="eastAsia"/>
                <w:color w:val="000000"/>
                <w:kern w:val="0"/>
                <w:sz w:val="22"/>
              </w:rPr>
              <w:t>呂憲章</w:t>
            </w:r>
          </w:p>
        </w:tc>
        <w:tc>
          <w:tcPr>
            <w:tcW w:w="218" w:type="pct"/>
            <w:shd w:val="clear" w:color="auto" w:fill="auto"/>
            <w:vAlign w:val="center"/>
          </w:tcPr>
          <w:p w14:paraId="5EF6EA46" w14:textId="77777777" w:rsidR="00C43553" w:rsidRDefault="00C43553" w:rsidP="0060062B">
            <w:pPr>
              <w:snapToGrid w:val="0"/>
              <w:jc w:val="center"/>
              <w:rPr>
                <w:rFonts w:ascii="標楷體" w:eastAsia="標楷體" w:hAnsi="標楷體"/>
                <w:sz w:val="22"/>
                <w:szCs w:val="22"/>
              </w:rPr>
            </w:pPr>
            <w:r>
              <w:rPr>
                <w:rFonts w:ascii="標楷體" w:eastAsia="標楷體" w:hAnsi="標楷體" w:hint="eastAsia"/>
                <w:sz w:val="22"/>
                <w:szCs w:val="22"/>
              </w:rPr>
              <w:t>男</w:t>
            </w:r>
          </w:p>
        </w:tc>
        <w:tc>
          <w:tcPr>
            <w:tcW w:w="680" w:type="pct"/>
            <w:shd w:val="clear" w:color="auto" w:fill="auto"/>
            <w:vAlign w:val="center"/>
          </w:tcPr>
          <w:p w14:paraId="4186724C" w14:textId="77777777" w:rsidR="00C43553" w:rsidRPr="00603B6B" w:rsidRDefault="00C43553" w:rsidP="0060062B">
            <w:pPr>
              <w:snapToGrid w:val="0"/>
              <w:jc w:val="center"/>
              <w:rPr>
                <w:rFonts w:ascii="標楷體" w:eastAsia="標楷體" w:hAnsi="標楷體"/>
                <w:sz w:val="20"/>
                <w:szCs w:val="20"/>
              </w:rPr>
            </w:pPr>
            <w:r w:rsidRPr="00603B6B">
              <w:rPr>
                <w:rFonts w:ascii="Times New Roman" w:eastAsia="標楷體" w:hint="eastAsia"/>
                <w:color w:val="000000"/>
                <w:kern w:val="0"/>
                <w:sz w:val="20"/>
                <w:szCs w:val="20"/>
              </w:rPr>
              <w:t>聯華氣體工業股份有限公司職安衛環保品</w:t>
            </w:r>
            <w:r w:rsidRPr="00603B6B">
              <w:rPr>
                <w:rFonts w:ascii="Times New Roman" w:eastAsia="標楷體" w:hint="eastAsia"/>
                <w:color w:val="000000"/>
                <w:kern w:val="0"/>
                <w:sz w:val="20"/>
                <w:szCs w:val="20"/>
              </w:rPr>
              <w:lastRenderedPageBreak/>
              <w:t>質經理</w:t>
            </w:r>
          </w:p>
        </w:tc>
        <w:tc>
          <w:tcPr>
            <w:tcW w:w="558" w:type="pct"/>
            <w:shd w:val="clear" w:color="auto" w:fill="auto"/>
            <w:vAlign w:val="center"/>
          </w:tcPr>
          <w:p w14:paraId="5DDB928B" w14:textId="77777777" w:rsidR="00C43553" w:rsidRPr="00603B6B" w:rsidRDefault="00C43553" w:rsidP="0060062B">
            <w:pPr>
              <w:snapToGrid w:val="0"/>
              <w:jc w:val="center"/>
              <w:rPr>
                <w:rFonts w:ascii="標楷體" w:eastAsia="標楷體" w:hAnsi="標楷體"/>
                <w:sz w:val="20"/>
                <w:szCs w:val="20"/>
              </w:rPr>
            </w:pPr>
            <w:r w:rsidRPr="00603B6B">
              <w:rPr>
                <w:rFonts w:ascii="Times New Roman" w:eastAsia="標楷體" w:hint="eastAsia"/>
                <w:color w:val="000000"/>
                <w:kern w:val="0"/>
                <w:sz w:val="20"/>
                <w:szCs w:val="20"/>
              </w:rPr>
              <w:lastRenderedPageBreak/>
              <w:t>民國</w:t>
            </w:r>
            <w:r w:rsidRPr="00603B6B">
              <w:rPr>
                <w:rFonts w:ascii="Times New Roman" w:eastAsia="標楷體" w:hint="eastAsia"/>
                <w:color w:val="000000"/>
                <w:kern w:val="0"/>
                <w:sz w:val="20"/>
                <w:szCs w:val="20"/>
              </w:rPr>
              <w:t>63</w:t>
            </w:r>
            <w:r w:rsidRPr="00603B6B">
              <w:rPr>
                <w:rFonts w:ascii="Times New Roman" w:eastAsia="標楷體" w:hint="eastAsia"/>
                <w:color w:val="000000"/>
                <w:kern w:val="0"/>
                <w:sz w:val="20"/>
                <w:szCs w:val="20"/>
              </w:rPr>
              <w:t>年</w:t>
            </w:r>
            <w:r w:rsidRPr="00603B6B">
              <w:rPr>
                <w:rFonts w:ascii="Times New Roman" w:eastAsia="標楷體" w:hint="eastAsia"/>
                <w:color w:val="000000"/>
                <w:kern w:val="0"/>
                <w:sz w:val="20"/>
                <w:szCs w:val="20"/>
              </w:rPr>
              <w:t>8</w:t>
            </w:r>
            <w:r w:rsidRPr="00603B6B">
              <w:rPr>
                <w:rFonts w:ascii="Times New Roman" w:eastAsia="標楷體" w:hint="eastAsia"/>
                <w:color w:val="000000"/>
                <w:kern w:val="0"/>
                <w:sz w:val="20"/>
                <w:szCs w:val="20"/>
              </w:rPr>
              <w:t>月</w:t>
            </w:r>
            <w:r w:rsidRPr="00603B6B">
              <w:rPr>
                <w:rFonts w:ascii="Times New Roman" w:eastAsia="標楷體" w:hint="eastAsia"/>
                <w:color w:val="000000"/>
                <w:kern w:val="0"/>
                <w:sz w:val="20"/>
                <w:szCs w:val="20"/>
              </w:rPr>
              <w:t>30</w:t>
            </w:r>
            <w:r w:rsidRPr="00603B6B">
              <w:rPr>
                <w:rFonts w:ascii="Times New Roman" w:eastAsia="標楷體" w:hint="eastAsia"/>
                <w:color w:val="000000"/>
                <w:kern w:val="0"/>
                <w:sz w:val="20"/>
                <w:szCs w:val="20"/>
              </w:rPr>
              <w:t>日</w:t>
            </w:r>
          </w:p>
        </w:tc>
      </w:tr>
      <w:tr w:rsidR="00C43553" w:rsidRPr="000166DD" w14:paraId="2DAD0075" w14:textId="77777777" w:rsidTr="0060062B">
        <w:trPr>
          <w:trHeight w:val="203"/>
          <w:jc w:val="center"/>
        </w:trPr>
        <w:tc>
          <w:tcPr>
            <w:tcW w:w="225" w:type="pct"/>
            <w:vMerge/>
            <w:shd w:val="clear" w:color="auto" w:fill="auto"/>
            <w:vAlign w:val="center"/>
          </w:tcPr>
          <w:p w14:paraId="30FA85AC"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shd w:val="clear" w:color="auto" w:fill="auto"/>
            <w:vAlign w:val="center"/>
          </w:tcPr>
          <w:p w14:paraId="15E6F047" w14:textId="77777777" w:rsidR="00C43553" w:rsidRPr="00B11463" w:rsidRDefault="00C43553" w:rsidP="0060062B">
            <w:pPr>
              <w:snapToGrid w:val="0"/>
              <w:jc w:val="center"/>
              <w:rPr>
                <w:rFonts w:ascii="Times New Roman" w:eastAsia="標楷體"/>
                <w:sz w:val="22"/>
                <w:szCs w:val="22"/>
              </w:rPr>
            </w:pPr>
          </w:p>
        </w:tc>
        <w:tc>
          <w:tcPr>
            <w:tcW w:w="481" w:type="pct"/>
            <w:vMerge/>
            <w:shd w:val="clear" w:color="auto" w:fill="auto"/>
            <w:vAlign w:val="center"/>
          </w:tcPr>
          <w:p w14:paraId="579C90A2" w14:textId="77777777" w:rsidR="00C43553" w:rsidRPr="00B11463" w:rsidRDefault="00C43553" w:rsidP="0060062B">
            <w:pPr>
              <w:snapToGrid w:val="0"/>
              <w:jc w:val="center"/>
              <w:rPr>
                <w:rFonts w:ascii="Times New Roman" w:eastAsia="標楷體"/>
                <w:sz w:val="22"/>
                <w:szCs w:val="22"/>
              </w:rPr>
            </w:pPr>
          </w:p>
        </w:tc>
        <w:tc>
          <w:tcPr>
            <w:tcW w:w="743" w:type="pct"/>
            <w:vMerge/>
            <w:shd w:val="clear" w:color="auto" w:fill="auto"/>
            <w:vAlign w:val="center"/>
          </w:tcPr>
          <w:p w14:paraId="2C658393" w14:textId="77777777" w:rsidR="00C43553" w:rsidRPr="00B11463" w:rsidRDefault="00C43553" w:rsidP="0060062B">
            <w:pPr>
              <w:snapToGrid w:val="0"/>
              <w:jc w:val="center"/>
              <w:rPr>
                <w:rFonts w:ascii="Times New Roman" w:eastAsia="標楷體"/>
                <w:sz w:val="22"/>
                <w:szCs w:val="22"/>
              </w:rPr>
            </w:pPr>
          </w:p>
        </w:tc>
        <w:tc>
          <w:tcPr>
            <w:tcW w:w="713" w:type="pct"/>
            <w:vMerge/>
            <w:shd w:val="clear" w:color="auto" w:fill="auto"/>
            <w:vAlign w:val="center"/>
          </w:tcPr>
          <w:p w14:paraId="4D756762" w14:textId="77777777" w:rsidR="00C43553" w:rsidRPr="00B11463" w:rsidRDefault="00C43553" w:rsidP="0060062B">
            <w:pPr>
              <w:snapToGrid w:val="0"/>
              <w:jc w:val="center"/>
              <w:rPr>
                <w:rFonts w:ascii="Times New Roman" w:eastAsia="標楷體"/>
                <w:sz w:val="22"/>
                <w:szCs w:val="22"/>
              </w:rPr>
            </w:pPr>
          </w:p>
        </w:tc>
        <w:tc>
          <w:tcPr>
            <w:tcW w:w="479" w:type="pct"/>
            <w:shd w:val="clear" w:color="auto" w:fill="auto"/>
            <w:vAlign w:val="center"/>
          </w:tcPr>
          <w:p w14:paraId="2C0BF14C" w14:textId="77777777" w:rsidR="00C43553" w:rsidRPr="00D726FE" w:rsidRDefault="00C43553" w:rsidP="0060062B">
            <w:pPr>
              <w:widowControl/>
              <w:jc w:val="center"/>
              <w:rPr>
                <w:rFonts w:ascii="Times New Roman"/>
                <w:sz w:val="22"/>
                <w:szCs w:val="22"/>
              </w:rPr>
            </w:pPr>
            <w:r w:rsidRPr="00D726FE">
              <w:rPr>
                <w:rFonts w:ascii="標楷體" w:eastAsia="標楷體" w:hAnsi="標楷體" w:hint="eastAsia"/>
                <w:sz w:val="22"/>
                <w:szCs w:val="22"/>
              </w:rPr>
              <w:t>葉丞育</w:t>
            </w:r>
          </w:p>
        </w:tc>
        <w:tc>
          <w:tcPr>
            <w:tcW w:w="218" w:type="pct"/>
            <w:shd w:val="clear" w:color="auto" w:fill="auto"/>
            <w:vAlign w:val="center"/>
          </w:tcPr>
          <w:p w14:paraId="6134AA27" w14:textId="77777777" w:rsidR="00C43553" w:rsidRPr="008279A4" w:rsidRDefault="00C43553" w:rsidP="0060062B">
            <w:pPr>
              <w:snapToGrid w:val="0"/>
              <w:jc w:val="center"/>
              <w:rPr>
                <w:rFonts w:ascii="標楷體" w:eastAsia="標楷體" w:hAnsi="標楷體"/>
                <w:sz w:val="22"/>
                <w:szCs w:val="22"/>
              </w:rPr>
            </w:pPr>
            <w:r>
              <w:rPr>
                <w:rFonts w:ascii="標楷體" w:eastAsia="標楷體" w:hAnsi="標楷體" w:hint="eastAsia"/>
                <w:sz w:val="22"/>
                <w:szCs w:val="22"/>
              </w:rPr>
              <w:t>男</w:t>
            </w:r>
          </w:p>
        </w:tc>
        <w:tc>
          <w:tcPr>
            <w:tcW w:w="680" w:type="pct"/>
            <w:shd w:val="clear" w:color="auto" w:fill="auto"/>
            <w:vAlign w:val="center"/>
          </w:tcPr>
          <w:p w14:paraId="3C708730" w14:textId="77777777" w:rsidR="00C43553" w:rsidRPr="00811A99" w:rsidRDefault="00C43553" w:rsidP="0060062B">
            <w:pPr>
              <w:widowControl/>
              <w:jc w:val="center"/>
              <w:rPr>
                <w:rFonts w:ascii="Times New Roman" w:eastAsia="標楷體"/>
                <w:color w:val="000000"/>
                <w:kern w:val="0"/>
                <w:sz w:val="20"/>
                <w:szCs w:val="20"/>
              </w:rPr>
            </w:pPr>
            <w:r w:rsidRPr="00811A99">
              <w:rPr>
                <w:rFonts w:ascii="Times New Roman" w:eastAsia="標楷體" w:hint="eastAsia"/>
                <w:color w:val="000000"/>
                <w:kern w:val="0"/>
                <w:sz w:val="20"/>
                <w:szCs w:val="20"/>
              </w:rPr>
              <w:t>三和技研股份有限公司應用工程師</w:t>
            </w:r>
          </w:p>
        </w:tc>
        <w:tc>
          <w:tcPr>
            <w:tcW w:w="558" w:type="pct"/>
            <w:shd w:val="clear" w:color="auto" w:fill="auto"/>
            <w:vAlign w:val="center"/>
          </w:tcPr>
          <w:p w14:paraId="43FF214B" w14:textId="77777777" w:rsidR="00C43553" w:rsidRPr="00811A99" w:rsidRDefault="00C43553" w:rsidP="0060062B">
            <w:pPr>
              <w:widowControl/>
              <w:jc w:val="center"/>
              <w:rPr>
                <w:rFonts w:ascii="Times New Roman" w:eastAsia="標楷體"/>
                <w:color w:val="000000"/>
                <w:kern w:val="0"/>
                <w:sz w:val="20"/>
                <w:szCs w:val="20"/>
              </w:rPr>
            </w:pPr>
            <w:r w:rsidRPr="00811A99">
              <w:rPr>
                <w:rFonts w:ascii="Times New Roman" w:eastAsia="標楷體" w:hint="eastAsia"/>
                <w:color w:val="000000"/>
                <w:kern w:val="0"/>
                <w:sz w:val="20"/>
                <w:szCs w:val="20"/>
              </w:rPr>
              <w:t>民國</w:t>
            </w:r>
            <w:r w:rsidRPr="00811A99">
              <w:rPr>
                <w:rFonts w:ascii="Times New Roman" w:eastAsia="標楷體"/>
                <w:color w:val="000000"/>
                <w:kern w:val="0"/>
                <w:sz w:val="20"/>
                <w:szCs w:val="20"/>
              </w:rPr>
              <w:t>87</w:t>
            </w:r>
            <w:r w:rsidRPr="00811A99">
              <w:rPr>
                <w:rFonts w:ascii="Times New Roman" w:eastAsia="標楷體" w:hint="eastAsia"/>
                <w:color w:val="000000"/>
                <w:kern w:val="0"/>
                <w:sz w:val="20"/>
                <w:szCs w:val="20"/>
              </w:rPr>
              <w:t>年</w:t>
            </w:r>
            <w:r w:rsidRPr="00811A99">
              <w:rPr>
                <w:rFonts w:ascii="Times New Roman" w:eastAsia="標楷體"/>
                <w:color w:val="000000"/>
                <w:kern w:val="0"/>
                <w:sz w:val="20"/>
                <w:szCs w:val="20"/>
              </w:rPr>
              <w:t>2</w:t>
            </w:r>
            <w:r w:rsidRPr="00811A99">
              <w:rPr>
                <w:rFonts w:ascii="Times New Roman" w:eastAsia="標楷體" w:hint="eastAsia"/>
                <w:color w:val="000000"/>
                <w:kern w:val="0"/>
                <w:sz w:val="20"/>
                <w:szCs w:val="20"/>
              </w:rPr>
              <w:t>月</w:t>
            </w:r>
            <w:r w:rsidRPr="00811A99">
              <w:rPr>
                <w:rFonts w:ascii="Times New Roman" w:eastAsia="標楷體"/>
                <w:color w:val="000000"/>
                <w:kern w:val="0"/>
                <w:sz w:val="20"/>
                <w:szCs w:val="20"/>
              </w:rPr>
              <w:t>1</w:t>
            </w:r>
            <w:r w:rsidRPr="00811A99">
              <w:rPr>
                <w:rFonts w:ascii="Times New Roman" w:eastAsia="標楷體" w:hint="eastAsia"/>
                <w:color w:val="000000"/>
                <w:kern w:val="0"/>
                <w:sz w:val="20"/>
                <w:szCs w:val="20"/>
              </w:rPr>
              <w:t>日</w:t>
            </w:r>
          </w:p>
        </w:tc>
      </w:tr>
      <w:tr w:rsidR="00C43553" w:rsidRPr="000166DD" w14:paraId="6B345240" w14:textId="77777777" w:rsidTr="0060062B">
        <w:trPr>
          <w:trHeight w:val="283"/>
          <w:jc w:val="center"/>
        </w:trPr>
        <w:tc>
          <w:tcPr>
            <w:tcW w:w="225" w:type="pct"/>
            <w:vMerge/>
            <w:shd w:val="clear" w:color="auto" w:fill="auto"/>
            <w:vAlign w:val="center"/>
          </w:tcPr>
          <w:p w14:paraId="60F7438C" w14:textId="77777777" w:rsidR="00C43553" w:rsidRPr="00B11463" w:rsidRDefault="00C43553" w:rsidP="0060062B">
            <w:pPr>
              <w:pStyle w:val="afb"/>
              <w:numPr>
                <w:ilvl w:val="0"/>
                <w:numId w:val="27"/>
              </w:numPr>
              <w:snapToGrid w:val="0"/>
              <w:ind w:leftChars="0"/>
              <w:jc w:val="center"/>
              <w:rPr>
                <w:rFonts w:ascii="Times New Roman" w:eastAsia="標楷體"/>
                <w:sz w:val="22"/>
                <w:szCs w:val="22"/>
              </w:rPr>
            </w:pPr>
          </w:p>
        </w:tc>
        <w:tc>
          <w:tcPr>
            <w:tcW w:w="903" w:type="pct"/>
            <w:vMerge/>
            <w:shd w:val="clear" w:color="auto" w:fill="auto"/>
            <w:vAlign w:val="center"/>
          </w:tcPr>
          <w:p w14:paraId="08E730CC" w14:textId="77777777" w:rsidR="00C43553" w:rsidRPr="00B11463" w:rsidRDefault="00C43553" w:rsidP="0060062B">
            <w:pPr>
              <w:snapToGrid w:val="0"/>
              <w:jc w:val="center"/>
              <w:rPr>
                <w:rFonts w:ascii="Times New Roman" w:eastAsia="標楷體"/>
                <w:sz w:val="22"/>
                <w:szCs w:val="22"/>
              </w:rPr>
            </w:pPr>
          </w:p>
        </w:tc>
        <w:tc>
          <w:tcPr>
            <w:tcW w:w="481" w:type="pct"/>
            <w:vMerge/>
            <w:shd w:val="clear" w:color="auto" w:fill="auto"/>
            <w:vAlign w:val="center"/>
          </w:tcPr>
          <w:p w14:paraId="2847BAE8" w14:textId="77777777" w:rsidR="00C43553" w:rsidRPr="00B11463" w:rsidRDefault="00C43553" w:rsidP="0060062B">
            <w:pPr>
              <w:snapToGrid w:val="0"/>
              <w:jc w:val="center"/>
              <w:rPr>
                <w:rFonts w:ascii="Times New Roman" w:eastAsia="標楷體"/>
                <w:sz w:val="22"/>
                <w:szCs w:val="22"/>
              </w:rPr>
            </w:pPr>
          </w:p>
        </w:tc>
        <w:tc>
          <w:tcPr>
            <w:tcW w:w="743" w:type="pct"/>
            <w:vMerge/>
            <w:shd w:val="clear" w:color="auto" w:fill="auto"/>
            <w:vAlign w:val="center"/>
          </w:tcPr>
          <w:p w14:paraId="62DA23FB" w14:textId="77777777" w:rsidR="00C43553" w:rsidRPr="00B11463" w:rsidRDefault="00C43553" w:rsidP="0060062B">
            <w:pPr>
              <w:snapToGrid w:val="0"/>
              <w:jc w:val="center"/>
              <w:rPr>
                <w:rFonts w:ascii="Times New Roman" w:eastAsia="標楷體"/>
                <w:sz w:val="22"/>
                <w:szCs w:val="22"/>
              </w:rPr>
            </w:pPr>
          </w:p>
        </w:tc>
        <w:tc>
          <w:tcPr>
            <w:tcW w:w="713" w:type="pct"/>
            <w:vMerge/>
            <w:shd w:val="clear" w:color="auto" w:fill="auto"/>
            <w:vAlign w:val="center"/>
          </w:tcPr>
          <w:p w14:paraId="65A33BE2" w14:textId="77777777" w:rsidR="00C43553" w:rsidRPr="00B11463" w:rsidRDefault="00C43553" w:rsidP="0060062B">
            <w:pPr>
              <w:snapToGrid w:val="0"/>
              <w:jc w:val="center"/>
              <w:rPr>
                <w:rFonts w:ascii="Times New Roman" w:eastAsia="標楷體"/>
                <w:sz w:val="22"/>
                <w:szCs w:val="22"/>
              </w:rPr>
            </w:pPr>
          </w:p>
        </w:tc>
        <w:tc>
          <w:tcPr>
            <w:tcW w:w="479" w:type="pct"/>
            <w:shd w:val="clear" w:color="auto" w:fill="auto"/>
            <w:vAlign w:val="center"/>
          </w:tcPr>
          <w:p w14:paraId="423D35ED" w14:textId="77777777" w:rsidR="00C43553" w:rsidRDefault="00C43553" w:rsidP="0060062B">
            <w:pPr>
              <w:snapToGrid w:val="0"/>
              <w:jc w:val="center"/>
              <w:rPr>
                <w:rFonts w:ascii="標楷體" w:eastAsia="標楷體" w:hAnsi="標楷體"/>
                <w:sz w:val="22"/>
                <w:szCs w:val="22"/>
              </w:rPr>
            </w:pPr>
            <w:r w:rsidRPr="008279A4">
              <w:rPr>
                <w:rFonts w:ascii="標楷體" w:eastAsia="標楷體" w:hAnsi="標楷體" w:hint="eastAsia"/>
                <w:sz w:val="22"/>
                <w:szCs w:val="22"/>
              </w:rPr>
              <w:t>魏聖達</w:t>
            </w:r>
          </w:p>
        </w:tc>
        <w:tc>
          <w:tcPr>
            <w:tcW w:w="218" w:type="pct"/>
            <w:shd w:val="clear" w:color="auto" w:fill="auto"/>
            <w:vAlign w:val="center"/>
          </w:tcPr>
          <w:p w14:paraId="414AA35C" w14:textId="77777777" w:rsidR="00C43553" w:rsidRDefault="00C43553" w:rsidP="0060062B">
            <w:pPr>
              <w:snapToGrid w:val="0"/>
              <w:jc w:val="center"/>
              <w:rPr>
                <w:rFonts w:ascii="標楷體" w:eastAsia="標楷體" w:hAnsi="標楷體"/>
                <w:sz w:val="22"/>
                <w:szCs w:val="22"/>
              </w:rPr>
            </w:pPr>
            <w:r w:rsidRPr="008279A4">
              <w:rPr>
                <w:rFonts w:ascii="標楷體" w:eastAsia="標楷體" w:hAnsi="標楷體" w:hint="eastAsia"/>
                <w:sz w:val="22"/>
                <w:szCs w:val="22"/>
              </w:rPr>
              <w:t>男</w:t>
            </w:r>
          </w:p>
        </w:tc>
        <w:tc>
          <w:tcPr>
            <w:tcW w:w="680" w:type="pct"/>
            <w:shd w:val="clear" w:color="auto" w:fill="auto"/>
            <w:vAlign w:val="center"/>
          </w:tcPr>
          <w:p w14:paraId="6769C73A" w14:textId="77777777" w:rsidR="00C43553" w:rsidRPr="00CE6275" w:rsidRDefault="00C43553" w:rsidP="0060062B">
            <w:pPr>
              <w:snapToGrid w:val="0"/>
              <w:jc w:val="center"/>
              <w:rPr>
                <w:rFonts w:ascii="標楷體" w:eastAsia="標楷體" w:hAnsi="標楷體"/>
                <w:sz w:val="20"/>
                <w:szCs w:val="20"/>
              </w:rPr>
            </w:pPr>
            <w:r w:rsidRPr="008279A4">
              <w:rPr>
                <w:rFonts w:ascii="Times New Roman" w:eastAsia="標楷體" w:hint="eastAsia"/>
                <w:color w:val="000000"/>
                <w:kern w:val="0"/>
                <w:sz w:val="20"/>
                <w:szCs w:val="20"/>
              </w:rPr>
              <w:t>新加坡兆普科技有限公司設計測試工程師</w:t>
            </w:r>
          </w:p>
        </w:tc>
        <w:tc>
          <w:tcPr>
            <w:tcW w:w="558" w:type="pct"/>
            <w:shd w:val="clear" w:color="auto" w:fill="auto"/>
            <w:vAlign w:val="center"/>
          </w:tcPr>
          <w:p w14:paraId="600CEEDC" w14:textId="77777777" w:rsidR="00C43553" w:rsidRPr="00904B8D" w:rsidRDefault="00C43553" w:rsidP="0060062B">
            <w:pPr>
              <w:snapToGrid w:val="0"/>
              <w:jc w:val="center"/>
              <w:rPr>
                <w:rFonts w:ascii="標楷體" w:eastAsia="標楷體" w:hAnsi="標楷體"/>
                <w:sz w:val="20"/>
                <w:szCs w:val="20"/>
              </w:rPr>
            </w:pPr>
            <w:r w:rsidRPr="008279A4">
              <w:rPr>
                <w:rFonts w:ascii="Times New Roman" w:eastAsia="標楷體" w:hint="eastAsia"/>
                <w:color w:val="000000"/>
                <w:kern w:val="0"/>
                <w:sz w:val="20"/>
                <w:szCs w:val="20"/>
              </w:rPr>
              <w:t>民國</w:t>
            </w:r>
            <w:r w:rsidRPr="008279A4">
              <w:rPr>
                <w:rFonts w:ascii="Times New Roman" w:eastAsia="標楷體" w:hint="eastAsia"/>
                <w:color w:val="000000"/>
                <w:kern w:val="0"/>
                <w:sz w:val="20"/>
                <w:szCs w:val="20"/>
              </w:rPr>
              <w:t>87</w:t>
            </w:r>
            <w:r w:rsidRPr="008279A4">
              <w:rPr>
                <w:rFonts w:ascii="Times New Roman" w:eastAsia="標楷體" w:hint="eastAsia"/>
                <w:color w:val="000000"/>
                <w:kern w:val="0"/>
                <w:sz w:val="20"/>
                <w:szCs w:val="20"/>
              </w:rPr>
              <w:t>年</w:t>
            </w:r>
            <w:r w:rsidRPr="008279A4">
              <w:rPr>
                <w:rFonts w:ascii="Times New Roman" w:eastAsia="標楷體" w:hint="eastAsia"/>
                <w:color w:val="000000"/>
                <w:kern w:val="0"/>
                <w:sz w:val="20"/>
                <w:szCs w:val="20"/>
              </w:rPr>
              <w:t>8</w:t>
            </w:r>
            <w:r w:rsidRPr="008279A4">
              <w:rPr>
                <w:rFonts w:ascii="Times New Roman" w:eastAsia="標楷體" w:hint="eastAsia"/>
                <w:color w:val="000000"/>
                <w:kern w:val="0"/>
                <w:sz w:val="20"/>
                <w:szCs w:val="20"/>
              </w:rPr>
              <w:t>月</w:t>
            </w:r>
            <w:r w:rsidRPr="008279A4">
              <w:rPr>
                <w:rFonts w:ascii="Times New Roman" w:eastAsia="標楷體" w:hint="eastAsia"/>
                <w:color w:val="000000"/>
                <w:kern w:val="0"/>
                <w:sz w:val="20"/>
                <w:szCs w:val="20"/>
              </w:rPr>
              <w:t>29</w:t>
            </w:r>
            <w:r w:rsidRPr="008279A4">
              <w:rPr>
                <w:rFonts w:ascii="Times New Roman" w:eastAsia="標楷體" w:hint="eastAsia"/>
                <w:color w:val="000000"/>
                <w:kern w:val="0"/>
                <w:sz w:val="20"/>
                <w:szCs w:val="20"/>
              </w:rPr>
              <w:t>日</w:t>
            </w:r>
          </w:p>
        </w:tc>
      </w:tr>
    </w:tbl>
    <w:p w14:paraId="38EECB4F" w14:textId="77777777" w:rsidR="0031088A" w:rsidRDefault="0031088A" w:rsidP="0031088A">
      <w:pPr>
        <w:rPr>
          <w:rFonts w:ascii="Times New Roman" w:eastAsia="標楷體"/>
          <w:kern w:val="52"/>
          <w:sz w:val="42"/>
          <w:szCs w:val="42"/>
        </w:rPr>
      </w:pPr>
      <w:r>
        <w:br w:type="page"/>
      </w:r>
    </w:p>
    <w:p w14:paraId="3BFA6978" w14:textId="77777777" w:rsidR="0031088A" w:rsidRDefault="0031088A" w:rsidP="0031088A">
      <w:pPr>
        <w:jc w:val="right"/>
        <w:rPr>
          <w:rFonts w:ascii="標楷體" w:eastAsia="標楷體" w:hAnsi="標楷體"/>
          <w:b/>
          <w:bdr w:val="single" w:sz="4" w:space="0" w:color="auto"/>
        </w:rPr>
      </w:pPr>
      <w:r w:rsidRPr="00EA5FA2">
        <w:rPr>
          <w:rFonts w:ascii="標楷體" w:eastAsia="標楷體" w:hAnsi="標楷體" w:hint="eastAsia"/>
          <w:b/>
          <w:bdr w:val="single" w:sz="4" w:space="0" w:color="auto"/>
        </w:rPr>
        <w:lastRenderedPageBreak/>
        <w:t>籌備會會議資料 附件</w:t>
      </w:r>
      <w:r>
        <w:rPr>
          <w:rFonts w:ascii="標楷體" w:eastAsia="標楷體" w:hAnsi="標楷體" w:hint="eastAsia"/>
          <w:b/>
          <w:bdr w:val="single" w:sz="4" w:space="0" w:color="auto"/>
        </w:rPr>
        <w:t>二</w:t>
      </w:r>
    </w:p>
    <w:p w14:paraId="10ACFD49" w14:textId="77777777" w:rsidR="0031088A" w:rsidRPr="009F1567" w:rsidRDefault="0031088A" w:rsidP="0031088A">
      <w:pPr>
        <w:pStyle w:val="1"/>
        <w:spacing w:before="100" w:beforeAutospacing="1" w:afterLines="100" w:after="240"/>
      </w:pPr>
      <w:r w:rsidRPr="00B227E2">
        <w:rPr>
          <w:rFonts w:hint="eastAsia"/>
        </w:rPr>
        <w:t>中華民國元智大學校友總會</w:t>
      </w:r>
      <w:r w:rsidRPr="00B227E2">
        <w:rPr>
          <w:rFonts w:hint="eastAsia"/>
          <w:szCs w:val="44"/>
          <w:u w:val="thick"/>
        </w:rPr>
        <w:t>贊助會員</w:t>
      </w:r>
      <w:r w:rsidRPr="00B227E2">
        <w:rPr>
          <w:rFonts w:hint="eastAsia"/>
        </w:rPr>
        <w:t>名冊</w:t>
      </w:r>
    </w:p>
    <w:tbl>
      <w:tblPr>
        <w:tblW w:w="107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7"/>
        <w:gridCol w:w="953"/>
        <w:gridCol w:w="1361"/>
        <w:gridCol w:w="457"/>
        <w:gridCol w:w="1757"/>
        <w:gridCol w:w="2665"/>
        <w:gridCol w:w="1587"/>
        <w:gridCol w:w="1474"/>
      </w:tblGrid>
      <w:tr w:rsidR="0031088A" w:rsidRPr="00113CD4" w14:paraId="153248D6" w14:textId="77777777" w:rsidTr="003D0186">
        <w:trPr>
          <w:tblHeader/>
          <w:jc w:val="center"/>
        </w:trPr>
        <w:tc>
          <w:tcPr>
            <w:tcW w:w="457" w:type="dxa"/>
            <w:shd w:val="clear" w:color="auto" w:fill="auto"/>
            <w:vAlign w:val="center"/>
          </w:tcPr>
          <w:p w14:paraId="577D8115" w14:textId="77777777" w:rsidR="0031088A" w:rsidRPr="000E7D05" w:rsidRDefault="0031088A" w:rsidP="003D0186">
            <w:pPr>
              <w:snapToGrid w:val="0"/>
              <w:jc w:val="center"/>
              <w:rPr>
                <w:rFonts w:ascii="Times New Roman" w:eastAsia="標楷體"/>
                <w:b/>
              </w:rPr>
            </w:pPr>
            <w:r w:rsidRPr="000E7D05">
              <w:rPr>
                <w:rFonts w:ascii="Times New Roman" w:eastAsia="標楷體"/>
                <w:b/>
              </w:rPr>
              <w:t>序號</w:t>
            </w:r>
          </w:p>
        </w:tc>
        <w:tc>
          <w:tcPr>
            <w:tcW w:w="953" w:type="dxa"/>
            <w:shd w:val="clear" w:color="auto" w:fill="auto"/>
            <w:vAlign w:val="center"/>
          </w:tcPr>
          <w:p w14:paraId="04CDD8E0" w14:textId="77777777" w:rsidR="0031088A" w:rsidRPr="000E7D05" w:rsidRDefault="0031088A" w:rsidP="003D0186">
            <w:pPr>
              <w:snapToGrid w:val="0"/>
              <w:jc w:val="center"/>
              <w:rPr>
                <w:rFonts w:ascii="Times New Roman" w:eastAsia="標楷體"/>
                <w:b/>
              </w:rPr>
            </w:pPr>
            <w:r w:rsidRPr="000E7D05">
              <w:rPr>
                <w:rFonts w:ascii="Times New Roman" w:eastAsia="標楷體"/>
                <w:b/>
              </w:rPr>
              <w:t>姓名</w:t>
            </w:r>
          </w:p>
        </w:tc>
        <w:tc>
          <w:tcPr>
            <w:tcW w:w="1361" w:type="dxa"/>
            <w:shd w:val="clear" w:color="auto" w:fill="auto"/>
            <w:vAlign w:val="center"/>
          </w:tcPr>
          <w:p w14:paraId="6805BF79" w14:textId="77777777" w:rsidR="0031088A" w:rsidRPr="000E7D05" w:rsidRDefault="0031088A" w:rsidP="003D0186">
            <w:pPr>
              <w:snapToGrid w:val="0"/>
              <w:jc w:val="center"/>
              <w:rPr>
                <w:rFonts w:ascii="Times New Roman" w:eastAsia="標楷體"/>
                <w:b/>
              </w:rPr>
            </w:pPr>
            <w:r w:rsidRPr="000E7D05">
              <w:rPr>
                <w:rFonts w:ascii="Times New Roman" w:eastAsia="標楷體"/>
                <w:b/>
              </w:rPr>
              <w:t>民國出生年月日</w:t>
            </w:r>
          </w:p>
        </w:tc>
        <w:tc>
          <w:tcPr>
            <w:tcW w:w="457" w:type="dxa"/>
            <w:shd w:val="clear" w:color="auto" w:fill="auto"/>
            <w:vAlign w:val="center"/>
          </w:tcPr>
          <w:p w14:paraId="3F8F6457" w14:textId="77777777" w:rsidR="0031088A" w:rsidRPr="000E7D05" w:rsidRDefault="0031088A" w:rsidP="003D0186">
            <w:pPr>
              <w:snapToGrid w:val="0"/>
              <w:jc w:val="center"/>
              <w:rPr>
                <w:rFonts w:ascii="Times New Roman" w:eastAsia="標楷體"/>
                <w:b/>
              </w:rPr>
            </w:pPr>
            <w:r w:rsidRPr="000E7D05">
              <w:rPr>
                <w:rFonts w:ascii="Times New Roman" w:eastAsia="標楷體"/>
                <w:b/>
              </w:rPr>
              <w:t>性別</w:t>
            </w:r>
          </w:p>
        </w:tc>
        <w:tc>
          <w:tcPr>
            <w:tcW w:w="1757" w:type="dxa"/>
            <w:vAlign w:val="center"/>
          </w:tcPr>
          <w:p w14:paraId="7B094035" w14:textId="77777777" w:rsidR="0031088A" w:rsidRPr="000E7D05" w:rsidRDefault="0031088A" w:rsidP="003D0186">
            <w:pPr>
              <w:snapToGrid w:val="0"/>
              <w:jc w:val="center"/>
              <w:rPr>
                <w:rFonts w:ascii="Times New Roman" w:eastAsia="標楷體"/>
                <w:b/>
              </w:rPr>
            </w:pPr>
            <w:r>
              <w:rPr>
                <w:rFonts w:ascii="Times New Roman" w:eastAsia="標楷體" w:hint="eastAsia"/>
                <w:b/>
              </w:rPr>
              <w:t>畢業系所</w:t>
            </w:r>
          </w:p>
        </w:tc>
        <w:tc>
          <w:tcPr>
            <w:tcW w:w="2665" w:type="dxa"/>
            <w:vAlign w:val="center"/>
          </w:tcPr>
          <w:p w14:paraId="2CF132F5" w14:textId="77777777" w:rsidR="0031088A" w:rsidRPr="000E7D05" w:rsidRDefault="0031088A" w:rsidP="003D0186">
            <w:pPr>
              <w:snapToGrid w:val="0"/>
              <w:jc w:val="center"/>
              <w:rPr>
                <w:rFonts w:ascii="Times New Roman" w:eastAsia="標楷體"/>
                <w:b/>
              </w:rPr>
            </w:pPr>
            <w:r w:rsidRPr="000E7D05">
              <w:rPr>
                <w:rFonts w:ascii="Times New Roman" w:eastAsia="標楷體" w:hint="eastAsia"/>
                <w:b/>
              </w:rPr>
              <w:t>現職</w:t>
            </w:r>
          </w:p>
        </w:tc>
        <w:tc>
          <w:tcPr>
            <w:tcW w:w="1587" w:type="dxa"/>
            <w:shd w:val="clear" w:color="auto" w:fill="auto"/>
            <w:vAlign w:val="center"/>
          </w:tcPr>
          <w:p w14:paraId="3C3CA4AA" w14:textId="77777777" w:rsidR="0031088A" w:rsidRPr="000E7D05" w:rsidRDefault="0031088A" w:rsidP="003D0186">
            <w:pPr>
              <w:snapToGrid w:val="0"/>
              <w:jc w:val="center"/>
              <w:rPr>
                <w:rFonts w:ascii="Times New Roman" w:eastAsia="標楷體"/>
                <w:b/>
              </w:rPr>
            </w:pPr>
            <w:r w:rsidRPr="000E7D05">
              <w:rPr>
                <w:rFonts w:ascii="Times New Roman" w:eastAsia="標楷體"/>
                <w:b/>
              </w:rPr>
              <w:t>聯絡地址</w:t>
            </w:r>
          </w:p>
        </w:tc>
        <w:tc>
          <w:tcPr>
            <w:tcW w:w="1474" w:type="dxa"/>
            <w:shd w:val="clear" w:color="auto" w:fill="auto"/>
            <w:vAlign w:val="center"/>
          </w:tcPr>
          <w:p w14:paraId="7D85E86B" w14:textId="77777777" w:rsidR="0031088A" w:rsidRPr="000E7D05" w:rsidRDefault="0031088A" w:rsidP="003D0186">
            <w:pPr>
              <w:snapToGrid w:val="0"/>
              <w:jc w:val="center"/>
              <w:rPr>
                <w:rFonts w:ascii="Times New Roman" w:eastAsia="標楷體"/>
                <w:b/>
              </w:rPr>
            </w:pPr>
            <w:r w:rsidRPr="000E7D05">
              <w:rPr>
                <w:rFonts w:ascii="Times New Roman" w:eastAsia="標楷體"/>
                <w:b/>
              </w:rPr>
              <w:t>聯絡電話</w:t>
            </w:r>
          </w:p>
        </w:tc>
      </w:tr>
      <w:tr w:rsidR="0031088A" w:rsidRPr="00113CD4" w14:paraId="34757FFC" w14:textId="77777777" w:rsidTr="003D0186">
        <w:trPr>
          <w:jc w:val="center"/>
        </w:trPr>
        <w:tc>
          <w:tcPr>
            <w:tcW w:w="457" w:type="dxa"/>
            <w:shd w:val="clear" w:color="auto" w:fill="auto"/>
            <w:vAlign w:val="center"/>
          </w:tcPr>
          <w:p w14:paraId="4520E5E0" w14:textId="77777777" w:rsidR="0031088A" w:rsidRPr="007B0F92" w:rsidRDefault="0031088A" w:rsidP="0031088A">
            <w:pPr>
              <w:pStyle w:val="afb"/>
              <w:numPr>
                <w:ilvl w:val="0"/>
                <w:numId w:val="28"/>
              </w:numPr>
              <w:snapToGrid w:val="0"/>
              <w:ind w:leftChars="0"/>
              <w:jc w:val="center"/>
              <w:rPr>
                <w:rFonts w:ascii="Times New Roman" w:eastAsia="標楷體"/>
                <w:sz w:val="22"/>
                <w:szCs w:val="22"/>
              </w:rPr>
            </w:pPr>
          </w:p>
        </w:tc>
        <w:tc>
          <w:tcPr>
            <w:tcW w:w="953" w:type="dxa"/>
            <w:shd w:val="clear" w:color="auto" w:fill="auto"/>
            <w:vAlign w:val="center"/>
          </w:tcPr>
          <w:p w14:paraId="1A1F9BB1"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蔡金倉</w:t>
            </w:r>
          </w:p>
        </w:tc>
        <w:tc>
          <w:tcPr>
            <w:tcW w:w="1361" w:type="dxa"/>
            <w:shd w:val="clear" w:color="auto" w:fill="auto"/>
            <w:vAlign w:val="center"/>
          </w:tcPr>
          <w:p w14:paraId="49A49C8F" w14:textId="77777777" w:rsidR="0031088A" w:rsidRDefault="0031088A" w:rsidP="003D0186">
            <w:pPr>
              <w:snapToGrid w:val="0"/>
              <w:jc w:val="center"/>
              <w:rPr>
                <w:rFonts w:ascii="Times New Roman" w:eastAsia="標楷體"/>
                <w:sz w:val="22"/>
                <w:szCs w:val="22"/>
              </w:rPr>
            </w:pPr>
            <w:r w:rsidRPr="000E7D05">
              <w:rPr>
                <w:rFonts w:ascii="Times New Roman" w:eastAsia="標楷體"/>
                <w:sz w:val="22"/>
                <w:szCs w:val="22"/>
              </w:rPr>
              <w:t>民國</w:t>
            </w:r>
            <w:r w:rsidRPr="000E7D05">
              <w:rPr>
                <w:rFonts w:ascii="Times New Roman" w:eastAsia="標楷體"/>
                <w:sz w:val="22"/>
                <w:szCs w:val="22"/>
              </w:rPr>
              <w:t>58</w:t>
            </w:r>
            <w:r w:rsidRPr="000E7D05">
              <w:rPr>
                <w:rFonts w:ascii="Times New Roman" w:eastAsia="標楷體"/>
                <w:sz w:val="22"/>
                <w:szCs w:val="22"/>
              </w:rPr>
              <w:t>年</w:t>
            </w:r>
          </w:p>
          <w:p w14:paraId="4B16E9D3"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sz w:val="22"/>
                <w:szCs w:val="22"/>
              </w:rPr>
              <w:t>11</w:t>
            </w:r>
            <w:r w:rsidRPr="000E7D05">
              <w:rPr>
                <w:rFonts w:ascii="Times New Roman" w:eastAsia="標楷體"/>
                <w:sz w:val="22"/>
                <w:szCs w:val="22"/>
              </w:rPr>
              <w:t>月</w:t>
            </w:r>
            <w:r w:rsidRPr="000E7D05">
              <w:rPr>
                <w:rFonts w:ascii="Times New Roman" w:eastAsia="標楷體"/>
                <w:sz w:val="22"/>
                <w:szCs w:val="22"/>
              </w:rPr>
              <w:t>10</w:t>
            </w:r>
            <w:r w:rsidRPr="000E7D05">
              <w:rPr>
                <w:rFonts w:ascii="Times New Roman" w:eastAsia="標楷體"/>
                <w:sz w:val="22"/>
                <w:szCs w:val="22"/>
              </w:rPr>
              <w:t>日</w:t>
            </w:r>
          </w:p>
        </w:tc>
        <w:tc>
          <w:tcPr>
            <w:tcW w:w="457" w:type="dxa"/>
            <w:shd w:val="clear" w:color="auto" w:fill="auto"/>
            <w:vAlign w:val="center"/>
          </w:tcPr>
          <w:p w14:paraId="49150F41"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男</w:t>
            </w:r>
          </w:p>
        </w:tc>
        <w:tc>
          <w:tcPr>
            <w:tcW w:w="1757" w:type="dxa"/>
            <w:vAlign w:val="center"/>
          </w:tcPr>
          <w:p w14:paraId="47F71504" w14:textId="77777777" w:rsidR="0031088A" w:rsidRPr="000E7D05" w:rsidRDefault="0031088A" w:rsidP="003D0186">
            <w:pPr>
              <w:snapToGrid w:val="0"/>
              <w:jc w:val="center"/>
              <w:rPr>
                <w:rFonts w:ascii="Times New Roman" w:eastAsia="標楷體"/>
                <w:sz w:val="22"/>
                <w:szCs w:val="22"/>
              </w:rPr>
            </w:pPr>
            <w:r w:rsidRPr="00892505">
              <w:rPr>
                <w:rFonts w:ascii="Times New Roman" w:eastAsia="標楷體" w:hint="eastAsia"/>
                <w:sz w:val="22"/>
                <w:szCs w:val="22"/>
              </w:rPr>
              <w:t>管理學院博士班</w:t>
            </w:r>
            <w:r>
              <w:rPr>
                <w:rFonts w:ascii="Times New Roman" w:eastAsia="標楷體"/>
                <w:sz w:val="22"/>
                <w:szCs w:val="22"/>
              </w:rPr>
              <w:t>102</w:t>
            </w:r>
            <w:r>
              <w:rPr>
                <w:rFonts w:ascii="Times New Roman" w:eastAsia="標楷體" w:hint="eastAsia"/>
                <w:sz w:val="22"/>
                <w:szCs w:val="22"/>
              </w:rPr>
              <w:t>級</w:t>
            </w:r>
          </w:p>
        </w:tc>
        <w:tc>
          <w:tcPr>
            <w:tcW w:w="2665" w:type="dxa"/>
            <w:vAlign w:val="center"/>
          </w:tcPr>
          <w:p w14:paraId="6CEE2393"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空中大學澎湖學習指導中心執行長</w:t>
            </w:r>
          </w:p>
          <w:p w14:paraId="06D7B88A"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管理與資訊學系助理教授</w:t>
            </w:r>
          </w:p>
        </w:tc>
        <w:tc>
          <w:tcPr>
            <w:tcW w:w="1587" w:type="dxa"/>
            <w:shd w:val="clear" w:color="auto" w:fill="auto"/>
            <w:vAlign w:val="center"/>
          </w:tcPr>
          <w:p w14:paraId="1CCF3C9C" w14:textId="77777777" w:rsidR="0031088A" w:rsidRPr="000E7D05" w:rsidRDefault="0031088A" w:rsidP="003D0186">
            <w:pPr>
              <w:snapToGrid w:val="0"/>
              <w:jc w:val="center"/>
              <w:rPr>
                <w:rFonts w:ascii="Times New Roman" w:eastAsia="標楷體"/>
                <w:sz w:val="22"/>
                <w:szCs w:val="22"/>
              </w:rPr>
            </w:pPr>
            <w:r>
              <w:rPr>
                <w:rFonts w:ascii="Times New Roman" w:eastAsia="標楷體" w:hint="eastAsia"/>
                <w:sz w:val="22"/>
                <w:szCs w:val="22"/>
              </w:rPr>
              <w:t>新北市三峽區國廈路</w:t>
            </w:r>
            <w:r>
              <w:rPr>
                <w:rFonts w:ascii="Times New Roman" w:eastAsia="標楷體" w:hint="eastAsia"/>
                <w:sz w:val="22"/>
                <w:szCs w:val="22"/>
              </w:rPr>
              <w:t>150</w:t>
            </w:r>
            <w:r>
              <w:rPr>
                <w:rFonts w:ascii="Times New Roman" w:eastAsia="標楷體" w:hint="eastAsia"/>
                <w:sz w:val="22"/>
                <w:szCs w:val="22"/>
              </w:rPr>
              <w:t>號</w:t>
            </w:r>
            <w:r>
              <w:rPr>
                <w:rFonts w:ascii="Times New Roman" w:eastAsia="標楷體" w:hint="eastAsia"/>
                <w:sz w:val="22"/>
                <w:szCs w:val="22"/>
              </w:rPr>
              <w:t>4</w:t>
            </w:r>
            <w:r>
              <w:rPr>
                <w:rFonts w:ascii="Times New Roman" w:eastAsia="標楷體" w:hint="eastAsia"/>
                <w:sz w:val="22"/>
                <w:szCs w:val="22"/>
              </w:rPr>
              <w:t>樓之</w:t>
            </w:r>
            <w:r>
              <w:rPr>
                <w:rFonts w:ascii="Times New Roman" w:eastAsia="標楷體" w:hint="eastAsia"/>
                <w:sz w:val="22"/>
                <w:szCs w:val="22"/>
              </w:rPr>
              <w:t>5</w:t>
            </w:r>
          </w:p>
        </w:tc>
        <w:tc>
          <w:tcPr>
            <w:tcW w:w="1474" w:type="dxa"/>
            <w:shd w:val="clear" w:color="auto" w:fill="auto"/>
            <w:vAlign w:val="center"/>
          </w:tcPr>
          <w:p w14:paraId="5554E22B" w14:textId="77777777" w:rsidR="0031088A" w:rsidRPr="000E7D05" w:rsidRDefault="0031088A" w:rsidP="003D0186">
            <w:pPr>
              <w:snapToGrid w:val="0"/>
              <w:jc w:val="center"/>
              <w:rPr>
                <w:rFonts w:ascii="Times New Roman" w:eastAsia="標楷體"/>
                <w:sz w:val="22"/>
                <w:szCs w:val="22"/>
              </w:rPr>
            </w:pPr>
            <w:r>
              <w:rPr>
                <w:rFonts w:ascii="Times New Roman" w:eastAsia="標楷體" w:hint="eastAsia"/>
                <w:sz w:val="22"/>
                <w:szCs w:val="22"/>
              </w:rPr>
              <w:t>0932-731-399</w:t>
            </w:r>
          </w:p>
        </w:tc>
      </w:tr>
      <w:tr w:rsidR="0031088A" w:rsidRPr="00113CD4" w14:paraId="1D29FE69" w14:textId="77777777" w:rsidTr="003D0186">
        <w:trPr>
          <w:trHeight w:val="737"/>
          <w:jc w:val="center"/>
        </w:trPr>
        <w:tc>
          <w:tcPr>
            <w:tcW w:w="457" w:type="dxa"/>
            <w:shd w:val="clear" w:color="auto" w:fill="auto"/>
            <w:vAlign w:val="center"/>
          </w:tcPr>
          <w:p w14:paraId="1ABBC3C3" w14:textId="77777777" w:rsidR="0031088A" w:rsidRPr="007B0F92" w:rsidRDefault="0031088A" w:rsidP="0031088A">
            <w:pPr>
              <w:pStyle w:val="afb"/>
              <w:numPr>
                <w:ilvl w:val="0"/>
                <w:numId w:val="28"/>
              </w:numPr>
              <w:snapToGrid w:val="0"/>
              <w:ind w:leftChars="0"/>
              <w:jc w:val="center"/>
              <w:rPr>
                <w:rFonts w:ascii="Times New Roman" w:eastAsia="標楷體"/>
                <w:sz w:val="22"/>
                <w:szCs w:val="22"/>
              </w:rPr>
            </w:pPr>
          </w:p>
        </w:tc>
        <w:tc>
          <w:tcPr>
            <w:tcW w:w="953" w:type="dxa"/>
            <w:shd w:val="clear" w:color="auto" w:fill="auto"/>
            <w:vAlign w:val="center"/>
          </w:tcPr>
          <w:p w14:paraId="3051C1D1"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吳美馨</w:t>
            </w:r>
          </w:p>
        </w:tc>
        <w:tc>
          <w:tcPr>
            <w:tcW w:w="1361" w:type="dxa"/>
            <w:shd w:val="clear" w:color="auto" w:fill="auto"/>
            <w:vAlign w:val="center"/>
          </w:tcPr>
          <w:p w14:paraId="4B854EAF" w14:textId="77777777" w:rsidR="0031088A"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民國</w:t>
            </w:r>
            <w:r w:rsidRPr="000E7D05">
              <w:rPr>
                <w:rFonts w:ascii="Times New Roman" w:eastAsia="標楷體" w:hint="eastAsia"/>
                <w:sz w:val="22"/>
                <w:szCs w:val="22"/>
              </w:rPr>
              <w:t>47</w:t>
            </w:r>
            <w:r w:rsidRPr="000E7D05">
              <w:rPr>
                <w:rFonts w:ascii="Times New Roman" w:eastAsia="標楷體" w:hint="eastAsia"/>
                <w:sz w:val="22"/>
                <w:szCs w:val="22"/>
              </w:rPr>
              <w:t>年</w:t>
            </w:r>
          </w:p>
          <w:p w14:paraId="54286EA8"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7</w:t>
            </w:r>
            <w:r w:rsidRPr="000E7D05">
              <w:rPr>
                <w:rFonts w:ascii="Times New Roman" w:eastAsia="標楷體" w:hint="eastAsia"/>
                <w:sz w:val="22"/>
                <w:szCs w:val="22"/>
              </w:rPr>
              <w:t>月</w:t>
            </w:r>
            <w:r w:rsidRPr="000E7D05">
              <w:rPr>
                <w:rFonts w:ascii="Times New Roman" w:eastAsia="標楷體" w:hint="eastAsia"/>
                <w:sz w:val="22"/>
                <w:szCs w:val="22"/>
              </w:rPr>
              <w:t>29</w:t>
            </w:r>
            <w:r w:rsidRPr="000E7D05">
              <w:rPr>
                <w:rFonts w:ascii="Times New Roman" w:eastAsia="標楷體" w:hint="eastAsia"/>
                <w:sz w:val="22"/>
                <w:szCs w:val="22"/>
              </w:rPr>
              <w:t>日</w:t>
            </w:r>
          </w:p>
        </w:tc>
        <w:tc>
          <w:tcPr>
            <w:tcW w:w="457" w:type="dxa"/>
            <w:shd w:val="clear" w:color="auto" w:fill="auto"/>
            <w:vAlign w:val="center"/>
          </w:tcPr>
          <w:p w14:paraId="2E2A1021"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女</w:t>
            </w:r>
          </w:p>
        </w:tc>
        <w:tc>
          <w:tcPr>
            <w:tcW w:w="1757" w:type="dxa"/>
            <w:vAlign w:val="center"/>
          </w:tcPr>
          <w:p w14:paraId="1EB98773" w14:textId="77777777" w:rsidR="0031088A" w:rsidRPr="000E7D05" w:rsidRDefault="0031088A" w:rsidP="003D0186">
            <w:pPr>
              <w:snapToGrid w:val="0"/>
              <w:jc w:val="center"/>
              <w:rPr>
                <w:rFonts w:ascii="Times New Roman" w:eastAsia="標楷體"/>
                <w:sz w:val="22"/>
                <w:szCs w:val="22"/>
              </w:rPr>
            </w:pPr>
            <w:r w:rsidRPr="006874DA">
              <w:rPr>
                <w:rFonts w:ascii="Times New Roman" w:eastAsia="標楷體" w:hint="eastAsia"/>
                <w:sz w:val="22"/>
                <w:szCs w:val="22"/>
              </w:rPr>
              <w:t>管理學院</w:t>
            </w:r>
            <w:r>
              <w:rPr>
                <w:rFonts w:ascii="Times New Roman" w:eastAsia="標楷體" w:hint="eastAsia"/>
                <w:sz w:val="22"/>
                <w:szCs w:val="22"/>
              </w:rPr>
              <w:t>博士班</w:t>
            </w:r>
            <w:r>
              <w:rPr>
                <w:rFonts w:ascii="Times New Roman" w:eastAsia="標楷體" w:hint="eastAsia"/>
                <w:sz w:val="22"/>
                <w:szCs w:val="22"/>
              </w:rPr>
              <w:t>103</w:t>
            </w:r>
            <w:r>
              <w:rPr>
                <w:rFonts w:ascii="Times New Roman" w:eastAsia="標楷體" w:hint="eastAsia"/>
                <w:sz w:val="22"/>
                <w:szCs w:val="22"/>
              </w:rPr>
              <w:t>級</w:t>
            </w:r>
          </w:p>
        </w:tc>
        <w:tc>
          <w:tcPr>
            <w:tcW w:w="2665" w:type="dxa"/>
            <w:vAlign w:val="center"/>
          </w:tcPr>
          <w:p w14:paraId="4E8E08DD" w14:textId="77777777" w:rsidR="0031088A" w:rsidRPr="000E7D05" w:rsidRDefault="0031088A" w:rsidP="003D0186">
            <w:pPr>
              <w:snapToGrid w:val="0"/>
              <w:jc w:val="center"/>
              <w:rPr>
                <w:rFonts w:ascii="Times New Roman" w:eastAsia="標楷體"/>
                <w:sz w:val="22"/>
                <w:szCs w:val="22"/>
              </w:rPr>
            </w:pPr>
            <w:r w:rsidRPr="000E7D05">
              <w:rPr>
                <w:rFonts w:ascii="Times New Roman" w:eastAsia="標楷體" w:hint="eastAsia"/>
                <w:sz w:val="22"/>
                <w:szCs w:val="22"/>
              </w:rPr>
              <w:t>無</w:t>
            </w:r>
          </w:p>
        </w:tc>
        <w:tc>
          <w:tcPr>
            <w:tcW w:w="1587" w:type="dxa"/>
            <w:shd w:val="clear" w:color="auto" w:fill="auto"/>
            <w:vAlign w:val="center"/>
          </w:tcPr>
          <w:p w14:paraId="39F6E811" w14:textId="77777777" w:rsidR="0031088A" w:rsidRPr="000E7D05" w:rsidRDefault="0031088A" w:rsidP="003D0186">
            <w:pPr>
              <w:snapToGrid w:val="0"/>
              <w:jc w:val="center"/>
              <w:rPr>
                <w:rFonts w:ascii="Times New Roman" w:eastAsia="標楷體"/>
                <w:sz w:val="22"/>
                <w:szCs w:val="22"/>
              </w:rPr>
            </w:pPr>
            <w:r>
              <w:rPr>
                <w:rFonts w:ascii="Times New Roman" w:eastAsia="標楷體" w:hint="eastAsia"/>
                <w:sz w:val="22"/>
                <w:szCs w:val="22"/>
              </w:rPr>
              <w:t>新竹縣</w:t>
            </w:r>
            <w:r w:rsidRPr="00070662">
              <w:rPr>
                <w:rFonts w:ascii="Times New Roman" w:eastAsia="標楷體" w:hint="eastAsia"/>
                <w:sz w:val="22"/>
                <w:szCs w:val="22"/>
              </w:rPr>
              <w:t>竹北市隘口六街</w:t>
            </w:r>
            <w:r w:rsidRPr="00070662">
              <w:rPr>
                <w:rFonts w:ascii="Times New Roman" w:eastAsia="標楷體" w:hint="eastAsia"/>
                <w:sz w:val="22"/>
                <w:szCs w:val="22"/>
              </w:rPr>
              <w:t>198</w:t>
            </w:r>
            <w:r w:rsidRPr="00070662">
              <w:rPr>
                <w:rFonts w:ascii="Times New Roman" w:eastAsia="標楷體" w:hint="eastAsia"/>
                <w:sz w:val="22"/>
                <w:szCs w:val="22"/>
              </w:rPr>
              <w:t>號</w:t>
            </w:r>
            <w:r w:rsidRPr="00070662">
              <w:rPr>
                <w:rFonts w:ascii="Times New Roman" w:eastAsia="標楷體" w:hint="eastAsia"/>
                <w:sz w:val="22"/>
                <w:szCs w:val="22"/>
              </w:rPr>
              <w:t>1</w:t>
            </w:r>
            <w:r w:rsidRPr="00070662">
              <w:rPr>
                <w:rFonts w:ascii="Times New Roman" w:eastAsia="標楷體" w:hint="eastAsia"/>
                <w:sz w:val="22"/>
                <w:szCs w:val="22"/>
              </w:rPr>
              <w:t>樓</w:t>
            </w:r>
          </w:p>
        </w:tc>
        <w:tc>
          <w:tcPr>
            <w:tcW w:w="1474" w:type="dxa"/>
            <w:shd w:val="clear" w:color="auto" w:fill="auto"/>
            <w:vAlign w:val="center"/>
          </w:tcPr>
          <w:p w14:paraId="5031AF96" w14:textId="77777777" w:rsidR="0031088A" w:rsidRPr="000E7D05" w:rsidRDefault="0031088A" w:rsidP="003D0186">
            <w:pPr>
              <w:snapToGrid w:val="0"/>
              <w:jc w:val="center"/>
              <w:rPr>
                <w:rFonts w:ascii="Times New Roman" w:eastAsia="標楷體"/>
                <w:sz w:val="22"/>
                <w:szCs w:val="22"/>
              </w:rPr>
            </w:pPr>
            <w:r w:rsidRPr="005506E9">
              <w:rPr>
                <w:rFonts w:ascii="Times New Roman" w:eastAsia="標楷體" w:hint="eastAsia"/>
                <w:sz w:val="22"/>
                <w:szCs w:val="22"/>
              </w:rPr>
              <w:t>0903-607-652</w:t>
            </w:r>
          </w:p>
        </w:tc>
      </w:tr>
    </w:tbl>
    <w:p w14:paraId="6F11D1B7" w14:textId="77777777" w:rsidR="0031088A" w:rsidRDefault="0031088A" w:rsidP="0031088A">
      <w:pPr>
        <w:widowControl/>
        <w:jc w:val="left"/>
      </w:pPr>
      <w:r>
        <w:br w:type="page"/>
      </w:r>
    </w:p>
    <w:p w14:paraId="19A755F0" w14:textId="77777777" w:rsidR="0031088A" w:rsidRDefault="0031088A" w:rsidP="0031088A">
      <w:pPr>
        <w:jc w:val="right"/>
        <w:rPr>
          <w:rFonts w:ascii="標楷體" w:eastAsia="標楷體" w:hAnsi="標楷體"/>
          <w:b/>
          <w:bdr w:val="single" w:sz="4" w:space="0" w:color="auto"/>
        </w:rPr>
      </w:pPr>
      <w:bookmarkStart w:id="4" w:name="_Hlk82695694"/>
      <w:r w:rsidRPr="00EA5FA2">
        <w:rPr>
          <w:rFonts w:ascii="標楷體" w:eastAsia="標楷體" w:hAnsi="標楷體" w:hint="eastAsia"/>
          <w:b/>
          <w:bdr w:val="single" w:sz="4" w:space="0" w:color="auto"/>
        </w:rPr>
        <w:lastRenderedPageBreak/>
        <w:t>籌備會會議資料 附件</w:t>
      </w:r>
      <w:r>
        <w:rPr>
          <w:rFonts w:ascii="標楷體" w:eastAsia="標楷體" w:hAnsi="標楷體" w:hint="eastAsia"/>
          <w:b/>
          <w:bdr w:val="single" w:sz="4" w:space="0" w:color="auto"/>
        </w:rPr>
        <w:t>三</w:t>
      </w:r>
    </w:p>
    <w:p w14:paraId="4398A6CA" w14:textId="77777777" w:rsidR="0031088A" w:rsidRDefault="0031088A" w:rsidP="0031088A">
      <w:pPr>
        <w:jc w:val="right"/>
        <w:rPr>
          <w:rFonts w:ascii="標楷體" w:eastAsia="標楷體" w:hAnsi="標楷體"/>
          <w:b/>
          <w:bdr w:val="single" w:sz="4" w:space="0" w:color="auto"/>
        </w:rPr>
      </w:pPr>
    </w:p>
    <w:p w14:paraId="52435B9D" w14:textId="77777777" w:rsidR="0031088A" w:rsidRPr="00CD5E1F" w:rsidRDefault="0031088A" w:rsidP="0031088A">
      <w:pPr>
        <w:pStyle w:val="1"/>
        <w:rPr>
          <w:b w:val="0"/>
          <w:sz w:val="44"/>
          <w:szCs w:val="44"/>
        </w:rPr>
      </w:pPr>
      <w:r w:rsidRPr="00CD5E1F">
        <w:rPr>
          <w:rFonts w:hint="eastAsia"/>
        </w:rPr>
        <w:t>中華民國元智大學校友總會</w:t>
      </w:r>
      <w:r w:rsidRPr="00CD5E1F">
        <w:br/>
      </w:r>
      <w:r w:rsidRPr="00CD5E1F">
        <w:rPr>
          <w:sz w:val="44"/>
        </w:rPr>
        <w:t>111</w:t>
      </w:r>
      <w:r w:rsidRPr="00CD5E1F">
        <w:rPr>
          <w:sz w:val="44"/>
          <w:szCs w:val="44"/>
        </w:rPr>
        <w:t>年度工作計畫</w:t>
      </w:r>
    </w:p>
    <w:p w14:paraId="7D1E73C4" w14:textId="77777777" w:rsidR="0031088A" w:rsidRPr="00CD5E1F" w:rsidRDefault="0031088A" w:rsidP="0031088A">
      <w:pPr>
        <w:snapToGrid w:val="0"/>
        <w:spacing w:line="500" w:lineRule="exact"/>
        <w:jc w:val="center"/>
        <w:rPr>
          <w:rFonts w:ascii="Times New Roman" w:eastAsia="標楷體"/>
          <w:b/>
          <w:sz w:val="44"/>
          <w:szCs w:val="44"/>
        </w:rPr>
      </w:pPr>
    </w:p>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4820"/>
        <w:gridCol w:w="3543"/>
      </w:tblGrid>
      <w:tr w:rsidR="006C5DB2" w:rsidRPr="00CD5E1F" w14:paraId="2669578B" w14:textId="77777777" w:rsidTr="00F81552">
        <w:trPr>
          <w:trHeight w:val="625"/>
          <w:jc w:val="center"/>
        </w:trPr>
        <w:tc>
          <w:tcPr>
            <w:tcW w:w="1261" w:type="dxa"/>
            <w:tcBorders>
              <w:bottom w:val="single" w:sz="12" w:space="0" w:color="auto"/>
            </w:tcBorders>
            <w:vAlign w:val="center"/>
          </w:tcPr>
          <w:p w14:paraId="144C2F53" w14:textId="77777777" w:rsidR="006C5DB2" w:rsidRPr="00CD5E1F" w:rsidRDefault="006C5DB2" w:rsidP="003D0186">
            <w:pPr>
              <w:jc w:val="center"/>
              <w:rPr>
                <w:rFonts w:ascii="Times New Roman" w:eastAsia="標楷體"/>
                <w:b/>
                <w:sz w:val="32"/>
                <w:szCs w:val="32"/>
              </w:rPr>
            </w:pPr>
            <w:r w:rsidRPr="00CD5E1F">
              <w:rPr>
                <w:rFonts w:ascii="Times New Roman" w:eastAsia="標楷體" w:hint="eastAsia"/>
                <w:b/>
                <w:sz w:val="32"/>
                <w:szCs w:val="32"/>
              </w:rPr>
              <w:t>項目</w:t>
            </w:r>
          </w:p>
        </w:tc>
        <w:tc>
          <w:tcPr>
            <w:tcW w:w="4820" w:type="dxa"/>
            <w:tcBorders>
              <w:bottom w:val="single" w:sz="12" w:space="0" w:color="auto"/>
            </w:tcBorders>
            <w:vAlign w:val="center"/>
          </w:tcPr>
          <w:p w14:paraId="49C04637" w14:textId="77777777" w:rsidR="006C5DB2" w:rsidRPr="00CD5E1F" w:rsidRDefault="006C5DB2" w:rsidP="003D0186">
            <w:pPr>
              <w:jc w:val="center"/>
              <w:rPr>
                <w:rFonts w:ascii="Times New Roman" w:eastAsia="標楷體"/>
                <w:b/>
                <w:sz w:val="32"/>
                <w:szCs w:val="32"/>
              </w:rPr>
            </w:pPr>
            <w:r w:rsidRPr="00CD5E1F">
              <w:rPr>
                <w:rFonts w:ascii="Times New Roman" w:eastAsia="標楷體" w:hint="eastAsia"/>
                <w:b/>
                <w:sz w:val="32"/>
                <w:szCs w:val="32"/>
              </w:rPr>
              <w:t>計畫內容說明</w:t>
            </w:r>
          </w:p>
        </w:tc>
        <w:tc>
          <w:tcPr>
            <w:tcW w:w="3543" w:type="dxa"/>
            <w:tcBorders>
              <w:bottom w:val="single" w:sz="12" w:space="0" w:color="auto"/>
            </w:tcBorders>
            <w:vAlign w:val="center"/>
          </w:tcPr>
          <w:p w14:paraId="70527542" w14:textId="77777777" w:rsidR="006C5DB2" w:rsidRPr="00CD5E1F" w:rsidRDefault="006C5DB2" w:rsidP="003D0186">
            <w:pPr>
              <w:jc w:val="center"/>
              <w:rPr>
                <w:rFonts w:ascii="Times New Roman" w:eastAsia="標楷體"/>
                <w:b/>
                <w:sz w:val="32"/>
                <w:szCs w:val="32"/>
              </w:rPr>
            </w:pPr>
            <w:r w:rsidRPr="00CD5E1F">
              <w:rPr>
                <w:rFonts w:ascii="Times New Roman" w:eastAsia="標楷體"/>
                <w:b/>
                <w:sz w:val="32"/>
                <w:szCs w:val="32"/>
              </w:rPr>
              <w:t>預定執行期程</w:t>
            </w:r>
          </w:p>
        </w:tc>
      </w:tr>
      <w:tr w:rsidR="006C5DB2" w:rsidRPr="00CD5E1F" w14:paraId="3DC89E4C" w14:textId="77777777" w:rsidTr="00B875DF">
        <w:trPr>
          <w:trHeight w:val="624"/>
          <w:jc w:val="center"/>
        </w:trPr>
        <w:tc>
          <w:tcPr>
            <w:tcW w:w="1261" w:type="dxa"/>
            <w:vMerge w:val="restart"/>
            <w:tcBorders>
              <w:top w:val="single" w:sz="12" w:space="0" w:color="auto"/>
            </w:tcBorders>
            <w:vAlign w:val="center"/>
          </w:tcPr>
          <w:p w14:paraId="32503EFF" w14:textId="77777777" w:rsidR="006C5DB2" w:rsidRPr="00CD5E1F" w:rsidRDefault="006C5DB2" w:rsidP="00741C2B">
            <w:pPr>
              <w:jc w:val="center"/>
              <w:rPr>
                <w:rFonts w:ascii="Times New Roman" w:eastAsia="標楷體"/>
                <w:sz w:val="32"/>
                <w:szCs w:val="32"/>
              </w:rPr>
            </w:pPr>
            <w:r w:rsidRPr="00CD5E1F">
              <w:rPr>
                <w:rFonts w:ascii="Times New Roman" w:eastAsia="標楷體" w:hint="eastAsia"/>
                <w:sz w:val="32"/>
                <w:szCs w:val="32"/>
              </w:rPr>
              <w:t>會務</w:t>
            </w:r>
          </w:p>
        </w:tc>
        <w:tc>
          <w:tcPr>
            <w:tcW w:w="4820" w:type="dxa"/>
            <w:tcBorders>
              <w:top w:val="single" w:sz="12" w:space="0" w:color="auto"/>
              <w:bottom w:val="single" w:sz="4" w:space="0" w:color="auto"/>
            </w:tcBorders>
            <w:vAlign w:val="center"/>
          </w:tcPr>
          <w:p w14:paraId="4B8D8BC3" w14:textId="77777777" w:rsidR="006C5DB2" w:rsidRPr="00F42FF9" w:rsidRDefault="006C5DB2" w:rsidP="0062141C">
            <w:pPr>
              <w:ind w:leftChars="40" w:left="96" w:rightChars="40" w:right="96"/>
              <w:rPr>
                <w:rFonts w:ascii="Times New Roman" w:eastAsia="標楷體"/>
                <w:sz w:val="28"/>
                <w:szCs w:val="28"/>
              </w:rPr>
            </w:pPr>
            <w:r w:rsidRPr="00F42FF9">
              <w:rPr>
                <w:rFonts w:ascii="Times New Roman" w:eastAsia="標楷體" w:hint="eastAsia"/>
                <w:sz w:val="28"/>
                <w:szCs w:val="28"/>
              </w:rPr>
              <w:t>會員</w:t>
            </w:r>
            <w:r w:rsidR="00E20B58">
              <w:rPr>
                <w:rFonts w:ascii="Times New Roman" w:eastAsia="標楷體" w:hint="eastAsia"/>
                <w:sz w:val="28"/>
                <w:szCs w:val="28"/>
              </w:rPr>
              <w:t>代表</w:t>
            </w:r>
            <w:r w:rsidRPr="00F42FF9">
              <w:rPr>
                <w:rFonts w:ascii="Times New Roman" w:eastAsia="標楷體" w:hint="eastAsia"/>
                <w:sz w:val="28"/>
                <w:szCs w:val="28"/>
              </w:rPr>
              <w:t>大會（成立大會）</w:t>
            </w:r>
          </w:p>
        </w:tc>
        <w:tc>
          <w:tcPr>
            <w:tcW w:w="3543" w:type="dxa"/>
            <w:tcBorders>
              <w:top w:val="single" w:sz="12" w:space="0" w:color="auto"/>
              <w:bottom w:val="single" w:sz="4" w:space="0" w:color="auto"/>
            </w:tcBorders>
            <w:vAlign w:val="center"/>
          </w:tcPr>
          <w:p w14:paraId="10378A7D" w14:textId="276ED058" w:rsidR="006C5DB2" w:rsidRPr="00133DA5" w:rsidRDefault="00133DA5" w:rsidP="0062141C">
            <w:pPr>
              <w:spacing w:line="240" w:lineRule="atLeast"/>
              <w:ind w:leftChars="40" w:left="96"/>
              <w:rPr>
                <w:rFonts w:ascii="Times New Roman" w:eastAsia="標楷體"/>
                <w:sz w:val="28"/>
                <w:szCs w:val="28"/>
              </w:rPr>
            </w:pPr>
            <w:r w:rsidRPr="00133DA5">
              <w:rPr>
                <w:rFonts w:ascii="Times New Roman" w:eastAsia="標楷體"/>
                <w:sz w:val="28"/>
                <w:szCs w:val="28"/>
              </w:rPr>
              <w:t>預定</w:t>
            </w:r>
            <w:r w:rsidRPr="00133DA5">
              <w:rPr>
                <w:rFonts w:ascii="Times New Roman" w:eastAsia="標楷體"/>
                <w:sz w:val="28"/>
                <w:szCs w:val="28"/>
              </w:rPr>
              <w:t>11</w:t>
            </w:r>
            <w:r>
              <w:rPr>
                <w:rFonts w:ascii="Times New Roman" w:eastAsia="標楷體" w:hint="eastAsia"/>
                <w:sz w:val="28"/>
                <w:szCs w:val="28"/>
              </w:rPr>
              <w:t>1</w:t>
            </w:r>
            <w:r w:rsidRPr="00133DA5">
              <w:rPr>
                <w:rFonts w:ascii="Times New Roman" w:eastAsia="標楷體"/>
                <w:sz w:val="28"/>
                <w:szCs w:val="28"/>
              </w:rPr>
              <w:t>年</w:t>
            </w:r>
            <w:r w:rsidRPr="00133DA5">
              <w:rPr>
                <w:rFonts w:ascii="Times New Roman" w:eastAsia="標楷體"/>
                <w:sz w:val="28"/>
                <w:szCs w:val="28"/>
              </w:rPr>
              <w:t>12</w:t>
            </w:r>
            <w:r w:rsidRPr="00133DA5">
              <w:rPr>
                <w:rFonts w:ascii="Times New Roman" w:eastAsia="標楷體"/>
                <w:sz w:val="28"/>
                <w:szCs w:val="28"/>
              </w:rPr>
              <w:t>月</w:t>
            </w:r>
            <w:r w:rsidRPr="00133DA5">
              <w:rPr>
                <w:rFonts w:ascii="Times New Roman" w:eastAsia="標楷體"/>
                <w:sz w:val="28"/>
                <w:szCs w:val="28"/>
              </w:rPr>
              <w:t>15</w:t>
            </w:r>
            <w:r w:rsidRPr="00133DA5">
              <w:rPr>
                <w:rFonts w:ascii="Times New Roman" w:eastAsia="標楷體"/>
                <w:sz w:val="28"/>
                <w:szCs w:val="28"/>
              </w:rPr>
              <w:t>日召開</w:t>
            </w:r>
            <w:r w:rsidR="006C5DB2" w:rsidRPr="00133DA5">
              <w:rPr>
                <w:rFonts w:ascii="Times New Roman" w:eastAsia="標楷體"/>
                <w:sz w:val="28"/>
                <w:szCs w:val="28"/>
              </w:rPr>
              <w:t>。</w:t>
            </w:r>
          </w:p>
        </w:tc>
      </w:tr>
      <w:tr w:rsidR="006C5DB2" w:rsidRPr="00CD5E1F" w14:paraId="3BB48413" w14:textId="77777777" w:rsidTr="00B875DF">
        <w:trPr>
          <w:trHeight w:val="624"/>
          <w:jc w:val="center"/>
        </w:trPr>
        <w:tc>
          <w:tcPr>
            <w:tcW w:w="1261" w:type="dxa"/>
            <w:vMerge/>
            <w:vAlign w:val="center"/>
          </w:tcPr>
          <w:p w14:paraId="546DAEFD" w14:textId="77777777" w:rsidR="006C5DB2" w:rsidRPr="00CD5E1F" w:rsidRDefault="006C5DB2" w:rsidP="00741C2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0EDEF089" w14:textId="77777777" w:rsidR="006C5DB2" w:rsidRPr="00F42FF9" w:rsidRDefault="006C5DB2" w:rsidP="0062141C">
            <w:pPr>
              <w:ind w:leftChars="40" w:left="96" w:rightChars="40" w:right="96"/>
              <w:rPr>
                <w:rFonts w:ascii="Times New Roman" w:eastAsia="標楷體"/>
                <w:sz w:val="28"/>
                <w:szCs w:val="28"/>
              </w:rPr>
            </w:pPr>
            <w:r w:rsidRPr="00F42FF9">
              <w:rPr>
                <w:rFonts w:ascii="Times New Roman" w:eastAsia="標楷體" w:hint="eastAsia"/>
                <w:sz w:val="28"/>
                <w:szCs w:val="28"/>
              </w:rPr>
              <w:t>理事會</w:t>
            </w:r>
          </w:p>
        </w:tc>
        <w:tc>
          <w:tcPr>
            <w:tcW w:w="3543" w:type="dxa"/>
            <w:tcBorders>
              <w:top w:val="single" w:sz="4" w:space="0" w:color="auto"/>
              <w:bottom w:val="single" w:sz="4" w:space="0" w:color="auto"/>
            </w:tcBorders>
            <w:vAlign w:val="center"/>
          </w:tcPr>
          <w:p w14:paraId="19BE7C55" w14:textId="0FB23123" w:rsidR="006C5DB2" w:rsidRPr="00F42FF9" w:rsidRDefault="00051158" w:rsidP="0062141C">
            <w:pPr>
              <w:spacing w:line="240" w:lineRule="atLeast"/>
              <w:ind w:leftChars="40" w:left="96"/>
              <w:rPr>
                <w:rFonts w:ascii="標楷體" w:eastAsia="標楷體" w:hAnsi="標楷體"/>
                <w:sz w:val="28"/>
                <w:szCs w:val="28"/>
              </w:rPr>
            </w:pPr>
            <w:r w:rsidRPr="00133DA5">
              <w:rPr>
                <w:rFonts w:ascii="Times New Roman" w:eastAsia="標楷體"/>
                <w:sz w:val="28"/>
                <w:szCs w:val="28"/>
              </w:rPr>
              <w:t>預定</w:t>
            </w:r>
            <w:r w:rsidRPr="00133DA5">
              <w:rPr>
                <w:rFonts w:ascii="Times New Roman" w:eastAsia="標楷體"/>
                <w:sz w:val="28"/>
                <w:szCs w:val="28"/>
              </w:rPr>
              <w:t>11</w:t>
            </w:r>
            <w:r>
              <w:rPr>
                <w:rFonts w:ascii="Times New Roman" w:eastAsia="標楷體" w:hint="eastAsia"/>
                <w:sz w:val="28"/>
                <w:szCs w:val="28"/>
              </w:rPr>
              <w:t>1</w:t>
            </w:r>
            <w:r w:rsidRPr="00133DA5">
              <w:rPr>
                <w:rFonts w:ascii="Times New Roman" w:eastAsia="標楷體"/>
                <w:sz w:val="28"/>
                <w:szCs w:val="28"/>
              </w:rPr>
              <w:t>年</w:t>
            </w:r>
            <w:r w:rsidRPr="00133DA5">
              <w:rPr>
                <w:rFonts w:ascii="Times New Roman" w:eastAsia="標楷體"/>
                <w:sz w:val="28"/>
                <w:szCs w:val="28"/>
              </w:rPr>
              <w:t>12</w:t>
            </w:r>
            <w:r w:rsidRPr="00133DA5">
              <w:rPr>
                <w:rFonts w:ascii="Times New Roman" w:eastAsia="標楷體"/>
                <w:sz w:val="28"/>
                <w:szCs w:val="28"/>
              </w:rPr>
              <w:t>月</w:t>
            </w:r>
            <w:r w:rsidRPr="00133DA5">
              <w:rPr>
                <w:rFonts w:ascii="Times New Roman" w:eastAsia="標楷體"/>
                <w:sz w:val="28"/>
                <w:szCs w:val="28"/>
              </w:rPr>
              <w:t>15</w:t>
            </w:r>
            <w:r w:rsidRPr="00133DA5">
              <w:rPr>
                <w:rFonts w:ascii="Times New Roman" w:eastAsia="標楷體"/>
                <w:sz w:val="28"/>
                <w:szCs w:val="28"/>
              </w:rPr>
              <w:t>日召開。</w:t>
            </w:r>
          </w:p>
        </w:tc>
      </w:tr>
      <w:tr w:rsidR="006C5DB2" w:rsidRPr="00CD5E1F" w14:paraId="684D18FF" w14:textId="77777777" w:rsidTr="00B875DF">
        <w:trPr>
          <w:trHeight w:val="624"/>
          <w:jc w:val="center"/>
        </w:trPr>
        <w:tc>
          <w:tcPr>
            <w:tcW w:w="1261" w:type="dxa"/>
            <w:vMerge/>
            <w:vAlign w:val="center"/>
          </w:tcPr>
          <w:p w14:paraId="173B936A" w14:textId="77777777" w:rsidR="006C5DB2" w:rsidRPr="00CD5E1F" w:rsidRDefault="006C5DB2" w:rsidP="00741C2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6392FA0F" w14:textId="77777777" w:rsidR="006C5DB2" w:rsidRPr="00F42FF9" w:rsidRDefault="006C5DB2" w:rsidP="0062141C">
            <w:pPr>
              <w:ind w:leftChars="40" w:left="96" w:rightChars="40" w:right="96"/>
              <w:rPr>
                <w:rFonts w:ascii="Times New Roman" w:eastAsia="標楷體"/>
                <w:sz w:val="28"/>
                <w:szCs w:val="28"/>
              </w:rPr>
            </w:pPr>
            <w:r w:rsidRPr="00F42FF9">
              <w:rPr>
                <w:rFonts w:ascii="Times New Roman" w:eastAsia="標楷體" w:hint="eastAsia"/>
                <w:sz w:val="28"/>
                <w:szCs w:val="28"/>
              </w:rPr>
              <w:t>監事會</w:t>
            </w:r>
          </w:p>
        </w:tc>
        <w:tc>
          <w:tcPr>
            <w:tcW w:w="3543" w:type="dxa"/>
            <w:tcBorders>
              <w:top w:val="single" w:sz="4" w:space="0" w:color="auto"/>
              <w:bottom w:val="single" w:sz="4" w:space="0" w:color="auto"/>
            </w:tcBorders>
            <w:vAlign w:val="center"/>
          </w:tcPr>
          <w:p w14:paraId="18900644" w14:textId="0BF93CB3" w:rsidR="006C5DB2" w:rsidRPr="00F42FF9" w:rsidRDefault="00051158" w:rsidP="0062141C">
            <w:pPr>
              <w:spacing w:line="240" w:lineRule="atLeast"/>
              <w:ind w:leftChars="40" w:left="96"/>
              <w:rPr>
                <w:rFonts w:ascii="標楷體" w:eastAsia="標楷體" w:hAnsi="標楷體"/>
                <w:sz w:val="28"/>
                <w:szCs w:val="28"/>
              </w:rPr>
            </w:pPr>
            <w:r w:rsidRPr="00133DA5">
              <w:rPr>
                <w:rFonts w:ascii="Times New Roman" w:eastAsia="標楷體"/>
                <w:sz w:val="28"/>
                <w:szCs w:val="28"/>
              </w:rPr>
              <w:t>預定</w:t>
            </w:r>
            <w:r w:rsidRPr="00133DA5">
              <w:rPr>
                <w:rFonts w:ascii="Times New Roman" w:eastAsia="標楷體"/>
                <w:sz w:val="28"/>
                <w:szCs w:val="28"/>
              </w:rPr>
              <w:t>11</w:t>
            </w:r>
            <w:r>
              <w:rPr>
                <w:rFonts w:ascii="Times New Roman" w:eastAsia="標楷體" w:hint="eastAsia"/>
                <w:sz w:val="28"/>
                <w:szCs w:val="28"/>
              </w:rPr>
              <w:t>1</w:t>
            </w:r>
            <w:r w:rsidRPr="00133DA5">
              <w:rPr>
                <w:rFonts w:ascii="Times New Roman" w:eastAsia="標楷體"/>
                <w:sz w:val="28"/>
                <w:szCs w:val="28"/>
              </w:rPr>
              <w:t>年</w:t>
            </w:r>
            <w:r w:rsidRPr="00133DA5">
              <w:rPr>
                <w:rFonts w:ascii="Times New Roman" w:eastAsia="標楷體"/>
                <w:sz w:val="28"/>
                <w:szCs w:val="28"/>
              </w:rPr>
              <w:t>12</w:t>
            </w:r>
            <w:r w:rsidRPr="00133DA5">
              <w:rPr>
                <w:rFonts w:ascii="Times New Roman" w:eastAsia="標楷體"/>
                <w:sz w:val="28"/>
                <w:szCs w:val="28"/>
              </w:rPr>
              <w:t>月</w:t>
            </w:r>
            <w:r w:rsidRPr="00133DA5">
              <w:rPr>
                <w:rFonts w:ascii="Times New Roman" w:eastAsia="標楷體"/>
                <w:sz w:val="28"/>
                <w:szCs w:val="28"/>
              </w:rPr>
              <w:t>15</w:t>
            </w:r>
            <w:r w:rsidRPr="00133DA5">
              <w:rPr>
                <w:rFonts w:ascii="Times New Roman" w:eastAsia="標楷體"/>
                <w:sz w:val="28"/>
                <w:szCs w:val="28"/>
              </w:rPr>
              <w:t>日召開。</w:t>
            </w:r>
          </w:p>
        </w:tc>
      </w:tr>
      <w:tr w:rsidR="006C5DB2" w:rsidRPr="00CD5E1F" w14:paraId="517D36D5" w14:textId="77777777" w:rsidTr="00B875DF">
        <w:trPr>
          <w:trHeight w:val="624"/>
          <w:jc w:val="center"/>
        </w:trPr>
        <w:tc>
          <w:tcPr>
            <w:tcW w:w="1261" w:type="dxa"/>
            <w:vMerge/>
            <w:vAlign w:val="center"/>
          </w:tcPr>
          <w:p w14:paraId="70C4D49D" w14:textId="77777777" w:rsidR="006C5DB2" w:rsidRPr="00CD5E1F" w:rsidRDefault="006C5DB2" w:rsidP="00741C2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4A1D6D0B" w14:textId="77777777" w:rsidR="006C5DB2" w:rsidRPr="00F42FF9" w:rsidRDefault="006C5DB2" w:rsidP="0062141C">
            <w:pPr>
              <w:ind w:leftChars="40" w:left="96" w:rightChars="40" w:right="96"/>
              <w:rPr>
                <w:rFonts w:ascii="Times New Roman" w:eastAsia="標楷體"/>
                <w:sz w:val="28"/>
                <w:szCs w:val="28"/>
              </w:rPr>
            </w:pPr>
            <w:r w:rsidRPr="00F42FF9">
              <w:rPr>
                <w:rFonts w:ascii="Times New Roman" w:eastAsia="標楷體" w:hint="eastAsia"/>
                <w:sz w:val="28"/>
                <w:szCs w:val="28"/>
              </w:rPr>
              <w:t>臨時會議</w:t>
            </w:r>
          </w:p>
        </w:tc>
        <w:tc>
          <w:tcPr>
            <w:tcW w:w="3543" w:type="dxa"/>
            <w:tcBorders>
              <w:top w:val="single" w:sz="4" w:space="0" w:color="auto"/>
              <w:bottom w:val="single" w:sz="4" w:space="0" w:color="auto"/>
            </w:tcBorders>
            <w:vAlign w:val="center"/>
          </w:tcPr>
          <w:p w14:paraId="65ED08F3" w14:textId="77777777" w:rsidR="006C5DB2" w:rsidRPr="00F42FF9" w:rsidRDefault="006C5DB2" w:rsidP="0062141C">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視實際需要舉行。</w:t>
            </w:r>
          </w:p>
        </w:tc>
      </w:tr>
      <w:tr w:rsidR="006C5DB2" w:rsidRPr="00CD5E1F" w14:paraId="1ADDB2F5" w14:textId="77777777" w:rsidTr="00B875DF">
        <w:trPr>
          <w:trHeight w:val="624"/>
          <w:jc w:val="center"/>
        </w:trPr>
        <w:tc>
          <w:tcPr>
            <w:tcW w:w="1261" w:type="dxa"/>
            <w:vMerge/>
            <w:vAlign w:val="center"/>
          </w:tcPr>
          <w:p w14:paraId="4BAD5A14" w14:textId="77777777" w:rsidR="006C5DB2" w:rsidRPr="00CD5E1F" w:rsidRDefault="006C5DB2" w:rsidP="00FC7717">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54657CCB" w14:textId="77777777" w:rsidR="006C5DB2" w:rsidRPr="00F42FF9" w:rsidRDefault="006C5DB2" w:rsidP="0062141C">
            <w:pPr>
              <w:spacing w:line="240" w:lineRule="atLeast"/>
              <w:ind w:leftChars="40" w:left="96" w:rightChars="40" w:right="96"/>
              <w:rPr>
                <w:rFonts w:ascii="標楷體" w:eastAsia="標楷體" w:hAnsi="標楷體"/>
                <w:sz w:val="28"/>
                <w:szCs w:val="28"/>
              </w:rPr>
            </w:pPr>
            <w:r w:rsidRPr="00F42FF9">
              <w:rPr>
                <w:rFonts w:ascii="標楷體" w:eastAsia="標楷體" w:hAnsi="標楷體" w:hint="eastAsia"/>
                <w:sz w:val="28"/>
                <w:szCs w:val="28"/>
              </w:rPr>
              <w:t>清查會籍、吸收新會員</w:t>
            </w:r>
          </w:p>
        </w:tc>
        <w:tc>
          <w:tcPr>
            <w:tcW w:w="3543" w:type="dxa"/>
            <w:tcBorders>
              <w:top w:val="single" w:sz="4" w:space="0" w:color="auto"/>
              <w:bottom w:val="single" w:sz="4" w:space="0" w:color="auto"/>
            </w:tcBorders>
            <w:vAlign w:val="center"/>
          </w:tcPr>
          <w:p w14:paraId="5471552E" w14:textId="77777777" w:rsidR="006C5DB2" w:rsidRPr="00F42FF9" w:rsidRDefault="006C5DB2" w:rsidP="0062141C">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隨到隨辦。</w:t>
            </w:r>
          </w:p>
        </w:tc>
      </w:tr>
      <w:tr w:rsidR="006C5DB2" w:rsidRPr="00CD5E1F" w14:paraId="5F4F3061" w14:textId="77777777" w:rsidTr="00B875DF">
        <w:trPr>
          <w:trHeight w:val="624"/>
          <w:jc w:val="center"/>
        </w:trPr>
        <w:tc>
          <w:tcPr>
            <w:tcW w:w="1261" w:type="dxa"/>
            <w:vMerge/>
            <w:vAlign w:val="center"/>
          </w:tcPr>
          <w:p w14:paraId="46273466" w14:textId="77777777" w:rsidR="006C5DB2" w:rsidRPr="00CD5E1F" w:rsidRDefault="006C5DB2" w:rsidP="00FC7717">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69120D43" w14:textId="77777777" w:rsidR="006C5DB2" w:rsidRPr="00F42FF9" w:rsidRDefault="006C5DB2" w:rsidP="0062141C">
            <w:pPr>
              <w:spacing w:line="240" w:lineRule="atLeast"/>
              <w:ind w:leftChars="40" w:left="96" w:rightChars="40" w:right="96"/>
              <w:rPr>
                <w:rFonts w:ascii="標楷體" w:eastAsia="標楷體" w:hAnsi="標楷體"/>
                <w:sz w:val="28"/>
                <w:szCs w:val="28"/>
              </w:rPr>
            </w:pPr>
            <w:r w:rsidRPr="00F42FF9">
              <w:rPr>
                <w:rFonts w:ascii="標楷體" w:eastAsia="標楷體" w:hAnsi="標楷體" w:hint="eastAsia"/>
                <w:sz w:val="28"/>
                <w:szCs w:val="28"/>
              </w:rPr>
              <w:t>文書處理及檔案整理</w:t>
            </w:r>
          </w:p>
        </w:tc>
        <w:tc>
          <w:tcPr>
            <w:tcW w:w="3543" w:type="dxa"/>
            <w:tcBorders>
              <w:top w:val="single" w:sz="4" w:space="0" w:color="auto"/>
              <w:bottom w:val="single" w:sz="4" w:space="0" w:color="auto"/>
            </w:tcBorders>
            <w:vAlign w:val="center"/>
          </w:tcPr>
          <w:p w14:paraId="7493A5DE" w14:textId="77777777" w:rsidR="006C5DB2" w:rsidRPr="00F42FF9" w:rsidRDefault="006C5DB2" w:rsidP="0062141C">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隨到隨辦。</w:t>
            </w:r>
          </w:p>
        </w:tc>
      </w:tr>
      <w:tr w:rsidR="006C5DB2" w:rsidRPr="00CD5E1F" w14:paraId="09AAF1E3" w14:textId="77777777" w:rsidTr="00B875DF">
        <w:trPr>
          <w:trHeight w:val="624"/>
          <w:jc w:val="center"/>
        </w:trPr>
        <w:tc>
          <w:tcPr>
            <w:tcW w:w="1261" w:type="dxa"/>
            <w:vMerge/>
            <w:tcBorders>
              <w:bottom w:val="single" w:sz="12" w:space="0" w:color="auto"/>
            </w:tcBorders>
            <w:vAlign w:val="center"/>
          </w:tcPr>
          <w:p w14:paraId="7BFFE774" w14:textId="77777777" w:rsidR="006C5DB2" w:rsidRPr="00CD5E1F" w:rsidRDefault="006C5DB2" w:rsidP="00FC7717">
            <w:pPr>
              <w:jc w:val="center"/>
              <w:rPr>
                <w:rFonts w:ascii="Times New Roman" w:eastAsia="標楷體"/>
                <w:sz w:val="32"/>
                <w:szCs w:val="32"/>
              </w:rPr>
            </w:pPr>
          </w:p>
        </w:tc>
        <w:tc>
          <w:tcPr>
            <w:tcW w:w="4820" w:type="dxa"/>
            <w:tcBorders>
              <w:top w:val="single" w:sz="4" w:space="0" w:color="auto"/>
              <w:bottom w:val="single" w:sz="12" w:space="0" w:color="auto"/>
            </w:tcBorders>
            <w:vAlign w:val="center"/>
          </w:tcPr>
          <w:p w14:paraId="235F54C3" w14:textId="77777777" w:rsidR="006C5DB2" w:rsidRPr="00F42FF9" w:rsidRDefault="006C5DB2" w:rsidP="0062141C">
            <w:pPr>
              <w:adjustRightInd w:val="0"/>
              <w:snapToGrid w:val="0"/>
              <w:spacing w:line="240" w:lineRule="atLeast"/>
              <w:ind w:leftChars="40" w:left="96" w:rightChars="40" w:right="96"/>
              <w:rPr>
                <w:rFonts w:ascii="標楷體" w:eastAsia="標楷體" w:hAnsi="標楷體"/>
                <w:sz w:val="28"/>
                <w:szCs w:val="28"/>
              </w:rPr>
            </w:pPr>
            <w:r w:rsidRPr="00F42FF9">
              <w:rPr>
                <w:rFonts w:ascii="標楷體" w:eastAsia="標楷體" w:hAnsi="標楷體" w:hint="eastAsia"/>
                <w:sz w:val="28"/>
                <w:szCs w:val="28"/>
              </w:rPr>
              <w:t>配合</w:t>
            </w:r>
            <w:r>
              <w:rPr>
                <w:rFonts w:ascii="標楷體" w:eastAsia="標楷體" w:hAnsi="標楷體" w:hint="eastAsia"/>
                <w:sz w:val="28"/>
                <w:szCs w:val="28"/>
              </w:rPr>
              <w:t>元智大學、</w:t>
            </w:r>
            <w:r w:rsidRPr="00F42FF9">
              <w:rPr>
                <w:rFonts w:ascii="標楷體" w:eastAsia="標楷體" w:hAnsi="標楷體" w:hint="eastAsia"/>
                <w:sz w:val="28"/>
                <w:szCs w:val="28"/>
              </w:rPr>
              <w:t>政府機關或社團辦理各項業務</w:t>
            </w:r>
          </w:p>
        </w:tc>
        <w:tc>
          <w:tcPr>
            <w:tcW w:w="3543" w:type="dxa"/>
            <w:tcBorders>
              <w:top w:val="single" w:sz="4" w:space="0" w:color="auto"/>
              <w:bottom w:val="single" w:sz="12" w:space="0" w:color="auto"/>
            </w:tcBorders>
            <w:vAlign w:val="center"/>
          </w:tcPr>
          <w:p w14:paraId="1B438DFD" w14:textId="77777777" w:rsidR="006C5DB2" w:rsidRPr="00F42FF9" w:rsidRDefault="006C5DB2" w:rsidP="0062141C">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適時辦理。</w:t>
            </w:r>
          </w:p>
        </w:tc>
      </w:tr>
      <w:tr w:rsidR="00E65ABE" w:rsidRPr="00CD5E1F" w14:paraId="0783EAF2" w14:textId="77777777" w:rsidTr="00B875DF">
        <w:trPr>
          <w:trHeight w:val="624"/>
          <w:jc w:val="center"/>
        </w:trPr>
        <w:tc>
          <w:tcPr>
            <w:tcW w:w="1261" w:type="dxa"/>
            <w:vMerge w:val="restart"/>
            <w:tcBorders>
              <w:top w:val="single" w:sz="12" w:space="0" w:color="auto"/>
            </w:tcBorders>
            <w:vAlign w:val="center"/>
          </w:tcPr>
          <w:p w14:paraId="7E0E562C" w14:textId="77777777" w:rsidR="00E65ABE" w:rsidRPr="00CD5E1F" w:rsidRDefault="00E65ABE" w:rsidP="003D0186">
            <w:pPr>
              <w:jc w:val="center"/>
              <w:rPr>
                <w:rFonts w:ascii="Times New Roman" w:eastAsia="標楷體"/>
                <w:sz w:val="32"/>
                <w:szCs w:val="32"/>
              </w:rPr>
            </w:pPr>
            <w:r w:rsidRPr="00CD5E1F">
              <w:rPr>
                <w:rFonts w:ascii="Times New Roman" w:eastAsia="標楷體" w:hint="eastAsia"/>
                <w:sz w:val="32"/>
                <w:szCs w:val="32"/>
              </w:rPr>
              <w:t>業務</w:t>
            </w:r>
          </w:p>
        </w:tc>
        <w:tc>
          <w:tcPr>
            <w:tcW w:w="4820" w:type="dxa"/>
            <w:tcBorders>
              <w:top w:val="single" w:sz="12" w:space="0" w:color="auto"/>
              <w:bottom w:val="single" w:sz="4" w:space="0" w:color="auto"/>
            </w:tcBorders>
            <w:vAlign w:val="center"/>
          </w:tcPr>
          <w:p w14:paraId="070CC57B" w14:textId="77777777" w:rsidR="00E65ABE" w:rsidRPr="001F5158" w:rsidRDefault="00E65ABE" w:rsidP="0062141C">
            <w:pPr>
              <w:ind w:leftChars="40" w:left="96" w:rightChars="40" w:right="96"/>
              <w:rPr>
                <w:rFonts w:ascii="Times New Roman" w:eastAsia="標楷體"/>
                <w:sz w:val="28"/>
                <w:szCs w:val="28"/>
              </w:rPr>
            </w:pPr>
            <w:r w:rsidRPr="001F5158">
              <w:rPr>
                <w:rFonts w:ascii="Times New Roman" w:eastAsia="標楷體" w:hint="eastAsia"/>
                <w:sz w:val="28"/>
                <w:szCs w:val="28"/>
              </w:rPr>
              <w:t>配合元智大學辦理校友相關活動</w:t>
            </w:r>
          </w:p>
        </w:tc>
        <w:tc>
          <w:tcPr>
            <w:tcW w:w="3543" w:type="dxa"/>
            <w:vMerge w:val="restart"/>
            <w:tcBorders>
              <w:top w:val="single" w:sz="12" w:space="0" w:color="auto"/>
            </w:tcBorders>
            <w:vAlign w:val="center"/>
          </w:tcPr>
          <w:p w14:paraId="1000BDF4" w14:textId="77777777" w:rsidR="00E65ABE" w:rsidRPr="00CD5E1F" w:rsidRDefault="00E65ABE" w:rsidP="0062141C">
            <w:pPr>
              <w:ind w:leftChars="40" w:left="96"/>
              <w:rPr>
                <w:rFonts w:ascii="Times New Roman" w:eastAsia="標楷體"/>
                <w:sz w:val="28"/>
                <w:szCs w:val="32"/>
              </w:rPr>
            </w:pPr>
            <w:r w:rsidRPr="00F42FF9">
              <w:rPr>
                <w:rFonts w:ascii="標楷體" w:eastAsia="標楷體" w:hAnsi="標楷體" w:hint="eastAsia"/>
                <w:sz w:val="28"/>
                <w:szCs w:val="28"/>
              </w:rPr>
              <w:t>適時辦理。</w:t>
            </w:r>
          </w:p>
        </w:tc>
      </w:tr>
      <w:tr w:rsidR="00E65ABE" w:rsidRPr="00CD5E1F" w14:paraId="19F7907E" w14:textId="77777777" w:rsidTr="00B875DF">
        <w:trPr>
          <w:trHeight w:val="624"/>
          <w:jc w:val="center"/>
        </w:trPr>
        <w:tc>
          <w:tcPr>
            <w:tcW w:w="1261" w:type="dxa"/>
            <w:vMerge/>
            <w:vAlign w:val="center"/>
          </w:tcPr>
          <w:p w14:paraId="6AD90D52" w14:textId="77777777" w:rsidR="00E65ABE" w:rsidRPr="00CD5E1F" w:rsidRDefault="00E65ABE" w:rsidP="003D0186">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23E0E09A" w14:textId="77777777" w:rsidR="00E65ABE" w:rsidRPr="001F5158" w:rsidRDefault="00E65ABE" w:rsidP="0062141C">
            <w:pPr>
              <w:ind w:leftChars="40" w:left="96" w:rightChars="40" w:right="96"/>
              <w:rPr>
                <w:rFonts w:ascii="Times New Roman" w:eastAsia="標楷體"/>
                <w:sz w:val="28"/>
                <w:szCs w:val="28"/>
              </w:rPr>
            </w:pPr>
            <w:r w:rsidRPr="001F5158">
              <w:rPr>
                <w:rFonts w:ascii="Times New Roman" w:eastAsia="標楷體" w:hint="eastAsia"/>
                <w:sz w:val="28"/>
                <w:szCs w:val="28"/>
              </w:rPr>
              <w:t>相關產學合作結盟</w:t>
            </w:r>
          </w:p>
        </w:tc>
        <w:tc>
          <w:tcPr>
            <w:tcW w:w="3543" w:type="dxa"/>
            <w:vMerge/>
            <w:vAlign w:val="center"/>
          </w:tcPr>
          <w:p w14:paraId="0515374F" w14:textId="77777777" w:rsidR="00E65ABE" w:rsidRPr="00CD5E1F" w:rsidRDefault="00E65ABE" w:rsidP="0062141C">
            <w:pPr>
              <w:ind w:leftChars="40" w:left="96"/>
              <w:rPr>
                <w:rFonts w:ascii="Times New Roman" w:eastAsia="標楷體"/>
                <w:sz w:val="32"/>
                <w:szCs w:val="32"/>
              </w:rPr>
            </w:pPr>
          </w:p>
        </w:tc>
      </w:tr>
      <w:tr w:rsidR="00E65ABE" w:rsidRPr="00CD5E1F" w14:paraId="46FC2C28" w14:textId="77777777" w:rsidTr="00B875DF">
        <w:trPr>
          <w:trHeight w:val="624"/>
          <w:jc w:val="center"/>
        </w:trPr>
        <w:tc>
          <w:tcPr>
            <w:tcW w:w="1261" w:type="dxa"/>
            <w:vMerge/>
            <w:vAlign w:val="center"/>
          </w:tcPr>
          <w:p w14:paraId="496EED7E" w14:textId="77777777" w:rsidR="00E65ABE" w:rsidRPr="00CD5E1F" w:rsidRDefault="00E65ABE" w:rsidP="003D0186">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3F99CBB2" w14:textId="77777777" w:rsidR="00E65ABE" w:rsidRPr="001F5158" w:rsidRDefault="00E65ABE" w:rsidP="0062141C">
            <w:pPr>
              <w:ind w:leftChars="40" w:left="96" w:rightChars="40" w:right="96"/>
              <w:rPr>
                <w:rFonts w:ascii="Times New Roman" w:eastAsia="標楷體"/>
                <w:sz w:val="28"/>
                <w:szCs w:val="28"/>
              </w:rPr>
            </w:pPr>
            <w:r>
              <w:rPr>
                <w:rFonts w:ascii="Times New Roman" w:eastAsia="標楷體" w:hint="eastAsia"/>
                <w:sz w:val="28"/>
                <w:szCs w:val="28"/>
              </w:rPr>
              <w:t>國內外校友經驗交流及參訪活動</w:t>
            </w:r>
          </w:p>
        </w:tc>
        <w:tc>
          <w:tcPr>
            <w:tcW w:w="3543" w:type="dxa"/>
            <w:vMerge/>
            <w:vAlign w:val="center"/>
          </w:tcPr>
          <w:p w14:paraId="0A284C1A" w14:textId="77777777" w:rsidR="00E65ABE" w:rsidRPr="00CD5E1F" w:rsidRDefault="00E65ABE" w:rsidP="0062141C">
            <w:pPr>
              <w:ind w:leftChars="40" w:left="96"/>
              <w:rPr>
                <w:rFonts w:ascii="Times New Roman" w:eastAsia="標楷體"/>
                <w:sz w:val="32"/>
                <w:szCs w:val="32"/>
              </w:rPr>
            </w:pPr>
          </w:p>
        </w:tc>
      </w:tr>
      <w:tr w:rsidR="00E65ABE" w:rsidRPr="00CD5E1F" w14:paraId="39840946" w14:textId="77777777" w:rsidTr="00B875DF">
        <w:trPr>
          <w:trHeight w:val="624"/>
          <w:jc w:val="center"/>
        </w:trPr>
        <w:tc>
          <w:tcPr>
            <w:tcW w:w="1261" w:type="dxa"/>
            <w:vMerge/>
            <w:vAlign w:val="center"/>
          </w:tcPr>
          <w:p w14:paraId="5336C289" w14:textId="77777777" w:rsidR="00E65ABE" w:rsidRPr="00CD5E1F" w:rsidRDefault="00E65ABE" w:rsidP="003D0186">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76D1F0F6" w14:textId="77777777" w:rsidR="00E65ABE" w:rsidRPr="001F5158" w:rsidRDefault="00E65ABE" w:rsidP="0062141C">
            <w:pPr>
              <w:ind w:leftChars="40" w:left="96" w:rightChars="40" w:right="96"/>
              <w:rPr>
                <w:rFonts w:ascii="Times New Roman" w:eastAsia="標楷體"/>
                <w:sz w:val="28"/>
                <w:szCs w:val="28"/>
              </w:rPr>
            </w:pPr>
            <w:r>
              <w:rPr>
                <w:rFonts w:ascii="Times New Roman" w:eastAsia="標楷體" w:hint="eastAsia"/>
                <w:sz w:val="28"/>
                <w:szCs w:val="28"/>
              </w:rPr>
              <w:t>辦理會員自強旅遊活動</w:t>
            </w:r>
          </w:p>
        </w:tc>
        <w:tc>
          <w:tcPr>
            <w:tcW w:w="3543" w:type="dxa"/>
            <w:vMerge/>
            <w:tcBorders>
              <w:bottom w:val="single" w:sz="4" w:space="0" w:color="auto"/>
            </w:tcBorders>
            <w:vAlign w:val="center"/>
          </w:tcPr>
          <w:p w14:paraId="6F15FC7C" w14:textId="77777777" w:rsidR="00E65ABE" w:rsidRPr="00CD5E1F" w:rsidRDefault="00E65ABE" w:rsidP="0062141C">
            <w:pPr>
              <w:ind w:leftChars="40" w:left="96"/>
              <w:rPr>
                <w:rFonts w:ascii="Times New Roman" w:eastAsia="標楷體"/>
                <w:sz w:val="32"/>
                <w:szCs w:val="32"/>
              </w:rPr>
            </w:pPr>
          </w:p>
        </w:tc>
      </w:tr>
      <w:tr w:rsidR="006C5DB2" w:rsidRPr="00CD5E1F" w14:paraId="0566F291" w14:textId="77777777" w:rsidTr="00B875DF">
        <w:trPr>
          <w:trHeight w:val="624"/>
          <w:jc w:val="center"/>
        </w:trPr>
        <w:tc>
          <w:tcPr>
            <w:tcW w:w="1261" w:type="dxa"/>
            <w:tcBorders>
              <w:top w:val="single" w:sz="12" w:space="0" w:color="auto"/>
              <w:bottom w:val="single" w:sz="12" w:space="0" w:color="auto"/>
            </w:tcBorders>
            <w:vAlign w:val="center"/>
          </w:tcPr>
          <w:p w14:paraId="19648F62" w14:textId="77777777" w:rsidR="00DE4AFD" w:rsidRDefault="00E65ABE" w:rsidP="003D0186">
            <w:pPr>
              <w:jc w:val="center"/>
              <w:rPr>
                <w:rFonts w:ascii="Times New Roman" w:eastAsia="標楷體"/>
                <w:sz w:val="32"/>
                <w:szCs w:val="32"/>
              </w:rPr>
            </w:pPr>
            <w:r>
              <w:rPr>
                <w:rFonts w:ascii="Times New Roman" w:eastAsia="標楷體" w:hint="eastAsia"/>
                <w:sz w:val="32"/>
                <w:szCs w:val="32"/>
              </w:rPr>
              <w:t>福利</w:t>
            </w:r>
          </w:p>
          <w:p w14:paraId="41DD6AFC" w14:textId="77777777" w:rsidR="006C5DB2" w:rsidRPr="00CD5E1F" w:rsidRDefault="00E65ABE" w:rsidP="003D0186">
            <w:pPr>
              <w:jc w:val="center"/>
              <w:rPr>
                <w:rFonts w:ascii="Times New Roman" w:eastAsia="標楷體"/>
                <w:sz w:val="32"/>
                <w:szCs w:val="32"/>
              </w:rPr>
            </w:pPr>
            <w:r>
              <w:rPr>
                <w:rFonts w:ascii="Times New Roman" w:eastAsia="標楷體" w:hint="eastAsia"/>
                <w:sz w:val="32"/>
                <w:szCs w:val="32"/>
              </w:rPr>
              <w:t>服務</w:t>
            </w:r>
          </w:p>
        </w:tc>
        <w:tc>
          <w:tcPr>
            <w:tcW w:w="4820" w:type="dxa"/>
            <w:tcBorders>
              <w:top w:val="single" w:sz="12" w:space="0" w:color="auto"/>
              <w:bottom w:val="single" w:sz="12" w:space="0" w:color="auto"/>
            </w:tcBorders>
            <w:vAlign w:val="center"/>
          </w:tcPr>
          <w:p w14:paraId="665E0ADB" w14:textId="77777777" w:rsidR="006C5DB2" w:rsidRPr="00DE4AFD" w:rsidRDefault="00DE4AFD" w:rsidP="0062141C">
            <w:pPr>
              <w:ind w:leftChars="40" w:left="96" w:rightChars="40" w:right="96"/>
              <w:rPr>
                <w:rFonts w:ascii="標楷體" w:eastAsia="標楷體" w:hAnsi="標楷體"/>
                <w:sz w:val="28"/>
                <w:szCs w:val="28"/>
              </w:rPr>
            </w:pPr>
            <w:r w:rsidRPr="00DE4AFD">
              <w:rPr>
                <w:rFonts w:ascii="標楷體" w:eastAsia="標楷體" w:hAnsi="標楷體" w:hint="eastAsia"/>
                <w:sz w:val="28"/>
                <w:szCs w:val="28"/>
              </w:rPr>
              <w:t>辦理會員福利互助</w:t>
            </w:r>
          </w:p>
        </w:tc>
        <w:tc>
          <w:tcPr>
            <w:tcW w:w="3543" w:type="dxa"/>
            <w:tcBorders>
              <w:top w:val="single" w:sz="12" w:space="0" w:color="auto"/>
              <w:bottom w:val="single" w:sz="12" w:space="0" w:color="auto"/>
            </w:tcBorders>
            <w:vAlign w:val="center"/>
          </w:tcPr>
          <w:p w14:paraId="40D34E12" w14:textId="77777777" w:rsidR="006C5DB2" w:rsidRPr="00DE4AFD" w:rsidRDefault="00DE4AFD" w:rsidP="0062141C">
            <w:pPr>
              <w:ind w:leftChars="40" w:left="96"/>
              <w:rPr>
                <w:rFonts w:ascii="標楷體" w:eastAsia="標楷體" w:hAnsi="標楷體"/>
                <w:sz w:val="28"/>
                <w:szCs w:val="28"/>
              </w:rPr>
            </w:pPr>
            <w:r w:rsidRPr="00DE4AFD">
              <w:rPr>
                <w:rFonts w:ascii="標楷體" w:eastAsia="標楷體" w:hAnsi="標楷體" w:hint="eastAsia"/>
                <w:sz w:val="28"/>
                <w:szCs w:val="28"/>
              </w:rPr>
              <w:t>適時辦理。</w:t>
            </w:r>
          </w:p>
        </w:tc>
      </w:tr>
      <w:tr w:rsidR="006F7436" w:rsidRPr="00CD5E1F" w14:paraId="0111389A" w14:textId="77777777" w:rsidTr="00B875DF">
        <w:trPr>
          <w:trHeight w:val="624"/>
          <w:jc w:val="center"/>
        </w:trPr>
        <w:tc>
          <w:tcPr>
            <w:tcW w:w="1261" w:type="dxa"/>
            <w:vMerge w:val="restart"/>
            <w:tcBorders>
              <w:top w:val="single" w:sz="12" w:space="0" w:color="auto"/>
            </w:tcBorders>
            <w:vAlign w:val="center"/>
          </w:tcPr>
          <w:p w14:paraId="597458F9" w14:textId="77777777" w:rsidR="006F7436" w:rsidRDefault="006F7436" w:rsidP="006F7436">
            <w:pPr>
              <w:jc w:val="center"/>
              <w:rPr>
                <w:rFonts w:ascii="Times New Roman" w:eastAsia="標楷體"/>
                <w:sz w:val="32"/>
                <w:szCs w:val="32"/>
              </w:rPr>
            </w:pPr>
            <w:r>
              <w:rPr>
                <w:rFonts w:ascii="Times New Roman" w:eastAsia="標楷體" w:hint="eastAsia"/>
                <w:sz w:val="32"/>
                <w:szCs w:val="32"/>
              </w:rPr>
              <w:t>財務</w:t>
            </w:r>
          </w:p>
          <w:p w14:paraId="5F86406A" w14:textId="77777777" w:rsidR="006F7436" w:rsidRPr="00CD5E1F" w:rsidRDefault="006F7436" w:rsidP="006F7436">
            <w:pPr>
              <w:jc w:val="center"/>
              <w:rPr>
                <w:rFonts w:ascii="Times New Roman" w:eastAsia="標楷體"/>
                <w:sz w:val="32"/>
                <w:szCs w:val="32"/>
              </w:rPr>
            </w:pPr>
            <w:r>
              <w:rPr>
                <w:rFonts w:ascii="Times New Roman" w:eastAsia="標楷體" w:hint="eastAsia"/>
                <w:sz w:val="32"/>
                <w:szCs w:val="32"/>
              </w:rPr>
              <w:t>管理</w:t>
            </w:r>
          </w:p>
        </w:tc>
        <w:tc>
          <w:tcPr>
            <w:tcW w:w="4820" w:type="dxa"/>
            <w:tcBorders>
              <w:top w:val="single" w:sz="12" w:space="0" w:color="auto"/>
              <w:bottom w:val="single" w:sz="4" w:space="0" w:color="auto"/>
            </w:tcBorders>
            <w:vAlign w:val="center"/>
          </w:tcPr>
          <w:p w14:paraId="3C621B4B" w14:textId="77777777" w:rsidR="006F7436" w:rsidRPr="006F7436" w:rsidRDefault="006F7436" w:rsidP="006F7436">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各項經費收支、登帳、核銷</w:t>
            </w:r>
          </w:p>
        </w:tc>
        <w:tc>
          <w:tcPr>
            <w:tcW w:w="3543" w:type="dxa"/>
            <w:vMerge w:val="restart"/>
            <w:tcBorders>
              <w:top w:val="single" w:sz="12" w:space="0" w:color="auto"/>
            </w:tcBorders>
            <w:vAlign w:val="center"/>
          </w:tcPr>
          <w:p w14:paraId="1ABDDE98" w14:textId="77777777" w:rsidR="006F7436" w:rsidRPr="006F7436" w:rsidRDefault="006F7436" w:rsidP="006F7436">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適時辦理。</w:t>
            </w:r>
          </w:p>
        </w:tc>
      </w:tr>
      <w:tr w:rsidR="006F7436" w:rsidRPr="00CD5E1F" w14:paraId="46DD38E0" w14:textId="77777777" w:rsidTr="00B875DF">
        <w:trPr>
          <w:trHeight w:val="624"/>
          <w:jc w:val="center"/>
        </w:trPr>
        <w:tc>
          <w:tcPr>
            <w:tcW w:w="1261" w:type="dxa"/>
            <w:vMerge/>
            <w:vAlign w:val="center"/>
          </w:tcPr>
          <w:p w14:paraId="0CB51516" w14:textId="77777777" w:rsidR="006F7436" w:rsidRDefault="006F7436" w:rsidP="006F7436">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19F695C2" w14:textId="77777777" w:rsidR="006F7436" w:rsidRPr="006F7436" w:rsidRDefault="006F7436" w:rsidP="007A2A86">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編列經費預算</w:t>
            </w:r>
          </w:p>
        </w:tc>
        <w:tc>
          <w:tcPr>
            <w:tcW w:w="3543" w:type="dxa"/>
            <w:vMerge/>
          </w:tcPr>
          <w:p w14:paraId="23DBEB43" w14:textId="77777777" w:rsidR="006F7436" w:rsidRPr="006F7436" w:rsidRDefault="006F7436" w:rsidP="006F7436">
            <w:pPr>
              <w:ind w:leftChars="40" w:left="96" w:rightChars="40" w:right="96"/>
              <w:rPr>
                <w:rFonts w:ascii="標楷體" w:eastAsia="標楷體" w:hAnsi="標楷體"/>
                <w:sz w:val="28"/>
                <w:szCs w:val="28"/>
              </w:rPr>
            </w:pPr>
          </w:p>
        </w:tc>
      </w:tr>
      <w:tr w:rsidR="006F7436" w:rsidRPr="00CD5E1F" w14:paraId="757F30F5" w14:textId="77777777" w:rsidTr="00B875DF">
        <w:trPr>
          <w:trHeight w:val="624"/>
          <w:jc w:val="center"/>
        </w:trPr>
        <w:tc>
          <w:tcPr>
            <w:tcW w:w="1261" w:type="dxa"/>
            <w:vMerge/>
            <w:vAlign w:val="center"/>
          </w:tcPr>
          <w:p w14:paraId="2FDBCF2B" w14:textId="77777777" w:rsidR="006F7436" w:rsidRDefault="006F7436" w:rsidP="006F7436">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1EA76211" w14:textId="77777777" w:rsidR="006F7436" w:rsidRPr="006F7436" w:rsidRDefault="006F7436" w:rsidP="006F7436">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各項財物採購及管理</w:t>
            </w:r>
          </w:p>
        </w:tc>
        <w:tc>
          <w:tcPr>
            <w:tcW w:w="3543" w:type="dxa"/>
            <w:vMerge/>
            <w:tcBorders>
              <w:bottom w:val="single" w:sz="4" w:space="0" w:color="auto"/>
            </w:tcBorders>
          </w:tcPr>
          <w:p w14:paraId="1669D78E" w14:textId="77777777" w:rsidR="006F7436" w:rsidRPr="006F7436" w:rsidRDefault="006F7436" w:rsidP="006F7436">
            <w:pPr>
              <w:ind w:leftChars="40" w:left="96" w:rightChars="40" w:right="96"/>
              <w:rPr>
                <w:rFonts w:ascii="標楷體" w:eastAsia="標楷體" w:hAnsi="標楷體"/>
                <w:sz w:val="28"/>
                <w:szCs w:val="28"/>
              </w:rPr>
            </w:pPr>
          </w:p>
        </w:tc>
      </w:tr>
      <w:tr w:rsidR="006F7436" w:rsidRPr="00CD5E1F" w14:paraId="32CA311F" w14:textId="77777777" w:rsidTr="00B875DF">
        <w:trPr>
          <w:trHeight w:val="624"/>
          <w:jc w:val="center"/>
        </w:trPr>
        <w:tc>
          <w:tcPr>
            <w:tcW w:w="1261" w:type="dxa"/>
            <w:vMerge/>
            <w:tcBorders>
              <w:bottom w:val="single" w:sz="12" w:space="0" w:color="auto"/>
            </w:tcBorders>
            <w:vAlign w:val="center"/>
          </w:tcPr>
          <w:p w14:paraId="2B86270F" w14:textId="77777777" w:rsidR="006F7436" w:rsidRDefault="006F7436" w:rsidP="006F7436">
            <w:pPr>
              <w:jc w:val="center"/>
              <w:rPr>
                <w:rFonts w:ascii="Times New Roman" w:eastAsia="標楷體"/>
                <w:sz w:val="32"/>
                <w:szCs w:val="32"/>
              </w:rPr>
            </w:pPr>
          </w:p>
        </w:tc>
        <w:tc>
          <w:tcPr>
            <w:tcW w:w="4820" w:type="dxa"/>
            <w:tcBorders>
              <w:top w:val="single" w:sz="4" w:space="0" w:color="auto"/>
              <w:bottom w:val="single" w:sz="12" w:space="0" w:color="auto"/>
            </w:tcBorders>
            <w:vAlign w:val="center"/>
          </w:tcPr>
          <w:p w14:paraId="54952E42" w14:textId="77777777" w:rsidR="006F7436" w:rsidRPr="006F7436" w:rsidRDefault="006F7436" w:rsidP="006F7436">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收取會員入會費及常年會費</w:t>
            </w:r>
          </w:p>
        </w:tc>
        <w:tc>
          <w:tcPr>
            <w:tcW w:w="3543" w:type="dxa"/>
            <w:tcBorders>
              <w:top w:val="single" w:sz="4" w:space="0" w:color="auto"/>
              <w:bottom w:val="single" w:sz="12" w:space="0" w:color="auto"/>
            </w:tcBorders>
            <w:vAlign w:val="center"/>
          </w:tcPr>
          <w:p w14:paraId="7A1C8293" w14:textId="77777777" w:rsidR="006F7436" w:rsidRPr="006F7436" w:rsidRDefault="006F7436" w:rsidP="006F7436">
            <w:pPr>
              <w:ind w:leftChars="40" w:left="96" w:rightChars="40" w:right="96"/>
              <w:rPr>
                <w:rFonts w:ascii="標楷體" w:eastAsia="標楷體" w:hAnsi="標楷體"/>
                <w:sz w:val="28"/>
                <w:szCs w:val="28"/>
              </w:rPr>
            </w:pPr>
            <w:r w:rsidRPr="00F42FF9">
              <w:rPr>
                <w:rFonts w:ascii="標楷體" w:eastAsia="標楷體" w:hAnsi="標楷體" w:hint="eastAsia"/>
                <w:sz w:val="28"/>
                <w:szCs w:val="28"/>
              </w:rPr>
              <w:t>隨到隨辦。</w:t>
            </w:r>
          </w:p>
        </w:tc>
      </w:tr>
    </w:tbl>
    <w:bookmarkEnd w:id="4"/>
    <w:p w14:paraId="11CB4583" w14:textId="77777777" w:rsidR="0031088A" w:rsidRDefault="00300F21" w:rsidP="0031088A">
      <w:pPr>
        <w:widowControl/>
        <w:jc w:val="left"/>
        <w:rPr>
          <w:rFonts w:ascii="微軟正黑體" w:eastAsia="微軟正黑體" w:hAnsi="微軟正黑體"/>
          <w:b/>
          <w:sz w:val="32"/>
        </w:rPr>
      </w:pPr>
      <w:r>
        <w:rPr>
          <w:rFonts w:ascii="標楷體" w:eastAsia="標楷體" w:hAnsi="標楷體" w:cs="細明體" w:hint="eastAsia"/>
          <w:b/>
        </w:rPr>
        <w:t>註</w:t>
      </w:r>
      <w:r w:rsidR="00DE6E18" w:rsidRPr="00D01A11">
        <w:rPr>
          <w:rFonts w:ascii="標楷體" w:eastAsia="標楷體" w:hAnsi="標楷體" w:cs="細明體" w:hint="eastAsia"/>
          <w:b/>
        </w:rPr>
        <w:t>：團體</w:t>
      </w:r>
      <w:r w:rsidR="007218CB">
        <w:rPr>
          <w:rFonts w:ascii="標楷體" w:eastAsia="標楷體" w:hAnsi="標楷體" w:cs="細明體" w:hint="eastAsia"/>
          <w:b/>
        </w:rPr>
        <w:t>得</w:t>
      </w:r>
      <w:r w:rsidR="00DE6E18" w:rsidRPr="00D01A11">
        <w:rPr>
          <w:rFonts w:ascii="標楷體" w:eastAsia="標楷體" w:hAnsi="標楷體" w:cs="細明體" w:hint="eastAsia"/>
          <w:b/>
        </w:rPr>
        <w:t>視實際需要調整年度工作計畫內容</w:t>
      </w:r>
      <w:r w:rsidR="00D8545D">
        <w:rPr>
          <w:rFonts w:ascii="標楷體" w:eastAsia="標楷體" w:hAnsi="標楷體" w:cs="細明體" w:hint="eastAsia"/>
          <w:b/>
        </w:rPr>
        <w:t>。</w:t>
      </w:r>
    </w:p>
    <w:p w14:paraId="3E365E80" w14:textId="77777777" w:rsidR="0031088A" w:rsidRDefault="0031088A" w:rsidP="0031088A">
      <w:pPr>
        <w:widowControl/>
        <w:jc w:val="left"/>
        <w:rPr>
          <w:rFonts w:ascii="微軟正黑體" w:eastAsia="微軟正黑體" w:hAnsi="微軟正黑體"/>
          <w:b/>
          <w:sz w:val="32"/>
        </w:rPr>
      </w:pPr>
      <w:r>
        <w:rPr>
          <w:rFonts w:ascii="微軟正黑體" w:eastAsia="微軟正黑體" w:hAnsi="微軟正黑體"/>
          <w:b/>
          <w:sz w:val="32"/>
        </w:rPr>
        <w:br w:type="page"/>
      </w:r>
    </w:p>
    <w:p w14:paraId="46D418E9" w14:textId="77777777" w:rsidR="0031088A" w:rsidRPr="00CD5E1F" w:rsidRDefault="0031088A" w:rsidP="0031088A">
      <w:pPr>
        <w:jc w:val="right"/>
        <w:rPr>
          <w:rFonts w:ascii="標楷體" w:eastAsia="標楷體" w:hAnsi="標楷體"/>
          <w:b/>
          <w:bdr w:val="single" w:sz="4" w:space="0" w:color="auto"/>
        </w:rPr>
      </w:pPr>
      <w:bookmarkStart w:id="5" w:name="_Hlk82695717"/>
      <w:r w:rsidRPr="00CD5E1F">
        <w:rPr>
          <w:rFonts w:ascii="標楷體" w:eastAsia="標楷體" w:hAnsi="標楷體" w:hint="eastAsia"/>
          <w:b/>
          <w:bdr w:val="single" w:sz="4" w:space="0" w:color="auto"/>
        </w:rPr>
        <w:lastRenderedPageBreak/>
        <w:t>籌備會會議資料 附件三</w:t>
      </w:r>
    </w:p>
    <w:p w14:paraId="51CC7644" w14:textId="77777777" w:rsidR="0031088A" w:rsidRPr="00CD5E1F" w:rsidRDefault="0031088A" w:rsidP="0031088A">
      <w:pPr>
        <w:jc w:val="right"/>
        <w:rPr>
          <w:rFonts w:ascii="標楷體" w:eastAsia="標楷體" w:hAnsi="標楷體"/>
          <w:b/>
          <w:bdr w:val="single" w:sz="4" w:space="0" w:color="auto"/>
        </w:rPr>
      </w:pPr>
    </w:p>
    <w:p w14:paraId="2BE1DD74" w14:textId="77777777" w:rsidR="0031088A" w:rsidRDefault="0031088A" w:rsidP="0031088A">
      <w:pPr>
        <w:pStyle w:val="1"/>
      </w:pPr>
      <w:r w:rsidRPr="00CD5E1F">
        <w:rPr>
          <w:rFonts w:hint="eastAsia"/>
        </w:rPr>
        <w:t>中華民國元智大學校友總會</w:t>
      </w:r>
      <w:r w:rsidRPr="00CD5E1F">
        <w:br/>
      </w:r>
      <w:r w:rsidRPr="00CD5E1F">
        <w:rPr>
          <w:rFonts w:hint="eastAsia"/>
        </w:rPr>
        <w:t>112</w:t>
      </w:r>
      <w:r w:rsidRPr="00CD5E1F">
        <w:t>年度</w:t>
      </w:r>
      <w:r w:rsidRPr="00CD5E1F">
        <w:rPr>
          <w:rFonts w:hint="eastAsia"/>
        </w:rPr>
        <w:t>（次年度）</w:t>
      </w:r>
      <w:r w:rsidRPr="00CD5E1F">
        <w:t>工作計畫</w:t>
      </w:r>
    </w:p>
    <w:p w14:paraId="12F98150" w14:textId="77777777" w:rsidR="00E07DA7" w:rsidRPr="00E07DA7" w:rsidRDefault="00E07DA7" w:rsidP="00E07DA7"/>
    <w:tbl>
      <w:tblPr>
        <w:tblW w:w="96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1"/>
        <w:gridCol w:w="4820"/>
        <w:gridCol w:w="3543"/>
      </w:tblGrid>
      <w:tr w:rsidR="002476F6" w:rsidRPr="00CD5E1F" w14:paraId="62A1A39C" w14:textId="77777777" w:rsidTr="00DC6BEB">
        <w:trPr>
          <w:trHeight w:val="625"/>
          <w:jc w:val="center"/>
        </w:trPr>
        <w:tc>
          <w:tcPr>
            <w:tcW w:w="1261" w:type="dxa"/>
            <w:tcBorders>
              <w:bottom w:val="single" w:sz="12" w:space="0" w:color="auto"/>
            </w:tcBorders>
            <w:vAlign w:val="center"/>
          </w:tcPr>
          <w:p w14:paraId="08E28932" w14:textId="77777777" w:rsidR="002476F6" w:rsidRPr="00CD5E1F" w:rsidRDefault="002476F6" w:rsidP="00DC6BEB">
            <w:pPr>
              <w:jc w:val="center"/>
              <w:rPr>
                <w:rFonts w:ascii="Times New Roman" w:eastAsia="標楷體"/>
                <w:b/>
                <w:sz w:val="32"/>
                <w:szCs w:val="32"/>
              </w:rPr>
            </w:pPr>
            <w:r w:rsidRPr="00CD5E1F">
              <w:rPr>
                <w:rFonts w:ascii="Times New Roman" w:eastAsia="標楷體" w:hint="eastAsia"/>
                <w:b/>
                <w:sz w:val="32"/>
                <w:szCs w:val="32"/>
              </w:rPr>
              <w:t>項目</w:t>
            </w:r>
          </w:p>
        </w:tc>
        <w:tc>
          <w:tcPr>
            <w:tcW w:w="4820" w:type="dxa"/>
            <w:tcBorders>
              <w:bottom w:val="single" w:sz="12" w:space="0" w:color="auto"/>
            </w:tcBorders>
            <w:vAlign w:val="center"/>
          </w:tcPr>
          <w:p w14:paraId="75B6004D" w14:textId="77777777" w:rsidR="002476F6" w:rsidRPr="00CD5E1F" w:rsidRDefault="002476F6" w:rsidP="00DC6BEB">
            <w:pPr>
              <w:jc w:val="center"/>
              <w:rPr>
                <w:rFonts w:ascii="Times New Roman" w:eastAsia="標楷體"/>
                <w:b/>
                <w:sz w:val="32"/>
                <w:szCs w:val="32"/>
              </w:rPr>
            </w:pPr>
            <w:r w:rsidRPr="00CD5E1F">
              <w:rPr>
                <w:rFonts w:ascii="Times New Roman" w:eastAsia="標楷體" w:hint="eastAsia"/>
                <w:b/>
                <w:sz w:val="32"/>
                <w:szCs w:val="32"/>
              </w:rPr>
              <w:t>計畫內容說明</w:t>
            </w:r>
          </w:p>
        </w:tc>
        <w:tc>
          <w:tcPr>
            <w:tcW w:w="3543" w:type="dxa"/>
            <w:tcBorders>
              <w:bottom w:val="single" w:sz="12" w:space="0" w:color="auto"/>
            </w:tcBorders>
            <w:vAlign w:val="center"/>
          </w:tcPr>
          <w:p w14:paraId="62369291" w14:textId="77777777" w:rsidR="002476F6" w:rsidRPr="00CD5E1F" w:rsidRDefault="002476F6" w:rsidP="00DC6BEB">
            <w:pPr>
              <w:jc w:val="center"/>
              <w:rPr>
                <w:rFonts w:ascii="Times New Roman" w:eastAsia="標楷體"/>
                <w:b/>
                <w:sz w:val="32"/>
                <w:szCs w:val="32"/>
              </w:rPr>
            </w:pPr>
            <w:r w:rsidRPr="00CD5E1F">
              <w:rPr>
                <w:rFonts w:ascii="Times New Roman" w:eastAsia="標楷體"/>
                <w:b/>
                <w:sz w:val="32"/>
                <w:szCs w:val="32"/>
              </w:rPr>
              <w:t>預定執行期程</w:t>
            </w:r>
          </w:p>
        </w:tc>
      </w:tr>
      <w:tr w:rsidR="002476F6" w:rsidRPr="00CD5E1F" w14:paraId="6249E96D" w14:textId="77777777" w:rsidTr="00DC6BEB">
        <w:trPr>
          <w:trHeight w:val="624"/>
          <w:jc w:val="center"/>
        </w:trPr>
        <w:tc>
          <w:tcPr>
            <w:tcW w:w="1261" w:type="dxa"/>
            <w:vMerge w:val="restart"/>
            <w:tcBorders>
              <w:top w:val="single" w:sz="12" w:space="0" w:color="auto"/>
            </w:tcBorders>
            <w:vAlign w:val="center"/>
          </w:tcPr>
          <w:p w14:paraId="6E0E76D4" w14:textId="77777777" w:rsidR="002476F6" w:rsidRPr="00CD5E1F" w:rsidRDefault="002476F6" w:rsidP="00DC6BEB">
            <w:pPr>
              <w:jc w:val="center"/>
              <w:rPr>
                <w:rFonts w:ascii="Times New Roman" w:eastAsia="標楷體"/>
                <w:sz w:val="32"/>
                <w:szCs w:val="32"/>
              </w:rPr>
            </w:pPr>
            <w:r w:rsidRPr="00CD5E1F">
              <w:rPr>
                <w:rFonts w:ascii="Times New Roman" w:eastAsia="標楷體" w:hint="eastAsia"/>
                <w:sz w:val="32"/>
                <w:szCs w:val="32"/>
              </w:rPr>
              <w:t>會務</w:t>
            </w:r>
          </w:p>
        </w:tc>
        <w:tc>
          <w:tcPr>
            <w:tcW w:w="4820" w:type="dxa"/>
            <w:tcBorders>
              <w:top w:val="single" w:sz="12" w:space="0" w:color="auto"/>
              <w:bottom w:val="single" w:sz="4" w:space="0" w:color="auto"/>
            </w:tcBorders>
            <w:vAlign w:val="center"/>
          </w:tcPr>
          <w:p w14:paraId="3BF19715" w14:textId="77777777" w:rsidR="002476F6" w:rsidRPr="00F42FF9" w:rsidRDefault="002476F6" w:rsidP="00E20B58">
            <w:pPr>
              <w:ind w:leftChars="40" w:left="96" w:rightChars="40" w:right="96"/>
              <w:rPr>
                <w:rFonts w:ascii="Times New Roman" w:eastAsia="標楷體"/>
                <w:sz w:val="28"/>
                <w:szCs w:val="28"/>
              </w:rPr>
            </w:pPr>
            <w:r w:rsidRPr="00F42FF9">
              <w:rPr>
                <w:rFonts w:ascii="Times New Roman" w:eastAsia="標楷體" w:hint="eastAsia"/>
                <w:sz w:val="28"/>
                <w:szCs w:val="28"/>
              </w:rPr>
              <w:t>會員</w:t>
            </w:r>
            <w:r w:rsidR="00E20B58">
              <w:rPr>
                <w:rFonts w:ascii="Times New Roman" w:eastAsia="標楷體" w:hint="eastAsia"/>
                <w:sz w:val="28"/>
                <w:szCs w:val="28"/>
              </w:rPr>
              <w:t>代表</w:t>
            </w:r>
            <w:r w:rsidRPr="00F42FF9">
              <w:rPr>
                <w:rFonts w:ascii="Times New Roman" w:eastAsia="標楷體" w:hint="eastAsia"/>
                <w:sz w:val="28"/>
                <w:szCs w:val="28"/>
              </w:rPr>
              <w:t>大會</w:t>
            </w:r>
          </w:p>
        </w:tc>
        <w:tc>
          <w:tcPr>
            <w:tcW w:w="3543" w:type="dxa"/>
            <w:tcBorders>
              <w:top w:val="single" w:sz="12" w:space="0" w:color="auto"/>
              <w:bottom w:val="single" w:sz="4" w:space="0" w:color="auto"/>
            </w:tcBorders>
            <w:vAlign w:val="center"/>
          </w:tcPr>
          <w:p w14:paraId="3E3DC20B"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每年召開一次，適時辦理。</w:t>
            </w:r>
          </w:p>
        </w:tc>
      </w:tr>
      <w:tr w:rsidR="002476F6" w:rsidRPr="00CD5E1F" w14:paraId="2C66229A" w14:textId="77777777" w:rsidTr="00DC6BEB">
        <w:trPr>
          <w:trHeight w:val="624"/>
          <w:jc w:val="center"/>
        </w:trPr>
        <w:tc>
          <w:tcPr>
            <w:tcW w:w="1261" w:type="dxa"/>
            <w:vMerge/>
            <w:vAlign w:val="center"/>
          </w:tcPr>
          <w:p w14:paraId="488CD4BC"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5DCA1DD7" w14:textId="77777777" w:rsidR="002476F6" w:rsidRPr="00F42FF9" w:rsidRDefault="002476F6" w:rsidP="00DC6BEB">
            <w:pPr>
              <w:ind w:leftChars="40" w:left="96" w:rightChars="40" w:right="96"/>
              <w:rPr>
                <w:rFonts w:ascii="Times New Roman" w:eastAsia="標楷體"/>
                <w:sz w:val="28"/>
                <w:szCs w:val="28"/>
              </w:rPr>
            </w:pPr>
            <w:r w:rsidRPr="00F42FF9">
              <w:rPr>
                <w:rFonts w:ascii="Times New Roman" w:eastAsia="標楷體" w:hint="eastAsia"/>
                <w:sz w:val="28"/>
                <w:szCs w:val="28"/>
              </w:rPr>
              <w:t>理事會</w:t>
            </w:r>
          </w:p>
        </w:tc>
        <w:tc>
          <w:tcPr>
            <w:tcW w:w="3543" w:type="dxa"/>
            <w:tcBorders>
              <w:top w:val="single" w:sz="4" w:space="0" w:color="auto"/>
              <w:bottom w:val="single" w:sz="4" w:space="0" w:color="auto"/>
            </w:tcBorders>
            <w:vAlign w:val="center"/>
          </w:tcPr>
          <w:p w14:paraId="2DE7B060"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每六個月召開，適時辦理。</w:t>
            </w:r>
          </w:p>
        </w:tc>
      </w:tr>
      <w:tr w:rsidR="002476F6" w:rsidRPr="00CD5E1F" w14:paraId="174ADE4A" w14:textId="77777777" w:rsidTr="00DC6BEB">
        <w:trPr>
          <w:trHeight w:val="624"/>
          <w:jc w:val="center"/>
        </w:trPr>
        <w:tc>
          <w:tcPr>
            <w:tcW w:w="1261" w:type="dxa"/>
            <w:vMerge/>
            <w:vAlign w:val="center"/>
          </w:tcPr>
          <w:p w14:paraId="654A2B9C"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6977EC51" w14:textId="77777777" w:rsidR="002476F6" w:rsidRPr="00F42FF9" w:rsidRDefault="002476F6" w:rsidP="00DC6BEB">
            <w:pPr>
              <w:ind w:leftChars="40" w:left="96" w:rightChars="40" w:right="96"/>
              <w:rPr>
                <w:rFonts w:ascii="Times New Roman" w:eastAsia="標楷體"/>
                <w:sz w:val="28"/>
                <w:szCs w:val="28"/>
              </w:rPr>
            </w:pPr>
            <w:r w:rsidRPr="00F42FF9">
              <w:rPr>
                <w:rFonts w:ascii="Times New Roman" w:eastAsia="標楷體" w:hint="eastAsia"/>
                <w:sz w:val="28"/>
                <w:szCs w:val="28"/>
              </w:rPr>
              <w:t>監事會</w:t>
            </w:r>
          </w:p>
        </w:tc>
        <w:tc>
          <w:tcPr>
            <w:tcW w:w="3543" w:type="dxa"/>
            <w:tcBorders>
              <w:top w:val="single" w:sz="4" w:space="0" w:color="auto"/>
              <w:bottom w:val="single" w:sz="4" w:space="0" w:color="auto"/>
            </w:tcBorders>
            <w:vAlign w:val="center"/>
          </w:tcPr>
          <w:p w14:paraId="38B1C7CD"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每六個月召開，適時辦理。</w:t>
            </w:r>
          </w:p>
        </w:tc>
      </w:tr>
      <w:tr w:rsidR="002476F6" w:rsidRPr="00CD5E1F" w14:paraId="6BA91CCE" w14:textId="77777777" w:rsidTr="00DC6BEB">
        <w:trPr>
          <w:trHeight w:val="624"/>
          <w:jc w:val="center"/>
        </w:trPr>
        <w:tc>
          <w:tcPr>
            <w:tcW w:w="1261" w:type="dxa"/>
            <w:vMerge/>
            <w:vAlign w:val="center"/>
          </w:tcPr>
          <w:p w14:paraId="2E3E760E"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2D43C144" w14:textId="77777777" w:rsidR="002476F6" w:rsidRPr="00F42FF9" w:rsidRDefault="002476F6" w:rsidP="00DC6BEB">
            <w:pPr>
              <w:ind w:leftChars="40" w:left="96" w:rightChars="40" w:right="96"/>
              <w:rPr>
                <w:rFonts w:ascii="Times New Roman" w:eastAsia="標楷體"/>
                <w:sz w:val="28"/>
                <w:szCs w:val="28"/>
              </w:rPr>
            </w:pPr>
            <w:r w:rsidRPr="00F42FF9">
              <w:rPr>
                <w:rFonts w:ascii="Times New Roman" w:eastAsia="標楷體" w:hint="eastAsia"/>
                <w:sz w:val="28"/>
                <w:szCs w:val="28"/>
              </w:rPr>
              <w:t>臨時會議</w:t>
            </w:r>
          </w:p>
        </w:tc>
        <w:tc>
          <w:tcPr>
            <w:tcW w:w="3543" w:type="dxa"/>
            <w:tcBorders>
              <w:top w:val="single" w:sz="4" w:space="0" w:color="auto"/>
              <w:bottom w:val="single" w:sz="4" w:space="0" w:color="auto"/>
            </w:tcBorders>
            <w:vAlign w:val="center"/>
          </w:tcPr>
          <w:p w14:paraId="1B5A20CD"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視實際需要舉行。</w:t>
            </w:r>
          </w:p>
        </w:tc>
      </w:tr>
      <w:tr w:rsidR="002476F6" w:rsidRPr="00CD5E1F" w14:paraId="0AA98901" w14:textId="77777777" w:rsidTr="00DC6BEB">
        <w:trPr>
          <w:trHeight w:val="624"/>
          <w:jc w:val="center"/>
        </w:trPr>
        <w:tc>
          <w:tcPr>
            <w:tcW w:w="1261" w:type="dxa"/>
            <w:vMerge/>
            <w:vAlign w:val="center"/>
          </w:tcPr>
          <w:p w14:paraId="51C2FDDA"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40916724" w14:textId="77777777" w:rsidR="002476F6" w:rsidRPr="00F42FF9" w:rsidRDefault="002476F6" w:rsidP="00DC6BEB">
            <w:pPr>
              <w:spacing w:line="240" w:lineRule="atLeast"/>
              <w:ind w:leftChars="40" w:left="96" w:rightChars="40" w:right="96"/>
              <w:rPr>
                <w:rFonts w:ascii="標楷體" w:eastAsia="標楷體" w:hAnsi="標楷體"/>
                <w:sz w:val="28"/>
                <w:szCs w:val="28"/>
              </w:rPr>
            </w:pPr>
            <w:r w:rsidRPr="00F42FF9">
              <w:rPr>
                <w:rFonts w:ascii="標楷體" w:eastAsia="標楷體" w:hAnsi="標楷體" w:hint="eastAsia"/>
                <w:sz w:val="28"/>
                <w:szCs w:val="28"/>
              </w:rPr>
              <w:t>清查會籍、吸收新會員</w:t>
            </w:r>
          </w:p>
        </w:tc>
        <w:tc>
          <w:tcPr>
            <w:tcW w:w="3543" w:type="dxa"/>
            <w:tcBorders>
              <w:top w:val="single" w:sz="4" w:space="0" w:color="auto"/>
              <w:bottom w:val="single" w:sz="4" w:space="0" w:color="auto"/>
            </w:tcBorders>
            <w:vAlign w:val="center"/>
          </w:tcPr>
          <w:p w14:paraId="252EACD7"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隨到隨辦。</w:t>
            </w:r>
          </w:p>
        </w:tc>
      </w:tr>
      <w:tr w:rsidR="002476F6" w:rsidRPr="00CD5E1F" w14:paraId="3EA608EA" w14:textId="77777777" w:rsidTr="00DC6BEB">
        <w:trPr>
          <w:trHeight w:val="624"/>
          <w:jc w:val="center"/>
        </w:trPr>
        <w:tc>
          <w:tcPr>
            <w:tcW w:w="1261" w:type="dxa"/>
            <w:vMerge/>
            <w:vAlign w:val="center"/>
          </w:tcPr>
          <w:p w14:paraId="24F99720"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16275D1A" w14:textId="77777777" w:rsidR="002476F6" w:rsidRPr="00F42FF9" w:rsidRDefault="002476F6" w:rsidP="00DC6BEB">
            <w:pPr>
              <w:spacing w:line="240" w:lineRule="atLeast"/>
              <w:ind w:leftChars="40" w:left="96" w:rightChars="40" w:right="96"/>
              <w:rPr>
                <w:rFonts w:ascii="標楷體" w:eastAsia="標楷體" w:hAnsi="標楷體"/>
                <w:sz w:val="28"/>
                <w:szCs w:val="28"/>
              </w:rPr>
            </w:pPr>
            <w:r w:rsidRPr="00F42FF9">
              <w:rPr>
                <w:rFonts w:ascii="標楷體" w:eastAsia="標楷體" w:hAnsi="標楷體" w:hint="eastAsia"/>
                <w:sz w:val="28"/>
                <w:szCs w:val="28"/>
              </w:rPr>
              <w:t>文書處理及檔案整理</w:t>
            </w:r>
          </w:p>
        </w:tc>
        <w:tc>
          <w:tcPr>
            <w:tcW w:w="3543" w:type="dxa"/>
            <w:tcBorders>
              <w:top w:val="single" w:sz="4" w:space="0" w:color="auto"/>
              <w:bottom w:val="single" w:sz="4" w:space="0" w:color="auto"/>
            </w:tcBorders>
            <w:vAlign w:val="center"/>
          </w:tcPr>
          <w:p w14:paraId="7F2B63F1"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隨到隨辦。</w:t>
            </w:r>
          </w:p>
        </w:tc>
      </w:tr>
      <w:tr w:rsidR="002476F6" w:rsidRPr="00CD5E1F" w14:paraId="14EC622C" w14:textId="77777777" w:rsidTr="00DC6BEB">
        <w:trPr>
          <w:trHeight w:val="624"/>
          <w:jc w:val="center"/>
        </w:trPr>
        <w:tc>
          <w:tcPr>
            <w:tcW w:w="1261" w:type="dxa"/>
            <w:vMerge/>
            <w:tcBorders>
              <w:bottom w:val="single" w:sz="12" w:space="0" w:color="auto"/>
            </w:tcBorders>
            <w:vAlign w:val="center"/>
          </w:tcPr>
          <w:p w14:paraId="02B0D64C"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12" w:space="0" w:color="auto"/>
            </w:tcBorders>
            <w:vAlign w:val="center"/>
          </w:tcPr>
          <w:p w14:paraId="5519DA8E" w14:textId="77777777" w:rsidR="002476F6" w:rsidRPr="00F42FF9" w:rsidRDefault="002476F6" w:rsidP="00DC6BEB">
            <w:pPr>
              <w:adjustRightInd w:val="0"/>
              <w:snapToGrid w:val="0"/>
              <w:spacing w:line="240" w:lineRule="atLeast"/>
              <w:ind w:leftChars="40" w:left="96" w:rightChars="40" w:right="96"/>
              <w:rPr>
                <w:rFonts w:ascii="標楷體" w:eastAsia="標楷體" w:hAnsi="標楷體"/>
                <w:sz w:val="28"/>
                <w:szCs w:val="28"/>
              </w:rPr>
            </w:pPr>
            <w:r w:rsidRPr="00F42FF9">
              <w:rPr>
                <w:rFonts w:ascii="標楷體" w:eastAsia="標楷體" w:hAnsi="標楷體" w:hint="eastAsia"/>
                <w:sz w:val="28"/>
                <w:szCs w:val="28"/>
              </w:rPr>
              <w:t>配合</w:t>
            </w:r>
            <w:r>
              <w:rPr>
                <w:rFonts w:ascii="標楷體" w:eastAsia="標楷體" w:hAnsi="標楷體" w:hint="eastAsia"/>
                <w:sz w:val="28"/>
                <w:szCs w:val="28"/>
              </w:rPr>
              <w:t>元智大學、</w:t>
            </w:r>
            <w:r w:rsidRPr="00F42FF9">
              <w:rPr>
                <w:rFonts w:ascii="標楷體" w:eastAsia="標楷體" w:hAnsi="標楷體" w:hint="eastAsia"/>
                <w:sz w:val="28"/>
                <w:szCs w:val="28"/>
              </w:rPr>
              <w:t>政府機關或社團辦理各項業務</w:t>
            </w:r>
          </w:p>
        </w:tc>
        <w:tc>
          <w:tcPr>
            <w:tcW w:w="3543" w:type="dxa"/>
            <w:tcBorders>
              <w:top w:val="single" w:sz="4" w:space="0" w:color="auto"/>
              <w:bottom w:val="single" w:sz="12" w:space="0" w:color="auto"/>
            </w:tcBorders>
            <w:vAlign w:val="center"/>
          </w:tcPr>
          <w:p w14:paraId="5BE25539" w14:textId="77777777" w:rsidR="002476F6" w:rsidRPr="00F42FF9" w:rsidRDefault="002476F6" w:rsidP="00DC6BEB">
            <w:pPr>
              <w:spacing w:line="240" w:lineRule="atLeast"/>
              <w:ind w:leftChars="40" w:left="96"/>
              <w:rPr>
                <w:rFonts w:ascii="標楷體" w:eastAsia="標楷體" w:hAnsi="標楷體"/>
                <w:sz w:val="28"/>
                <w:szCs w:val="28"/>
              </w:rPr>
            </w:pPr>
            <w:r w:rsidRPr="00F42FF9">
              <w:rPr>
                <w:rFonts w:ascii="標楷體" w:eastAsia="標楷體" w:hAnsi="標楷體" w:hint="eastAsia"/>
                <w:sz w:val="28"/>
                <w:szCs w:val="28"/>
              </w:rPr>
              <w:t>適時辦理。</w:t>
            </w:r>
          </w:p>
        </w:tc>
      </w:tr>
      <w:tr w:rsidR="002476F6" w:rsidRPr="00CD5E1F" w14:paraId="40B5C8F4" w14:textId="77777777" w:rsidTr="00DC6BEB">
        <w:trPr>
          <w:trHeight w:val="624"/>
          <w:jc w:val="center"/>
        </w:trPr>
        <w:tc>
          <w:tcPr>
            <w:tcW w:w="1261" w:type="dxa"/>
            <w:vMerge w:val="restart"/>
            <w:tcBorders>
              <w:top w:val="single" w:sz="12" w:space="0" w:color="auto"/>
            </w:tcBorders>
            <w:vAlign w:val="center"/>
          </w:tcPr>
          <w:p w14:paraId="4B7EEC21" w14:textId="77777777" w:rsidR="002476F6" w:rsidRPr="00CD5E1F" w:rsidRDefault="002476F6" w:rsidP="00DC6BEB">
            <w:pPr>
              <w:jc w:val="center"/>
              <w:rPr>
                <w:rFonts w:ascii="Times New Roman" w:eastAsia="標楷體"/>
                <w:sz w:val="32"/>
                <w:szCs w:val="32"/>
              </w:rPr>
            </w:pPr>
            <w:r w:rsidRPr="00CD5E1F">
              <w:rPr>
                <w:rFonts w:ascii="Times New Roman" w:eastAsia="標楷體" w:hint="eastAsia"/>
                <w:sz w:val="32"/>
                <w:szCs w:val="32"/>
              </w:rPr>
              <w:t>業務</w:t>
            </w:r>
          </w:p>
        </w:tc>
        <w:tc>
          <w:tcPr>
            <w:tcW w:w="4820" w:type="dxa"/>
            <w:tcBorders>
              <w:top w:val="single" w:sz="12" w:space="0" w:color="auto"/>
              <w:bottom w:val="single" w:sz="4" w:space="0" w:color="auto"/>
            </w:tcBorders>
            <w:vAlign w:val="center"/>
          </w:tcPr>
          <w:p w14:paraId="5F358607" w14:textId="77777777" w:rsidR="002476F6" w:rsidRPr="001F5158" w:rsidRDefault="002476F6" w:rsidP="00DC6BEB">
            <w:pPr>
              <w:ind w:leftChars="40" w:left="96" w:rightChars="40" w:right="96"/>
              <w:rPr>
                <w:rFonts w:ascii="Times New Roman" w:eastAsia="標楷體"/>
                <w:sz w:val="28"/>
                <w:szCs w:val="28"/>
              </w:rPr>
            </w:pPr>
            <w:r w:rsidRPr="001F5158">
              <w:rPr>
                <w:rFonts w:ascii="Times New Roman" w:eastAsia="標楷體" w:hint="eastAsia"/>
                <w:sz w:val="28"/>
                <w:szCs w:val="28"/>
              </w:rPr>
              <w:t>配合元智大學辦理校友相關活動</w:t>
            </w:r>
          </w:p>
        </w:tc>
        <w:tc>
          <w:tcPr>
            <w:tcW w:w="3543" w:type="dxa"/>
            <w:vMerge w:val="restart"/>
            <w:tcBorders>
              <w:top w:val="single" w:sz="12" w:space="0" w:color="auto"/>
            </w:tcBorders>
            <w:vAlign w:val="center"/>
          </w:tcPr>
          <w:p w14:paraId="2363A4CB" w14:textId="77777777" w:rsidR="002476F6" w:rsidRPr="00CD5E1F" w:rsidRDefault="002476F6" w:rsidP="00DC6BEB">
            <w:pPr>
              <w:ind w:leftChars="40" w:left="96"/>
              <w:rPr>
                <w:rFonts w:ascii="Times New Roman" w:eastAsia="標楷體"/>
                <w:sz w:val="28"/>
                <w:szCs w:val="32"/>
              </w:rPr>
            </w:pPr>
            <w:r w:rsidRPr="00F42FF9">
              <w:rPr>
                <w:rFonts w:ascii="標楷體" w:eastAsia="標楷體" w:hAnsi="標楷體" w:hint="eastAsia"/>
                <w:sz w:val="28"/>
                <w:szCs w:val="28"/>
              </w:rPr>
              <w:t>適時辦理。</w:t>
            </w:r>
          </w:p>
        </w:tc>
      </w:tr>
      <w:tr w:rsidR="002476F6" w:rsidRPr="00CD5E1F" w14:paraId="6D9B883D" w14:textId="77777777" w:rsidTr="00DC6BEB">
        <w:trPr>
          <w:trHeight w:val="624"/>
          <w:jc w:val="center"/>
        </w:trPr>
        <w:tc>
          <w:tcPr>
            <w:tcW w:w="1261" w:type="dxa"/>
            <w:vMerge/>
            <w:vAlign w:val="center"/>
          </w:tcPr>
          <w:p w14:paraId="18EAFDE1"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0A1A4DEC" w14:textId="77777777" w:rsidR="002476F6" w:rsidRPr="001F5158" w:rsidRDefault="002476F6" w:rsidP="00DC6BEB">
            <w:pPr>
              <w:ind w:leftChars="40" w:left="96" w:rightChars="40" w:right="96"/>
              <w:rPr>
                <w:rFonts w:ascii="Times New Roman" w:eastAsia="標楷體"/>
                <w:sz w:val="28"/>
                <w:szCs w:val="28"/>
              </w:rPr>
            </w:pPr>
            <w:r w:rsidRPr="001F5158">
              <w:rPr>
                <w:rFonts w:ascii="Times New Roman" w:eastAsia="標楷體" w:hint="eastAsia"/>
                <w:sz w:val="28"/>
                <w:szCs w:val="28"/>
              </w:rPr>
              <w:t>相關產學合作結盟</w:t>
            </w:r>
          </w:p>
        </w:tc>
        <w:tc>
          <w:tcPr>
            <w:tcW w:w="3543" w:type="dxa"/>
            <w:vMerge/>
            <w:vAlign w:val="center"/>
          </w:tcPr>
          <w:p w14:paraId="2E2C1E84" w14:textId="77777777" w:rsidR="002476F6" w:rsidRPr="00CD5E1F" w:rsidRDefault="002476F6" w:rsidP="00DC6BEB">
            <w:pPr>
              <w:ind w:leftChars="40" w:left="96"/>
              <w:rPr>
                <w:rFonts w:ascii="Times New Roman" w:eastAsia="標楷體"/>
                <w:sz w:val="32"/>
                <w:szCs w:val="32"/>
              </w:rPr>
            </w:pPr>
          </w:p>
        </w:tc>
      </w:tr>
      <w:tr w:rsidR="002476F6" w:rsidRPr="00CD5E1F" w14:paraId="3E95FBA5" w14:textId="77777777" w:rsidTr="00DC6BEB">
        <w:trPr>
          <w:trHeight w:val="624"/>
          <w:jc w:val="center"/>
        </w:trPr>
        <w:tc>
          <w:tcPr>
            <w:tcW w:w="1261" w:type="dxa"/>
            <w:vMerge/>
            <w:vAlign w:val="center"/>
          </w:tcPr>
          <w:p w14:paraId="02C687A5"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154E859C" w14:textId="77777777" w:rsidR="002476F6" w:rsidRPr="001F5158" w:rsidRDefault="002476F6" w:rsidP="00DC6BEB">
            <w:pPr>
              <w:ind w:leftChars="40" w:left="96" w:rightChars="40" w:right="96"/>
              <w:rPr>
                <w:rFonts w:ascii="Times New Roman" w:eastAsia="標楷體"/>
                <w:sz w:val="28"/>
                <w:szCs w:val="28"/>
              </w:rPr>
            </w:pPr>
            <w:r>
              <w:rPr>
                <w:rFonts w:ascii="Times New Roman" w:eastAsia="標楷體" w:hint="eastAsia"/>
                <w:sz w:val="28"/>
                <w:szCs w:val="28"/>
              </w:rPr>
              <w:t>國內外校友經驗交流及參訪活動</w:t>
            </w:r>
          </w:p>
        </w:tc>
        <w:tc>
          <w:tcPr>
            <w:tcW w:w="3543" w:type="dxa"/>
            <w:vMerge/>
            <w:vAlign w:val="center"/>
          </w:tcPr>
          <w:p w14:paraId="00685BCA" w14:textId="77777777" w:rsidR="002476F6" w:rsidRPr="00CD5E1F" w:rsidRDefault="002476F6" w:rsidP="00DC6BEB">
            <w:pPr>
              <w:ind w:leftChars="40" w:left="96"/>
              <w:rPr>
                <w:rFonts w:ascii="Times New Roman" w:eastAsia="標楷體"/>
                <w:sz w:val="32"/>
                <w:szCs w:val="32"/>
              </w:rPr>
            </w:pPr>
          </w:p>
        </w:tc>
      </w:tr>
      <w:tr w:rsidR="002476F6" w:rsidRPr="00CD5E1F" w14:paraId="1BE0872C" w14:textId="77777777" w:rsidTr="00DC6BEB">
        <w:trPr>
          <w:trHeight w:val="624"/>
          <w:jc w:val="center"/>
        </w:trPr>
        <w:tc>
          <w:tcPr>
            <w:tcW w:w="1261" w:type="dxa"/>
            <w:vMerge/>
            <w:vAlign w:val="center"/>
          </w:tcPr>
          <w:p w14:paraId="1AE3C9AE" w14:textId="77777777" w:rsidR="002476F6" w:rsidRPr="00CD5E1F"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2FBCC6D1" w14:textId="77777777" w:rsidR="002476F6" w:rsidRPr="001F5158" w:rsidRDefault="002476F6" w:rsidP="00DC6BEB">
            <w:pPr>
              <w:ind w:leftChars="40" w:left="96" w:rightChars="40" w:right="96"/>
              <w:rPr>
                <w:rFonts w:ascii="Times New Roman" w:eastAsia="標楷體"/>
                <w:sz w:val="28"/>
                <w:szCs w:val="28"/>
              </w:rPr>
            </w:pPr>
            <w:r>
              <w:rPr>
                <w:rFonts w:ascii="Times New Roman" w:eastAsia="標楷體" w:hint="eastAsia"/>
                <w:sz w:val="28"/>
                <w:szCs w:val="28"/>
              </w:rPr>
              <w:t>辦理會員自強旅遊活動</w:t>
            </w:r>
          </w:p>
        </w:tc>
        <w:tc>
          <w:tcPr>
            <w:tcW w:w="3543" w:type="dxa"/>
            <w:vMerge/>
            <w:tcBorders>
              <w:bottom w:val="single" w:sz="4" w:space="0" w:color="auto"/>
            </w:tcBorders>
            <w:vAlign w:val="center"/>
          </w:tcPr>
          <w:p w14:paraId="78241903" w14:textId="77777777" w:rsidR="002476F6" w:rsidRPr="00CD5E1F" w:rsidRDefault="002476F6" w:rsidP="00DC6BEB">
            <w:pPr>
              <w:ind w:leftChars="40" w:left="96"/>
              <w:rPr>
                <w:rFonts w:ascii="Times New Roman" w:eastAsia="標楷體"/>
                <w:sz w:val="32"/>
                <w:szCs w:val="32"/>
              </w:rPr>
            </w:pPr>
          </w:p>
        </w:tc>
      </w:tr>
      <w:tr w:rsidR="002476F6" w:rsidRPr="00CD5E1F" w14:paraId="004D4AD9" w14:textId="77777777" w:rsidTr="00DC6BEB">
        <w:trPr>
          <w:trHeight w:val="624"/>
          <w:jc w:val="center"/>
        </w:trPr>
        <w:tc>
          <w:tcPr>
            <w:tcW w:w="1261" w:type="dxa"/>
            <w:tcBorders>
              <w:top w:val="single" w:sz="12" w:space="0" w:color="auto"/>
              <w:bottom w:val="single" w:sz="12" w:space="0" w:color="auto"/>
            </w:tcBorders>
            <w:vAlign w:val="center"/>
          </w:tcPr>
          <w:p w14:paraId="0FAE58DC" w14:textId="77777777" w:rsidR="002476F6" w:rsidRDefault="002476F6" w:rsidP="00DC6BEB">
            <w:pPr>
              <w:jc w:val="center"/>
              <w:rPr>
                <w:rFonts w:ascii="Times New Roman" w:eastAsia="標楷體"/>
                <w:sz w:val="32"/>
                <w:szCs w:val="32"/>
              </w:rPr>
            </w:pPr>
            <w:r>
              <w:rPr>
                <w:rFonts w:ascii="Times New Roman" w:eastAsia="標楷體" w:hint="eastAsia"/>
                <w:sz w:val="32"/>
                <w:szCs w:val="32"/>
              </w:rPr>
              <w:t>福利</w:t>
            </w:r>
          </w:p>
          <w:p w14:paraId="2E93BA67" w14:textId="77777777" w:rsidR="002476F6" w:rsidRPr="00CD5E1F" w:rsidRDefault="002476F6" w:rsidP="00DC6BEB">
            <w:pPr>
              <w:jc w:val="center"/>
              <w:rPr>
                <w:rFonts w:ascii="Times New Roman" w:eastAsia="標楷體"/>
                <w:sz w:val="32"/>
                <w:szCs w:val="32"/>
              </w:rPr>
            </w:pPr>
            <w:r>
              <w:rPr>
                <w:rFonts w:ascii="Times New Roman" w:eastAsia="標楷體" w:hint="eastAsia"/>
                <w:sz w:val="32"/>
                <w:szCs w:val="32"/>
              </w:rPr>
              <w:t>服務</w:t>
            </w:r>
          </w:p>
        </w:tc>
        <w:tc>
          <w:tcPr>
            <w:tcW w:w="4820" w:type="dxa"/>
            <w:tcBorders>
              <w:top w:val="single" w:sz="12" w:space="0" w:color="auto"/>
              <w:bottom w:val="single" w:sz="12" w:space="0" w:color="auto"/>
            </w:tcBorders>
            <w:vAlign w:val="center"/>
          </w:tcPr>
          <w:p w14:paraId="7462CA05" w14:textId="77777777" w:rsidR="002476F6" w:rsidRPr="00DE4AFD" w:rsidRDefault="002476F6" w:rsidP="00DC6BEB">
            <w:pPr>
              <w:ind w:leftChars="40" w:left="96" w:rightChars="40" w:right="96"/>
              <w:rPr>
                <w:rFonts w:ascii="標楷體" w:eastAsia="標楷體" w:hAnsi="標楷體"/>
                <w:sz w:val="28"/>
                <w:szCs w:val="28"/>
              </w:rPr>
            </w:pPr>
            <w:r w:rsidRPr="00DE4AFD">
              <w:rPr>
                <w:rFonts w:ascii="標楷體" w:eastAsia="標楷體" w:hAnsi="標楷體" w:hint="eastAsia"/>
                <w:sz w:val="28"/>
                <w:szCs w:val="28"/>
              </w:rPr>
              <w:t>辦理會員福利互助</w:t>
            </w:r>
          </w:p>
        </w:tc>
        <w:tc>
          <w:tcPr>
            <w:tcW w:w="3543" w:type="dxa"/>
            <w:tcBorders>
              <w:top w:val="single" w:sz="12" w:space="0" w:color="auto"/>
              <w:bottom w:val="single" w:sz="12" w:space="0" w:color="auto"/>
            </w:tcBorders>
            <w:vAlign w:val="center"/>
          </w:tcPr>
          <w:p w14:paraId="0CED2266" w14:textId="77777777" w:rsidR="002476F6" w:rsidRPr="00DE4AFD" w:rsidRDefault="002476F6" w:rsidP="00DC6BEB">
            <w:pPr>
              <w:ind w:leftChars="40" w:left="96"/>
              <w:rPr>
                <w:rFonts w:ascii="標楷體" w:eastAsia="標楷體" w:hAnsi="標楷體"/>
                <w:sz w:val="28"/>
                <w:szCs w:val="28"/>
              </w:rPr>
            </w:pPr>
            <w:r w:rsidRPr="00DE4AFD">
              <w:rPr>
                <w:rFonts w:ascii="標楷體" w:eastAsia="標楷體" w:hAnsi="標楷體" w:hint="eastAsia"/>
                <w:sz w:val="28"/>
                <w:szCs w:val="28"/>
              </w:rPr>
              <w:t>適時辦理。</w:t>
            </w:r>
          </w:p>
        </w:tc>
      </w:tr>
      <w:tr w:rsidR="002476F6" w:rsidRPr="00CD5E1F" w14:paraId="5F6F9696" w14:textId="77777777" w:rsidTr="00DC6BEB">
        <w:trPr>
          <w:trHeight w:val="624"/>
          <w:jc w:val="center"/>
        </w:trPr>
        <w:tc>
          <w:tcPr>
            <w:tcW w:w="1261" w:type="dxa"/>
            <w:vMerge w:val="restart"/>
            <w:tcBorders>
              <w:top w:val="single" w:sz="12" w:space="0" w:color="auto"/>
            </w:tcBorders>
            <w:vAlign w:val="center"/>
          </w:tcPr>
          <w:p w14:paraId="303D0541" w14:textId="77777777" w:rsidR="002476F6" w:rsidRDefault="002476F6" w:rsidP="00DC6BEB">
            <w:pPr>
              <w:jc w:val="center"/>
              <w:rPr>
                <w:rFonts w:ascii="Times New Roman" w:eastAsia="標楷體"/>
                <w:sz w:val="32"/>
                <w:szCs w:val="32"/>
              </w:rPr>
            </w:pPr>
            <w:r>
              <w:rPr>
                <w:rFonts w:ascii="Times New Roman" w:eastAsia="標楷體" w:hint="eastAsia"/>
                <w:sz w:val="32"/>
                <w:szCs w:val="32"/>
              </w:rPr>
              <w:t>財務</w:t>
            </w:r>
          </w:p>
          <w:p w14:paraId="2FFF5EB7" w14:textId="77777777" w:rsidR="002476F6" w:rsidRPr="00CD5E1F" w:rsidRDefault="002476F6" w:rsidP="00DC6BEB">
            <w:pPr>
              <w:jc w:val="center"/>
              <w:rPr>
                <w:rFonts w:ascii="Times New Roman" w:eastAsia="標楷體"/>
                <w:sz w:val="32"/>
                <w:szCs w:val="32"/>
              </w:rPr>
            </w:pPr>
            <w:r>
              <w:rPr>
                <w:rFonts w:ascii="Times New Roman" w:eastAsia="標楷體" w:hint="eastAsia"/>
                <w:sz w:val="32"/>
                <w:szCs w:val="32"/>
              </w:rPr>
              <w:t>管理</w:t>
            </w:r>
          </w:p>
        </w:tc>
        <w:tc>
          <w:tcPr>
            <w:tcW w:w="4820" w:type="dxa"/>
            <w:tcBorders>
              <w:top w:val="single" w:sz="12" w:space="0" w:color="auto"/>
              <w:bottom w:val="single" w:sz="4" w:space="0" w:color="auto"/>
            </w:tcBorders>
            <w:vAlign w:val="center"/>
          </w:tcPr>
          <w:p w14:paraId="72E15B02" w14:textId="77777777" w:rsidR="002476F6" w:rsidRPr="006F7436" w:rsidRDefault="002476F6" w:rsidP="00DC6BEB">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各項經費收支、登帳、核銷</w:t>
            </w:r>
          </w:p>
        </w:tc>
        <w:tc>
          <w:tcPr>
            <w:tcW w:w="3543" w:type="dxa"/>
            <w:vMerge w:val="restart"/>
            <w:tcBorders>
              <w:top w:val="single" w:sz="12" w:space="0" w:color="auto"/>
            </w:tcBorders>
            <w:vAlign w:val="center"/>
          </w:tcPr>
          <w:p w14:paraId="4A6D5556" w14:textId="77777777" w:rsidR="002476F6" w:rsidRPr="006F7436" w:rsidRDefault="002476F6" w:rsidP="00DC6BEB">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適時辦理。</w:t>
            </w:r>
          </w:p>
        </w:tc>
      </w:tr>
      <w:tr w:rsidR="002476F6" w:rsidRPr="00CD5E1F" w14:paraId="215AAFF2" w14:textId="77777777" w:rsidTr="00DC6BEB">
        <w:trPr>
          <w:trHeight w:val="624"/>
          <w:jc w:val="center"/>
        </w:trPr>
        <w:tc>
          <w:tcPr>
            <w:tcW w:w="1261" w:type="dxa"/>
            <w:vMerge/>
            <w:vAlign w:val="center"/>
          </w:tcPr>
          <w:p w14:paraId="56F0EA3B" w14:textId="77777777" w:rsidR="002476F6"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7356CF4B" w14:textId="77777777" w:rsidR="002476F6" w:rsidRPr="006F7436" w:rsidRDefault="002476F6" w:rsidP="00DC6BEB">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編列經費預算</w:t>
            </w:r>
          </w:p>
        </w:tc>
        <w:tc>
          <w:tcPr>
            <w:tcW w:w="3543" w:type="dxa"/>
            <w:vMerge/>
          </w:tcPr>
          <w:p w14:paraId="645B65BB" w14:textId="77777777" w:rsidR="002476F6" w:rsidRPr="006F7436" w:rsidRDefault="002476F6" w:rsidP="00DC6BEB">
            <w:pPr>
              <w:ind w:leftChars="40" w:left="96" w:rightChars="40" w:right="96"/>
              <w:rPr>
                <w:rFonts w:ascii="標楷體" w:eastAsia="標楷體" w:hAnsi="標楷體"/>
                <w:sz w:val="28"/>
                <w:szCs w:val="28"/>
              </w:rPr>
            </w:pPr>
          </w:p>
        </w:tc>
      </w:tr>
      <w:tr w:rsidR="002476F6" w:rsidRPr="00CD5E1F" w14:paraId="1CA223DA" w14:textId="77777777" w:rsidTr="00DC6BEB">
        <w:trPr>
          <w:trHeight w:val="624"/>
          <w:jc w:val="center"/>
        </w:trPr>
        <w:tc>
          <w:tcPr>
            <w:tcW w:w="1261" w:type="dxa"/>
            <w:vMerge/>
            <w:vAlign w:val="center"/>
          </w:tcPr>
          <w:p w14:paraId="2F1C97CE" w14:textId="77777777" w:rsidR="002476F6" w:rsidRDefault="002476F6" w:rsidP="00DC6BEB">
            <w:pPr>
              <w:jc w:val="center"/>
              <w:rPr>
                <w:rFonts w:ascii="Times New Roman" w:eastAsia="標楷體"/>
                <w:sz w:val="32"/>
                <w:szCs w:val="32"/>
              </w:rPr>
            </w:pPr>
          </w:p>
        </w:tc>
        <w:tc>
          <w:tcPr>
            <w:tcW w:w="4820" w:type="dxa"/>
            <w:tcBorders>
              <w:top w:val="single" w:sz="4" w:space="0" w:color="auto"/>
              <w:bottom w:val="single" w:sz="4" w:space="0" w:color="auto"/>
            </w:tcBorders>
            <w:vAlign w:val="center"/>
          </w:tcPr>
          <w:p w14:paraId="76F878D9" w14:textId="77777777" w:rsidR="002476F6" w:rsidRPr="006F7436" w:rsidRDefault="002476F6" w:rsidP="00DC6BEB">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各項財物採購及管理</w:t>
            </w:r>
          </w:p>
        </w:tc>
        <w:tc>
          <w:tcPr>
            <w:tcW w:w="3543" w:type="dxa"/>
            <w:vMerge/>
            <w:tcBorders>
              <w:bottom w:val="single" w:sz="4" w:space="0" w:color="auto"/>
            </w:tcBorders>
          </w:tcPr>
          <w:p w14:paraId="354113D2" w14:textId="77777777" w:rsidR="002476F6" w:rsidRPr="006F7436" w:rsidRDefault="002476F6" w:rsidP="00DC6BEB">
            <w:pPr>
              <w:ind w:leftChars="40" w:left="96" w:rightChars="40" w:right="96"/>
              <w:rPr>
                <w:rFonts w:ascii="標楷體" w:eastAsia="標楷體" w:hAnsi="標楷體"/>
                <w:sz w:val="28"/>
                <w:szCs w:val="28"/>
              </w:rPr>
            </w:pPr>
          </w:p>
        </w:tc>
      </w:tr>
      <w:tr w:rsidR="002476F6" w:rsidRPr="00CD5E1F" w14:paraId="37F24CD8" w14:textId="77777777" w:rsidTr="00DC6BEB">
        <w:trPr>
          <w:trHeight w:val="624"/>
          <w:jc w:val="center"/>
        </w:trPr>
        <w:tc>
          <w:tcPr>
            <w:tcW w:w="1261" w:type="dxa"/>
            <w:vMerge/>
            <w:tcBorders>
              <w:bottom w:val="single" w:sz="12" w:space="0" w:color="auto"/>
            </w:tcBorders>
            <w:vAlign w:val="center"/>
          </w:tcPr>
          <w:p w14:paraId="13461D64" w14:textId="77777777" w:rsidR="002476F6" w:rsidRDefault="002476F6" w:rsidP="00DC6BEB">
            <w:pPr>
              <w:jc w:val="center"/>
              <w:rPr>
                <w:rFonts w:ascii="Times New Roman" w:eastAsia="標楷體"/>
                <w:sz w:val="32"/>
                <w:szCs w:val="32"/>
              </w:rPr>
            </w:pPr>
          </w:p>
        </w:tc>
        <w:tc>
          <w:tcPr>
            <w:tcW w:w="4820" w:type="dxa"/>
            <w:tcBorders>
              <w:top w:val="single" w:sz="4" w:space="0" w:color="auto"/>
              <w:bottom w:val="single" w:sz="12" w:space="0" w:color="auto"/>
            </w:tcBorders>
            <w:vAlign w:val="center"/>
          </w:tcPr>
          <w:p w14:paraId="03E24BD7" w14:textId="77777777" w:rsidR="002476F6" w:rsidRPr="006F7436" w:rsidRDefault="002476F6" w:rsidP="00DC6BEB">
            <w:pPr>
              <w:ind w:leftChars="40" w:left="96" w:rightChars="40" w:right="96"/>
              <w:rPr>
                <w:rFonts w:ascii="標楷體" w:eastAsia="標楷體" w:hAnsi="標楷體"/>
                <w:sz w:val="28"/>
                <w:szCs w:val="28"/>
              </w:rPr>
            </w:pPr>
            <w:r w:rsidRPr="006F7436">
              <w:rPr>
                <w:rFonts w:ascii="標楷體" w:eastAsia="標楷體" w:hAnsi="標楷體" w:hint="eastAsia"/>
                <w:sz w:val="28"/>
                <w:szCs w:val="28"/>
              </w:rPr>
              <w:t>收取會員入會費及常年會費</w:t>
            </w:r>
          </w:p>
        </w:tc>
        <w:tc>
          <w:tcPr>
            <w:tcW w:w="3543" w:type="dxa"/>
            <w:tcBorders>
              <w:top w:val="single" w:sz="4" w:space="0" w:color="auto"/>
              <w:bottom w:val="single" w:sz="12" w:space="0" w:color="auto"/>
            </w:tcBorders>
            <w:vAlign w:val="center"/>
          </w:tcPr>
          <w:p w14:paraId="1B8427A9" w14:textId="77777777" w:rsidR="002476F6" w:rsidRPr="006F7436" w:rsidRDefault="002476F6" w:rsidP="00DC6BEB">
            <w:pPr>
              <w:ind w:leftChars="40" w:left="96" w:rightChars="40" w:right="96"/>
              <w:rPr>
                <w:rFonts w:ascii="標楷體" w:eastAsia="標楷體" w:hAnsi="標楷體"/>
                <w:sz w:val="28"/>
                <w:szCs w:val="28"/>
              </w:rPr>
            </w:pPr>
            <w:r w:rsidRPr="00F42FF9">
              <w:rPr>
                <w:rFonts w:ascii="標楷體" w:eastAsia="標楷體" w:hAnsi="標楷體" w:hint="eastAsia"/>
                <w:sz w:val="28"/>
                <w:szCs w:val="28"/>
              </w:rPr>
              <w:t>隨到隨辦。</w:t>
            </w:r>
          </w:p>
        </w:tc>
      </w:tr>
    </w:tbl>
    <w:p w14:paraId="657ADB20" w14:textId="77777777" w:rsidR="002476F6" w:rsidRDefault="002476F6" w:rsidP="002476F6">
      <w:pPr>
        <w:widowControl/>
        <w:jc w:val="left"/>
        <w:rPr>
          <w:rFonts w:ascii="微軟正黑體" w:eastAsia="微軟正黑體" w:hAnsi="微軟正黑體"/>
          <w:b/>
          <w:sz w:val="32"/>
        </w:rPr>
      </w:pPr>
      <w:r>
        <w:rPr>
          <w:rFonts w:ascii="標楷體" w:eastAsia="標楷體" w:hAnsi="標楷體" w:cs="細明體" w:hint="eastAsia"/>
          <w:b/>
        </w:rPr>
        <w:t>註</w:t>
      </w:r>
      <w:r w:rsidRPr="00D01A11">
        <w:rPr>
          <w:rFonts w:ascii="標楷體" w:eastAsia="標楷體" w:hAnsi="標楷體" w:cs="細明體" w:hint="eastAsia"/>
          <w:b/>
        </w:rPr>
        <w:t>：團體</w:t>
      </w:r>
      <w:r>
        <w:rPr>
          <w:rFonts w:ascii="標楷體" w:eastAsia="標楷體" w:hAnsi="標楷體" w:cs="細明體" w:hint="eastAsia"/>
          <w:b/>
        </w:rPr>
        <w:t>得</w:t>
      </w:r>
      <w:r w:rsidRPr="00D01A11">
        <w:rPr>
          <w:rFonts w:ascii="標楷體" w:eastAsia="標楷體" w:hAnsi="標楷體" w:cs="細明體" w:hint="eastAsia"/>
          <w:b/>
        </w:rPr>
        <w:t>視實際需要調整年度工作計畫內容</w:t>
      </w:r>
      <w:r>
        <w:rPr>
          <w:rFonts w:ascii="標楷體" w:eastAsia="標楷體" w:hAnsi="標楷體" w:cs="細明體" w:hint="eastAsia"/>
          <w:b/>
        </w:rPr>
        <w:t>。</w:t>
      </w:r>
    </w:p>
    <w:p w14:paraId="3535409A" w14:textId="77777777" w:rsidR="0031088A" w:rsidRPr="002476F6" w:rsidRDefault="0031088A" w:rsidP="0031088A">
      <w:pPr>
        <w:snapToGrid w:val="0"/>
        <w:spacing w:line="500" w:lineRule="exact"/>
        <w:ind w:leftChars="-150" w:left="-360"/>
        <w:jc w:val="center"/>
        <w:rPr>
          <w:rFonts w:ascii="Times New Roman" w:eastAsia="標楷體"/>
          <w:b/>
          <w:sz w:val="38"/>
          <w:szCs w:val="38"/>
        </w:rPr>
      </w:pPr>
    </w:p>
    <w:bookmarkEnd w:id="5"/>
    <w:p w14:paraId="56FC35F3" w14:textId="77777777" w:rsidR="0031088A" w:rsidRPr="00CD5E1F" w:rsidRDefault="0031088A" w:rsidP="00E54EBF">
      <w:pPr>
        <w:snapToGrid w:val="0"/>
        <w:spacing w:line="500" w:lineRule="exact"/>
        <w:ind w:rightChars="-354" w:right="-850"/>
        <w:jc w:val="left"/>
        <w:rPr>
          <w:rFonts w:ascii="標楷體" w:eastAsia="標楷體" w:hAnsi="標楷體"/>
          <w:b/>
          <w:bdr w:val="single" w:sz="4" w:space="0" w:color="auto"/>
        </w:rPr>
      </w:pPr>
      <w:r w:rsidRPr="00CD5E1F">
        <w:rPr>
          <w:rFonts w:ascii="標楷體" w:eastAsia="標楷體" w:hAnsi="標楷體"/>
          <w:b/>
          <w:sz w:val="44"/>
        </w:rPr>
        <w:br w:type="page"/>
      </w:r>
    </w:p>
    <w:p w14:paraId="24AE9B99" w14:textId="77777777" w:rsidR="0031088A" w:rsidRPr="00CD5E1F" w:rsidRDefault="0031088A" w:rsidP="0031088A">
      <w:pPr>
        <w:jc w:val="right"/>
        <w:rPr>
          <w:rFonts w:ascii="標楷體" w:eastAsia="標楷體" w:hAnsi="標楷體"/>
          <w:b/>
          <w:bdr w:val="single" w:sz="4" w:space="0" w:color="auto"/>
        </w:rPr>
      </w:pPr>
      <w:bookmarkStart w:id="6" w:name="_Hlk82695819"/>
      <w:r w:rsidRPr="00CD5E1F">
        <w:rPr>
          <w:rFonts w:ascii="標楷體" w:eastAsia="標楷體" w:hAnsi="標楷體" w:hint="eastAsia"/>
          <w:b/>
          <w:bdr w:val="single" w:sz="4" w:space="0" w:color="auto"/>
        </w:rPr>
        <w:lastRenderedPageBreak/>
        <w:t>籌備會會議資料 附件四</w:t>
      </w:r>
    </w:p>
    <w:p w14:paraId="5993FAC5" w14:textId="77777777" w:rsidR="0031088A" w:rsidRPr="00CD5E1F" w:rsidRDefault="0031088A" w:rsidP="0031088A">
      <w:pPr>
        <w:jc w:val="right"/>
        <w:rPr>
          <w:rFonts w:ascii="標楷體" w:eastAsia="標楷體" w:hAnsi="標楷體"/>
          <w:b/>
          <w:bdr w:val="single" w:sz="4" w:space="0" w:color="auto"/>
        </w:rPr>
      </w:pPr>
    </w:p>
    <w:p w14:paraId="1D084EA1" w14:textId="77777777" w:rsidR="0031088A" w:rsidRPr="00CD5E1F" w:rsidRDefault="0031088A" w:rsidP="0031088A">
      <w:pPr>
        <w:pStyle w:val="1"/>
        <w:rPr>
          <w:szCs w:val="32"/>
        </w:rPr>
      </w:pPr>
      <w:r w:rsidRPr="00CD5E1F">
        <w:t>中華民國元智大學校友總會</w:t>
      </w:r>
      <w:r w:rsidRPr="00CD5E1F">
        <w:br/>
      </w:r>
      <w:r w:rsidRPr="00CD5E1F">
        <w:rPr>
          <w:szCs w:val="32"/>
        </w:rPr>
        <w:t>111</w:t>
      </w:r>
      <w:r w:rsidRPr="00CD5E1F">
        <w:rPr>
          <w:szCs w:val="32"/>
        </w:rPr>
        <w:t>年度經費收支</w:t>
      </w:r>
      <w:r w:rsidRPr="00CD5E1F">
        <w:rPr>
          <w:rFonts w:hint="eastAsia"/>
          <w:szCs w:val="32"/>
        </w:rPr>
        <w:t>預算表</w:t>
      </w:r>
    </w:p>
    <w:p w14:paraId="62BD4204" w14:textId="77777777" w:rsidR="0031088A" w:rsidRPr="00CD5E1F" w:rsidRDefault="0031088A" w:rsidP="0031088A">
      <w:pPr>
        <w:spacing w:afterLines="50" w:after="120" w:line="360" w:lineRule="exact"/>
        <w:jc w:val="center"/>
        <w:rPr>
          <w:rFonts w:ascii="Times New Roman" w:eastAsia="標楷體"/>
          <w:b/>
          <w:sz w:val="32"/>
          <w:szCs w:val="32"/>
        </w:rPr>
      </w:pPr>
      <w:r w:rsidRPr="00CD5E1F">
        <w:rPr>
          <w:rFonts w:ascii="Times New Roman" w:eastAsia="標楷體" w:hint="eastAsia"/>
          <w:sz w:val="32"/>
          <w:szCs w:val="32"/>
        </w:rPr>
        <w:t>自</w:t>
      </w:r>
      <w:r w:rsidRPr="00CD5E1F">
        <w:rPr>
          <w:rFonts w:ascii="Times New Roman" w:eastAsia="標楷體" w:hint="eastAsia"/>
          <w:sz w:val="32"/>
          <w:szCs w:val="32"/>
        </w:rPr>
        <w:t>111</w:t>
      </w:r>
      <w:r w:rsidRPr="00CD5E1F">
        <w:rPr>
          <w:rFonts w:ascii="Times New Roman" w:eastAsia="標楷體" w:hint="eastAsia"/>
          <w:sz w:val="32"/>
          <w:szCs w:val="32"/>
        </w:rPr>
        <w:t>年</w:t>
      </w:r>
      <w:r w:rsidRPr="00CD5E1F">
        <w:rPr>
          <w:rFonts w:ascii="Times New Roman" w:eastAsia="標楷體" w:hint="eastAsia"/>
          <w:sz w:val="32"/>
          <w:szCs w:val="32"/>
        </w:rPr>
        <w:t>1</w:t>
      </w:r>
      <w:r w:rsidRPr="00CD5E1F">
        <w:rPr>
          <w:rFonts w:ascii="Times New Roman" w:eastAsia="標楷體" w:hint="eastAsia"/>
          <w:sz w:val="32"/>
          <w:szCs w:val="32"/>
        </w:rPr>
        <w:t>月</w:t>
      </w:r>
      <w:r w:rsidRPr="00CD5E1F">
        <w:rPr>
          <w:rFonts w:ascii="Times New Roman" w:eastAsia="標楷體" w:hint="eastAsia"/>
          <w:sz w:val="32"/>
          <w:szCs w:val="32"/>
        </w:rPr>
        <w:t>1</w:t>
      </w:r>
      <w:r w:rsidRPr="00CD5E1F">
        <w:rPr>
          <w:rFonts w:ascii="Times New Roman" w:eastAsia="標楷體" w:hint="eastAsia"/>
          <w:sz w:val="32"/>
          <w:szCs w:val="32"/>
        </w:rPr>
        <w:t>日至</w:t>
      </w:r>
      <w:r w:rsidRPr="00CD5E1F">
        <w:rPr>
          <w:rFonts w:ascii="Times New Roman" w:eastAsia="標楷體" w:hint="eastAsia"/>
          <w:sz w:val="32"/>
          <w:szCs w:val="32"/>
        </w:rPr>
        <w:t>111</w:t>
      </w:r>
      <w:r w:rsidRPr="00CD5E1F">
        <w:rPr>
          <w:rFonts w:ascii="Times New Roman" w:eastAsia="標楷體" w:hint="eastAsia"/>
          <w:sz w:val="32"/>
          <w:szCs w:val="32"/>
        </w:rPr>
        <w:t>年</w:t>
      </w:r>
      <w:r w:rsidRPr="00CD5E1F">
        <w:rPr>
          <w:rFonts w:ascii="Times New Roman" w:eastAsia="標楷體" w:hint="eastAsia"/>
          <w:sz w:val="32"/>
          <w:szCs w:val="32"/>
        </w:rPr>
        <w:t>12</w:t>
      </w:r>
      <w:r w:rsidRPr="00CD5E1F">
        <w:rPr>
          <w:rFonts w:ascii="Times New Roman" w:eastAsia="標楷體" w:hint="eastAsia"/>
          <w:sz w:val="32"/>
          <w:szCs w:val="32"/>
        </w:rPr>
        <w:t>月</w:t>
      </w:r>
      <w:r w:rsidRPr="00CD5E1F">
        <w:rPr>
          <w:rFonts w:ascii="Times New Roman" w:eastAsia="標楷體"/>
          <w:sz w:val="32"/>
          <w:szCs w:val="32"/>
        </w:rPr>
        <w:t>31</w:t>
      </w:r>
      <w:r w:rsidRPr="00CD5E1F">
        <w:rPr>
          <w:rFonts w:ascii="Times New Roman" w:eastAsia="標楷體" w:hint="eastAsia"/>
          <w:sz w:val="32"/>
          <w:szCs w:val="32"/>
        </w:rPr>
        <w:t>日</w:t>
      </w:r>
    </w:p>
    <w:tbl>
      <w:tblPr>
        <w:tblW w:w="9923"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9"/>
        <w:gridCol w:w="520"/>
        <w:gridCol w:w="520"/>
        <w:gridCol w:w="1984"/>
        <w:gridCol w:w="2707"/>
        <w:gridCol w:w="3673"/>
      </w:tblGrid>
      <w:tr w:rsidR="0031088A" w:rsidRPr="00CD5E1F" w14:paraId="0AB3FFE0" w14:textId="77777777" w:rsidTr="00CC3868">
        <w:trPr>
          <w:cantSplit/>
          <w:trHeight w:val="227"/>
          <w:jc w:val="center"/>
        </w:trPr>
        <w:tc>
          <w:tcPr>
            <w:tcW w:w="3543" w:type="dxa"/>
            <w:gridSpan w:val="4"/>
            <w:tcBorders>
              <w:top w:val="single" w:sz="12" w:space="0" w:color="auto"/>
              <w:left w:val="single" w:sz="12" w:space="0" w:color="auto"/>
              <w:bottom w:val="single" w:sz="4" w:space="0" w:color="auto"/>
              <w:right w:val="single" w:sz="4" w:space="0" w:color="auto"/>
            </w:tcBorders>
            <w:vAlign w:val="center"/>
          </w:tcPr>
          <w:p w14:paraId="119A70E4" w14:textId="77777777" w:rsidR="0031088A" w:rsidRPr="00CD5E1F" w:rsidRDefault="0031088A" w:rsidP="003D0186">
            <w:pPr>
              <w:spacing w:line="520" w:lineRule="exact"/>
              <w:jc w:val="center"/>
              <w:rPr>
                <w:rFonts w:ascii="Times New Roman" w:eastAsia="標楷體"/>
                <w:b/>
                <w:sz w:val="32"/>
                <w:szCs w:val="32"/>
              </w:rPr>
            </w:pPr>
            <w:r w:rsidRPr="00CD5E1F">
              <w:rPr>
                <w:rFonts w:ascii="Times New Roman" w:eastAsia="標楷體" w:hint="eastAsia"/>
                <w:b/>
                <w:sz w:val="32"/>
                <w:szCs w:val="32"/>
              </w:rPr>
              <w:t>科目</w:t>
            </w:r>
          </w:p>
        </w:tc>
        <w:tc>
          <w:tcPr>
            <w:tcW w:w="2707" w:type="dxa"/>
            <w:vMerge w:val="restart"/>
            <w:tcBorders>
              <w:top w:val="single" w:sz="12" w:space="0" w:color="auto"/>
              <w:left w:val="single" w:sz="4" w:space="0" w:color="auto"/>
              <w:bottom w:val="single" w:sz="4" w:space="0" w:color="auto"/>
              <w:right w:val="single" w:sz="4" w:space="0" w:color="auto"/>
            </w:tcBorders>
            <w:vAlign w:val="center"/>
          </w:tcPr>
          <w:p w14:paraId="6CE9A1B5" w14:textId="77777777" w:rsidR="0031088A" w:rsidRPr="00CD5E1F" w:rsidRDefault="0031088A" w:rsidP="003D0186">
            <w:pPr>
              <w:spacing w:line="520" w:lineRule="exact"/>
              <w:jc w:val="center"/>
              <w:rPr>
                <w:rFonts w:ascii="Times New Roman" w:eastAsia="標楷體"/>
                <w:b/>
                <w:sz w:val="32"/>
                <w:szCs w:val="32"/>
              </w:rPr>
            </w:pPr>
            <w:r w:rsidRPr="00CD5E1F">
              <w:rPr>
                <w:rFonts w:ascii="Times New Roman" w:eastAsia="標楷體" w:hint="eastAsia"/>
                <w:b/>
                <w:sz w:val="32"/>
                <w:szCs w:val="32"/>
              </w:rPr>
              <w:t>預算數</w:t>
            </w:r>
          </w:p>
        </w:tc>
        <w:tc>
          <w:tcPr>
            <w:tcW w:w="3673" w:type="dxa"/>
            <w:vMerge w:val="restart"/>
            <w:tcBorders>
              <w:top w:val="single" w:sz="12" w:space="0" w:color="auto"/>
              <w:left w:val="single" w:sz="4" w:space="0" w:color="auto"/>
              <w:bottom w:val="single" w:sz="4" w:space="0" w:color="auto"/>
              <w:right w:val="single" w:sz="12" w:space="0" w:color="auto"/>
            </w:tcBorders>
            <w:vAlign w:val="center"/>
          </w:tcPr>
          <w:p w14:paraId="59ED9683" w14:textId="77777777" w:rsidR="0031088A" w:rsidRPr="00CD5E1F" w:rsidRDefault="0031088A" w:rsidP="003D0186">
            <w:pPr>
              <w:spacing w:line="520" w:lineRule="exact"/>
              <w:jc w:val="distribute"/>
              <w:rPr>
                <w:rFonts w:ascii="Times New Roman" w:eastAsia="標楷體"/>
                <w:b/>
                <w:sz w:val="32"/>
                <w:szCs w:val="32"/>
              </w:rPr>
            </w:pPr>
            <w:r w:rsidRPr="00CD5E1F">
              <w:rPr>
                <w:rFonts w:ascii="Times New Roman" w:eastAsia="標楷體" w:hint="eastAsia"/>
                <w:b/>
                <w:sz w:val="32"/>
                <w:szCs w:val="32"/>
              </w:rPr>
              <w:t>說明</w:t>
            </w:r>
          </w:p>
        </w:tc>
      </w:tr>
      <w:tr w:rsidR="0031088A" w:rsidRPr="00CD5E1F" w14:paraId="3F3716B5"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366BF783" w14:textId="77777777" w:rsidR="0031088A" w:rsidRPr="00CD5E1F" w:rsidRDefault="0031088A" w:rsidP="003D0186">
            <w:pPr>
              <w:spacing w:line="520" w:lineRule="exact"/>
              <w:jc w:val="center"/>
              <w:rPr>
                <w:rFonts w:ascii="Times New Roman" w:eastAsia="標楷體" w:cs="Arial Unicode MS"/>
                <w:b/>
              </w:rPr>
            </w:pPr>
            <w:r w:rsidRPr="00CD5E1F">
              <w:rPr>
                <w:rFonts w:ascii="Times New Roman" w:eastAsia="標楷體" w:hint="eastAsia"/>
                <w:b/>
              </w:rPr>
              <w:t>款</w:t>
            </w:r>
          </w:p>
        </w:tc>
        <w:tc>
          <w:tcPr>
            <w:tcW w:w="520" w:type="dxa"/>
            <w:tcBorders>
              <w:top w:val="single" w:sz="4" w:space="0" w:color="auto"/>
              <w:left w:val="single" w:sz="4" w:space="0" w:color="auto"/>
              <w:bottom w:val="single" w:sz="4" w:space="0" w:color="auto"/>
              <w:right w:val="single" w:sz="4" w:space="0" w:color="auto"/>
            </w:tcBorders>
            <w:vAlign w:val="center"/>
          </w:tcPr>
          <w:p w14:paraId="67032CD6" w14:textId="77777777" w:rsidR="0031088A" w:rsidRPr="00CD5E1F" w:rsidRDefault="0031088A" w:rsidP="003D0186">
            <w:pPr>
              <w:spacing w:line="520" w:lineRule="exact"/>
              <w:jc w:val="center"/>
              <w:rPr>
                <w:rFonts w:ascii="Times New Roman" w:eastAsia="標楷體" w:cs="Arial Unicode MS"/>
                <w:b/>
              </w:rPr>
            </w:pPr>
            <w:r w:rsidRPr="00CD5E1F">
              <w:rPr>
                <w:rFonts w:ascii="Times New Roman" w:eastAsia="標楷體" w:hint="eastAsia"/>
                <w:b/>
              </w:rPr>
              <w:t>項</w:t>
            </w:r>
          </w:p>
        </w:tc>
        <w:tc>
          <w:tcPr>
            <w:tcW w:w="520" w:type="dxa"/>
            <w:tcBorders>
              <w:top w:val="single" w:sz="4" w:space="0" w:color="auto"/>
              <w:left w:val="single" w:sz="4" w:space="0" w:color="auto"/>
              <w:bottom w:val="single" w:sz="4" w:space="0" w:color="auto"/>
              <w:right w:val="single" w:sz="4" w:space="0" w:color="auto"/>
            </w:tcBorders>
            <w:vAlign w:val="center"/>
          </w:tcPr>
          <w:p w14:paraId="7FDBFC2F" w14:textId="77777777" w:rsidR="0031088A" w:rsidRPr="00CD5E1F" w:rsidRDefault="0031088A" w:rsidP="003D0186">
            <w:pPr>
              <w:spacing w:line="520" w:lineRule="exact"/>
              <w:jc w:val="center"/>
              <w:rPr>
                <w:rFonts w:ascii="Times New Roman" w:eastAsia="標楷體" w:cs="Arial Unicode MS"/>
                <w:b/>
              </w:rPr>
            </w:pPr>
            <w:r w:rsidRPr="00CD5E1F">
              <w:rPr>
                <w:rFonts w:ascii="Times New Roman" w:eastAsia="標楷體" w:hint="eastAsia"/>
                <w:b/>
              </w:rPr>
              <w:t>目</w:t>
            </w:r>
          </w:p>
        </w:tc>
        <w:tc>
          <w:tcPr>
            <w:tcW w:w="1984" w:type="dxa"/>
            <w:tcBorders>
              <w:top w:val="single" w:sz="4" w:space="0" w:color="auto"/>
              <w:left w:val="single" w:sz="4" w:space="0" w:color="auto"/>
              <w:bottom w:val="single" w:sz="4" w:space="0" w:color="auto"/>
              <w:right w:val="single" w:sz="4" w:space="0" w:color="auto"/>
            </w:tcBorders>
            <w:vAlign w:val="center"/>
          </w:tcPr>
          <w:p w14:paraId="35668D3D" w14:textId="77777777" w:rsidR="0031088A" w:rsidRPr="00CD5E1F" w:rsidRDefault="0031088A" w:rsidP="003D0186">
            <w:pPr>
              <w:spacing w:line="520" w:lineRule="exact"/>
              <w:jc w:val="center"/>
              <w:rPr>
                <w:rFonts w:ascii="Times New Roman" w:eastAsia="標楷體"/>
                <w:b/>
                <w:sz w:val="32"/>
                <w:szCs w:val="32"/>
              </w:rPr>
            </w:pPr>
            <w:r w:rsidRPr="00CD5E1F">
              <w:rPr>
                <w:rFonts w:ascii="Times New Roman" w:eastAsia="標楷體" w:hint="eastAsia"/>
                <w:b/>
                <w:sz w:val="32"/>
                <w:szCs w:val="32"/>
              </w:rPr>
              <w:t>科目</w:t>
            </w:r>
          </w:p>
        </w:tc>
        <w:tc>
          <w:tcPr>
            <w:tcW w:w="2707" w:type="dxa"/>
            <w:vMerge/>
            <w:tcBorders>
              <w:top w:val="single" w:sz="4" w:space="0" w:color="auto"/>
              <w:left w:val="single" w:sz="4" w:space="0" w:color="auto"/>
              <w:bottom w:val="single" w:sz="4" w:space="0" w:color="auto"/>
              <w:right w:val="single" w:sz="4" w:space="0" w:color="auto"/>
            </w:tcBorders>
            <w:vAlign w:val="center"/>
          </w:tcPr>
          <w:p w14:paraId="3A4521DF" w14:textId="77777777" w:rsidR="0031088A" w:rsidRPr="00CD5E1F" w:rsidRDefault="0031088A" w:rsidP="003D0186">
            <w:pPr>
              <w:spacing w:line="520" w:lineRule="exact"/>
              <w:rPr>
                <w:rFonts w:ascii="Times New Roman" w:eastAsia="標楷體" w:cs="Arial Unicode MS"/>
                <w:b/>
              </w:rPr>
            </w:pPr>
          </w:p>
        </w:tc>
        <w:tc>
          <w:tcPr>
            <w:tcW w:w="3673" w:type="dxa"/>
            <w:vMerge/>
            <w:tcBorders>
              <w:top w:val="single" w:sz="4" w:space="0" w:color="auto"/>
              <w:left w:val="single" w:sz="4" w:space="0" w:color="auto"/>
              <w:bottom w:val="single" w:sz="4" w:space="0" w:color="auto"/>
              <w:right w:val="single" w:sz="12" w:space="0" w:color="auto"/>
            </w:tcBorders>
            <w:vAlign w:val="center"/>
          </w:tcPr>
          <w:p w14:paraId="09313125" w14:textId="77777777" w:rsidR="0031088A" w:rsidRPr="00CD5E1F" w:rsidRDefault="0031088A" w:rsidP="003D0186">
            <w:pPr>
              <w:spacing w:line="520" w:lineRule="exact"/>
              <w:rPr>
                <w:rFonts w:ascii="Times New Roman" w:eastAsia="標楷體" w:cs="Arial Unicode MS"/>
                <w:b/>
              </w:rPr>
            </w:pPr>
          </w:p>
        </w:tc>
      </w:tr>
      <w:tr w:rsidR="0031088A" w:rsidRPr="00CD5E1F" w14:paraId="5772F19C"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3F6EF56C"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1</w:t>
            </w:r>
          </w:p>
        </w:tc>
        <w:tc>
          <w:tcPr>
            <w:tcW w:w="520" w:type="dxa"/>
            <w:tcBorders>
              <w:top w:val="single" w:sz="4" w:space="0" w:color="auto"/>
              <w:left w:val="single" w:sz="4" w:space="0" w:color="auto"/>
              <w:bottom w:val="single" w:sz="4" w:space="0" w:color="auto"/>
              <w:right w:val="single" w:sz="4" w:space="0" w:color="auto"/>
            </w:tcBorders>
            <w:vAlign w:val="center"/>
          </w:tcPr>
          <w:p w14:paraId="1EC9F7A5"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452E2C63"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1769BBB1"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本會收入</w:t>
            </w:r>
          </w:p>
        </w:tc>
        <w:tc>
          <w:tcPr>
            <w:tcW w:w="2707" w:type="dxa"/>
            <w:tcBorders>
              <w:top w:val="single" w:sz="4" w:space="0" w:color="auto"/>
              <w:left w:val="single" w:sz="4" w:space="0" w:color="auto"/>
              <w:bottom w:val="single" w:sz="4" w:space="0" w:color="auto"/>
              <w:right w:val="single" w:sz="4" w:space="0" w:color="auto"/>
            </w:tcBorders>
            <w:vAlign w:val="center"/>
          </w:tcPr>
          <w:p w14:paraId="4E523417" w14:textId="5B1F365B" w:rsidR="0031088A" w:rsidRPr="006175C0" w:rsidRDefault="00E362F4" w:rsidP="00D12280">
            <w:pPr>
              <w:jc w:val="center"/>
              <w:rPr>
                <w:rFonts w:ascii="Times New Roman" w:eastAsia="標楷體"/>
                <w:spacing w:val="-12"/>
              </w:rPr>
            </w:pPr>
            <w:r w:rsidRPr="006175C0">
              <w:rPr>
                <w:rFonts w:ascii="Times New Roman" w:eastAsia="標楷體"/>
                <w:spacing w:val="-12"/>
              </w:rPr>
              <w:t>1</w:t>
            </w:r>
            <w:r w:rsidR="00256592">
              <w:rPr>
                <w:rFonts w:ascii="Times New Roman" w:eastAsia="標楷體" w:hint="eastAsia"/>
                <w:spacing w:val="-12"/>
              </w:rPr>
              <w:t>5</w:t>
            </w:r>
            <w:r w:rsidRPr="006175C0">
              <w:rPr>
                <w:rFonts w:ascii="Times New Roman" w:eastAsia="標楷體"/>
                <w:spacing w:val="-12"/>
              </w:rPr>
              <w:t>0,000</w:t>
            </w:r>
          </w:p>
        </w:tc>
        <w:tc>
          <w:tcPr>
            <w:tcW w:w="3673" w:type="dxa"/>
            <w:tcBorders>
              <w:top w:val="single" w:sz="4" w:space="0" w:color="auto"/>
              <w:left w:val="single" w:sz="4" w:space="0" w:color="auto"/>
              <w:bottom w:val="single" w:sz="4" w:space="0" w:color="auto"/>
              <w:right w:val="single" w:sz="12" w:space="0" w:color="auto"/>
            </w:tcBorders>
            <w:vAlign w:val="center"/>
          </w:tcPr>
          <w:p w14:paraId="42A53870" w14:textId="77777777" w:rsidR="0031088A" w:rsidRPr="006175C0" w:rsidRDefault="0031088A" w:rsidP="00CC3868">
            <w:pPr>
              <w:ind w:leftChars="30" w:left="72" w:rightChars="30" w:right="72"/>
              <w:jc w:val="center"/>
              <w:rPr>
                <w:rFonts w:ascii="Times New Roman" w:eastAsia="標楷體"/>
                <w:spacing w:val="-12"/>
              </w:rPr>
            </w:pPr>
          </w:p>
        </w:tc>
      </w:tr>
      <w:tr w:rsidR="0031088A" w:rsidRPr="00CD5E1F" w14:paraId="0D29903E"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6FABCE1A"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D0EB2E2"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1</w:t>
            </w:r>
          </w:p>
        </w:tc>
        <w:tc>
          <w:tcPr>
            <w:tcW w:w="520" w:type="dxa"/>
            <w:tcBorders>
              <w:top w:val="single" w:sz="4" w:space="0" w:color="auto"/>
              <w:left w:val="single" w:sz="4" w:space="0" w:color="auto"/>
              <w:bottom w:val="single" w:sz="4" w:space="0" w:color="auto"/>
              <w:right w:val="single" w:sz="4" w:space="0" w:color="auto"/>
            </w:tcBorders>
            <w:vAlign w:val="center"/>
          </w:tcPr>
          <w:p w14:paraId="27F15042"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6FA0CABE"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入會費</w:t>
            </w:r>
          </w:p>
        </w:tc>
        <w:tc>
          <w:tcPr>
            <w:tcW w:w="2707" w:type="dxa"/>
            <w:tcBorders>
              <w:top w:val="single" w:sz="4" w:space="0" w:color="auto"/>
              <w:left w:val="single" w:sz="4" w:space="0" w:color="auto"/>
              <w:bottom w:val="single" w:sz="4" w:space="0" w:color="auto"/>
              <w:right w:val="single" w:sz="4" w:space="0" w:color="auto"/>
            </w:tcBorders>
            <w:vAlign w:val="center"/>
          </w:tcPr>
          <w:p w14:paraId="068EC1E7" w14:textId="777FB212" w:rsidR="0031088A" w:rsidRPr="006175C0" w:rsidRDefault="0031088A" w:rsidP="00D12280">
            <w:pPr>
              <w:jc w:val="center"/>
              <w:rPr>
                <w:rFonts w:ascii="Times New Roman" w:eastAsia="標楷體"/>
              </w:rPr>
            </w:pPr>
            <w:r w:rsidRPr="006175C0">
              <w:rPr>
                <w:rFonts w:ascii="Times New Roman" w:eastAsia="標楷體"/>
              </w:rPr>
              <w:t>7</w:t>
            </w:r>
            <w:r w:rsidR="00256592">
              <w:rPr>
                <w:rFonts w:ascii="Times New Roman" w:eastAsia="標楷體" w:hint="eastAsia"/>
              </w:rPr>
              <w:t>5</w:t>
            </w:r>
            <w:r w:rsidRPr="006175C0">
              <w:rPr>
                <w:rFonts w:ascii="Times New Roman" w:eastAsia="標楷體"/>
              </w:rPr>
              <w:t>,000</w:t>
            </w:r>
          </w:p>
        </w:tc>
        <w:tc>
          <w:tcPr>
            <w:tcW w:w="3673" w:type="dxa"/>
            <w:vMerge w:val="restart"/>
            <w:tcBorders>
              <w:top w:val="single" w:sz="4" w:space="0" w:color="auto"/>
              <w:left w:val="single" w:sz="4" w:space="0" w:color="auto"/>
              <w:right w:val="single" w:sz="12" w:space="0" w:color="auto"/>
            </w:tcBorders>
            <w:vAlign w:val="center"/>
          </w:tcPr>
          <w:p w14:paraId="2DB17D88" w14:textId="41B2A572" w:rsidR="0031088A" w:rsidRPr="006175C0" w:rsidRDefault="00E362F4" w:rsidP="00CC3868">
            <w:pPr>
              <w:ind w:leftChars="30" w:left="72" w:rightChars="30" w:right="72"/>
              <w:rPr>
                <w:rFonts w:ascii="Times New Roman" w:eastAsia="標楷體"/>
                <w:spacing w:val="-12"/>
              </w:rPr>
            </w:pPr>
            <w:r w:rsidRPr="006175C0">
              <w:rPr>
                <w:rFonts w:ascii="Times New Roman" w:eastAsia="標楷體"/>
                <w:spacing w:val="-12"/>
              </w:rPr>
              <w:t>團體會員</w:t>
            </w:r>
            <w:r w:rsidRPr="006175C0">
              <w:rPr>
                <w:rFonts w:ascii="Times New Roman" w:eastAsia="標楷體"/>
                <w:spacing w:val="-12"/>
              </w:rPr>
              <w:t>1</w:t>
            </w:r>
            <w:r w:rsidR="00256592">
              <w:rPr>
                <w:rFonts w:ascii="Times New Roman" w:eastAsia="標楷體" w:hint="eastAsia"/>
                <w:spacing w:val="-12"/>
              </w:rPr>
              <w:t>5</w:t>
            </w:r>
            <w:r w:rsidRPr="006175C0">
              <w:rPr>
                <w:rFonts w:ascii="Times New Roman" w:eastAsia="標楷體"/>
                <w:spacing w:val="-12"/>
              </w:rPr>
              <w:t>人</w:t>
            </w:r>
          </w:p>
        </w:tc>
      </w:tr>
      <w:tr w:rsidR="0031088A" w:rsidRPr="00CD5E1F" w14:paraId="3530BD1B"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E8F5918"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C599488"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2</w:t>
            </w:r>
          </w:p>
        </w:tc>
        <w:tc>
          <w:tcPr>
            <w:tcW w:w="520" w:type="dxa"/>
            <w:tcBorders>
              <w:top w:val="single" w:sz="4" w:space="0" w:color="auto"/>
              <w:left w:val="single" w:sz="4" w:space="0" w:color="auto"/>
              <w:bottom w:val="single" w:sz="4" w:space="0" w:color="auto"/>
              <w:right w:val="single" w:sz="4" w:space="0" w:color="auto"/>
            </w:tcBorders>
            <w:vAlign w:val="center"/>
          </w:tcPr>
          <w:p w14:paraId="03A402B2"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46081F9C"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常年會費</w:t>
            </w:r>
          </w:p>
        </w:tc>
        <w:tc>
          <w:tcPr>
            <w:tcW w:w="2707" w:type="dxa"/>
            <w:tcBorders>
              <w:top w:val="single" w:sz="4" w:space="0" w:color="auto"/>
              <w:left w:val="single" w:sz="4" w:space="0" w:color="auto"/>
              <w:bottom w:val="single" w:sz="4" w:space="0" w:color="auto"/>
              <w:right w:val="single" w:sz="4" w:space="0" w:color="auto"/>
            </w:tcBorders>
            <w:vAlign w:val="center"/>
          </w:tcPr>
          <w:p w14:paraId="40B17F4F" w14:textId="2B4EFE46" w:rsidR="0031088A" w:rsidRPr="006175C0" w:rsidRDefault="0031088A" w:rsidP="00D12280">
            <w:pPr>
              <w:jc w:val="center"/>
              <w:rPr>
                <w:rFonts w:ascii="Times New Roman" w:eastAsia="標楷體"/>
              </w:rPr>
            </w:pPr>
            <w:r w:rsidRPr="006175C0">
              <w:rPr>
                <w:rFonts w:ascii="Times New Roman" w:eastAsia="標楷體"/>
              </w:rPr>
              <w:t>7</w:t>
            </w:r>
            <w:r w:rsidR="00256592">
              <w:rPr>
                <w:rFonts w:ascii="Times New Roman" w:eastAsia="標楷體" w:hint="eastAsia"/>
              </w:rPr>
              <w:t>5</w:t>
            </w:r>
            <w:r w:rsidRPr="006175C0">
              <w:rPr>
                <w:rFonts w:ascii="Times New Roman" w:eastAsia="標楷體"/>
              </w:rPr>
              <w:t>,000</w:t>
            </w:r>
          </w:p>
        </w:tc>
        <w:tc>
          <w:tcPr>
            <w:tcW w:w="3673" w:type="dxa"/>
            <w:vMerge/>
            <w:tcBorders>
              <w:left w:val="single" w:sz="4" w:space="0" w:color="auto"/>
              <w:bottom w:val="single" w:sz="4" w:space="0" w:color="auto"/>
              <w:right w:val="single" w:sz="12" w:space="0" w:color="auto"/>
            </w:tcBorders>
            <w:vAlign w:val="center"/>
          </w:tcPr>
          <w:p w14:paraId="746DD928" w14:textId="77777777" w:rsidR="0031088A" w:rsidRPr="006175C0" w:rsidRDefault="0031088A" w:rsidP="00CC3868">
            <w:pPr>
              <w:ind w:leftChars="30" w:left="72" w:rightChars="30" w:right="72"/>
              <w:rPr>
                <w:rFonts w:ascii="Times New Roman" w:eastAsia="標楷體"/>
                <w:spacing w:val="-12"/>
              </w:rPr>
            </w:pPr>
          </w:p>
        </w:tc>
      </w:tr>
      <w:tr w:rsidR="0031088A" w:rsidRPr="00CD5E1F" w14:paraId="30DF5135"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29D38C1A"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33B28C60"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3</w:t>
            </w:r>
          </w:p>
        </w:tc>
        <w:tc>
          <w:tcPr>
            <w:tcW w:w="520" w:type="dxa"/>
            <w:tcBorders>
              <w:top w:val="single" w:sz="4" w:space="0" w:color="auto"/>
              <w:left w:val="single" w:sz="4" w:space="0" w:color="auto"/>
              <w:bottom w:val="single" w:sz="4" w:space="0" w:color="auto"/>
              <w:right w:val="single" w:sz="4" w:space="0" w:color="auto"/>
            </w:tcBorders>
            <w:vAlign w:val="center"/>
          </w:tcPr>
          <w:p w14:paraId="63C00AED"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59700DF2"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事業費</w:t>
            </w:r>
          </w:p>
        </w:tc>
        <w:tc>
          <w:tcPr>
            <w:tcW w:w="2707" w:type="dxa"/>
            <w:tcBorders>
              <w:top w:val="single" w:sz="4" w:space="0" w:color="auto"/>
              <w:left w:val="single" w:sz="4" w:space="0" w:color="auto"/>
              <w:bottom w:val="single" w:sz="4" w:space="0" w:color="auto"/>
              <w:right w:val="single" w:sz="4" w:space="0" w:color="auto"/>
            </w:tcBorders>
            <w:vAlign w:val="center"/>
          </w:tcPr>
          <w:p w14:paraId="3AD3F3AD" w14:textId="26B8D1A1" w:rsidR="0031088A" w:rsidRPr="006175C0" w:rsidRDefault="00CC68EE"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703809DD" w14:textId="77777777" w:rsidR="0031088A" w:rsidRPr="006175C0" w:rsidRDefault="0031088A" w:rsidP="00CC3868">
            <w:pPr>
              <w:ind w:leftChars="30" w:left="72" w:rightChars="30" w:right="72"/>
              <w:rPr>
                <w:rFonts w:ascii="Times New Roman" w:eastAsia="標楷體"/>
                <w:spacing w:val="-12"/>
              </w:rPr>
            </w:pPr>
          </w:p>
        </w:tc>
      </w:tr>
      <w:tr w:rsidR="0031088A" w:rsidRPr="00CD5E1F" w14:paraId="62685096"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23B23B7"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31D5E592"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4</w:t>
            </w:r>
          </w:p>
        </w:tc>
        <w:tc>
          <w:tcPr>
            <w:tcW w:w="520" w:type="dxa"/>
            <w:tcBorders>
              <w:top w:val="single" w:sz="4" w:space="0" w:color="auto"/>
              <w:left w:val="single" w:sz="4" w:space="0" w:color="auto"/>
              <w:bottom w:val="single" w:sz="4" w:space="0" w:color="auto"/>
              <w:right w:val="single" w:sz="4" w:space="0" w:color="auto"/>
            </w:tcBorders>
            <w:vAlign w:val="center"/>
          </w:tcPr>
          <w:p w14:paraId="75D4CD75"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FDAF3EA"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會員捐款</w:t>
            </w:r>
          </w:p>
        </w:tc>
        <w:tc>
          <w:tcPr>
            <w:tcW w:w="2707" w:type="dxa"/>
            <w:tcBorders>
              <w:top w:val="single" w:sz="4" w:space="0" w:color="auto"/>
              <w:left w:val="single" w:sz="4" w:space="0" w:color="auto"/>
              <w:bottom w:val="single" w:sz="4" w:space="0" w:color="auto"/>
              <w:right w:val="single" w:sz="4" w:space="0" w:color="auto"/>
            </w:tcBorders>
            <w:vAlign w:val="center"/>
          </w:tcPr>
          <w:p w14:paraId="0DCC664D" w14:textId="38A0C625" w:rsidR="0031088A" w:rsidRPr="006175C0" w:rsidRDefault="00CC68EE"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757D490C" w14:textId="77777777" w:rsidR="0031088A" w:rsidRPr="006175C0" w:rsidRDefault="0031088A" w:rsidP="00CC3868">
            <w:pPr>
              <w:ind w:leftChars="30" w:left="72" w:rightChars="30" w:right="72"/>
              <w:rPr>
                <w:rFonts w:ascii="Times New Roman" w:eastAsia="標楷體"/>
                <w:spacing w:val="-12"/>
              </w:rPr>
            </w:pPr>
          </w:p>
        </w:tc>
      </w:tr>
      <w:tr w:rsidR="0031088A" w:rsidRPr="00CD5E1F" w14:paraId="1C0806AE"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56E874D0"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ED6461A"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hint="eastAsia"/>
                <w:spacing w:val="-12"/>
                <w:sz w:val="32"/>
              </w:rPr>
              <w:t>5</w:t>
            </w:r>
          </w:p>
        </w:tc>
        <w:tc>
          <w:tcPr>
            <w:tcW w:w="520" w:type="dxa"/>
            <w:tcBorders>
              <w:top w:val="single" w:sz="4" w:space="0" w:color="auto"/>
              <w:left w:val="single" w:sz="4" w:space="0" w:color="auto"/>
              <w:bottom w:val="single" w:sz="4" w:space="0" w:color="auto"/>
              <w:right w:val="single" w:sz="4" w:space="0" w:color="auto"/>
            </w:tcBorders>
            <w:vAlign w:val="center"/>
          </w:tcPr>
          <w:p w14:paraId="6D4C148E"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1ABD85DF"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委託收益</w:t>
            </w:r>
          </w:p>
        </w:tc>
        <w:tc>
          <w:tcPr>
            <w:tcW w:w="2707" w:type="dxa"/>
            <w:tcBorders>
              <w:top w:val="single" w:sz="4" w:space="0" w:color="auto"/>
              <w:left w:val="single" w:sz="4" w:space="0" w:color="auto"/>
              <w:bottom w:val="single" w:sz="4" w:space="0" w:color="auto"/>
              <w:right w:val="single" w:sz="4" w:space="0" w:color="auto"/>
            </w:tcBorders>
            <w:vAlign w:val="center"/>
          </w:tcPr>
          <w:p w14:paraId="73C58045" w14:textId="0A39F05B" w:rsidR="0031088A" w:rsidRPr="006175C0" w:rsidRDefault="00CC68EE"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7AD6C31C" w14:textId="77777777" w:rsidR="0031088A" w:rsidRPr="006175C0" w:rsidRDefault="0031088A" w:rsidP="00CC3868">
            <w:pPr>
              <w:ind w:leftChars="30" w:left="72" w:rightChars="30" w:right="72"/>
              <w:rPr>
                <w:rFonts w:ascii="Times New Roman" w:eastAsia="標楷體"/>
                <w:spacing w:val="-12"/>
              </w:rPr>
            </w:pPr>
          </w:p>
        </w:tc>
      </w:tr>
      <w:tr w:rsidR="0031088A" w:rsidRPr="00CD5E1F" w14:paraId="2B9FAFF1"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AF4FE46"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3CBC50F"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hint="eastAsia"/>
                <w:spacing w:val="-12"/>
                <w:sz w:val="32"/>
              </w:rPr>
              <w:t>6</w:t>
            </w:r>
          </w:p>
        </w:tc>
        <w:tc>
          <w:tcPr>
            <w:tcW w:w="520" w:type="dxa"/>
            <w:tcBorders>
              <w:top w:val="single" w:sz="4" w:space="0" w:color="auto"/>
              <w:left w:val="single" w:sz="4" w:space="0" w:color="auto"/>
              <w:bottom w:val="single" w:sz="4" w:space="0" w:color="auto"/>
              <w:right w:val="single" w:sz="4" w:space="0" w:color="auto"/>
            </w:tcBorders>
            <w:vAlign w:val="center"/>
          </w:tcPr>
          <w:p w14:paraId="5B538D37"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2F5D5CBC"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其他收入</w:t>
            </w:r>
          </w:p>
        </w:tc>
        <w:tc>
          <w:tcPr>
            <w:tcW w:w="2707" w:type="dxa"/>
            <w:tcBorders>
              <w:top w:val="single" w:sz="4" w:space="0" w:color="auto"/>
              <w:left w:val="single" w:sz="4" w:space="0" w:color="auto"/>
              <w:bottom w:val="single" w:sz="4" w:space="0" w:color="auto"/>
              <w:right w:val="single" w:sz="4" w:space="0" w:color="auto"/>
            </w:tcBorders>
            <w:vAlign w:val="center"/>
          </w:tcPr>
          <w:p w14:paraId="2BBB6566" w14:textId="38FED4A2" w:rsidR="0031088A" w:rsidRPr="006175C0" w:rsidRDefault="00CC68EE"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4F2DD05F" w14:textId="77777777" w:rsidR="0031088A" w:rsidRPr="006175C0" w:rsidRDefault="0031088A" w:rsidP="00CC3868">
            <w:pPr>
              <w:ind w:leftChars="30" w:left="72" w:rightChars="30" w:right="72"/>
              <w:rPr>
                <w:rFonts w:ascii="Times New Roman" w:eastAsia="標楷體"/>
                <w:spacing w:val="-12"/>
              </w:rPr>
            </w:pPr>
          </w:p>
        </w:tc>
      </w:tr>
      <w:tr w:rsidR="0031088A" w:rsidRPr="00CD5E1F" w14:paraId="51350EF2"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282D8BD1"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2</w:t>
            </w:r>
          </w:p>
        </w:tc>
        <w:tc>
          <w:tcPr>
            <w:tcW w:w="520" w:type="dxa"/>
            <w:tcBorders>
              <w:top w:val="single" w:sz="4" w:space="0" w:color="auto"/>
              <w:left w:val="single" w:sz="4" w:space="0" w:color="auto"/>
              <w:bottom w:val="single" w:sz="4" w:space="0" w:color="auto"/>
              <w:right w:val="single" w:sz="4" w:space="0" w:color="auto"/>
            </w:tcBorders>
            <w:vAlign w:val="center"/>
          </w:tcPr>
          <w:p w14:paraId="76598D8A"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6497E54F"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32450368"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本會支出</w:t>
            </w:r>
          </w:p>
        </w:tc>
        <w:tc>
          <w:tcPr>
            <w:tcW w:w="2707" w:type="dxa"/>
            <w:tcBorders>
              <w:top w:val="single" w:sz="4" w:space="0" w:color="auto"/>
              <w:left w:val="single" w:sz="4" w:space="0" w:color="auto"/>
              <w:bottom w:val="single" w:sz="4" w:space="0" w:color="auto"/>
              <w:right w:val="single" w:sz="4" w:space="0" w:color="auto"/>
            </w:tcBorders>
            <w:vAlign w:val="center"/>
          </w:tcPr>
          <w:p w14:paraId="1CA0825A" w14:textId="471373E8" w:rsidR="0031088A" w:rsidRPr="006175C0" w:rsidRDefault="00CC68EE"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54B57ACE" w14:textId="77777777" w:rsidR="0031088A" w:rsidRPr="006175C0" w:rsidRDefault="0031088A" w:rsidP="00CC3868">
            <w:pPr>
              <w:ind w:leftChars="30" w:left="72" w:rightChars="30" w:right="72"/>
              <w:rPr>
                <w:rFonts w:ascii="Times New Roman" w:eastAsia="標楷體"/>
                <w:spacing w:val="-12"/>
              </w:rPr>
            </w:pPr>
          </w:p>
        </w:tc>
      </w:tr>
      <w:tr w:rsidR="0031088A" w:rsidRPr="00CD5E1F" w14:paraId="328DDC1A"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B8B3925" w14:textId="77777777" w:rsidR="0031088A" w:rsidRPr="00CD5E1F" w:rsidRDefault="0031088A" w:rsidP="003D0186">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71C3B7A" w14:textId="77777777" w:rsidR="0031088A" w:rsidRPr="00CD5E1F" w:rsidRDefault="0031088A" w:rsidP="003D0186">
            <w:pPr>
              <w:spacing w:line="520" w:lineRule="exact"/>
              <w:jc w:val="distribute"/>
              <w:rPr>
                <w:rFonts w:ascii="Times New Roman" w:eastAsia="標楷體"/>
                <w:spacing w:val="-12"/>
                <w:sz w:val="32"/>
              </w:rPr>
            </w:pPr>
            <w:r w:rsidRPr="00CD5E1F">
              <w:rPr>
                <w:rFonts w:ascii="Times New Roman" w:eastAsia="標楷體"/>
                <w:spacing w:val="-12"/>
                <w:sz w:val="32"/>
              </w:rPr>
              <w:t>1</w:t>
            </w:r>
          </w:p>
        </w:tc>
        <w:tc>
          <w:tcPr>
            <w:tcW w:w="520" w:type="dxa"/>
            <w:tcBorders>
              <w:top w:val="single" w:sz="4" w:space="0" w:color="auto"/>
              <w:left w:val="single" w:sz="4" w:space="0" w:color="auto"/>
              <w:bottom w:val="single" w:sz="4" w:space="0" w:color="auto"/>
              <w:right w:val="single" w:sz="4" w:space="0" w:color="auto"/>
            </w:tcBorders>
            <w:vAlign w:val="center"/>
          </w:tcPr>
          <w:p w14:paraId="012274B1" w14:textId="77777777" w:rsidR="0031088A" w:rsidRPr="00CD5E1F" w:rsidRDefault="0031088A" w:rsidP="003D0186">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21E354B6" w14:textId="77777777" w:rsidR="0031088A" w:rsidRPr="00CD5E1F" w:rsidRDefault="0031088A"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人事費</w:t>
            </w:r>
          </w:p>
        </w:tc>
        <w:tc>
          <w:tcPr>
            <w:tcW w:w="2707" w:type="dxa"/>
            <w:tcBorders>
              <w:top w:val="single" w:sz="4" w:space="0" w:color="auto"/>
              <w:left w:val="single" w:sz="4" w:space="0" w:color="auto"/>
              <w:bottom w:val="single" w:sz="4" w:space="0" w:color="auto"/>
              <w:right w:val="single" w:sz="4" w:space="0" w:color="auto"/>
            </w:tcBorders>
            <w:vAlign w:val="center"/>
          </w:tcPr>
          <w:p w14:paraId="29359C9E" w14:textId="08ABEF99" w:rsidR="0031088A" w:rsidRPr="006175C0" w:rsidRDefault="00CC68EE"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08C617DB" w14:textId="77777777" w:rsidR="0031088A" w:rsidRPr="006175C0" w:rsidRDefault="0031088A" w:rsidP="00CC3868">
            <w:pPr>
              <w:ind w:leftChars="30" w:left="72" w:rightChars="30" w:right="72"/>
              <w:rPr>
                <w:rFonts w:ascii="Times New Roman" w:eastAsia="標楷體"/>
                <w:spacing w:val="-12"/>
              </w:rPr>
            </w:pPr>
          </w:p>
        </w:tc>
      </w:tr>
      <w:tr w:rsidR="00EA1E08" w:rsidRPr="00CD5E1F" w14:paraId="5A2B4686"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741A1BC"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7BE661AD"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2</w:t>
            </w:r>
          </w:p>
        </w:tc>
        <w:tc>
          <w:tcPr>
            <w:tcW w:w="520" w:type="dxa"/>
            <w:tcBorders>
              <w:top w:val="single" w:sz="4" w:space="0" w:color="auto"/>
              <w:left w:val="single" w:sz="4" w:space="0" w:color="auto"/>
              <w:bottom w:val="single" w:sz="4" w:space="0" w:color="auto"/>
              <w:right w:val="single" w:sz="4" w:space="0" w:color="auto"/>
            </w:tcBorders>
            <w:vAlign w:val="center"/>
          </w:tcPr>
          <w:p w14:paraId="503E3121"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CEFAA35"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辦公費</w:t>
            </w:r>
          </w:p>
        </w:tc>
        <w:tc>
          <w:tcPr>
            <w:tcW w:w="2707" w:type="dxa"/>
            <w:tcBorders>
              <w:top w:val="single" w:sz="4" w:space="0" w:color="auto"/>
              <w:left w:val="single" w:sz="4" w:space="0" w:color="auto"/>
              <w:bottom w:val="single" w:sz="4" w:space="0" w:color="auto"/>
              <w:right w:val="single" w:sz="4" w:space="0" w:color="auto"/>
            </w:tcBorders>
            <w:vAlign w:val="center"/>
          </w:tcPr>
          <w:p w14:paraId="1161B0B0" w14:textId="7B6E8C0E" w:rsidR="00EA1E08" w:rsidRPr="006175C0" w:rsidRDefault="00EA1E08" w:rsidP="00D12280">
            <w:pPr>
              <w:jc w:val="center"/>
              <w:rPr>
                <w:rFonts w:ascii="Times New Roman" w:eastAsia="標楷體"/>
              </w:rPr>
            </w:pPr>
            <w:r w:rsidRPr="006175C0">
              <w:rPr>
                <w:rFonts w:ascii="Times New Roman" w:eastAsia="標楷體"/>
              </w:rPr>
              <w:t>5,000</w:t>
            </w:r>
          </w:p>
        </w:tc>
        <w:tc>
          <w:tcPr>
            <w:tcW w:w="3673" w:type="dxa"/>
            <w:tcBorders>
              <w:top w:val="single" w:sz="4" w:space="0" w:color="auto"/>
              <w:left w:val="single" w:sz="4" w:space="0" w:color="auto"/>
              <w:bottom w:val="single" w:sz="4" w:space="0" w:color="auto"/>
              <w:right w:val="single" w:sz="12" w:space="0" w:color="auto"/>
            </w:tcBorders>
            <w:vAlign w:val="center"/>
          </w:tcPr>
          <w:p w14:paraId="6BC4061C" w14:textId="3EF5F758" w:rsidR="00EA1E08" w:rsidRPr="006175C0" w:rsidRDefault="00EA1E08" w:rsidP="00CC3868">
            <w:pPr>
              <w:ind w:leftChars="30" w:left="72" w:rightChars="30" w:right="72"/>
              <w:rPr>
                <w:rFonts w:ascii="Times New Roman" w:eastAsia="標楷體"/>
                <w:spacing w:val="-12"/>
              </w:rPr>
            </w:pPr>
            <w:r w:rsidRPr="006175C0">
              <w:rPr>
                <w:rFonts w:ascii="Times New Roman" w:eastAsia="標楷體"/>
                <w:spacing w:val="-12"/>
              </w:rPr>
              <w:t>文具、印刷費、郵電費等</w:t>
            </w:r>
          </w:p>
        </w:tc>
      </w:tr>
      <w:tr w:rsidR="00EA1E08" w:rsidRPr="00CD5E1F" w14:paraId="00462B20"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493D6150"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2CB23B6"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3</w:t>
            </w:r>
          </w:p>
        </w:tc>
        <w:tc>
          <w:tcPr>
            <w:tcW w:w="520" w:type="dxa"/>
            <w:tcBorders>
              <w:top w:val="single" w:sz="4" w:space="0" w:color="auto"/>
              <w:left w:val="single" w:sz="4" w:space="0" w:color="auto"/>
              <w:bottom w:val="single" w:sz="4" w:space="0" w:color="auto"/>
              <w:right w:val="single" w:sz="4" w:space="0" w:color="auto"/>
            </w:tcBorders>
            <w:vAlign w:val="center"/>
          </w:tcPr>
          <w:p w14:paraId="5625DB4D"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055AFF2E"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業務費</w:t>
            </w:r>
          </w:p>
        </w:tc>
        <w:tc>
          <w:tcPr>
            <w:tcW w:w="2707" w:type="dxa"/>
            <w:tcBorders>
              <w:top w:val="single" w:sz="4" w:space="0" w:color="auto"/>
              <w:left w:val="single" w:sz="4" w:space="0" w:color="auto"/>
              <w:bottom w:val="single" w:sz="4" w:space="0" w:color="auto"/>
              <w:right w:val="single" w:sz="4" w:space="0" w:color="auto"/>
            </w:tcBorders>
            <w:vAlign w:val="center"/>
          </w:tcPr>
          <w:p w14:paraId="0EFC31E6" w14:textId="612643A7" w:rsidR="00EA1E08" w:rsidRPr="006175C0" w:rsidRDefault="00EA1E08" w:rsidP="00D12280">
            <w:pPr>
              <w:jc w:val="center"/>
              <w:rPr>
                <w:rFonts w:ascii="Times New Roman" w:eastAsia="標楷體"/>
              </w:rPr>
            </w:pPr>
            <w:r w:rsidRPr="006175C0">
              <w:rPr>
                <w:rFonts w:ascii="Times New Roman" w:eastAsia="標楷體"/>
              </w:rPr>
              <w:t>50,000</w:t>
            </w:r>
          </w:p>
        </w:tc>
        <w:tc>
          <w:tcPr>
            <w:tcW w:w="3673" w:type="dxa"/>
            <w:tcBorders>
              <w:top w:val="single" w:sz="4" w:space="0" w:color="auto"/>
              <w:left w:val="single" w:sz="4" w:space="0" w:color="auto"/>
              <w:bottom w:val="single" w:sz="4" w:space="0" w:color="auto"/>
              <w:right w:val="single" w:sz="12" w:space="0" w:color="auto"/>
            </w:tcBorders>
            <w:vAlign w:val="center"/>
          </w:tcPr>
          <w:p w14:paraId="7C130224" w14:textId="5FA67018" w:rsidR="00EA1E08" w:rsidRPr="006175C0" w:rsidRDefault="00EA1E08" w:rsidP="00CC3868">
            <w:pPr>
              <w:ind w:leftChars="30" w:left="72" w:rightChars="30" w:right="72"/>
              <w:rPr>
                <w:rFonts w:ascii="Times New Roman" w:eastAsia="標楷體"/>
                <w:spacing w:val="-12"/>
              </w:rPr>
            </w:pPr>
            <w:r w:rsidRPr="006175C0">
              <w:rPr>
                <w:rFonts w:ascii="Times New Roman" w:eastAsia="標楷體"/>
                <w:spacing w:val="-12"/>
              </w:rPr>
              <w:t>會員代表大會餐費、理監事會議餐費、自強活動支出等</w:t>
            </w:r>
          </w:p>
        </w:tc>
      </w:tr>
      <w:tr w:rsidR="00EA1E08" w:rsidRPr="00CD5E1F" w14:paraId="76BDD708"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EF10A79"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02B7F01"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4</w:t>
            </w:r>
          </w:p>
        </w:tc>
        <w:tc>
          <w:tcPr>
            <w:tcW w:w="520" w:type="dxa"/>
            <w:tcBorders>
              <w:top w:val="single" w:sz="4" w:space="0" w:color="auto"/>
              <w:left w:val="single" w:sz="4" w:space="0" w:color="auto"/>
              <w:bottom w:val="single" w:sz="4" w:space="0" w:color="auto"/>
              <w:right w:val="single" w:sz="4" w:space="0" w:color="auto"/>
            </w:tcBorders>
            <w:vAlign w:val="center"/>
          </w:tcPr>
          <w:p w14:paraId="3FB41052"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9E2F426"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購置費</w:t>
            </w:r>
          </w:p>
        </w:tc>
        <w:tc>
          <w:tcPr>
            <w:tcW w:w="2707" w:type="dxa"/>
            <w:tcBorders>
              <w:top w:val="single" w:sz="4" w:space="0" w:color="auto"/>
              <w:left w:val="single" w:sz="4" w:space="0" w:color="auto"/>
              <w:bottom w:val="single" w:sz="4" w:space="0" w:color="auto"/>
              <w:right w:val="single" w:sz="4" w:space="0" w:color="auto"/>
            </w:tcBorders>
            <w:vAlign w:val="center"/>
          </w:tcPr>
          <w:p w14:paraId="12BD5842" w14:textId="34A70D67" w:rsidR="00EA1E08" w:rsidRPr="006175C0" w:rsidRDefault="00EA1E08"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04EF9899" w14:textId="77777777" w:rsidR="00EA1E08" w:rsidRPr="006175C0" w:rsidRDefault="00EA1E08" w:rsidP="00CC3868">
            <w:pPr>
              <w:ind w:leftChars="30" w:left="72" w:rightChars="30" w:right="72"/>
              <w:rPr>
                <w:rFonts w:ascii="Times New Roman" w:eastAsia="標楷體"/>
                <w:spacing w:val="-12"/>
              </w:rPr>
            </w:pPr>
          </w:p>
        </w:tc>
      </w:tr>
      <w:tr w:rsidR="00EA1E08" w:rsidRPr="00CD5E1F" w14:paraId="005E79FE"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6BEF499C"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5E7E1AD"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5</w:t>
            </w:r>
          </w:p>
        </w:tc>
        <w:tc>
          <w:tcPr>
            <w:tcW w:w="520" w:type="dxa"/>
            <w:tcBorders>
              <w:top w:val="single" w:sz="4" w:space="0" w:color="auto"/>
              <w:left w:val="single" w:sz="4" w:space="0" w:color="auto"/>
              <w:bottom w:val="single" w:sz="4" w:space="0" w:color="auto"/>
              <w:right w:val="single" w:sz="4" w:space="0" w:color="auto"/>
            </w:tcBorders>
            <w:vAlign w:val="center"/>
          </w:tcPr>
          <w:p w14:paraId="3BC99B5D"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405A1FBE"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捐助費</w:t>
            </w:r>
          </w:p>
        </w:tc>
        <w:tc>
          <w:tcPr>
            <w:tcW w:w="2707" w:type="dxa"/>
            <w:tcBorders>
              <w:top w:val="single" w:sz="4" w:space="0" w:color="auto"/>
              <w:left w:val="single" w:sz="4" w:space="0" w:color="auto"/>
              <w:bottom w:val="single" w:sz="4" w:space="0" w:color="auto"/>
              <w:right w:val="single" w:sz="4" w:space="0" w:color="auto"/>
            </w:tcBorders>
            <w:vAlign w:val="center"/>
          </w:tcPr>
          <w:p w14:paraId="5C809782" w14:textId="04B09E44" w:rsidR="00EA1E08" w:rsidRPr="006175C0" w:rsidRDefault="00EA1E08"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4C414E1D" w14:textId="77777777" w:rsidR="00EA1E08" w:rsidRPr="006175C0" w:rsidRDefault="00EA1E08" w:rsidP="00CC3868">
            <w:pPr>
              <w:ind w:leftChars="30" w:left="72" w:rightChars="30" w:right="72"/>
              <w:rPr>
                <w:rFonts w:ascii="Times New Roman" w:eastAsia="標楷體"/>
                <w:spacing w:val="-12"/>
              </w:rPr>
            </w:pPr>
          </w:p>
        </w:tc>
      </w:tr>
      <w:tr w:rsidR="00EA1E08" w:rsidRPr="00CD5E1F" w14:paraId="4AA6D2E4"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437AB561"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58D153E"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6</w:t>
            </w:r>
          </w:p>
        </w:tc>
        <w:tc>
          <w:tcPr>
            <w:tcW w:w="520" w:type="dxa"/>
            <w:tcBorders>
              <w:top w:val="single" w:sz="4" w:space="0" w:color="auto"/>
              <w:left w:val="single" w:sz="4" w:space="0" w:color="auto"/>
              <w:bottom w:val="single" w:sz="4" w:space="0" w:color="auto"/>
              <w:right w:val="single" w:sz="4" w:space="0" w:color="auto"/>
            </w:tcBorders>
            <w:vAlign w:val="center"/>
          </w:tcPr>
          <w:p w14:paraId="2074CCEF"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3BE6A565"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專案計畫</w:t>
            </w:r>
          </w:p>
        </w:tc>
        <w:tc>
          <w:tcPr>
            <w:tcW w:w="2707" w:type="dxa"/>
            <w:tcBorders>
              <w:top w:val="single" w:sz="4" w:space="0" w:color="auto"/>
              <w:left w:val="single" w:sz="4" w:space="0" w:color="auto"/>
              <w:bottom w:val="single" w:sz="4" w:space="0" w:color="auto"/>
              <w:right w:val="single" w:sz="4" w:space="0" w:color="auto"/>
            </w:tcBorders>
            <w:vAlign w:val="center"/>
          </w:tcPr>
          <w:p w14:paraId="1A63F2DA" w14:textId="4E496FFA" w:rsidR="00EA1E08" w:rsidRPr="006175C0" w:rsidRDefault="00EA1E08"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076862E6" w14:textId="77777777" w:rsidR="00EA1E08" w:rsidRPr="006175C0" w:rsidRDefault="00EA1E08" w:rsidP="00CC3868">
            <w:pPr>
              <w:ind w:leftChars="30" w:left="72" w:rightChars="30" w:right="72"/>
              <w:rPr>
                <w:rFonts w:ascii="Times New Roman" w:eastAsia="標楷體"/>
                <w:spacing w:val="-12"/>
              </w:rPr>
            </w:pPr>
          </w:p>
        </w:tc>
      </w:tr>
      <w:tr w:rsidR="00EA1E08" w:rsidRPr="00CD5E1F" w14:paraId="0B4DC4C8"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CF55DA6"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6C16ADED"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7</w:t>
            </w:r>
          </w:p>
        </w:tc>
        <w:tc>
          <w:tcPr>
            <w:tcW w:w="520" w:type="dxa"/>
            <w:tcBorders>
              <w:top w:val="single" w:sz="4" w:space="0" w:color="auto"/>
              <w:left w:val="single" w:sz="4" w:space="0" w:color="auto"/>
              <w:bottom w:val="single" w:sz="4" w:space="0" w:color="auto"/>
              <w:right w:val="single" w:sz="4" w:space="0" w:color="auto"/>
            </w:tcBorders>
            <w:vAlign w:val="center"/>
          </w:tcPr>
          <w:p w14:paraId="3D1B4A6B"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5B02C54F"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雜項</w:t>
            </w:r>
          </w:p>
        </w:tc>
        <w:tc>
          <w:tcPr>
            <w:tcW w:w="2707" w:type="dxa"/>
            <w:tcBorders>
              <w:top w:val="single" w:sz="4" w:space="0" w:color="auto"/>
              <w:left w:val="single" w:sz="4" w:space="0" w:color="auto"/>
              <w:bottom w:val="single" w:sz="4" w:space="0" w:color="auto"/>
              <w:right w:val="single" w:sz="4" w:space="0" w:color="auto"/>
            </w:tcBorders>
            <w:vAlign w:val="center"/>
          </w:tcPr>
          <w:p w14:paraId="14584AC2" w14:textId="6C149C68" w:rsidR="00EA1E08" w:rsidRPr="006175C0" w:rsidRDefault="00EA1E08" w:rsidP="00D12280">
            <w:pPr>
              <w:jc w:val="center"/>
              <w:rPr>
                <w:rFonts w:ascii="Times New Roman" w:eastAsia="標楷體"/>
              </w:rPr>
            </w:pPr>
            <w:r w:rsidRPr="006175C0">
              <w:rPr>
                <w:rFonts w:ascii="Times New Roman" w:eastAsia="標楷體"/>
              </w:rPr>
              <w:t>5,000</w:t>
            </w:r>
          </w:p>
        </w:tc>
        <w:tc>
          <w:tcPr>
            <w:tcW w:w="3673" w:type="dxa"/>
            <w:tcBorders>
              <w:top w:val="single" w:sz="4" w:space="0" w:color="auto"/>
              <w:left w:val="single" w:sz="4" w:space="0" w:color="auto"/>
              <w:bottom w:val="single" w:sz="4" w:space="0" w:color="auto"/>
              <w:right w:val="single" w:sz="12" w:space="0" w:color="auto"/>
            </w:tcBorders>
            <w:vAlign w:val="center"/>
          </w:tcPr>
          <w:p w14:paraId="1A38ACE6" w14:textId="77777777" w:rsidR="00EA1E08" w:rsidRPr="006175C0" w:rsidRDefault="00EA1E08" w:rsidP="00CC3868">
            <w:pPr>
              <w:ind w:leftChars="30" w:left="72" w:rightChars="30" w:right="72"/>
              <w:rPr>
                <w:rFonts w:ascii="Times New Roman" w:eastAsia="標楷體"/>
                <w:spacing w:val="-12"/>
              </w:rPr>
            </w:pPr>
          </w:p>
        </w:tc>
      </w:tr>
      <w:tr w:rsidR="00EA1E08" w:rsidRPr="00CD5E1F" w14:paraId="71298388"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4182DC3C"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447D0BF"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hint="eastAsia"/>
                <w:spacing w:val="-12"/>
                <w:sz w:val="32"/>
              </w:rPr>
              <w:t>8</w:t>
            </w:r>
          </w:p>
        </w:tc>
        <w:tc>
          <w:tcPr>
            <w:tcW w:w="520" w:type="dxa"/>
            <w:tcBorders>
              <w:top w:val="single" w:sz="4" w:space="0" w:color="auto"/>
              <w:left w:val="single" w:sz="4" w:space="0" w:color="auto"/>
              <w:bottom w:val="single" w:sz="4" w:space="0" w:color="auto"/>
              <w:right w:val="single" w:sz="4" w:space="0" w:color="auto"/>
            </w:tcBorders>
            <w:vAlign w:val="center"/>
          </w:tcPr>
          <w:p w14:paraId="62201F41"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055BE1B9" w14:textId="77777777" w:rsidR="00EA1E08" w:rsidRPr="006175C0" w:rsidRDefault="00EA1E08" w:rsidP="00CC3868">
            <w:pPr>
              <w:spacing w:line="520" w:lineRule="exact"/>
              <w:ind w:leftChars="30" w:left="72"/>
              <w:rPr>
                <w:rFonts w:ascii="Times New Roman" w:eastAsia="標楷體"/>
                <w:sz w:val="32"/>
                <w:szCs w:val="32"/>
              </w:rPr>
            </w:pPr>
            <w:r w:rsidRPr="006175C0">
              <w:rPr>
                <w:rFonts w:ascii="Times New Roman" w:eastAsia="標楷體" w:hint="eastAsia"/>
                <w:sz w:val="32"/>
                <w:szCs w:val="32"/>
              </w:rPr>
              <w:t xml:space="preserve">　提撥基金</w:t>
            </w:r>
          </w:p>
        </w:tc>
        <w:tc>
          <w:tcPr>
            <w:tcW w:w="2707" w:type="dxa"/>
            <w:tcBorders>
              <w:top w:val="single" w:sz="4" w:space="0" w:color="auto"/>
              <w:left w:val="single" w:sz="4" w:space="0" w:color="auto"/>
              <w:bottom w:val="single" w:sz="4" w:space="0" w:color="auto"/>
              <w:right w:val="single" w:sz="4" w:space="0" w:color="auto"/>
            </w:tcBorders>
            <w:vAlign w:val="center"/>
          </w:tcPr>
          <w:p w14:paraId="30EF3945" w14:textId="16E6816A" w:rsidR="00EA1E08" w:rsidRPr="006175C0" w:rsidRDefault="00330BC6" w:rsidP="00D12280">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6474D558" w14:textId="77777777" w:rsidR="00EA1E08" w:rsidRPr="006175C0" w:rsidRDefault="00EA1E08" w:rsidP="00CC3868">
            <w:pPr>
              <w:ind w:leftChars="30" w:left="72" w:rightChars="30" w:right="72"/>
              <w:rPr>
                <w:rFonts w:ascii="Times New Roman" w:eastAsia="標楷體"/>
                <w:spacing w:val="-12"/>
              </w:rPr>
            </w:pPr>
            <w:r w:rsidRPr="006175C0">
              <w:rPr>
                <w:rFonts w:ascii="Times New Roman" w:eastAsia="標楷體"/>
              </w:rPr>
              <w:t>（上限為收入的</w:t>
            </w:r>
            <w:r w:rsidRPr="006175C0">
              <w:rPr>
                <w:rFonts w:ascii="Times New Roman" w:eastAsia="標楷體"/>
              </w:rPr>
              <w:t>20%</w:t>
            </w:r>
            <w:r w:rsidRPr="006175C0">
              <w:rPr>
                <w:rFonts w:ascii="Times New Roman" w:eastAsia="標楷體"/>
              </w:rPr>
              <w:t>）</w:t>
            </w:r>
          </w:p>
        </w:tc>
      </w:tr>
      <w:tr w:rsidR="00EA1E08" w:rsidRPr="00CD5E1F" w14:paraId="3B00BA03" w14:textId="77777777" w:rsidTr="00CC386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60A7EE31" w14:textId="77777777" w:rsidR="00EA1E08" w:rsidRPr="00CD5E1F" w:rsidRDefault="00EA1E08" w:rsidP="00EA1E08">
            <w:pPr>
              <w:spacing w:line="520" w:lineRule="exact"/>
              <w:jc w:val="distribute"/>
              <w:rPr>
                <w:rFonts w:ascii="Times New Roman" w:eastAsia="標楷體"/>
                <w:spacing w:val="-12"/>
                <w:sz w:val="32"/>
              </w:rPr>
            </w:pPr>
            <w:r w:rsidRPr="00CD5E1F">
              <w:rPr>
                <w:rFonts w:ascii="Times New Roman" w:eastAsia="標楷體"/>
                <w:spacing w:val="-12"/>
                <w:sz w:val="32"/>
              </w:rPr>
              <w:t>3</w:t>
            </w:r>
          </w:p>
        </w:tc>
        <w:tc>
          <w:tcPr>
            <w:tcW w:w="520" w:type="dxa"/>
            <w:tcBorders>
              <w:top w:val="single" w:sz="4" w:space="0" w:color="auto"/>
              <w:left w:val="single" w:sz="4" w:space="0" w:color="auto"/>
              <w:bottom w:val="single" w:sz="4" w:space="0" w:color="auto"/>
              <w:right w:val="single" w:sz="4" w:space="0" w:color="auto"/>
            </w:tcBorders>
            <w:vAlign w:val="center"/>
          </w:tcPr>
          <w:p w14:paraId="2569BC52" w14:textId="77777777" w:rsidR="00EA1E08" w:rsidRPr="00CD5E1F" w:rsidRDefault="00EA1E08" w:rsidP="00EA1E0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646A6C8E" w14:textId="77777777" w:rsidR="00EA1E08" w:rsidRPr="00CD5E1F" w:rsidRDefault="00EA1E08" w:rsidP="00EA1E0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61D36A76" w14:textId="77777777" w:rsidR="00EA1E08" w:rsidRPr="00CD5E1F" w:rsidRDefault="00EA1E0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本期結餘</w:t>
            </w:r>
          </w:p>
        </w:tc>
        <w:tc>
          <w:tcPr>
            <w:tcW w:w="2707" w:type="dxa"/>
            <w:tcBorders>
              <w:top w:val="single" w:sz="4" w:space="0" w:color="auto"/>
              <w:left w:val="single" w:sz="4" w:space="0" w:color="auto"/>
              <w:bottom w:val="single" w:sz="4" w:space="0" w:color="auto"/>
              <w:right w:val="single" w:sz="4" w:space="0" w:color="auto"/>
            </w:tcBorders>
            <w:vAlign w:val="center"/>
          </w:tcPr>
          <w:p w14:paraId="06A819C5" w14:textId="3A979950" w:rsidR="00EA1E08" w:rsidRPr="006175C0" w:rsidRDefault="00256592" w:rsidP="00D12280">
            <w:pPr>
              <w:jc w:val="center"/>
              <w:rPr>
                <w:rFonts w:ascii="Times New Roman" w:eastAsia="標楷體"/>
              </w:rPr>
            </w:pPr>
            <w:r>
              <w:rPr>
                <w:rFonts w:ascii="Times New Roman" w:eastAsia="標楷體" w:hint="eastAsia"/>
              </w:rPr>
              <w:t>9</w:t>
            </w:r>
            <w:r w:rsidR="00EA1E08" w:rsidRPr="006175C0">
              <w:rPr>
                <w:rFonts w:ascii="Times New Roman" w:eastAsia="標楷體"/>
              </w:rPr>
              <w:t>0,000</w:t>
            </w:r>
          </w:p>
        </w:tc>
        <w:tc>
          <w:tcPr>
            <w:tcW w:w="3673" w:type="dxa"/>
            <w:tcBorders>
              <w:top w:val="single" w:sz="4" w:space="0" w:color="auto"/>
              <w:left w:val="single" w:sz="4" w:space="0" w:color="auto"/>
              <w:bottom w:val="single" w:sz="4" w:space="0" w:color="auto"/>
              <w:right w:val="single" w:sz="12" w:space="0" w:color="auto"/>
            </w:tcBorders>
            <w:vAlign w:val="center"/>
          </w:tcPr>
          <w:p w14:paraId="79F1596E" w14:textId="77777777" w:rsidR="00EA1E08" w:rsidRPr="006175C0" w:rsidRDefault="00EA1E08" w:rsidP="00CC3868">
            <w:pPr>
              <w:ind w:leftChars="30" w:left="72"/>
              <w:rPr>
                <w:rFonts w:ascii="Times New Roman" w:eastAsia="標楷體"/>
                <w:spacing w:val="-12"/>
              </w:rPr>
            </w:pPr>
          </w:p>
        </w:tc>
      </w:tr>
      <w:tr w:rsidR="00EA1E08" w:rsidRPr="00CD5E1F" w14:paraId="0942B861" w14:textId="77777777" w:rsidTr="00CC3868">
        <w:trPr>
          <w:cantSplit/>
          <w:trHeight w:val="227"/>
          <w:jc w:val="center"/>
        </w:trPr>
        <w:tc>
          <w:tcPr>
            <w:tcW w:w="9923" w:type="dxa"/>
            <w:gridSpan w:val="6"/>
            <w:tcBorders>
              <w:top w:val="single" w:sz="4" w:space="0" w:color="auto"/>
              <w:left w:val="single" w:sz="12" w:space="0" w:color="auto"/>
              <w:bottom w:val="single" w:sz="12" w:space="0" w:color="auto"/>
              <w:right w:val="single" w:sz="12" w:space="0" w:color="auto"/>
            </w:tcBorders>
            <w:vAlign w:val="center"/>
          </w:tcPr>
          <w:p w14:paraId="25ECD20B" w14:textId="77777777" w:rsidR="00EA1E08" w:rsidRPr="00CD5E1F" w:rsidRDefault="00EA1E08" w:rsidP="00EA1E08">
            <w:pPr>
              <w:spacing w:line="520" w:lineRule="exact"/>
              <w:rPr>
                <w:rFonts w:ascii="Times New Roman" w:eastAsia="標楷體" w:cs="Arial Unicode MS"/>
                <w:b/>
              </w:rPr>
            </w:pPr>
            <w:r w:rsidRPr="00CD5E1F">
              <w:rPr>
                <w:rFonts w:ascii="Times New Roman" w:eastAsia="標楷體" w:hint="eastAsia"/>
                <w:b/>
              </w:rPr>
              <w:t>團體負責人：</w:t>
            </w:r>
            <w:r w:rsidRPr="00CD5E1F">
              <w:rPr>
                <w:rFonts w:ascii="Times New Roman" w:eastAsia="標楷體" w:hint="eastAsia"/>
                <w:b/>
              </w:rPr>
              <w:t>___________</w:t>
            </w:r>
            <w:r w:rsidRPr="00CD5E1F">
              <w:rPr>
                <w:rFonts w:ascii="Times New Roman" w:eastAsia="標楷體"/>
                <w:b/>
              </w:rPr>
              <w:t xml:space="preserve"> </w:t>
            </w:r>
            <w:r w:rsidRPr="00CD5E1F">
              <w:rPr>
                <w:rFonts w:ascii="Times New Roman" w:eastAsia="標楷體" w:hint="eastAsia"/>
                <w:b/>
              </w:rPr>
              <w:t>秘書長：</w:t>
            </w:r>
            <w:r w:rsidRPr="00CD5E1F">
              <w:rPr>
                <w:rFonts w:ascii="Times New Roman" w:eastAsia="標楷體" w:hint="eastAsia"/>
                <w:b/>
              </w:rPr>
              <w:t xml:space="preserve">____________ </w:t>
            </w:r>
            <w:r w:rsidRPr="00CD5E1F">
              <w:rPr>
                <w:rFonts w:ascii="Times New Roman" w:eastAsia="標楷體" w:hint="eastAsia"/>
                <w:b/>
              </w:rPr>
              <w:t>會計：</w:t>
            </w:r>
            <w:r w:rsidRPr="00CD5E1F">
              <w:rPr>
                <w:rFonts w:ascii="Times New Roman" w:eastAsia="標楷體" w:hint="eastAsia"/>
                <w:b/>
              </w:rPr>
              <w:t>____________</w:t>
            </w:r>
            <w:r w:rsidRPr="00CD5E1F">
              <w:rPr>
                <w:rFonts w:ascii="Times New Roman" w:eastAsia="標楷體"/>
                <w:b/>
              </w:rPr>
              <w:t xml:space="preserve"> </w:t>
            </w:r>
            <w:r w:rsidRPr="00CD5E1F">
              <w:rPr>
                <w:rFonts w:ascii="Times New Roman" w:eastAsia="標楷體" w:hint="eastAsia"/>
                <w:b/>
              </w:rPr>
              <w:t>製表：</w:t>
            </w:r>
            <w:r w:rsidRPr="00CD5E1F">
              <w:rPr>
                <w:rFonts w:ascii="Times New Roman" w:eastAsia="標楷體" w:hint="eastAsia"/>
                <w:b/>
              </w:rPr>
              <w:t>____________</w:t>
            </w:r>
          </w:p>
        </w:tc>
      </w:tr>
    </w:tbl>
    <w:p w14:paraId="5FA8268C" w14:textId="77777777" w:rsidR="0031088A" w:rsidRPr="00CD5E1F" w:rsidRDefault="0031088A" w:rsidP="0031088A">
      <w:pPr>
        <w:spacing w:line="400" w:lineRule="exact"/>
        <w:ind w:leftChars="-198" w:left="-475"/>
        <w:rPr>
          <w:rFonts w:ascii="Times New Roman" w:eastAsia="標楷體"/>
          <w:b/>
        </w:rPr>
      </w:pPr>
      <w:r w:rsidRPr="00CD5E1F">
        <w:rPr>
          <w:rFonts w:ascii="Times New Roman" w:eastAsia="標楷體" w:hint="eastAsia"/>
          <w:b/>
        </w:rPr>
        <w:t>注意事項：</w:t>
      </w:r>
      <w:r w:rsidRPr="00CD5E1F">
        <w:rPr>
          <w:rFonts w:ascii="Times New Roman" w:eastAsia="標楷體" w:hint="eastAsia"/>
          <w:b/>
        </w:rPr>
        <w:t>1.</w:t>
      </w:r>
      <w:r w:rsidRPr="00CD5E1F">
        <w:rPr>
          <w:rFonts w:ascii="Times New Roman" w:eastAsia="標楷體" w:hint="eastAsia"/>
          <w:b/>
        </w:rPr>
        <w:t>各款項目預算數皆應填寫，收支應保持平衡或有結餘，不得負債。</w:t>
      </w:r>
    </w:p>
    <w:p w14:paraId="50DBA35F" w14:textId="77777777" w:rsidR="0031088A" w:rsidRPr="00CD5E1F" w:rsidRDefault="0031088A" w:rsidP="0031088A">
      <w:pPr>
        <w:snapToGrid w:val="0"/>
        <w:spacing w:line="400" w:lineRule="exact"/>
        <w:ind w:rightChars="-354" w:right="-850" w:firstLineChars="305" w:firstLine="733"/>
        <w:rPr>
          <w:rFonts w:ascii="Times New Roman" w:eastAsia="標楷體"/>
          <w:b/>
        </w:rPr>
      </w:pPr>
      <w:r w:rsidRPr="00CD5E1F">
        <w:rPr>
          <w:rFonts w:ascii="Times New Roman" w:eastAsia="標楷體"/>
          <w:b/>
        </w:rPr>
        <w:t>2</w:t>
      </w:r>
      <w:r w:rsidRPr="00CD5E1F">
        <w:rPr>
          <w:rFonts w:ascii="Times New Roman" w:eastAsia="標楷體" w:hint="eastAsia"/>
          <w:b/>
        </w:rPr>
        <w:t>.</w:t>
      </w:r>
      <w:r w:rsidRPr="00CD5E1F">
        <w:rPr>
          <w:rFonts w:ascii="Times New Roman" w:eastAsia="標楷體" w:hint="eastAsia"/>
          <w:b/>
        </w:rPr>
        <w:t>請製表、會計、秘書長及團體負責人</w:t>
      </w:r>
      <w:r w:rsidRPr="00CD5E1F">
        <w:rPr>
          <w:rFonts w:ascii="Times New Roman" w:eastAsia="標楷體" w:hint="eastAsia"/>
          <w:b/>
          <w:u w:val="thick"/>
        </w:rPr>
        <w:t>親自</w:t>
      </w:r>
      <w:r w:rsidRPr="00CD5E1F">
        <w:rPr>
          <w:rFonts w:ascii="Times New Roman" w:eastAsia="標楷體" w:hint="eastAsia"/>
          <w:b/>
        </w:rPr>
        <w:t>簽名或核章。</w:t>
      </w:r>
    </w:p>
    <w:p w14:paraId="15175D8A" w14:textId="77777777" w:rsidR="002D19E1" w:rsidRDefault="0031088A" w:rsidP="0031088A">
      <w:pPr>
        <w:snapToGrid w:val="0"/>
        <w:spacing w:line="400" w:lineRule="exact"/>
        <w:ind w:rightChars="-354" w:right="-850" w:firstLineChars="305" w:firstLine="733"/>
        <w:jc w:val="left"/>
        <w:rPr>
          <w:rFonts w:ascii="Times New Roman" w:eastAsia="標楷體"/>
          <w:b/>
        </w:rPr>
      </w:pPr>
      <w:r w:rsidRPr="00CD5E1F">
        <w:rPr>
          <w:rFonts w:ascii="Times New Roman" w:eastAsia="標楷體" w:hint="eastAsia"/>
          <w:b/>
        </w:rPr>
        <w:t>3.</w:t>
      </w:r>
      <w:r w:rsidRPr="00CD5E1F">
        <w:rPr>
          <w:rFonts w:ascii="Times New Roman" w:eastAsia="標楷體" w:hint="eastAsia"/>
          <w:b/>
        </w:rPr>
        <w:t>不同年度收支預算表，應請分別製表。</w:t>
      </w:r>
      <w:bookmarkEnd w:id="6"/>
    </w:p>
    <w:p w14:paraId="3C6C2B6F" w14:textId="77777777" w:rsidR="002D19E1" w:rsidRDefault="002D19E1">
      <w:pPr>
        <w:widowControl/>
        <w:jc w:val="left"/>
        <w:rPr>
          <w:rFonts w:ascii="Times New Roman" w:eastAsia="標楷體"/>
          <w:b/>
        </w:rPr>
      </w:pPr>
      <w:r>
        <w:rPr>
          <w:rFonts w:ascii="Times New Roman" w:eastAsia="標楷體"/>
          <w:b/>
        </w:rPr>
        <w:br w:type="page"/>
      </w:r>
    </w:p>
    <w:p w14:paraId="1CCB12EC" w14:textId="77777777" w:rsidR="002D19E1" w:rsidRPr="00CD5E1F" w:rsidRDefault="002D19E1" w:rsidP="002D19E1">
      <w:pPr>
        <w:jc w:val="right"/>
        <w:rPr>
          <w:rFonts w:ascii="標楷體" w:eastAsia="標楷體" w:hAnsi="標楷體"/>
          <w:b/>
          <w:bdr w:val="single" w:sz="4" w:space="0" w:color="auto"/>
        </w:rPr>
      </w:pPr>
      <w:bookmarkStart w:id="7" w:name="_Hlk82695830"/>
      <w:r w:rsidRPr="00CD5E1F">
        <w:rPr>
          <w:rFonts w:ascii="標楷體" w:eastAsia="標楷體" w:hAnsi="標楷體" w:hint="eastAsia"/>
          <w:b/>
          <w:bdr w:val="single" w:sz="4" w:space="0" w:color="auto"/>
        </w:rPr>
        <w:lastRenderedPageBreak/>
        <w:t>籌備會會議資料 附件四</w:t>
      </w:r>
    </w:p>
    <w:p w14:paraId="35A1BA28" w14:textId="77777777" w:rsidR="002D19E1" w:rsidRPr="00CD5E1F" w:rsidRDefault="002D19E1" w:rsidP="002D19E1">
      <w:pPr>
        <w:jc w:val="right"/>
        <w:rPr>
          <w:rFonts w:ascii="標楷體" w:eastAsia="標楷體" w:hAnsi="標楷體"/>
          <w:b/>
          <w:bdr w:val="single" w:sz="4" w:space="0" w:color="auto"/>
        </w:rPr>
      </w:pPr>
    </w:p>
    <w:p w14:paraId="186F62E1" w14:textId="77777777" w:rsidR="002D19E1" w:rsidRPr="00CD5E1F" w:rsidRDefault="002D19E1" w:rsidP="002D19E1">
      <w:pPr>
        <w:pStyle w:val="1"/>
      </w:pPr>
      <w:r w:rsidRPr="00CD5E1F">
        <w:rPr>
          <w:rFonts w:hint="eastAsia"/>
        </w:rPr>
        <w:t>中華民國元智大學校友總會</w:t>
      </w:r>
      <w:r w:rsidRPr="00CD5E1F">
        <w:br/>
      </w:r>
      <w:r w:rsidRPr="00CD5E1F">
        <w:rPr>
          <w:rFonts w:hint="eastAsia"/>
        </w:rPr>
        <w:t>112</w:t>
      </w:r>
      <w:r w:rsidRPr="00CD5E1F">
        <w:t>年度</w:t>
      </w:r>
      <w:r w:rsidRPr="00CD5E1F">
        <w:rPr>
          <w:rFonts w:hint="eastAsia"/>
        </w:rPr>
        <w:t>（次年度）經費收支預算表</w:t>
      </w:r>
    </w:p>
    <w:p w14:paraId="04311D1F" w14:textId="52774F96" w:rsidR="002D19E1" w:rsidRDefault="002D19E1" w:rsidP="002D19E1">
      <w:pPr>
        <w:spacing w:afterLines="50" w:after="120" w:line="360" w:lineRule="exact"/>
        <w:jc w:val="center"/>
        <w:rPr>
          <w:rFonts w:ascii="Times New Roman" w:eastAsia="標楷體"/>
          <w:sz w:val="32"/>
          <w:szCs w:val="32"/>
        </w:rPr>
      </w:pPr>
      <w:r w:rsidRPr="00CD5E1F">
        <w:rPr>
          <w:rFonts w:ascii="Times New Roman" w:eastAsia="標楷體" w:hint="eastAsia"/>
          <w:sz w:val="32"/>
          <w:szCs w:val="32"/>
        </w:rPr>
        <w:t>自</w:t>
      </w:r>
      <w:r w:rsidRPr="00CD5E1F">
        <w:rPr>
          <w:rFonts w:ascii="Times New Roman" w:eastAsia="標楷體" w:hint="eastAsia"/>
          <w:sz w:val="32"/>
          <w:szCs w:val="32"/>
        </w:rPr>
        <w:t>112</w:t>
      </w:r>
      <w:r w:rsidRPr="00CD5E1F">
        <w:rPr>
          <w:rFonts w:ascii="Times New Roman" w:eastAsia="標楷體" w:hint="eastAsia"/>
          <w:sz w:val="32"/>
          <w:szCs w:val="32"/>
        </w:rPr>
        <w:t>年</w:t>
      </w:r>
      <w:r w:rsidRPr="00CD5E1F">
        <w:rPr>
          <w:rFonts w:ascii="Times New Roman" w:eastAsia="標楷體" w:hint="eastAsia"/>
          <w:sz w:val="32"/>
          <w:szCs w:val="32"/>
        </w:rPr>
        <w:t>1</w:t>
      </w:r>
      <w:r w:rsidRPr="00CD5E1F">
        <w:rPr>
          <w:rFonts w:ascii="Times New Roman" w:eastAsia="標楷體" w:hint="eastAsia"/>
          <w:sz w:val="32"/>
          <w:szCs w:val="32"/>
        </w:rPr>
        <w:t>月</w:t>
      </w:r>
      <w:r w:rsidRPr="00CD5E1F">
        <w:rPr>
          <w:rFonts w:ascii="Times New Roman" w:eastAsia="標楷體" w:hint="eastAsia"/>
          <w:sz w:val="32"/>
          <w:szCs w:val="32"/>
        </w:rPr>
        <w:t>1</w:t>
      </w:r>
      <w:r w:rsidRPr="00CD5E1F">
        <w:rPr>
          <w:rFonts w:ascii="Times New Roman" w:eastAsia="標楷體" w:hint="eastAsia"/>
          <w:sz w:val="32"/>
          <w:szCs w:val="32"/>
        </w:rPr>
        <w:t>日至</w:t>
      </w:r>
      <w:r w:rsidRPr="00CD5E1F">
        <w:rPr>
          <w:rFonts w:ascii="Times New Roman" w:eastAsia="標楷體" w:hint="eastAsia"/>
          <w:sz w:val="32"/>
          <w:szCs w:val="32"/>
        </w:rPr>
        <w:t>112</w:t>
      </w:r>
      <w:r w:rsidRPr="00CD5E1F">
        <w:rPr>
          <w:rFonts w:ascii="Times New Roman" w:eastAsia="標楷體" w:hint="eastAsia"/>
          <w:sz w:val="32"/>
          <w:szCs w:val="32"/>
        </w:rPr>
        <w:t>年</w:t>
      </w:r>
      <w:r w:rsidRPr="00CD5E1F">
        <w:rPr>
          <w:rFonts w:ascii="Times New Roman" w:eastAsia="標楷體" w:hint="eastAsia"/>
          <w:sz w:val="32"/>
          <w:szCs w:val="32"/>
        </w:rPr>
        <w:t>12</w:t>
      </w:r>
      <w:r w:rsidRPr="00CD5E1F">
        <w:rPr>
          <w:rFonts w:ascii="Times New Roman" w:eastAsia="標楷體" w:hint="eastAsia"/>
          <w:sz w:val="32"/>
          <w:szCs w:val="32"/>
        </w:rPr>
        <w:t>月</w:t>
      </w:r>
      <w:r w:rsidRPr="00CD5E1F">
        <w:rPr>
          <w:rFonts w:ascii="Times New Roman" w:eastAsia="標楷體"/>
          <w:sz w:val="32"/>
          <w:szCs w:val="32"/>
        </w:rPr>
        <w:t>31</w:t>
      </w:r>
      <w:r w:rsidRPr="00CD5E1F">
        <w:rPr>
          <w:rFonts w:ascii="Times New Roman" w:eastAsia="標楷體" w:hint="eastAsia"/>
          <w:sz w:val="32"/>
          <w:szCs w:val="32"/>
        </w:rPr>
        <w:t>日</w:t>
      </w:r>
    </w:p>
    <w:tbl>
      <w:tblPr>
        <w:tblW w:w="9923"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9"/>
        <w:gridCol w:w="520"/>
        <w:gridCol w:w="520"/>
        <w:gridCol w:w="1984"/>
        <w:gridCol w:w="2707"/>
        <w:gridCol w:w="3673"/>
      </w:tblGrid>
      <w:tr w:rsidR="00CC3868" w:rsidRPr="00CD5E1F" w14:paraId="5E5611DD" w14:textId="77777777" w:rsidTr="001E1F88">
        <w:trPr>
          <w:cantSplit/>
          <w:trHeight w:val="227"/>
          <w:jc w:val="center"/>
        </w:trPr>
        <w:tc>
          <w:tcPr>
            <w:tcW w:w="3543" w:type="dxa"/>
            <w:gridSpan w:val="4"/>
            <w:tcBorders>
              <w:top w:val="single" w:sz="12" w:space="0" w:color="auto"/>
              <w:left w:val="single" w:sz="12" w:space="0" w:color="auto"/>
              <w:bottom w:val="single" w:sz="4" w:space="0" w:color="auto"/>
              <w:right w:val="single" w:sz="4" w:space="0" w:color="auto"/>
            </w:tcBorders>
            <w:vAlign w:val="center"/>
          </w:tcPr>
          <w:p w14:paraId="5B787B4D" w14:textId="77777777" w:rsidR="00CC3868" w:rsidRPr="00CD5E1F" w:rsidRDefault="00CC3868" w:rsidP="001E1F88">
            <w:pPr>
              <w:spacing w:line="520" w:lineRule="exact"/>
              <w:jc w:val="center"/>
              <w:rPr>
                <w:rFonts w:ascii="Times New Roman" w:eastAsia="標楷體"/>
                <w:b/>
                <w:sz w:val="32"/>
                <w:szCs w:val="32"/>
              </w:rPr>
            </w:pPr>
            <w:r w:rsidRPr="00CD5E1F">
              <w:rPr>
                <w:rFonts w:ascii="Times New Roman" w:eastAsia="標楷體" w:hint="eastAsia"/>
                <w:b/>
                <w:sz w:val="32"/>
                <w:szCs w:val="32"/>
              </w:rPr>
              <w:t>科目</w:t>
            </w:r>
          </w:p>
        </w:tc>
        <w:tc>
          <w:tcPr>
            <w:tcW w:w="2707" w:type="dxa"/>
            <w:vMerge w:val="restart"/>
            <w:tcBorders>
              <w:top w:val="single" w:sz="12" w:space="0" w:color="auto"/>
              <w:left w:val="single" w:sz="4" w:space="0" w:color="auto"/>
              <w:bottom w:val="single" w:sz="4" w:space="0" w:color="auto"/>
              <w:right w:val="single" w:sz="4" w:space="0" w:color="auto"/>
            </w:tcBorders>
            <w:vAlign w:val="center"/>
          </w:tcPr>
          <w:p w14:paraId="381F1CA1" w14:textId="77777777" w:rsidR="00CC3868" w:rsidRPr="00CD5E1F" w:rsidRDefault="00CC3868" w:rsidP="001E1F88">
            <w:pPr>
              <w:spacing w:line="520" w:lineRule="exact"/>
              <w:jc w:val="center"/>
              <w:rPr>
                <w:rFonts w:ascii="Times New Roman" w:eastAsia="標楷體"/>
                <w:b/>
                <w:sz w:val="32"/>
                <w:szCs w:val="32"/>
              </w:rPr>
            </w:pPr>
            <w:r w:rsidRPr="00CD5E1F">
              <w:rPr>
                <w:rFonts w:ascii="Times New Roman" w:eastAsia="標楷體" w:hint="eastAsia"/>
                <w:b/>
                <w:sz w:val="32"/>
                <w:szCs w:val="32"/>
              </w:rPr>
              <w:t>預算數</w:t>
            </w:r>
          </w:p>
        </w:tc>
        <w:tc>
          <w:tcPr>
            <w:tcW w:w="3673" w:type="dxa"/>
            <w:vMerge w:val="restart"/>
            <w:tcBorders>
              <w:top w:val="single" w:sz="12" w:space="0" w:color="auto"/>
              <w:left w:val="single" w:sz="4" w:space="0" w:color="auto"/>
              <w:bottom w:val="single" w:sz="4" w:space="0" w:color="auto"/>
              <w:right w:val="single" w:sz="12" w:space="0" w:color="auto"/>
            </w:tcBorders>
            <w:vAlign w:val="center"/>
          </w:tcPr>
          <w:p w14:paraId="1C9A164C" w14:textId="77777777" w:rsidR="00CC3868" w:rsidRPr="00CD5E1F" w:rsidRDefault="00CC3868" w:rsidP="001E1F88">
            <w:pPr>
              <w:spacing w:line="520" w:lineRule="exact"/>
              <w:jc w:val="distribute"/>
              <w:rPr>
                <w:rFonts w:ascii="Times New Roman" w:eastAsia="標楷體"/>
                <w:b/>
                <w:sz w:val="32"/>
                <w:szCs w:val="32"/>
              </w:rPr>
            </w:pPr>
            <w:r w:rsidRPr="00CD5E1F">
              <w:rPr>
                <w:rFonts w:ascii="Times New Roman" w:eastAsia="標楷體" w:hint="eastAsia"/>
                <w:b/>
                <w:sz w:val="32"/>
                <w:szCs w:val="32"/>
              </w:rPr>
              <w:t>說明</w:t>
            </w:r>
          </w:p>
        </w:tc>
      </w:tr>
      <w:tr w:rsidR="00CC3868" w:rsidRPr="00CD5E1F" w14:paraId="1CDFA685"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26F8243A" w14:textId="77777777" w:rsidR="00CC3868" w:rsidRPr="00CD5E1F" w:rsidRDefault="00CC3868" w:rsidP="001E1F88">
            <w:pPr>
              <w:spacing w:line="520" w:lineRule="exact"/>
              <w:jc w:val="center"/>
              <w:rPr>
                <w:rFonts w:ascii="Times New Roman" w:eastAsia="標楷體" w:cs="Arial Unicode MS"/>
                <w:b/>
              </w:rPr>
            </w:pPr>
            <w:r w:rsidRPr="00CD5E1F">
              <w:rPr>
                <w:rFonts w:ascii="Times New Roman" w:eastAsia="標楷體" w:hint="eastAsia"/>
                <w:b/>
              </w:rPr>
              <w:t>款</w:t>
            </w:r>
          </w:p>
        </w:tc>
        <w:tc>
          <w:tcPr>
            <w:tcW w:w="520" w:type="dxa"/>
            <w:tcBorders>
              <w:top w:val="single" w:sz="4" w:space="0" w:color="auto"/>
              <w:left w:val="single" w:sz="4" w:space="0" w:color="auto"/>
              <w:bottom w:val="single" w:sz="4" w:space="0" w:color="auto"/>
              <w:right w:val="single" w:sz="4" w:space="0" w:color="auto"/>
            </w:tcBorders>
            <w:vAlign w:val="center"/>
          </w:tcPr>
          <w:p w14:paraId="18928FDA" w14:textId="77777777" w:rsidR="00CC3868" w:rsidRPr="00CD5E1F" w:rsidRDefault="00CC3868" w:rsidP="001E1F88">
            <w:pPr>
              <w:spacing w:line="520" w:lineRule="exact"/>
              <w:jc w:val="center"/>
              <w:rPr>
                <w:rFonts w:ascii="Times New Roman" w:eastAsia="標楷體" w:cs="Arial Unicode MS"/>
                <w:b/>
              </w:rPr>
            </w:pPr>
            <w:r w:rsidRPr="00CD5E1F">
              <w:rPr>
                <w:rFonts w:ascii="Times New Roman" w:eastAsia="標楷體" w:hint="eastAsia"/>
                <w:b/>
              </w:rPr>
              <w:t>項</w:t>
            </w:r>
          </w:p>
        </w:tc>
        <w:tc>
          <w:tcPr>
            <w:tcW w:w="520" w:type="dxa"/>
            <w:tcBorders>
              <w:top w:val="single" w:sz="4" w:space="0" w:color="auto"/>
              <w:left w:val="single" w:sz="4" w:space="0" w:color="auto"/>
              <w:bottom w:val="single" w:sz="4" w:space="0" w:color="auto"/>
              <w:right w:val="single" w:sz="4" w:space="0" w:color="auto"/>
            </w:tcBorders>
            <w:vAlign w:val="center"/>
          </w:tcPr>
          <w:p w14:paraId="49A55C50" w14:textId="77777777" w:rsidR="00CC3868" w:rsidRPr="00CD5E1F" w:rsidRDefault="00CC3868" w:rsidP="001E1F88">
            <w:pPr>
              <w:spacing w:line="520" w:lineRule="exact"/>
              <w:jc w:val="center"/>
              <w:rPr>
                <w:rFonts w:ascii="Times New Roman" w:eastAsia="標楷體" w:cs="Arial Unicode MS"/>
                <w:b/>
              </w:rPr>
            </w:pPr>
            <w:r w:rsidRPr="00CD5E1F">
              <w:rPr>
                <w:rFonts w:ascii="Times New Roman" w:eastAsia="標楷體" w:hint="eastAsia"/>
                <w:b/>
              </w:rPr>
              <w:t>目</w:t>
            </w:r>
          </w:p>
        </w:tc>
        <w:tc>
          <w:tcPr>
            <w:tcW w:w="1984" w:type="dxa"/>
            <w:tcBorders>
              <w:top w:val="single" w:sz="4" w:space="0" w:color="auto"/>
              <w:left w:val="single" w:sz="4" w:space="0" w:color="auto"/>
              <w:bottom w:val="single" w:sz="4" w:space="0" w:color="auto"/>
              <w:right w:val="single" w:sz="4" w:space="0" w:color="auto"/>
            </w:tcBorders>
            <w:vAlign w:val="center"/>
          </w:tcPr>
          <w:p w14:paraId="67D332CA" w14:textId="77777777" w:rsidR="00CC3868" w:rsidRPr="00CD5E1F" w:rsidRDefault="00CC3868" w:rsidP="001E1F88">
            <w:pPr>
              <w:spacing w:line="520" w:lineRule="exact"/>
              <w:jc w:val="center"/>
              <w:rPr>
                <w:rFonts w:ascii="Times New Roman" w:eastAsia="標楷體"/>
                <w:b/>
                <w:sz w:val="32"/>
                <w:szCs w:val="32"/>
              </w:rPr>
            </w:pPr>
            <w:r w:rsidRPr="00CD5E1F">
              <w:rPr>
                <w:rFonts w:ascii="Times New Roman" w:eastAsia="標楷體" w:hint="eastAsia"/>
                <w:b/>
                <w:sz w:val="32"/>
                <w:szCs w:val="32"/>
              </w:rPr>
              <w:t>科目</w:t>
            </w:r>
          </w:p>
        </w:tc>
        <w:tc>
          <w:tcPr>
            <w:tcW w:w="2707" w:type="dxa"/>
            <w:vMerge/>
            <w:tcBorders>
              <w:top w:val="single" w:sz="4" w:space="0" w:color="auto"/>
              <w:left w:val="single" w:sz="4" w:space="0" w:color="auto"/>
              <w:bottom w:val="single" w:sz="4" w:space="0" w:color="auto"/>
              <w:right w:val="single" w:sz="4" w:space="0" w:color="auto"/>
            </w:tcBorders>
            <w:vAlign w:val="center"/>
          </w:tcPr>
          <w:p w14:paraId="2C506565" w14:textId="77777777" w:rsidR="00CC3868" w:rsidRPr="00CD5E1F" w:rsidRDefault="00CC3868" w:rsidP="001E1F88">
            <w:pPr>
              <w:spacing w:line="520" w:lineRule="exact"/>
              <w:rPr>
                <w:rFonts w:ascii="Times New Roman" w:eastAsia="標楷體" w:cs="Arial Unicode MS"/>
                <w:b/>
              </w:rPr>
            </w:pPr>
          </w:p>
        </w:tc>
        <w:tc>
          <w:tcPr>
            <w:tcW w:w="3673" w:type="dxa"/>
            <w:vMerge/>
            <w:tcBorders>
              <w:top w:val="single" w:sz="4" w:space="0" w:color="auto"/>
              <w:left w:val="single" w:sz="4" w:space="0" w:color="auto"/>
              <w:bottom w:val="single" w:sz="4" w:space="0" w:color="auto"/>
              <w:right w:val="single" w:sz="12" w:space="0" w:color="auto"/>
            </w:tcBorders>
            <w:vAlign w:val="center"/>
          </w:tcPr>
          <w:p w14:paraId="234EB0C1" w14:textId="77777777" w:rsidR="00CC3868" w:rsidRPr="00CD5E1F" w:rsidRDefault="00CC3868" w:rsidP="001E1F88">
            <w:pPr>
              <w:spacing w:line="520" w:lineRule="exact"/>
              <w:rPr>
                <w:rFonts w:ascii="Times New Roman" w:eastAsia="標楷體" w:cs="Arial Unicode MS"/>
                <w:b/>
              </w:rPr>
            </w:pPr>
          </w:p>
        </w:tc>
      </w:tr>
      <w:tr w:rsidR="00CC3868" w:rsidRPr="00CD5E1F" w14:paraId="5DB52A6D"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4B03FDF4"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1</w:t>
            </w:r>
          </w:p>
        </w:tc>
        <w:tc>
          <w:tcPr>
            <w:tcW w:w="520" w:type="dxa"/>
            <w:tcBorders>
              <w:top w:val="single" w:sz="4" w:space="0" w:color="auto"/>
              <w:left w:val="single" w:sz="4" w:space="0" w:color="auto"/>
              <w:bottom w:val="single" w:sz="4" w:space="0" w:color="auto"/>
              <w:right w:val="single" w:sz="4" w:space="0" w:color="auto"/>
            </w:tcBorders>
            <w:vAlign w:val="center"/>
          </w:tcPr>
          <w:p w14:paraId="733257F9"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6D65DF98"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83FB909"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本會收入</w:t>
            </w:r>
          </w:p>
        </w:tc>
        <w:tc>
          <w:tcPr>
            <w:tcW w:w="2707" w:type="dxa"/>
            <w:tcBorders>
              <w:top w:val="single" w:sz="4" w:space="0" w:color="auto"/>
              <w:left w:val="single" w:sz="4" w:space="0" w:color="auto"/>
              <w:bottom w:val="single" w:sz="4" w:space="0" w:color="auto"/>
              <w:right w:val="single" w:sz="4" w:space="0" w:color="auto"/>
            </w:tcBorders>
            <w:vAlign w:val="center"/>
          </w:tcPr>
          <w:p w14:paraId="3FAA80FC" w14:textId="0CD12C93" w:rsidR="00CC3868" w:rsidRPr="006175C0" w:rsidRDefault="00CC3868" w:rsidP="00CC3868">
            <w:pPr>
              <w:jc w:val="center"/>
              <w:rPr>
                <w:rFonts w:ascii="Times New Roman" w:eastAsia="標楷體"/>
                <w:spacing w:val="-12"/>
              </w:rPr>
            </w:pPr>
            <w:r w:rsidRPr="006175C0">
              <w:rPr>
                <w:rFonts w:ascii="Times New Roman" w:eastAsia="標楷體"/>
                <w:spacing w:val="-12"/>
              </w:rPr>
              <w:t>10</w:t>
            </w:r>
            <w:r w:rsidR="00CA5111">
              <w:rPr>
                <w:rFonts w:ascii="Times New Roman" w:eastAsia="標楷體" w:hint="eastAsia"/>
                <w:spacing w:val="-12"/>
              </w:rPr>
              <w:t>5</w:t>
            </w:r>
            <w:r w:rsidRPr="006175C0">
              <w:rPr>
                <w:rFonts w:ascii="Times New Roman" w:eastAsia="標楷體"/>
                <w:spacing w:val="-12"/>
              </w:rPr>
              <w:t>,000</w:t>
            </w:r>
          </w:p>
        </w:tc>
        <w:tc>
          <w:tcPr>
            <w:tcW w:w="3673" w:type="dxa"/>
            <w:tcBorders>
              <w:top w:val="single" w:sz="4" w:space="0" w:color="auto"/>
              <w:left w:val="single" w:sz="4" w:space="0" w:color="auto"/>
              <w:bottom w:val="single" w:sz="4" w:space="0" w:color="auto"/>
              <w:right w:val="single" w:sz="12" w:space="0" w:color="auto"/>
            </w:tcBorders>
            <w:vAlign w:val="center"/>
          </w:tcPr>
          <w:p w14:paraId="0B2320FC" w14:textId="77777777" w:rsidR="00CC3868" w:rsidRPr="006175C0" w:rsidRDefault="00CC3868" w:rsidP="00CC3868">
            <w:pPr>
              <w:ind w:leftChars="30" w:left="72" w:rightChars="30" w:right="72"/>
              <w:jc w:val="center"/>
              <w:rPr>
                <w:rFonts w:ascii="Times New Roman" w:eastAsia="標楷體"/>
                <w:spacing w:val="-12"/>
              </w:rPr>
            </w:pPr>
          </w:p>
        </w:tc>
      </w:tr>
      <w:tr w:rsidR="00CC3868" w:rsidRPr="00CD5E1F" w14:paraId="590E2E2F"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A29915C"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77BA3043"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1</w:t>
            </w:r>
          </w:p>
        </w:tc>
        <w:tc>
          <w:tcPr>
            <w:tcW w:w="520" w:type="dxa"/>
            <w:tcBorders>
              <w:top w:val="single" w:sz="4" w:space="0" w:color="auto"/>
              <w:left w:val="single" w:sz="4" w:space="0" w:color="auto"/>
              <w:bottom w:val="single" w:sz="4" w:space="0" w:color="auto"/>
              <w:right w:val="single" w:sz="4" w:space="0" w:color="auto"/>
            </w:tcBorders>
            <w:vAlign w:val="center"/>
          </w:tcPr>
          <w:p w14:paraId="3CDA833C"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25E9693E"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入會費</w:t>
            </w:r>
          </w:p>
        </w:tc>
        <w:tc>
          <w:tcPr>
            <w:tcW w:w="2707" w:type="dxa"/>
            <w:tcBorders>
              <w:top w:val="single" w:sz="4" w:space="0" w:color="auto"/>
              <w:left w:val="single" w:sz="4" w:space="0" w:color="auto"/>
              <w:bottom w:val="single" w:sz="4" w:space="0" w:color="auto"/>
              <w:right w:val="single" w:sz="4" w:space="0" w:color="auto"/>
            </w:tcBorders>
            <w:vAlign w:val="center"/>
          </w:tcPr>
          <w:p w14:paraId="06773E34" w14:textId="61EE7D02"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vMerge w:val="restart"/>
            <w:tcBorders>
              <w:top w:val="single" w:sz="4" w:space="0" w:color="auto"/>
              <w:left w:val="single" w:sz="4" w:space="0" w:color="auto"/>
              <w:right w:val="single" w:sz="12" w:space="0" w:color="auto"/>
            </w:tcBorders>
            <w:vAlign w:val="center"/>
          </w:tcPr>
          <w:p w14:paraId="2799F9BA" w14:textId="5B682790" w:rsidR="00CC3868" w:rsidRPr="006175C0" w:rsidRDefault="00CC3868" w:rsidP="00CC3868">
            <w:pPr>
              <w:ind w:leftChars="30" w:left="72" w:rightChars="30" w:right="72"/>
              <w:rPr>
                <w:rFonts w:ascii="Times New Roman" w:eastAsia="標楷體"/>
                <w:spacing w:val="-12"/>
              </w:rPr>
            </w:pPr>
            <w:r w:rsidRPr="006175C0">
              <w:rPr>
                <w:rFonts w:ascii="Times New Roman" w:eastAsia="標楷體"/>
                <w:spacing w:val="-12"/>
              </w:rPr>
              <w:t>團體會員</w:t>
            </w:r>
            <w:r w:rsidRPr="006175C0">
              <w:rPr>
                <w:rFonts w:ascii="Times New Roman" w:eastAsia="標楷體"/>
                <w:spacing w:val="-12"/>
              </w:rPr>
              <w:t>1</w:t>
            </w:r>
            <w:r w:rsidR="00CA5111">
              <w:rPr>
                <w:rFonts w:ascii="Times New Roman" w:eastAsia="標楷體" w:hint="eastAsia"/>
                <w:spacing w:val="-12"/>
              </w:rPr>
              <w:t>5</w:t>
            </w:r>
            <w:r w:rsidRPr="006175C0">
              <w:rPr>
                <w:rFonts w:ascii="Times New Roman" w:eastAsia="標楷體"/>
                <w:spacing w:val="-12"/>
              </w:rPr>
              <w:t>人</w:t>
            </w:r>
          </w:p>
        </w:tc>
      </w:tr>
      <w:tr w:rsidR="00CC3868" w:rsidRPr="00CD5E1F" w14:paraId="2CBD5C40"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00EA435"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1CBE44A5"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2</w:t>
            </w:r>
          </w:p>
        </w:tc>
        <w:tc>
          <w:tcPr>
            <w:tcW w:w="520" w:type="dxa"/>
            <w:tcBorders>
              <w:top w:val="single" w:sz="4" w:space="0" w:color="auto"/>
              <w:left w:val="single" w:sz="4" w:space="0" w:color="auto"/>
              <w:bottom w:val="single" w:sz="4" w:space="0" w:color="auto"/>
              <w:right w:val="single" w:sz="4" w:space="0" w:color="auto"/>
            </w:tcBorders>
            <w:vAlign w:val="center"/>
          </w:tcPr>
          <w:p w14:paraId="4A5C3B0B"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4F51EB50"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常年會費</w:t>
            </w:r>
          </w:p>
        </w:tc>
        <w:tc>
          <w:tcPr>
            <w:tcW w:w="2707" w:type="dxa"/>
            <w:tcBorders>
              <w:top w:val="single" w:sz="4" w:space="0" w:color="auto"/>
              <w:left w:val="single" w:sz="4" w:space="0" w:color="auto"/>
              <w:bottom w:val="single" w:sz="4" w:space="0" w:color="auto"/>
              <w:right w:val="single" w:sz="4" w:space="0" w:color="auto"/>
            </w:tcBorders>
            <w:vAlign w:val="center"/>
          </w:tcPr>
          <w:p w14:paraId="14BD3F7F" w14:textId="58C19913" w:rsidR="00CC3868" w:rsidRPr="006175C0" w:rsidRDefault="00CC3868" w:rsidP="00CC3868">
            <w:pPr>
              <w:jc w:val="center"/>
              <w:rPr>
                <w:rFonts w:ascii="Times New Roman" w:eastAsia="標楷體"/>
              </w:rPr>
            </w:pPr>
            <w:r w:rsidRPr="006175C0">
              <w:rPr>
                <w:rFonts w:ascii="Times New Roman" w:eastAsia="標楷體"/>
              </w:rPr>
              <w:t>7</w:t>
            </w:r>
            <w:r w:rsidR="00CA5111">
              <w:rPr>
                <w:rFonts w:ascii="Times New Roman" w:eastAsia="標楷體" w:hint="eastAsia"/>
              </w:rPr>
              <w:t>5</w:t>
            </w:r>
            <w:r w:rsidRPr="006175C0">
              <w:rPr>
                <w:rFonts w:ascii="Times New Roman" w:eastAsia="標楷體"/>
              </w:rPr>
              <w:t>,000</w:t>
            </w:r>
          </w:p>
        </w:tc>
        <w:tc>
          <w:tcPr>
            <w:tcW w:w="3673" w:type="dxa"/>
            <w:vMerge/>
            <w:tcBorders>
              <w:left w:val="single" w:sz="4" w:space="0" w:color="auto"/>
              <w:bottom w:val="single" w:sz="4" w:space="0" w:color="auto"/>
              <w:right w:val="single" w:sz="12" w:space="0" w:color="auto"/>
            </w:tcBorders>
            <w:vAlign w:val="center"/>
          </w:tcPr>
          <w:p w14:paraId="3B39A009" w14:textId="77777777" w:rsidR="00CC3868" w:rsidRPr="006175C0" w:rsidRDefault="00CC3868" w:rsidP="00CC3868">
            <w:pPr>
              <w:ind w:leftChars="30" w:left="72" w:rightChars="30" w:right="72"/>
              <w:rPr>
                <w:rFonts w:ascii="Times New Roman" w:eastAsia="標楷體"/>
                <w:spacing w:val="-12"/>
              </w:rPr>
            </w:pPr>
          </w:p>
        </w:tc>
      </w:tr>
      <w:tr w:rsidR="00CC3868" w:rsidRPr="00CD5E1F" w14:paraId="49F01ECD"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788DB10"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848F085"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3</w:t>
            </w:r>
          </w:p>
        </w:tc>
        <w:tc>
          <w:tcPr>
            <w:tcW w:w="520" w:type="dxa"/>
            <w:tcBorders>
              <w:top w:val="single" w:sz="4" w:space="0" w:color="auto"/>
              <w:left w:val="single" w:sz="4" w:space="0" w:color="auto"/>
              <w:bottom w:val="single" w:sz="4" w:space="0" w:color="auto"/>
              <w:right w:val="single" w:sz="4" w:space="0" w:color="auto"/>
            </w:tcBorders>
            <w:vAlign w:val="center"/>
          </w:tcPr>
          <w:p w14:paraId="013FF3F7"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0D7EEF73"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事業費</w:t>
            </w:r>
          </w:p>
        </w:tc>
        <w:tc>
          <w:tcPr>
            <w:tcW w:w="2707" w:type="dxa"/>
            <w:tcBorders>
              <w:top w:val="single" w:sz="4" w:space="0" w:color="auto"/>
              <w:left w:val="single" w:sz="4" w:space="0" w:color="auto"/>
              <w:bottom w:val="single" w:sz="4" w:space="0" w:color="auto"/>
              <w:right w:val="single" w:sz="4" w:space="0" w:color="auto"/>
            </w:tcBorders>
            <w:vAlign w:val="center"/>
          </w:tcPr>
          <w:p w14:paraId="59B4C267" w14:textId="27F03FA1"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0692D488" w14:textId="77777777" w:rsidR="00CC3868" w:rsidRPr="006175C0" w:rsidRDefault="00CC3868" w:rsidP="00CC3868">
            <w:pPr>
              <w:ind w:leftChars="30" w:left="72" w:rightChars="30" w:right="72"/>
              <w:rPr>
                <w:rFonts w:ascii="Times New Roman" w:eastAsia="標楷體"/>
                <w:spacing w:val="-12"/>
              </w:rPr>
            </w:pPr>
          </w:p>
        </w:tc>
      </w:tr>
      <w:tr w:rsidR="00CC3868" w:rsidRPr="00CD5E1F" w14:paraId="2BB326A7"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BDA7D8F"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80F9DAF"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4</w:t>
            </w:r>
          </w:p>
        </w:tc>
        <w:tc>
          <w:tcPr>
            <w:tcW w:w="520" w:type="dxa"/>
            <w:tcBorders>
              <w:top w:val="single" w:sz="4" w:space="0" w:color="auto"/>
              <w:left w:val="single" w:sz="4" w:space="0" w:color="auto"/>
              <w:bottom w:val="single" w:sz="4" w:space="0" w:color="auto"/>
              <w:right w:val="single" w:sz="4" w:space="0" w:color="auto"/>
            </w:tcBorders>
            <w:vAlign w:val="center"/>
          </w:tcPr>
          <w:p w14:paraId="7A210808"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603E035B"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會員捐款</w:t>
            </w:r>
          </w:p>
        </w:tc>
        <w:tc>
          <w:tcPr>
            <w:tcW w:w="2707" w:type="dxa"/>
            <w:tcBorders>
              <w:top w:val="single" w:sz="4" w:space="0" w:color="auto"/>
              <w:left w:val="single" w:sz="4" w:space="0" w:color="auto"/>
              <w:bottom w:val="single" w:sz="4" w:space="0" w:color="auto"/>
              <w:right w:val="single" w:sz="4" w:space="0" w:color="auto"/>
            </w:tcBorders>
            <w:vAlign w:val="center"/>
          </w:tcPr>
          <w:p w14:paraId="46139BFD" w14:textId="2B39A5B2" w:rsidR="00CC3868" w:rsidRPr="006175C0" w:rsidRDefault="00CC3868" w:rsidP="00CC3868">
            <w:pPr>
              <w:jc w:val="center"/>
              <w:rPr>
                <w:rFonts w:ascii="Times New Roman" w:eastAsia="標楷體"/>
              </w:rPr>
            </w:pPr>
            <w:r w:rsidRPr="006175C0">
              <w:rPr>
                <w:rFonts w:ascii="Times New Roman" w:eastAsia="標楷體"/>
              </w:rPr>
              <w:t>30,000</w:t>
            </w:r>
          </w:p>
        </w:tc>
        <w:tc>
          <w:tcPr>
            <w:tcW w:w="3673" w:type="dxa"/>
            <w:tcBorders>
              <w:top w:val="single" w:sz="4" w:space="0" w:color="auto"/>
              <w:left w:val="single" w:sz="4" w:space="0" w:color="auto"/>
              <w:bottom w:val="single" w:sz="4" w:space="0" w:color="auto"/>
              <w:right w:val="single" w:sz="12" w:space="0" w:color="auto"/>
            </w:tcBorders>
            <w:vAlign w:val="center"/>
          </w:tcPr>
          <w:p w14:paraId="79542242" w14:textId="77777777" w:rsidR="00CC3868" w:rsidRPr="006175C0" w:rsidRDefault="00CC3868" w:rsidP="00CC3868">
            <w:pPr>
              <w:ind w:leftChars="30" w:left="72" w:rightChars="30" w:right="72"/>
              <w:rPr>
                <w:rFonts w:ascii="Times New Roman" w:eastAsia="標楷體"/>
                <w:spacing w:val="-12"/>
              </w:rPr>
            </w:pPr>
          </w:p>
        </w:tc>
      </w:tr>
      <w:tr w:rsidR="00CC3868" w:rsidRPr="00CD5E1F" w14:paraId="4F5BFA77"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2DEA512"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026F5333"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5</w:t>
            </w:r>
          </w:p>
        </w:tc>
        <w:tc>
          <w:tcPr>
            <w:tcW w:w="520" w:type="dxa"/>
            <w:tcBorders>
              <w:top w:val="single" w:sz="4" w:space="0" w:color="auto"/>
              <w:left w:val="single" w:sz="4" w:space="0" w:color="auto"/>
              <w:bottom w:val="single" w:sz="4" w:space="0" w:color="auto"/>
              <w:right w:val="single" w:sz="4" w:space="0" w:color="auto"/>
            </w:tcBorders>
            <w:vAlign w:val="center"/>
          </w:tcPr>
          <w:p w14:paraId="03D76CB9"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A72BA97"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委託收益</w:t>
            </w:r>
          </w:p>
        </w:tc>
        <w:tc>
          <w:tcPr>
            <w:tcW w:w="2707" w:type="dxa"/>
            <w:tcBorders>
              <w:top w:val="single" w:sz="4" w:space="0" w:color="auto"/>
              <w:left w:val="single" w:sz="4" w:space="0" w:color="auto"/>
              <w:bottom w:val="single" w:sz="4" w:space="0" w:color="auto"/>
              <w:right w:val="single" w:sz="4" w:space="0" w:color="auto"/>
            </w:tcBorders>
            <w:vAlign w:val="center"/>
          </w:tcPr>
          <w:p w14:paraId="1E6D2B55" w14:textId="6E28FBEA"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5D242994" w14:textId="77777777" w:rsidR="00CC3868" w:rsidRPr="006175C0" w:rsidRDefault="00CC3868" w:rsidP="00CC3868">
            <w:pPr>
              <w:ind w:leftChars="30" w:left="72" w:rightChars="30" w:right="72"/>
              <w:rPr>
                <w:rFonts w:ascii="Times New Roman" w:eastAsia="標楷體"/>
                <w:spacing w:val="-12"/>
              </w:rPr>
            </w:pPr>
          </w:p>
        </w:tc>
      </w:tr>
      <w:tr w:rsidR="00CC3868" w:rsidRPr="00CD5E1F" w14:paraId="195261E6"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6A4900F"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42374759"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6</w:t>
            </w:r>
          </w:p>
        </w:tc>
        <w:tc>
          <w:tcPr>
            <w:tcW w:w="520" w:type="dxa"/>
            <w:tcBorders>
              <w:top w:val="single" w:sz="4" w:space="0" w:color="auto"/>
              <w:left w:val="single" w:sz="4" w:space="0" w:color="auto"/>
              <w:bottom w:val="single" w:sz="4" w:space="0" w:color="auto"/>
              <w:right w:val="single" w:sz="4" w:space="0" w:color="auto"/>
            </w:tcBorders>
            <w:vAlign w:val="center"/>
          </w:tcPr>
          <w:p w14:paraId="5DB8E823"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19AE7982"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其他收入</w:t>
            </w:r>
          </w:p>
        </w:tc>
        <w:tc>
          <w:tcPr>
            <w:tcW w:w="2707" w:type="dxa"/>
            <w:tcBorders>
              <w:top w:val="single" w:sz="4" w:space="0" w:color="auto"/>
              <w:left w:val="single" w:sz="4" w:space="0" w:color="auto"/>
              <w:bottom w:val="single" w:sz="4" w:space="0" w:color="auto"/>
              <w:right w:val="single" w:sz="4" w:space="0" w:color="auto"/>
            </w:tcBorders>
            <w:vAlign w:val="center"/>
          </w:tcPr>
          <w:p w14:paraId="55782E31" w14:textId="21FD6FD5"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7E90EFF4" w14:textId="77777777" w:rsidR="00CC3868" w:rsidRPr="006175C0" w:rsidRDefault="00CC3868" w:rsidP="00CC3868">
            <w:pPr>
              <w:ind w:leftChars="30" w:left="72" w:rightChars="30" w:right="72"/>
              <w:rPr>
                <w:rFonts w:ascii="Times New Roman" w:eastAsia="標楷體"/>
                <w:spacing w:val="-12"/>
              </w:rPr>
            </w:pPr>
          </w:p>
        </w:tc>
      </w:tr>
      <w:tr w:rsidR="00CC3868" w:rsidRPr="00CD5E1F" w14:paraId="3A021626"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8826A95"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2</w:t>
            </w:r>
          </w:p>
        </w:tc>
        <w:tc>
          <w:tcPr>
            <w:tcW w:w="520" w:type="dxa"/>
            <w:tcBorders>
              <w:top w:val="single" w:sz="4" w:space="0" w:color="auto"/>
              <w:left w:val="single" w:sz="4" w:space="0" w:color="auto"/>
              <w:bottom w:val="single" w:sz="4" w:space="0" w:color="auto"/>
              <w:right w:val="single" w:sz="4" w:space="0" w:color="auto"/>
            </w:tcBorders>
            <w:vAlign w:val="center"/>
          </w:tcPr>
          <w:p w14:paraId="0E3F882F"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36583370"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0BA2AA6"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本會支出</w:t>
            </w:r>
          </w:p>
        </w:tc>
        <w:tc>
          <w:tcPr>
            <w:tcW w:w="2707" w:type="dxa"/>
            <w:tcBorders>
              <w:top w:val="single" w:sz="4" w:space="0" w:color="auto"/>
              <w:left w:val="single" w:sz="4" w:space="0" w:color="auto"/>
              <w:bottom w:val="single" w:sz="4" w:space="0" w:color="auto"/>
              <w:right w:val="single" w:sz="4" w:space="0" w:color="auto"/>
            </w:tcBorders>
            <w:vAlign w:val="center"/>
          </w:tcPr>
          <w:p w14:paraId="31030FC7" w14:textId="38E26C68"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5D81074E" w14:textId="77777777" w:rsidR="00CC3868" w:rsidRPr="006175C0" w:rsidRDefault="00CC3868" w:rsidP="00CC3868">
            <w:pPr>
              <w:ind w:leftChars="30" w:left="72" w:rightChars="30" w:right="72"/>
              <w:rPr>
                <w:rFonts w:ascii="Times New Roman" w:eastAsia="標楷體"/>
                <w:spacing w:val="-12"/>
              </w:rPr>
            </w:pPr>
          </w:p>
        </w:tc>
      </w:tr>
      <w:tr w:rsidR="00CC3868" w:rsidRPr="00CD5E1F" w14:paraId="693243D5"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D188F56"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323FC6C9"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1</w:t>
            </w:r>
          </w:p>
        </w:tc>
        <w:tc>
          <w:tcPr>
            <w:tcW w:w="520" w:type="dxa"/>
            <w:tcBorders>
              <w:top w:val="single" w:sz="4" w:space="0" w:color="auto"/>
              <w:left w:val="single" w:sz="4" w:space="0" w:color="auto"/>
              <w:bottom w:val="single" w:sz="4" w:space="0" w:color="auto"/>
              <w:right w:val="single" w:sz="4" w:space="0" w:color="auto"/>
            </w:tcBorders>
            <w:vAlign w:val="center"/>
          </w:tcPr>
          <w:p w14:paraId="53B9E044"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1CDD62FA"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人事費</w:t>
            </w:r>
          </w:p>
        </w:tc>
        <w:tc>
          <w:tcPr>
            <w:tcW w:w="2707" w:type="dxa"/>
            <w:tcBorders>
              <w:top w:val="single" w:sz="4" w:space="0" w:color="auto"/>
              <w:left w:val="single" w:sz="4" w:space="0" w:color="auto"/>
              <w:bottom w:val="single" w:sz="4" w:space="0" w:color="auto"/>
              <w:right w:val="single" w:sz="4" w:space="0" w:color="auto"/>
            </w:tcBorders>
            <w:vAlign w:val="center"/>
          </w:tcPr>
          <w:p w14:paraId="742AD53A" w14:textId="15CBD50C"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2A430C0E" w14:textId="77777777" w:rsidR="00CC3868" w:rsidRPr="006175C0" w:rsidRDefault="00CC3868" w:rsidP="00CC3868">
            <w:pPr>
              <w:ind w:leftChars="30" w:left="72" w:rightChars="30" w:right="72"/>
              <w:rPr>
                <w:rFonts w:ascii="Times New Roman" w:eastAsia="標楷體"/>
                <w:spacing w:val="-12"/>
              </w:rPr>
            </w:pPr>
          </w:p>
        </w:tc>
      </w:tr>
      <w:tr w:rsidR="00CC3868" w:rsidRPr="00CD5E1F" w14:paraId="76251AFC"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48613EE9"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5B74623"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2</w:t>
            </w:r>
          </w:p>
        </w:tc>
        <w:tc>
          <w:tcPr>
            <w:tcW w:w="520" w:type="dxa"/>
            <w:tcBorders>
              <w:top w:val="single" w:sz="4" w:space="0" w:color="auto"/>
              <w:left w:val="single" w:sz="4" w:space="0" w:color="auto"/>
              <w:bottom w:val="single" w:sz="4" w:space="0" w:color="auto"/>
              <w:right w:val="single" w:sz="4" w:space="0" w:color="auto"/>
            </w:tcBorders>
            <w:vAlign w:val="center"/>
          </w:tcPr>
          <w:p w14:paraId="730A9038"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774B9692"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辦公費</w:t>
            </w:r>
          </w:p>
        </w:tc>
        <w:tc>
          <w:tcPr>
            <w:tcW w:w="2707" w:type="dxa"/>
            <w:tcBorders>
              <w:top w:val="single" w:sz="4" w:space="0" w:color="auto"/>
              <w:left w:val="single" w:sz="4" w:space="0" w:color="auto"/>
              <w:bottom w:val="single" w:sz="4" w:space="0" w:color="auto"/>
              <w:right w:val="single" w:sz="4" w:space="0" w:color="auto"/>
            </w:tcBorders>
            <w:vAlign w:val="center"/>
          </w:tcPr>
          <w:p w14:paraId="29DC6457" w14:textId="1BC415D6" w:rsidR="00CC3868" w:rsidRPr="006175C0" w:rsidRDefault="00CC3868" w:rsidP="00CC3868">
            <w:pPr>
              <w:jc w:val="center"/>
              <w:rPr>
                <w:rFonts w:ascii="Times New Roman" w:eastAsia="標楷體"/>
              </w:rPr>
            </w:pPr>
            <w:r w:rsidRPr="006175C0">
              <w:rPr>
                <w:rFonts w:ascii="Times New Roman" w:eastAsia="標楷體"/>
              </w:rPr>
              <w:t>5,000</w:t>
            </w:r>
          </w:p>
        </w:tc>
        <w:tc>
          <w:tcPr>
            <w:tcW w:w="3673" w:type="dxa"/>
            <w:tcBorders>
              <w:top w:val="single" w:sz="4" w:space="0" w:color="auto"/>
              <w:left w:val="single" w:sz="4" w:space="0" w:color="auto"/>
              <w:bottom w:val="single" w:sz="4" w:space="0" w:color="auto"/>
              <w:right w:val="single" w:sz="12" w:space="0" w:color="auto"/>
            </w:tcBorders>
            <w:vAlign w:val="center"/>
          </w:tcPr>
          <w:p w14:paraId="0702167B" w14:textId="77777777" w:rsidR="00CC3868" w:rsidRPr="006175C0" w:rsidRDefault="00CC3868" w:rsidP="00CC3868">
            <w:pPr>
              <w:ind w:leftChars="30" w:left="72" w:rightChars="30" w:right="72"/>
              <w:rPr>
                <w:rFonts w:ascii="Times New Roman" w:eastAsia="標楷體"/>
                <w:spacing w:val="-12"/>
              </w:rPr>
            </w:pPr>
            <w:r w:rsidRPr="006175C0">
              <w:rPr>
                <w:rFonts w:ascii="Times New Roman" w:eastAsia="標楷體"/>
                <w:spacing w:val="-12"/>
              </w:rPr>
              <w:t>文具、印刷費、郵電費等</w:t>
            </w:r>
          </w:p>
        </w:tc>
      </w:tr>
      <w:tr w:rsidR="00CC3868" w:rsidRPr="00CD5E1F" w14:paraId="32951EFC"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8893F7E"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145587B0"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3</w:t>
            </w:r>
          </w:p>
        </w:tc>
        <w:tc>
          <w:tcPr>
            <w:tcW w:w="520" w:type="dxa"/>
            <w:tcBorders>
              <w:top w:val="single" w:sz="4" w:space="0" w:color="auto"/>
              <w:left w:val="single" w:sz="4" w:space="0" w:color="auto"/>
              <w:bottom w:val="single" w:sz="4" w:space="0" w:color="auto"/>
              <w:right w:val="single" w:sz="4" w:space="0" w:color="auto"/>
            </w:tcBorders>
            <w:vAlign w:val="center"/>
          </w:tcPr>
          <w:p w14:paraId="30432648"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1B206C9A"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業務費</w:t>
            </w:r>
          </w:p>
        </w:tc>
        <w:tc>
          <w:tcPr>
            <w:tcW w:w="2707" w:type="dxa"/>
            <w:tcBorders>
              <w:top w:val="single" w:sz="4" w:space="0" w:color="auto"/>
              <w:left w:val="single" w:sz="4" w:space="0" w:color="auto"/>
              <w:bottom w:val="single" w:sz="4" w:space="0" w:color="auto"/>
              <w:right w:val="single" w:sz="4" w:space="0" w:color="auto"/>
            </w:tcBorders>
            <w:vAlign w:val="center"/>
          </w:tcPr>
          <w:p w14:paraId="45F31E9F" w14:textId="5F1FB512" w:rsidR="00CC3868" w:rsidRPr="006175C0" w:rsidRDefault="00CC3868" w:rsidP="00CC3868">
            <w:pPr>
              <w:jc w:val="center"/>
              <w:rPr>
                <w:rFonts w:ascii="Times New Roman" w:eastAsia="標楷體"/>
              </w:rPr>
            </w:pPr>
            <w:r w:rsidRPr="006175C0">
              <w:rPr>
                <w:rFonts w:ascii="Times New Roman" w:eastAsia="標楷體"/>
              </w:rPr>
              <w:t>50,000</w:t>
            </w:r>
          </w:p>
        </w:tc>
        <w:tc>
          <w:tcPr>
            <w:tcW w:w="3673" w:type="dxa"/>
            <w:tcBorders>
              <w:top w:val="single" w:sz="4" w:space="0" w:color="auto"/>
              <w:left w:val="single" w:sz="4" w:space="0" w:color="auto"/>
              <w:bottom w:val="single" w:sz="4" w:space="0" w:color="auto"/>
              <w:right w:val="single" w:sz="12" w:space="0" w:color="auto"/>
            </w:tcBorders>
            <w:vAlign w:val="center"/>
          </w:tcPr>
          <w:p w14:paraId="1AEA88F7" w14:textId="77777777" w:rsidR="00CC3868" w:rsidRPr="006175C0" w:rsidRDefault="00CC3868" w:rsidP="00CC3868">
            <w:pPr>
              <w:ind w:leftChars="30" w:left="72" w:rightChars="30" w:right="72"/>
              <w:rPr>
                <w:rFonts w:ascii="Times New Roman" w:eastAsia="標楷體"/>
                <w:spacing w:val="-12"/>
              </w:rPr>
            </w:pPr>
            <w:r w:rsidRPr="006175C0">
              <w:rPr>
                <w:rFonts w:ascii="Times New Roman" w:eastAsia="標楷體"/>
                <w:spacing w:val="-12"/>
              </w:rPr>
              <w:t>會員代表大會餐費、理監事會議餐費、自強活動支出等</w:t>
            </w:r>
          </w:p>
        </w:tc>
      </w:tr>
      <w:tr w:rsidR="00CC3868" w:rsidRPr="00CD5E1F" w14:paraId="3B1E10FC"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DD26651"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2BABF0D1"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4</w:t>
            </w:r>
          </w:p>
        </w:tc>
        <w:tc>
          <w:tcPr>
            <w:tcW w:w="520" w:type="dxa"/>
            <w:tcBorders>
              <w:top w:val="single" w:sz="4" w:space="0" w:color="auto"/>
              <w:left w:val="single" w:sz="4" w:space="0" w:color="auto"/>
              <w:bottom w:val="single" w:sz="4" w:space="0" w:color="auto"/>
              <w:right w:val="single" w:sz="4" w:space="0" w:color="auto"/>
            </w:tcBorders>
            <w:vAlign w:val="center"/>
          </w:tcPr>
          <w:p w14:paraId="7E424F06"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50DE95DC"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購置費</w:t>
            </w:r>
          </w:p>
        </w:tc>
        <w:tc>
          <w:tcPr>
            <w:tcW w:w="2707" w:type="dxa"/>
            <w:tcBorders>
              <w:top w:val="single" w:sz="4" w:space="0" w:color="auto"/>
              <w:left w:val="single" w:sz="4" w:space="0" w:color="auto"/>
              <w:bottom w:val="single" w:sz="4" w:space="0" w:color="auto"/>
              <w:right w:val="single" w:sz="4" w:space="0" w:color="auto"/>
            </w:tcBorders>
            <w:vAlign w:val="center"/>
          </w:tcPr>
          <w:p w14:paraId="0627FC5B" w14:textId="6206B44C"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4708E3F5" w14:textId="77777777" w:rsidR="00CC3868" w:rsidRPr="006175C0" w:rsidRDefault="00CC3868" w:rsidP="00CC3868">
            <w:pPr>
              <w:ind w:leftChars="30" w:left="72" w:rightChars="30" w:right="72"/>
              <w:rPr>
                <w:rFonts w:ascii="Times New Roman" w:eastAsia="標楷體"/>
                <w:spacing w:val="-12"/>
              </w:rPr>
            </w:pPr>
          </w:p>
        </w:tc>
      </w:tr>
      <w:tr w:rsidR="00CC3868" w:rsidRPr="00CD5E1F" w14:paraId="414AE2BE"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0B7E6B5E"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0BE9A422"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5</w:t>
            </w:r>
          </w:p>
        </w:tc>
        <w:tc>
          <w:tcPr>
            <w:tcW w:w="520" w:type="dxa"/>
            <w:tcBorders>
              <w:top w:val="single" w:sz="4" w:space="0" w:color="auto"/>
              <w:left w:val="single" w:sz="4" w:space="0" w:color="auto"/>
              <w:bottom w:val="single" w:sz="4" w:space="0" w:color="auto"/>
              <w:right w:val="single" w:sz="4" w:space="0" w:color="auto"/>
            </w:tcBorders>
            <w:vAlign w:val="center"/>
          </w:tcPr>
          <w:p w14:paraId="1D4A5B8F"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48A7410F"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捐助費</w:t>
            </w:r>
          </w:p>
        </w:tc>
        <w:tc>
          <w:tcPr>
            <w:tcW w:w="2707" w:type="dxa"/>
            <w:tcBorders>
              <w:top w:val="single" w:sz="4" w:space="0" w:color="auto"/>
              <w:left w:val="single" w:sz="4" w:space="0" w:color="auto"/>
              <w:bottom w:val="single" w:sz="4" w:space="0" w:color="auto"/>
              <w:right w:val="single" w:sz="4" w:space="0" w:color="auto"/>
            </w:tcBorders>
            <w:vAlign w:val="center"/>
          </w:tcPr>
          <w:p w14:paraId="5377BA8F" w14:textId="43EA95E3"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333CDF2F" w14:textId="77777777" w:rsidR="00CC3868" w:rsidRPr="006175C0" w:rsidRDefault="00CC3868" w:rsidP="00CC3868">
            <w:pPr>
              <w:ind w:leftChars="30" w:left="72" w:rightChars="30" w:right="72"/>
              <w:rPr>
                <w:rFonts w:ascii="Times New Roman" w:eastAsia="標楷體"/>
                <w:spacing w:val="-12"/>
              </w:rPr>
            </w:pPr>
          </w:p>
        </w:tc>
      </w:tr>
      <w:tr w:rsidR="00CC3868" w:rsidRPr="00CD5E1F" w14:paraId="066CCDE9"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0E9769A"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4777DB25"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6</w:t>
            </w:r>
          </w:p>
        </w:tc>
        <w:tc>
          <w:tcPr>
            <w:tcW w:w="520" w:type="dxa"/>
            <w:tcBorders>
              <w:top w:val="single" w:sz="4" w:space="0" w:color="auto"/>
              <w:left w:val="single" w:sz="4" w:space="0" w:color="auto"/>
              <w:bottom w:val="single" w:sz="4" w:space="0" w:color="auto"/>
              <w:right w:val="single" w:sz="4" w:space="0" w:color="auto"/>
            </w:tcBorders>
            <w:vAlign w:val="center"/>
          </w:tcPr>
          <w:p w14:paraId="5C1EF52E"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2AB0BE47"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sz w:val="32"/>
                <w:szCs w:val="32"/>
              </w:rPr>
              <w:t xml:space="preserve">　專案計畫</w:t>
            </w:r>
          </w:p>
        </w:tc>
        <w:tc>
          <w:tcPr>
            <w:tcW w:w="2707" w:type="dxa"/>
            <w:tcBorders>
              <w:top w:val="single" w:sz="4" w:space="0" w:color="auto"/>
              <w:left w:val="single" w:sz="4" w:space="0" w:color="auto"/>
              <w:bottom w:val="single" w:sz="4" w:space="0" w:color="auto"/>
              <w:right w:val="single" w:sz="4" w:space="0" w:color="auto"/>
            </w:tcBorders>
            <w:vAlign w:val="center"/>
          </w:tcPr>
          <w:p w14:paraId="59807818" w14:textId="1DBC0B17"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308C0371" w14:textId="77777777" w:rsidR="00CC3868" w:rsidRPr="006175C0" w:rsidRDefault="00CC3868" w:rsidP="00CC3868">
            <w:pPr>
              <w:ind w:leftChars="30" w:left="72" w:rightChars="30" w:right="72"/>
              <w:rPr>
                <w:rFonts w:ascii="Times New Roman" w:eastAsia="標楷體"/>
                <w:spacing w:val="-12"/>
              </w:rPr>
            </w:pPr>
          </w:p>
        </w:tc>
      </w:tr>
      <w:tr w:rsidR="00CC3868" w:rsidRPr="00CD5E1F" w14:paraId="1143C9A4"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17241E8A"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FB46521"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7</w:t>
            </w:r>
          </w:p>
        </w:tc>
        <w:tc>
          <w:tcPr>
            <w:tcW w:w="520" w:type="dxa"/>
            <w:tcBorders>
              <w:top w:val="single" w:sz="4" w:space="0" w:color="auto"/>
              <w:left w:val="single" w:sz="4" w:space="0" w:color="auto"/>
              <w:bottom w:val="single" w:sz="4" w:space="0" w:color="auto"/>
              <w:right w:val="single" w:sz="4" w:space="0" w:color="auto"/>
            </w:tcBorders>
            <w:vAlign w:val="center"/>
          </w:tcPr>
          <w:p w14:paraId="26988A64"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4501EB48"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 xml:space="preserve">　雜項</w:t>
            </w:r>
          </w:p>
        </w:tc>
        <w:tc>
          <w:tcPr>
            <w:tcW w:w="2707" w:type="dxa"/>
            <w:tcBorders>
              <w:top w:val="single" w:sz="4" w:space="0" w:color="auto"/>
              <w:left w:val="single" w:sz="4" w:space="0" w:color="auto"/>
              <w:bottom w:val="single" w:sz="4" w:space="0" w:color="auto"/>
              <w:right w:val="single" w:sz="4" w:space="0" w:color="auto"/>
            </w:tcBorders>
            <w:vAlign w:val="center"/>
          </w:tcPr>
          <w:p w14:paraId="75ABF189" w14:textId="37826E98" w:rsidR="00CC3868" w:rsidRPr="006175C0" w:rsidRDefault="00CC3868" w:rsidP="00CC3868">
            <w:pPr>
              <w:jc w:val="center"/>
              <w:rPr>
                <w:rFonts w:ascii="Times New Roman" w:eastAsia="標楷體"/>
              </w:rPr>
            </w:pPr>
            <w:r w:rsidRPr="006175C0">
              <w:rPr>
                <w:rFonts w:ascii="Times New Roman" w:eastAsia="標楷體"/>
              </w:rPr>
              <w:t>5,000</w:t>
            </w:r>
          </w:p>
        </w:tc>
        <w:tc>
          <w:tcPr>
            <w:tcW w:w="3673" w:type="dxa"/>
            <w:tcBorders>
              <w:top w:val="single" w:sz="4" w:space="0" w:color="auto"/>
              <w:left w:val="single" w:sz="4" w:space="0" w:color="auto"/>
              <w:bottom w:val="single" w:sz="4" w:space="0" w:color="auto"/>
              <w:right w:val="single" w:sz="12" w:space="0" w:color="auto"/>
            </w:tcBorders>
            <w:vAlign w:val="center"/>
          </w:tcPr>
          <w:p w14:paraId="605E0071" w14:textId="77777777" w:rsidR="00CC3868" w:rsidRPr="006175C0" w:rsidRDefault="00CC3868" w:rsidP="00CC3868">
            <w:pPr>
              <w:ind w:leftChars="30" w:left="72" w:rightChars="30" w:right="72"/>
              <w:rPr>
                <w:rFonts w:ascii="Times New Roman" w:eastAsia="標楷體"/>
                <w:spacing w:val="-12"/>
              </w:rPr>
            </w:pPr>
          </w:p>
        </w:tc>
      </w:tr>
      <w:tr w:rsidR="00CC3868" w:rsidRPr="00CD5E1F" w14:paraId="1ABB9CB6"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709B6334"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1439BECD"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hint="eastAsia"/>
                <w:spacing w:val="-12"/>
                <w:sz w:val="32"/>
              </w:rPr>
              <w:t>8</w:t>
            </w:r>
          </w:p>
        </w:tc>
        <w:tc>
          <w:tcPr>
            <w:tcW w:w="520" w:type="dxa"/>
            <w:tcBorders>
              <w:top w:val="single" w:sz="4" w:space="0" w:color="auto"/>
              <w:left w:val="single" w:sz="4" w:space="0" w:color="auto"/>
              <w:bottom w:val="single" w:sz="4" w:space="0" w:color="auto"/>
              <w:right w:val="single" w:sz="4" w:space="0" w:color="auto"/>
            </w:tcBorders>
            <w:vAlign w:val="center"/>
          </w:tcPr>
          <w:p w14:paraId="06596A29"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2F4A5667" w14:textId="77777777" w:rsidR="00CC3868" w:rsidRPr="006175C0" w:rsidRDefault="00CC3868" w:rsidP="00CC3868">
            <w:pPr>
              <w:spacing w:line="520" w:lineRule="exact"/>
              <w:ind w:leftChars="30" w:left="72"/>
              <w:rPr>
                <w:rFonts w:ascii="Times New Roman" w:eastAsia="標楷體"/>
                <w:sz w:val="32"/>
                <w:szCs w:val="32"/>
              </w:rPr>
            </w:pPr>
            <w:r w:rsidRPr="006175C0">
              <w:rPr>
                <w:rFonts w:ascii="Times New Roman" w:eastAsia="標楷體" w:hint="eastAsia"/>
                <w:sz w:val="32"/>
                <w:szCs w:val="32"/>
              </w:rPr>
              <w:t xml:space="preserve">　提撥基金</w:t>
            </w:r>
          </w:p>
        </w:tc>
        <w:tc>
          <w:tcPr>
            <w:tcW w:w="2707" w:type="dxa"/>
            <w:tcBorders>
              <w:top w:val="single" w:sz="4" w:space="0" w:color="auto"/>
              <w:left w:val="single" w:sz="4" w:space="0" w:color="auto"/>
              <w:bottom w:val="single" w:sz="4" w:space="0" w:color="auto"/>
              <w:right w:val="single" w:sz="4" w:space="0" w:color="auto"/>
            </w:tcBorders>
            <w:vAlign w:val="center"/>
          </w:tcPr>
          <w:p w14:paraId="51E16709" w14:textId="33374F9D" w:rsidR="00CC3868" w:rsidRPr="006175C0" w:rsidRDefault="00CC3868" w:rsidP="00CC3868">
            <w:pPr>
              <w:jc w:val="center"/>
              <w:rPr>
                <w:rFonts w:ascii="Times New Roman" w:eastAsia="標楷體"/>
              </w:rPr>
            </w:pPr>
            <w:r w:rsidRPr="006175C0">
              <w:rPr>
                <w:rFonts w:ascii="Times New Roman" w:eastAsia="標楷體"/>
              </w:rPr>
              <w:t>-</w:t>
            </w:r>
          </w:p>
        </w:tc>
        <w:tc>
          <w:tcPr>
            <w:tcW w:w="3673" w:type="dxa"/>
            <w:tcBorders>
              <w:top w:val="single" w:sz="4" w:space="0" w:color="auto"/>
              <w:left w:val="single" w:sz="4" w:space="0" w:color="auto"/>
              <w:bottom w:val="single" w:sz="4" w:space="0" w:color="auto"/>
              <w:right w:val="single" w:sz="12" w:space="0" w:color="auto"/>
            </w:tcBorders>
            <w:vAlign w:val="center"/>
          </w:tcPr>
          <w:p w14:paraId="4F3AB842" w14:textId="77777777" w:rsidR="00CC3868" w:rsidRPr="006175C0" w:rsidRDefault="00CC3868" w:rsidP="00CC3868">
            <w:pPr>
              <w:ind w:leftChars="30" w:left="72" w:rightChars="30" w:right="72"/>
              <w:rPr>
                <w:rFonts w:ascii="Times New Roman" w:eastAsia="標楷體"/>
                <w:spacing w:val="-12"/>
              </w:rPr>
            </w:pPr>
            <w:r w:rsidRPr="006175C0">
              <w:rPr>
                <w:rFonts w:ascii="Times New Roman" w:eastAsia="標楷體"/>
              </w:rPr>
              <w:t>（上限為收入的</w:t>
            </w:r>
            <w:r w:rsidRPr="006175C0">
              <w:rPr>
                <w:rFonts w:ascii="Times New Roman" w:eastAsia="標楷體"/>
              </w:rPr>
              <w:t>20%</w:t>
            </w:r>
            <w:r w:rsidRPr="006175C0">
              <w:rPr>
                <w:rFonts w:ascii="Times New Roman" w:eastAsia="標楷體"/>
              </w:rPr>
              <w:t>）</w:t>
            </w:r>
          </w:p>
        </w:tc>
      </w:tr>
      <w:tr w:rsidR="00CC3868" w:rsidRPr="00CD5E1F" w14:paraId="49B11B7A" w14:textId="77777777" w:rsidTr="001E1F88">
        <w:trPr>
          <w:cantSplit/>
          <w:trHeight w:val="227"/>
          <w:jc w:val="center"/>
        </w:trPr>
        <w:tc>
          <w:tcPr>
            <w:tcW w:w="519" w:type="dxa"/>
            <w:tcBorders>
              <w:top w:val="single" w:sz="4" w:space="0" w:color="auto"/>
              <w:left w:val="single" w:sz="12" w:space="0" w:color="auto"/>
              <w:bottom w:val="single" w:sz="4" w:space="0" w:color="auto"/>
              <w:right w:val="single" w:sz="4" w:space="0" w:color="auto"/>
            </w:tcBorders>
            <w:vAlign w:val="center"/>
          </w:tcPr>
          <w:p w14:paraId="2A77B8B4" w14:textId="77777777" w:rsidR="00CC3868" w:rsidRPr="00CD5E1F" w:rsidRDefault="00CC3868" w:rsidP="00CC3868">
            <w:pPr>
              <w:spacing w:line="520" w:lineRule="exact"/>
              <w:jc w:val="distribute"/>
              <w:rPr>
                <w:rFonts w:ascii="Times New Roman" w:eastAsia="標楷體"/>
                <w:spacing w:val="-12"/>
                <w:sz w:val="32"/>
              </w:rPr>
            </w:pPr>
            <w:r w:rsidRPr="00CD5E1F">
              <w:rPr>
                <w:rFonts w:ascii="Times New Roman" w:eastAsia="標楷體"/>
                <w:spacing w:val="-12"/>
                <w:sz w:val="32"/>
              </w:rPr>
              <w:t>3</w:t>
            </w:r>
          </w:p>
        </w:tc>
        <w:tc>
          <w:tcPr>
            <w:tcW w:w="520" w:type="dxa"/>
            <w:tcBorders>
              <w:top w:val="single" w:sz="4" w:space="0" w:color="auto"/>
              <w:left w:val="single" w:sz="4" w:space="0" w:color="auto"/>
              <w:bottom w:val="single" w:sz="4" w:space="0" w:color="auto"/>
              <w:right w:val="single" w:sz="4" w:space="0" w:color="auto"/>
            </w:tcBorders>
            <w:vAlign w:val="center"/>
          </w:tcPr>
          <w:p w14:paraId="4DF588E9" w14:textId="77777777" w:rsidR="00CC3868" w:rsidRPr="00CD5E1F" w:rsidRDefault="00CC3868" w:rsidP="00CC3868">
            <w:pPr>
              <w:spacing w:line="520" w:lineRule="exact"/>
              <w:jc w:val="distribute"/>
              <w:rPr>
                <w:rFonts w:ascii="Times New Roman" w:eastAsia="標楷體"/>
                <w:spacing w:val="-12"/>
                <w:sz w:val="32"/>
              </w:rPr>
            </w:pPr>
          </w:p>
        </w:tc>
        <w:tc>
          <w:tcPr>
            <w:tcW w:w="520" w:type="dxa"/>
            <w:tcBorders>
              <w:top w:val="single" w:sz="4" w:space="0" w:color="auto"/>
              <w:left w:val="single" w:sz="4" w:space="0" w:color="auto"/>
              <w:bottom w:val="single" w:sz="4" w:space="0" w:color="auto"/>
              <w:right w:val="single" w:sz="4" w:space="0" w:color="auto"/>
            </w:tcBorders>
            <w:vAlign w:val="center"/>
          </w:tcPr>
          <w:p w14:paraId="5F924356" w14:textId="77777777" w:rsidR="00CC3868" w:rsidRPr="00CD5E1F" w:rsidRDefault="00CC3868" w:rsidP="00CC3868">
            <w:pPr>
              <w:spacing w:line="520" w:lineRule="exact"/>
              <w:jc w:val="distribute"/>
              <w:rPr>
                <w:rFonts w:ascii="Times New Roman" w:eastAsia="標楷體"/>
                <w:spacing w:val="-12"/>
                <w:sz w:val="32"/>
              </w:rPr>
            </w:pPr>
          </w:p>
        </w:tc>
        <w:tc>
          <w:tcPr>
            <w:tcW w:w="1984" w:type="dxa"/>
            <w:tcBorders>
              <w:top w:val="single" w:sz="4" w:space="0" w:color="auto"/>
              <w:left w:val="single" w:sz="4" w:space="0" w:color="auto"/>
              <w:bottom w:val="single" w:sz="4" w:space="0" w:color="auto"/>
              <w:right w:val="single" w:sz="4" w:space="0" w:color="auto"/>
            </w:tcBorders>
            <w:vAlign w:val="center"/>
          </w:tcPr>
          <w:p w14:paraId="092E1B47" w14:textId="77777777" w:rsidR="00CC3868" w:rsidRPr="00CD5E1F" w:rsidRDefault="00CC3868" w:rsidP="00CC3868">
            <w:pPr>
              <w:spacing w:line="520" w:lineRule="exact"/>
              <w:ind w:leftChars="30" w:left="72"/>
              <w:rPr>
                <w:rFonts w:ascii="Times New Roman" w:eastAsia="標楷體"/>
                <w:sz w:val="32"/>
                <w:szCs w:val="32"/>
              </w:rPr>
            </w:pPr>
            <w:r w:rsidRPr="00CD5E1F">
              <w:rPr>
                <w:rFonts w:ascii="Times New Roman" w:eastAsia="標楷體" w:hint="eastAsia"/>
                <w:sz w:val="32"/>
                <w:szCs w:val="32"/>
              </w:rPr>
              <w:t>本期結餘</w:t>
            </w:r>
          </w:p>
        </w:tc>
        <w:tc>
          <w:tcPr>
            <w:tcW w:w="2707" w:type="dxa"/>
            <w:tcBorders>
              <w:top w:val="single" w:sz="4" w:space="0" w:color="auto"/>
              <w:left w:val="single" w:sz="4" w:space="0" w:color="auto"/>
              <w:bottom w:val="single" w:sz="4" w:space="0" w:color="auto"/>
              <w:right w:val="single" w:sz="4" w:space="0" w:color="auto"/>
            </w:tcBorders>
            <w:vAlign w:val="center"/>
          </w:tcPr>
          <w:p w14:paraId="48D92EE3" w14:textId="5AEC0D9D" w:rsidR="00CC3868" w:rsidRPr="006175C0" w:rsidRDefault="00CC3868" w:rsidP="00CC3868">
            <w:pPr>
              <w:jc w:val="center"/>
              <w:rPr>
                <w:rFonts w:ascii="Times New Roman" w:eastAsia="標楷體"/>
              </w:rPr>
            </w:pPr>
            <w:r w:rsidRPr="006175C0">
              <w:rPr>
                <w:rFonts w:ascii="Times New Roman" w:eastAsia="標楷體"/>
              </w:rPr>
              <w:t>4</w:t>
            </w:r>
            <w:r w:rsidR="00074AA9">
              <w:rPr>
                <w:rFonts w:ascii="Times New Roman" w:eastAsia="標楷體" w:hint="eastAsia"/>
              </w:rPr>
              <w:t>5</w:t>
            </w:r>
            <w:r w:rsidRPr="006175C0">
              <w:rPr>
                <w:rFonts w:ascii="Times New Roman" w:eastAsia="標楷體"/>
              </w:rPr>
              <w:t>,000</w:t>
            </w:r>
          </w:p>
        </w:tc>
        <w:tc>
          <w:tcPr>
            <w:tcW w:w="3673" w:type="dxa"/>
            <w:tcBorders>
              <w:top w:val="single" w:sz="4" w:space="0" w:color="auto"/>
              <w:left w:val="single" w:sz="4" w:space="0" w:color="auto"/>
              <w:bottom w:val="single" w:sz="4" w:space="0" w:color="auto"/>
              <w:right w:val="single" w:sz="12" w:space="0" w:color="auto"/>
            </w:tcBorders>
            <w:vAlign w:val="center"/>
          </w:tcPr>
          <w:p w14:paraId="4EE887DD" w14:textId="77777777" w:rsidR="00CC3868" w:rsidRPr="006175C0" w:rsidRDefault="00CC3868" w:rsidP="00CC3868">
            <w:pPr>
              <w:ind w:leftChars="30" w:left="72"/>
              <w:rPr>
                <w:rFonts w:ascii="Times New Roman" w:eastAsia="標楷體"/>
                <w:spacing w:val="-12"/>
              </w:rPr>
            </w:pPr>
          </w:p>
        </w:tc>
      </w:tr>
      <w:tr w:rsidR="00CC3868" w:rsidRPr="00CD5E1F" w14:paraId="55630F77" w14:textId="77777777" w:rsidTr="001E1F88">
        <w:trPr>
          <w:cantSplit/>
          <w:trHeight w:val="227"/>
          <w:jc w:val="center"/>
        </w:trPr>
        <w:tc>
          <w:tcPr>
            <w:tcW w:w="9923" w:type="dxa"/>
            <w:gridSpan w:val="6"/>
            <w:tcBorders>
              <w:top w:val="single" w:sz="4" w:space="0" w:color="auto"/>
              <w:left w:val="single" w:sz="12" w:space="0" w:color="auto"/>
              <w:bottom w:val="single" w:sz="12" w:space="0" w:color="auto"/>
              <w:right w:val="single" w:sz="12" w:space="0" w:color="auto"/>
            </w:tcBorders>
            <w:vAlign w:val="center"/>
          </w:tcPr>
          <w:p w14:paraId="2A77EA44" w14:textId="77777777" w:rsidR="00CC3868" w:rsidRPr="00CD5E1F" w:rsidRDefault="00CC3868" w:rsidP="001E1F88">
            <w:pPr>
              <w:spacing w:line="520" w:lineRule="exact"/>
              <w:rPr>
                <w:rFonts w:ascii="Times New Roman" w:eastAsia="標楷體" w:cs="Arial Unicode MS"/>
                <w:b/>
              </w:rPr>
            </w:pPr>
            <w:r w:rsidRPr="00CD5E1F">
              <w:rPr>
                <w:rFonts w:ascii="Times New Roman" w:eastAsia="標楷體" w:hint="eastAsia"/>
                <w:b/>
              </w:rPr>
              <w:t>團體負責人：</w:t>
            </w:r>
            <w:r w:rsidRPr="00CD5E1F">
              <w:rPr>
                <w:rFonts w:ascii="Times New Roman" w:eastAsia="標楷體" w:hint="eastAsia"/>
                <w:b/>
              </w:rPr>
              <w:t>___________</w:t>
            </w:r>
            <w:r w:rsidRPr="00CD5E1F">
              <w:rPr>
                <w:rFonts w:ascii="Times New Roman" w:eastAsia="標楷體"/>
                <w:b/>
              </w:rPr>
              <w:t xml:space="preserve"> </w:t>
            </w:r>
            <w:r w:rsidRPr="00CD5E1F">
              <w:rPr>
                <w:rFonts w:ascii="Times New Roman" w:eastAsia="標楷體" w:hint="eastAsia"/>
                <w:b/>
              </w:rPr>
              <w:t>秘書長：</w:t>
            </w:r>
            <w:r w:rsidRPr="00CD5E1F">
              <w:rPr>
                <w:rFonts w:ascii="Times New Roman" w:eastAsia="標楷體" w:hint="eastAsia"/>
                <w:b/>
              </w:rPr>
              <w:t xml:space="preserve">____________ </w:t>
            </w:r>
            <w:r w:rsidRPr="00CD5E1F">
              <w:rPr>
                <w:rFonts w:ascii="Times New Roman" w:eastAsia="標楷體" w:hint="eastAsia"/>
                <w:b/>
              </w:rPr>
              <w:t>會計：</w:t>
            </w:r>
            <w:r w:rsidRPr="00CD5E1F">
              <w:rPr>
                <w:rFonts w:ascii="Times New Roman" w:eastAsia="標楷體" w:hint="eastAsia"/>
                <w:b/>
              </w:rPr>
              <w:t>____________</w:t>
            </w:r>
            <w:r w:rsidRPr="00CD5E1F">
              <w:rPr>
                <w:rFonts w:ascii="Times New Roman" w:eastAsia="標楷體"/>
                <w:b/>
              </w:rPr>
              <w:t xml:space="preserve"> </w:t>
            </w:r>
            <w:r w:rsidRPr="00CD5E1F">
              <w:rPr>
                <w:rFonts w:ascii="Times New Roman" w:eastAsia="標楷體" w:hint="eastAsia"/>
                <w:b/>
              </w:rPr>
              <w:t>製表：</w:t>
            </w:r>
            <w:r w:rsidRPr="00CD5E1F">
              <w:rPr>
                <w:rFonts w:ascii="Times New Roman" w:eastAsia="標楷體" w:hint="eastAsia"/>
                <w:b/>
              </w:rPr>
              <w:t>____________</w:t>
            </w:r>
          </w:p>
        </w:tc>
      </w:tr>
    </w:tbl>
    <w:p w14:paraId="247615EC" w14:textId="77777777" w:rsidR="002D19E1" w:rsidRPr="001433BA" w:rsidRDefault="002D19E1" w:rsidP="002D19E1">
      <w:pPr>
        <w:spacing w:line="360" w:lineRule="exact"/>
        <w:ind w:leftChars="-198" w:left="-475"/>
        <w:rPr>
          <w:rFonts w:ascii="Times New Roman" w:eastAsia="標楷體"/>
          <w:b/>
        </w:rPr>
      </w:pPr>
      <w:r w:rsidRPr="001433BA">
        <w:rPr>
          <w:rFonts w:ascii="Times New Roman" w:eastAsia="標楷體" w:hint="eastAsia"/>
          <w:b/>
        </w:rPr>
        <w:t>注意事項：</w:t>
      </w:r>
      <w:r w:rsidRPr="001433BA">
        <w:rPr>
          <w:rFonts w:ascii="Times New Roman" w:eastAsia="標楷體" w:hint="eastAsia"/>
          <w:b/>
        </w:rPr>
        <w:t>1.</w:t>
      </w:r>
      <w:r w:rsidRPr="001433BA">
        <w:rPr>
          <w:rFonts w:ascii="Times New Roman" w:eastAsia="標楷體" w:hint="eastAsia"/>
          <w:b/>
        </w:rPr>
        <w:t>各款項目預算數皆應填寫，收支應保持平衡或有結餘，不得負債。</w:t>
      </w:r>
    </w:p>
    <w:p w14:paraId="6133C23F" w14:textId="77777777" w:rsidR="002D19E1" w:rsidRDefault="002D19E1" w:rsidP="002D19E1">
      <w:pPr>
        <w:snapToGrid w:val="0"/>
        <w:spacing w:line="360" w:lineRule="exact"/>
        <w:ind w:rightChars="-354" w:right="-850" w:firstLineChars="305" w:firstLine="733"/>
        <w:rPr>
          <w:rFonts w:ascii="Times New Roman" w:eastAsia="標楷體"/>
          <w:b/>
        </w:rPr>
      </w:pPr>
      <w:r w:rsidRPr="001433BA">
        <w:rPr>
          <w:rFonts w:ascii="Times New Roman" w:eastAsia="標楷體"/>
          <w:b/>
        </w:rPr>
        <w:t>2</w:t>
      </w:r>
      <w:r w:rsidRPr="001433BA">
        <w:rPr>
          <w:rFonts w:ascii="Times New Roman" w:eastAsia="標楷體" w:hint="eastAsia"/>
          <w:b/>
        </w:rPr>
        <w:t>.</w:t>
      </w:r>
      <w:r w:rsidRPr="001433BA">
        <w:rPr>
          <w:rFonts w:ascii="Times New Roman" w:eastAsia="標楷體" w:hint="eastAsia"/>
          <w:b/>
        </w:rPr>
        <w:t>請製表、會計、秘書長及團體負責人</w:t>
      </w:r>
      <w:r w:rsidRPr="001433BA">
        <w:rPr>
          <w:rFonts w:ascii="Times New Roman" w:eastAsia="標楷體" w:hint="eastAsia"/>
          <w:b/>
          <w:u w:val="thick"/>
        </w:rPr>
        <w:t>親自</w:t>
      </w:r>
      <w:r w:rsidRPr="001433BA">
        <w:rPr>
          <w:rFonts w:ascii="Times New Roman" w:eastAsia="標楷體" w:hint="eastAsia"/>
          <w:b/>
        </w:rPr>
        <w:t>簽名或核章。</w:t>
      </w:r>
    </w:p>
    <w:p w14:paraId="19AFCE9E" w14:textId="77777777" w:rsidR="002D19E1" w:rsidRPr="005E138B" w:rsidRDefault="002D19E1" w:rsidP="002D19E1">
      <w:pPr>
        <w:snapToGrid w:val="0"/>
        <w:spacing w:line="360" w:lineRule="exact"/>
        <w:ind w:rightChars="-354" w:right="-850" w:firstLineChars="305" w:firstLine="733"/>
        <w:rPr>
          <w:rFonts w:ascii="Times New Roman" w:eastAsia="標楷體"/>
          <w:b/>
        </w:rPr>
      </w:pPr>
      <w:r w:rsidRPr="001433BA">
        <w:rPr>
          <w:rFonts w:ascii="Times New Roman" w:eastAsia="標楷體" w:hint="eastAsia"/>
          <w:b/>
        </w:rPr>
        <w:t>3.</w:t>
      </w:r>
      <w:r w:rsidRPr="001433BA">
        <w:rPr>
          <w:rFonts w:ascii="Times New Roman" w:eastAsia="標楷體" w:hint="eastAsia"/>
          <w:b/>
        </w:rPr>
        <w:t>不同年度收支預算表，應請分別製表。</w:t>
      </w:r>
      <w:bookmarkEnd w:id="7"/>
    </w:p>
    <w:p w14:paraId="0896542D" w14:textId="77777777" w:rsidR="00DA50FC" w:rsidRPr="002D19E1" w:rsidRDefault="00DA50FC" w:rsidP="0031088A">
      <w:pPr>
        <w:snapToGrid w:val="0"/>
        <w:spacing w:line="400" w:lineRule="exact"/>
        <w:ind w:rightChars="-354" w:right="-850" w:firstLineChars="305" w:firstLine="733"/>
        <w:jc w:val="left"/>
        <w:rPr>
          <w:rFonts w:ascii="Times New Roman" w:eastAsia="標楷體"/>
          <w:b/>
        </w:rPr>
      </w:pPr>
    </w:p>
    <w:sectPr w:rsidR="00DA50FC" w:rsidRPr="002D19E1" w:rsidSect="001000AA">
      <w:pgSz w:w="11907" w:h="16840"/>
      <w:pgMar w:top="709" w:right="1134" w:bottom="709"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7877" w14:textId="77777777" w:rsidR="00775DC7" w:rsidRDefault="00775DC7">
      <w:r>
        <w:separator/>
      </w:r>
    </w:p>
  </w:endnote>
  <w:endnote w:type="continuationSeparator" w:id="0">
    <w:p w14:paraId="7908E479" w14:textId="77777777" w:rsidR="00775DC7" w:rsidRDefault="0077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0" w:usb1="28091800" w:usb2="00000016" w:usb3="00000000" w:csb0="00100000" w:csb1="00000000"/>
  </w:font>
  <w:font w:name="華康粗黑體">
    <w:altName w:val="微軟正黑體"/>
    <w:charset w:val="88"/>
    <w:family w:val="modern"/>
    <w:pitch w:val="fixed"/>
    <w:sig w:usb0="80000001" w:usb1="28091800" w:usb2="00000016" w:usb3="00000000" w:csb0="00100000" w:csb1="00000000"/>
  </w:font>
  <w:font w:name="華康中圓體">
    <w:charset w:val="88"/>
    <w:family w:val="modern"/>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7D3E" w14:textId="77777777" w:rsidR="00775DC7" w:rsidRDefault="00775DC7">
      <w:r>
        <w:separator/>
      </w:r>
    </w:p>
  </w:footnote>
  <w:footnote w:type="continuationSeparator" w:id="0">
    <w:p w14:paraId="7766306C" w14:textId="77777777" w:rsidR="00775DC7" w:rsidRDefault="0077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44"/>
    <w:multiLevelType w:val="hybridMultilevel"/>
    <w:tmpl w:val="A860E406"/>
    <w:lvl w:ilvl="0" w:tplc="321A8510">
      <w:start w:val="1"/>
      <w:numFmt w:val="decimal"/>
      <w:lvlText w:val="%1."/>
      <w:lvlJc w:val="left"/>
      <w:pPr>
        <w:tabs>
          <w:tab w:val="num" w:pos="840"/>
        </w:tabs>
        <w:ind w:left="840" w:hanging="360"/>
      </w:pPr>
      <w:rPr>
        <w:b/>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38C4171"/>
    <w:multiLevelType w:val="hybridMultilevel"/>
    <w:tmpl w:val="B428DAD4"/>
    <w:lvl w:ilvl="0" w:tplc="2E6C673E">
      <w:start w:val="1"/>
      <w:numFmt w:val="decimal"/>
      <w:lvlText w:val="%1."/>
      <w:lvlJc w:val="left"/>
      <w:pPr>
        <w:tabs>
          <w:tab w:val="num" w:pos="840"/>
        </w:tabs>
        <w:ind w:left="840" w:hanging="360"/>
      </w:pPr>
      <w:rPr>
        <w:b/>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C2FA9"/>
    <w:multiLevelType w:val="hybridMultilevel"/>
    <w:tmpl w:val="9FE8F96C"/>
    <w:lvl w:ilvl="0" w:tplc="52B8E9B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167B5"/>
    <w:multiLevelType w:val="hybridMultilevel"/>
    <w:tmpl w:val="834470C4"/>
    <w:lvl w:ilvl="0" w:tplc="8048CE1E">
      <w:start w:val="1"/>
      <w:numFmt w:val="taiwaneseCountingThousand"/>
      <w:lvlText w:val="%1、"/>
      <w:lvlJc w:val="left"/>
      <w:pPr>
        <w:tabs>
          <w:tab w:val="num" w:pos="390"/>
        </w:tabs>
        <w:ind w:left="390" w:hanging="390"/>
      </w:pPr>
      <w:rPr>
        <w:sz w:val="24"/>
        <w:lang w:val="en-US"/>
      </w:rPr>
    </w:lvl>
    <w:lvl w:ilvl="1" w:tplc="2E6C673E">
      <w:start w:val="1"/>
      <w:numFmt w:val="decimal"/>
      <w:lvlText w:val="%2."/>
      <w:lvlJc w:val="left"/>
      <w:pPr>
        <w:tabs>
          <w:tab w:val="num" w:pos="840"/>
        </w:tabs>
        <w:ind w:left="840" w:hanging="360"/>
      </w:pPr>
      <w:rPr>
        <w:b/>
        <w:color w:val="000000"/>
        <w:sz w:val="20"/>
      </w:rPr>
    </w:lvl>
    <w:lvl w:ilvl="2" w:tplc="AE0C86A6">
      <w:start w:val="2"/>
      <w:numFmt w:val="ideographLegalTraditional"/>
      <w:lvlText w:val="%3、"/>
      <w:lvlJc w:val="left"/>
      <w:pPr>
        <w:ind w:left="1800" w:hanging="840"/>
      </w:pPr>
      <w:rPr>
        <w:sz w:val="32"/>
        <w:szCs w:val="32"/>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0E8F3605"/>
    <w:multiLevelType w:val="hybridMultilevel"/>
    <w:tmpl w:val="3F284DC6"/>
    <w:lvl w:ilvl="0" w:tplc="2E6C673E">
      <w:start w:val="1"/>
      <w:numFmt w:val="decimal"/>
      <w:lvlText w:val="%1."/>
      <w:lvlJc w:val="left"/>
      <w:pPr>
        <w:tabs>
          <w:tab w:val="num" w:pos="840"/>
        </w:tabs>
        <w:ind w:left="840" w:hanging="360"/>
      </w:pPr>
      <w:rPr>
        <w:b/>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01D58"/>
    <w:multiLevelType w:val="hybridMultilevel"/>
    <w:tmpl w:val="DE82CA46"/>
    <w:lvl w:ilvl="0" w:tplc="D9309502">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41120C"/>
    <w:multiLevelType w:val="hybridMultilevel"/>
    <w:tmpl w:val="42147448"/>
    <w:lvl w:ilvl="0" w:tplc="4C909C3A">
      <w:start w:val="1"/>
      <w:numFmt w:val="taiwaneseCountingThousand"/>
      <w:lvlText w:val="（%1）"/>
      <w:lvlJc w:val="left"/>
      <w:pPr>
        <w:ind w:left="3458" w:hanging="480"/>
      </w:pPr>
      <w:rPr>
        <w:rFonts w:hint="default"/>
        <w:color w:val="auto"/>
        <w:lang w:val="en-US"/>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7" w15:restartNumberingAfterBreak="0">
    <w:nsid w:val="1C3A0885"/>
    <w:multiLevelType w:val="hybridMultilevel"/>
    <w:tmpl w:val="F3468602"/>
    <w:lvl w:ilvl="0" w:tplc="D3C028FE">
      <w:start w:val="1"/>
      <w:numFmt w:val="taiwaneseCountingThousand"/>
      <w:lvlText w:val="%1、"/>
      <w:lvlJc w:val="left"/>
      <w:pPr>
        <w:ind w:left="511" w:hanging="462"/>
      </w:pPr>
      <w:rPr>
        <w:rFonts w:hint="default"/>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8" w15:restartNumberingAfterBreak="0">
    <w:nsid w:val="1CD838CD"/>
    <w:multiLevelType w:val="hybridMultilevel"/>
    <w:tmpl w:val="7F1AAE2E"/>
    <w:lvl w:ilvl="0" w:tplc="540CB3CE">
      <w:start w:val="1"/>
      <w:numFmt w:val="decimal"/>
      <w:lvlText w:val="(%1)"/>
      <w:lvlJc w:val="left"/>
      <w:pPr>
        <w:tabs>
          <w:tab w:val="num" w:pos="2340"/>
        </w:tabs>
        <w:ind w:left="2340" w:hanging="360"/>
      </w:pPr>
    </w:lvl>
    <w:lvl w:ilvl="1" w:tplc="04090019">
      <w:start w:val="1"/>
      <w:numFmt w:val="ideographTraditional"/>
      <w:lvlText w:val="%2、"/>
      <w:lvlJc w:val="left"/>
      <w:pPr>
        <w:tabs>
          <w:tab w:val="num" w:pos="2940"/>
        </w:tabs>
        <w:ind w:left="2940" w:hanging="480"/>
      </w:pPr>
    </w:lvl>
    <w:lvl w:ilvl="2" w:tplc="0409001B">
      <w:start w:val="1"/>
      <w:numFmt w:val="lowerRoman"/>
      <w:lvlText w:val="%3."/>
      <w:lvlJc w:val="right"/>
      <w:pPr>
        <w:tabs>
          <w:tab w:val="num" w:pos="3420"/>
        </w:tabs>
        <w:ind w:left="3420" w:hanging="480"/>
      </w:pPr>
    </w:lvl>
    <w:lvl w:ilvl="3" w:tplc="0409000F">
      <w:start w:val="1"/>
      <w:numFmt w:val="decimal"/>
      <w:lvlText w:val="%4."/>
      <w:lvlJc w:val="left"/>
      <w:pPr>
        <w:tabs>
          <w:tab w:val="num" w:pos="3900"/>
        </w:tabs>
        <w:ind w:left="3900" w:hanging="480"/>
      </w:pPr>
    </w:lvl>
    <w:lvl w:ilvl="4" w:tplc="04090019">
      <w:start w:val="1"/>
      <w:numFmt w:val="ideographTraditional"/>
      <w:lvlText w:val="%5、"/>
      <w:lvlJc w:val="left"/>
      <w:pPr>
        <w:tabs>
          <w:tab w:val="num" w:pos="4380"/>
        </w:tabs>
        <w:ind w:left="4380" w:hanging="480"/>
      </w:pPr>
    </w:lvl>
    <w:lvl w:ilvl="5" w:tplc="0409001B">
      <w:start w:val="1"/>
      <w:numFmt w:val="lowerRoman"/>
      <w:lvlText w:val="%6."/>
      <w:lvlJc w:val="right"/>
      <w:pPr>
        <w:tabs>
          <w:tab w:val="num" w:pos="4860"/>
        </w:tabs>
        <w:ind w:left="4860" w:hanging="480"/>
      </w:pPr>
    </w:lvl>
    <w:lvl w:ilvl="6" w:tplc="0409000F">
      <w:start w:val="1"/>
      <w:numFmt w:val="decimal"/>
      <w:lvlText w:val="%7."/>
      <w:lvlJc w:val="left"/>
      <w:pPr>
        <w:tabs>
          <w:tab w:val="num" w:pos="5340"/>
        </w:tabs>
        <w:ind w:left="5340" w:hanging="480"/>
      </w:pPr>
    </w:lvl>
    <w:lvl w:ilvl="7" w:tplc="04090019">
      <w:start w:val="1"/>
      <w:numFmt w:val="ideographTraditional"/>
      <w:lvlText w:val="%8、"/>
      <w:lvlJc w:val="left"/>
      <w:pPr>
        <w:tabs>
          <w:tab w:val="num" w:pos="5820"/>
        </w:tabs>
        <w:ind w:left="5820" w:hanging="480"/>
      </w:pPr>
    </w:lvl>
    <w:lvl w:ilvl="8" w:tplc="0409001B">
      <w:start w:val="1"/>
      <w:numFmt w:val="lowerRoman"/>
      <w:lvlText w:val="%9."/>
      <w:lvlJc w:val="right"/>
      <w:pPr>
        <w:tabs>
          <w:tab w:val="num" w:pos="6300"/>
        </w:tabs>
        <w:ind w:left="6300" w:hanging="480"/>
      </w:pPr>
    </w:lvl>
  </w:abstractNum>
  <w:abstractNum w:abstractNumId="9" w15:restartNumberingAfterBreak="0">
    <w:nsid w:val="1D2416B4"/>
    <w:multiLevelType w:val="hybridMultilevel"/>
    <w:tmpl w:val="3F586A5A"/>
    <w:lvl w:ilvl="0" w:tplc="04090015">
      <w:start w:val="1"/>
      <w:numFmt w:val="taiwaneseCountingThousand"/>
      <w:lvlText w:val="%1、"/>
      <w:lvlJc w:val="left"/>
      <w:pPr>
        <w:ind w:left="242"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151B0"/>
    <w:multiLevelType w:val="hybridMultilevel"/>
    <w:tmpl w:val="7CE877FE"/>
    <w:lvl w:ilvl="0" w:tplc="0ACED24E">
      <w:start w:val="3"/>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33F6A88"/>
    <w:multiLevelType w:val="hybridMultilevel"/>
    <w:tmpl w:val="7750980A"/>
    <w:lvl w:ilvl="0" w:tplc="04090015">
      <w:start w:val="1"/>
      <w:numFmt w:val="taiwaneseCountingThousand"/>
      <w:lvlText w:val="%1、"/>
      <w:lvlJc w:val="left"/>
      <w:pPr>
        <w:ind w:left="242" w:hanging="360"/>
      </w:pPr>
      <w:rPr>
        <w:rFonts w:hint="default"/>
        <w:sz w:val="24"/>
        <w:szCs w:val="24"/>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2" w15:restartNumberingAfterBreak="0">
    <w:nsid w:val="33352D01"/>
    <w:multiLevelType w:val="hybridMultilevel"/>
    <w:tmpl w:val="7A745064"/>
    <w:lvl w:ilvl="0" w:tplc="454E2630">
      <w:start w:val="1"/>
      <w:numFmt w:val="taiwaneseCountingThousand"/>
      <w:lvlText w:val="%1、"/>
      <w:lvlJc w:val="left"/>
      <w:pPr>
        <w:ind w:left="371" w:hanging="489"/>
      </w:pPr>
      <w:rPr>
        <w:rFonts w:hint="default"/>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3" w15:restartNumberingAfterBreak="0">
    <w:nsid w:val="36B87A5F"/>
    <w:multiLevelType w:val="hybridMultilevel"/>
    <w:tmpl w:val="E2D0D110"/>
    <w:lvl w:ilvl="0" w:tplc="0409000F">
      <w:start w:val="1"/>
      <w:numFmt w:val="decimal"/>
      <w:lvlText w:val="%1."/>
      <w:lvlJc w:val="left"/>
      <w:pPr>
        <w:ind w:left="362" w:hanging="480"/>
      </w:p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14" w15:restartNumberingAfterBreak="0">
    <w:nsid w:val="46BA7F2A"/>
    <w:multiLevelType w:val="hybridMultilevel"/>
    <w:tmpl w:val="A7C4B6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948252A"/>
    <w:multiLevelType w:val="hybridMultilevel"/>
    <w:tmpl w:val="5DD8B1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C866F4C"/>
    <w:multiLevelType w:val="hybridMultilevel"/>
    <w:tmpl w:val="836C4608"/>
    <w:lvl w:ilvl="0" w:tplc="1D48D386">
      <w:start w:val="1"/>
      <w:numFmt w:val="taiwaneseCountingThousand"/>
      <w:lvlText w:val="%1、"/>
      <w:lvlJc w:val="left"/>
      <w:pPr>
        <w:ind w:left="720" w:hanging="720"/>
      </w:pPr>
      <w:rPr>
        <w:rFonts w:ascii="標楷體" w:eastAsia="標楷體" w:hAnsi="標楷體" w:cs="Times New Roman"/>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D5467E6"/>
    <w:multiLevelType w:val="hybridMultilevel"/>
    <w:tmpl w:val="00D4FBDC"/>
    <w:lvl w:ilvl="0" w:tplc="3E4C3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3163740"/>
    <w:multiLevelType w:val="hybridMultilevel"/>
    <w:tmpl w:val="D8781330"/>
    <w:lvl w:ilvl="0" w:tplc="EBA83E9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FF1EDA"/>
    <w:multiLevelType w:val="hybridMultilevel"/>
    <w:tmpl w:val="CCD21B68"/>
    <w:lvl w:ilvl="0" w:tplc="5420DF1C">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3A747F"/>
    <w:multiLevelType w:val="hybridMultilevel"/>
    <w:tmpl w:val="F258E17C"/>
    <w:lvl w:ilvl="0" w:tplc="B7BC2D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D96444"/>
    <w:multiLevelType w:val="hybridMultilevel"/>
    <w:tmpl w:val="F0C08212"/>
    <w:lvl w:ilvl="0" w:tplc="9B5A56D8">
      <w:start w:val="1"/>
      <w:numFmt w:val="taiwaneseCountingThousand"/>
      <w:suff w:val="space"/>
      <w:lvlText w:val="%1、"/>
      <w:lvlJc w:val="left"/>
      <w:pPr>
        <w:ind w:left="344" w:hanging="46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B35E88"/>
    <w:multiLevelType w:val="hybridMultilevel"/>
    <w:tmpl w:val="94168224"/>
    <w:lvl w:ilvl="0" w:tplc="16B22638">
      <w:start w:val="1"/>
      <w:numFmt w:val="taiwaneseCountingThousand"/>
      <w:lvlText w:val="%1、"/>
      <w:lvlJc w:val="left"/>
      <w:pPr>
        <w:tabs>
          <w:tab w:val="num" w:pos="1783"/>
        </w:tabs>
        <w:ind w:left="1783" w:hanging="525"/>
      </w:pPr>
      <w:rPr>
        <w:rFonts w:ascii="Times New Roman" w:hAnsi="Times New Roman" w:cs="Times New Roman" w:hint="default"/>
        <w:sz w:val="26"/>
      </w:rPr>
    </w:lvl>
    <w:lvl w:ilvl="1" w:tplc="04090019">
      <w:start w:val="1"/>
      <w:numFmt w:val="ideographTraditional"/>
      <w:lvlText w:val="%2、"/>
      <w:lvlJc w:val="left"/>
      <w:pPr>
        <w:tabs>
          <w:tab w:val="num" w:pos="2218"/>
        </w:tabs>
        <w:ind w:left="2218" w:hanging="480"/>
      </w:pPr>
    </w:lvl>
    <w:lvl w:ilvl="2" w:tplc="0409001B">
      <w:start w:val="1"/>
      <w:numFmt w:val="lowerRoman"/>
      <w:lvlText w:val="%3."/>
      <w:lvlJc w:val="right"/>
      <w:pPr>
        <w:tabs>
          <w:tab w:val="num" w:pos="2698"/>
        </w:tabs>
        <w:ind w:left="2698" w:hanging="480"/>
      </w:pPr>
    </w:lvl>
    <w:lvl w:ilvl="3" w:tplc="0409000F">
      <w:start w:val="1"/>
      <w:numFmt w:val="decimal"/>
      <w:lvlText w:val="%4."/>
      <w:lvlJc w:val="left"/>
      <w:pPr>
        <w:tabs>
          <w:tab w:val="num" w:pos="3178"/>
        </w:tabs>
        <w:ind w:left="3178" w:hanging="480"/>
      </w:pPr>
    </w:lvl>
    <w:lvl w:ilvl="4" w:tplc="04090019">
      <w:start w:val="1"/>
      <w:numFmt w:val="ideographTraditional"/>
      <w:lvlText w:val="%5、"/>
      <w:lvlJc w:val="left"/>
      <w:pPr>
        <w:tabs>
          <w:tab w:val="num" w:pos="3658"/>
        </w:tabs>
        <w:ind w:left="3658" w:hanging="480"/>
      </w:pPr>
    </w:lvl>
    <w:lvl w:ilvl="5" w:tplc="0409001B">
      <w:start w:val="1"/>
      <w:numFmt w:val="lowerRoman"/>
      <w:lvlText w:val="%6."/>
      <w:lvlJc w:val="right"/>
      <w:pPr>
        <w:tabs>
          <w:tab w:val="num" w:pos="4138"/>
        </w:tabs>
        <w:ind w:left="4138" w:hanging="480"/>
      </w:pPr>
    </w:lvl>
    <w:lvl w:ilvl="6" w:tplc="0409000F">
      <w:start w:val="1"/>
      <w:numFmt w:val="decimal"/>
      <w:lvlText w:val="%7."/>
      <w:lvlJc w:val="left"/>
      <w:pPr>
        <w:tabs>
          <w:tab w:val="num" w:pos="4618"/>
        </w:tabs>
        <w:ind w:left="4618" w:hanging="480"/>
      </w:pPr>
    </w:lvl>
    <w:lvl w:ilvl="7" w:tplc="04090019">
      <w:start w:val="1"/>
      <w:numFmt w:val="ideographTraditional"/>
      <w:lvlText w:val="%8、"/>
      <w:lvlJc w:val="left"/>
      <w:pPr>
        <w:tabs>
          <w:tab w:val="num" w:pos="5098"/>
        </w:tabs>
        <w:ind w:left="5098" w:hanging="480"/>
      </w:pPr>
    </w:lvl>
    <w:lvl w:ilvl="8" w:tplc="0409001B">
      <w:start w:val="1"/>
      <w:numFmt w:val="lowerRoman"/>
      <w:lvlText w:val="%9."/>
      <w:lvlJc w:val="right"/>
      <w:pPr>
        <w:tabs>
          <w:tab w:val="num" w:pos="5578"/>
        </w:tabs>
        <w:ind w:left="5578" w:hanging="480"/>
      </w:pPr>
    </w:lvl>
  </w:abstractNum>
  <w:abstractNum w:abstractNumId="23" w15:restartNumberingAfterBreak="0">
    <w:nsid w:val="5AA35F83"/>
    <w:multiLevelType w:val="hybridMultilevel"/>
    <w:tmpl w:val="7518A448"/>
    <w:lvl w:ilvl="0" w:tplc="D69EEEF4">
      <w:start w:val="1"/>
      <w:numFmt w:val="decimal"/>
      <w:lvlText w:val="%1."/>
      <w:lvlJc w:val="left"/>
      <w:pPr>
        <w:ind w:left="242"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EE39A6"/>
    <w:multiLevelType w:val="hybridMultilevel"/>
    <w:tmpl w:val="B5D682BC"/>
    <w:lvl w:ilvl="0" w:tplc="FA7621D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1EF59A6"/>
    <w:multiLevelType w:val="hybridMultilevel"/>
    <w:tmpl w:val="42147448"/>
    <w:lvl w:ilvl="0" w:tplc="4C909C3A">
      <w:start w:val="1"/>
      <w:numFmt w:val="taiwaneseCountingThousand"/>
      <w:lvlText w:val="（%1）"/>
      <w:lvlJc w:val="left"/>
      <w:pPr>
        <w:ind w:left="9305" w:hanging="480"/>
      </w:pPr>
      <w:rPr>
        <w:rFonts w:hint="default"/>
        <w:color w:val="auto"/>
        <w:lang w:val="en-US"/>
      </w:rPr>
    </w:lvl>
    <w:lvl w:ilvl="1" w:tplc="04090019" w:tentative="1">
      <w:start w:val="1"/>
      <w:numFmt w:val="ideographTraditional"/>
      <w:lvlText w:val="%2、"/>
      <w:lvlJc w:val="left"/>
      <w:pPr>
        <w:ind w:left="9785" w:hanging="480"/>
      </w:pPr>
    </w:lvl>
    <w:lvl w:ilvl="2" w:tplc="0409001B" w:tentative="1">
      <w:start w:val="1"/>
      <w:numFmt w:val="lowerRoman"/>
      <w:lvlText w:val="%3."/>
      <w:lvlJc w:val="right"/>
      <w:pPr>
        <w:ind w:left="10265" w:hanging="480"/>
      </w:pPr>
    </w:lvl>
    <w:lvl w:ilvl="3" w:tplc="0409000F" w:tentative="1">
      <w:start w:val="1"/>
      <w:numFmt w:val="decimal"/>
      <w:lvlText w:val="%4."/>
      <w:lvlJc w:val="left"/>
      <w:pPr>
        <w:ind w:left="10745" w:hanging="480"/>
      </w:pPr>
    </w:lvl>
    <w:lvl w:ilvl="4" w:tplc="04090019" w:tentative="1">
      <w:start w:val="1"/>
      <w:numFmt w:val="ideographTraditional"/>
      <w:lvlText w:val="%5、"/>
      <w:lvlJc w:val="left"/>
      <w:pPr>
        <w:ind w:left="11225" w:hanging="480"/>
      </w:pPr>
    </w:lvl>
    <w:lvl w:ilvl="5" w:tplc="0409001B" w:tentative="1">
      <w:start w:val="1"/>
      <w:numFmt w:val="lowerRoman"/>
      <w:lvlText w:val="%6."/>
      <w:lvlJc w:val="right"/>
      <w:pPr>
        <w:ind w:left="11705" w:hanging="480"/>
      </w:pPr>
    </w:lvl>
    <w:lvl w:ilvl="6" w:tplc="0409000F" w:tentative="1">
      <w:start w:val="1"/>
      <w:numFmt w:val="decimal"/>
      <w:lvlText w:val="%7."/>
      <w:lvlJc w:val="left"/>
      <w:pPr>
        <w:ind w:left="12185" w:hanging="480"/>
      </w:pPr>
    </w:lvl>
    <w:lvl w:ilvl="7" w:tplc="04090019" w:tentative="1">
      <w:start w:val="1"/>
      <w:numFmt w:val="ideographTraditional"/>
      <w:lvlText w:val="%8、"/>
      <w:lvlJc w:val="left"/>
      <w:pPr>
        <w:ind w:left="12665" w:hanging="480"/>
      </w:pPr>
    </w:lvl>
    <w:lvl w:ilvl="8" w:tplc="0409001B" w:tentative="1">
      <w:start w:val="1"/>
      <w:numFmt w:val="lowerRoman"/>
      <w:lvlText w:val="%9."/>
      <w:lvlJc w:val="right"/>
      <w:pPr>
        <w:ind w:left="13145" w:hanging="480"/>
      </w:pPr>
    </w:lvl>
  </w:abstractNum>
  <w:abstractNum w:abstractNumId="26" w15:restartNumberingAfterBreak="0">
    <w:nsid w:val="685D0843"/>
    <w:multiLevelType w:val="hybridMultilevel"/>
    <w:tmpl w:val="D40C571E"/>
    <w:lvl w:ilvl="0" w:tplc="0DCEF05E">
      <w:start w:val="1"/>
      <w:numFmt w:val="decimal"/>
      <w:lvlText w:val="%1."/>
      <w:lvlJc w:val="left"/>
      <w:pPr>
        <w:ind w:left="242" w:hanging="360"/>
      </w:pPr>
      <w:rPr>
        <w:rFonts w:hint="default"/>
      </w:rPr>
    </w:lvl>
    <w:lvl w:ilvl="1" w:tplc="04090019" w:tentative="1">
      <w:start w:val="1"/>
      <w:numFmt w:val="ideographTraditional"/>
      <w:lvlText w:val="%2、"/>
      <w:lvlJc w:val="left"/>
      <w:pPr>
        <w:ind w:left="842" w:hanging="480"/>
      </w:pPr>
    </w:lvl>
    <w:lvl w:ilvl="2" w:tplc="0409001B" w:tentative="1">
      <w:start w:val="1"/>
      <w:numFmt w:val="lowerRoman"/>
      <w:lvlText w:val="%3."/>
      <w:lvlJc w:val="right"/>
      <w:pPr>
        <w:ind w:left="1322" w:hanging="480"/>
      </w:pPr>
    </w:lvl>
    <w:lvl w:ilvl="3" w:tplc="0409000F" w:tentative="1">
      <w:start w:val="1"/>
      <w:numFmt w:val="decimal"/>
      <w:lvlText w:val="%4."/>
      <w:lvlJc w:val="left"/>
      <w:pPr>
        <w:ind w:left="1802" w:hanging="480"/>
      </w:pPr>
    </w:lvl>
    <w:lvl w:ilvl="4" w:tplc="04090019" w:tentative="1">
      <w:start w:val="1"/>
      <w:numFmt w:val="ideographTraditional"/>
      <w:lvlText w:val="%5、"/>
      <w:lvlJc w:val="left"/>
      <w:pPr>
        <w:ind w:left="2282" w:hanging="480"/>
      </w:pPr>
    </w:lvl>
    <w:lvl w:ilvl="5" w:tplc="0409001B" w:tentative="1">
      <w:start w:val="1"/>
      <w:numFmt w:val="lowerRoman"/>
      <w:lvlText w:val="%6."/>
      <w:lvlJc w:val="right"/>
      <w:pPr>
        <w:ind w:left="2762" w:hanging="480"/>
      </w:pPr>
    </w:lvl>
    <w:lvl w:ilvl="6" w:tplc="0409000F" w:tentative="1">
      <w:start w:val="1"/>
      <w:numFmt w:val="decimal"/>
      <w:lvlText w:val="%7."/>
      <w:lvlJc w:val="left"/>
      <w:pPr>
        <w:ind w:left="3242" w:hanging="480"/>
      </w:pPr>
    </w:lvl>
    <w:lvl w:ilvl="7" w:tplc="04090019" w:tentative="1">
      <w:start w:val="1"/>
      <w:numFmt w:val="ideographTraditional"/>
      <w:lvlText w:val="%8、"/>
      <w:lvlJc w:val="left"/>
      <w:pPr>
        <w:ind w:left="3722" w:hanging="480"/>
      </w:pPr>
    </w:lvl>
    <w:lvl w:ilvl="8" w:tplc="0409001B" w:tentative="1">
      <w:start w:val="1"/>
      <w:numFmt w:val="lowerRoman"/>
      <w:lvlText w:val="%9."/>
      <w:lvlJc w:val="right"/>
      <w:pPr>
        <w:ind w:left="4202" w:hanging="480"/>
      </w:pPr>
    </w:lvl>
  </w:abstractNum>
  <w:abstractNum w:abstractNumId="27" w15:restartNumberingAfterBreak="0">
    <w:nsid w:val="69C61589"/>
    <w:multiLevelType w:val="hybridMultilevel"/>
    <w:tmpl w:val="A8F68E70"/>
    <w:lvl w:ilvl="0" w:tplc="B06EE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2B2A12"/>
    <w:multiLevelType w:val="hybridMultilevel"/>
    <w:tmpl w:val="87D0BFF6"/>
    <w:lvl w:ilvl="0" w:tplc="7B1C74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685957"/>
    <w:multiLevelType w:val="hybridMultilevel"/>
    <w:tmpl w:val="14625466"/>
    <w:lvl w:ilvl="0" w:tplc="789A06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9320F6"/>
    <w:multiLevelType w:val="hybridMultilevel"/>
    <w:tmpl w:val="516CF710"/>
    <w:lvl w:ilvl="0" w:tplc="D9309502">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064C7A"/>
    <w:multiLevelType w:val="hybridMultilevel"/>
    <w:tmpl w:val="34703E10"/>
    <w:lvl w:ilvl="0" w:tplc="04090015">
      <w:start w:val="1"/>
      <w:numFmt w:val="taiwaneseCountingThousand"/>
      <w:lvlText w:val="%1、"/>
      <w:lvlJc w:val="left"/>
      <w:pPr>
        <w:ind w:left="529" w:hanging="480"/>
      </w:pPr>
      <w:rPr>
        <w:rFonts w:hint="default"/>
        <w:sz w:val="24"/>
        <w:szCs w:val="24"/>
      </w:rPr>
    </w:lvl>
    <w:lvl w:ilvl="1" w:tplc="04090019" w:tentative="1">
      <w:start w:val="1"/>
      <w:numFmt w:val="ideographTraditional"/>
      <w:lvlText w:val="%2、"/>
      <w:lvlJc w:val="left"/>
      <w:pPr>
        <w:ind w:left="1009" w:hanging="480"/>
      </w:pPr>
    </w:lvl>
    <w:lvl w:ilvl="2" w:tplc="0409001B" w:tentative="1">
      <w:start w:val="1"/>
      <w:numFmt w:val="lowerRoman"/>
      <w:lvlText w:val="%3."/>
      <w:lvlJc w:val="right"/>
      <w:pPr>
        <w:ind w:left="1489" w:hanging="480"/>
      </w:pPr>
    </w:lvl>
    <w:lvl w:ilvl="3" w:tplc="0409000F" w:tentative="1">
      <w:start w:val="1"/>
      <w:numFmt w:val="decimal"/>
      <w:lvlText w:val="%4."/>
      <w:lvlJc w:val="left"/>
      <w:pPr>
        <w:ind w:left="1969" w:hanging="480"/>
      </w:pPr>
    </w:lvl>
    <w:lvl w:ilvl="4" w:tplc="04090019" w:tentative="1">
      <w:start w:val="1"/>
      <w:numFmt w:val="ideographTraditional"/>
      <w:lvlText w:val="%5、"/>
      <w:lvlJc w:val="left"/>
      <w:pPr>
        <w:ind w:left="2449" w:hanging="480"/>
      </w:pPr>
    </w:lvl>
    <w:lvl w:ilvl="5" w:tplc="0409001B" w:tentative="1">
      <w:start w:val="1"/>
      <w:numFmt w:val="lowerRoman"/>
      <w:lvlText w:val="%6."/>
      <w:lvlJc w:val="right"/>
      <w:pPr>
        <w:ind w:left="2929" w:hanging="480"/>
      </w:pPr>
    </w:lvl>
    <w:lvl w:ilvl="6" w:tplc="0409000F" w:tentative="1">
      <w:start w:val="1"/>
      <w:numFmt w:val="decimal"/>
      <w:lvlText w:val="%7."/>
      <w:lvlJc w:val="left"/>
      <w:pPr>
        <w:ind w:left="3409" w:hanging="480"/>
      </w:pPr>
    </w:lvl>
    <w:lvl w:ilvl="7" w:tplc="04090019" w:tentative="1">
      <w:start w:val="1"/>
      <w:numFmt w:val="ideographTraditional"/>
      <w:lvlText w:val="%8、"/>
      <w:lvlJc w:val="left"/>
      <w:pPr>
        <w:ind w:left="3889" w:hanging="480"/>
      </w:pPr>
    </w:lvl>
    <w:lvl w:ilvl="8" w:tplc="0409001B" w:tentative="1">
      <w:start w:val="1"/>
      <w:numFmt w:val="lowerRoman"/>
      <w:lvlText w:val="%9."/>
      <w:lvlJc w:val="right"/>
      <w:pPr>
        <w:ind w:left="4369" w:hanging="480"/>
      </w:pPr>
    </w:lvl>
  </w:abstractNum>
  <w:abstractNum w:abstractNumId="32" w15:restartNumberingAfterBreak="0">
    <w:nsid w:val="7E3A5875"/>
    <w:multiLevelType w:val="hybridMultilevel"/>
    <w:tmpl w:val="9930645A"/>
    <w:lvl w:ilvl="0" w:tplc="9A24EEE0">
      <w:start w:val="1"/>
      <w:numFmt w:val="decimal"/>
      <w:suff w:val="space"/>
      <w:lvlText w:val="%1."/>
      <w:lvlJc w:val="left"/>
      <w:pPr>
        <w:ind w:left="720" w:hanging="663"/>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
  </w:num>
  <w:num w:numId="11">
    <w:abstractNumId w:val="1"/>
  </w:num>
  <w:num w:numId="12">
    <w:abstractNumId w:val="10"/>
  </w:num>
  <w:num w:numId="13">
    <w:abstractNumId w:val="17"/>
  </w:num>
  <w:num w:numId="14">
    <w:abstractNumId w:val="24"/>
  </w:num>
  <w:num w:numId="15">
    <w:abstractNumId w:val="18"/>
  </w:num>
  <w:num w:numId="16">
    <w:abstractNumId w:val="32"/>
  </w:num>
  <w:num w:numId="17">
    <w:abstractNumId w:val="14"/>
  </w:num>
  <w:num w:numId="18">
    <w:abstractNumId w:val="20"/>
  </w:num>
  <w:num w:numId="19">
    <w:abstractNumId w:val="6"/>
  </w:num>
  <w:num w:numId="20">
    <w:abstractNumId w:val="25"/>
  </w:num>
  <w:num w:numId="21">
    <w:abstractNumId w:val="28"/>
  </w:num>
  <w:num w:numId="22">
    <w:abstractNumId w:val="27"/>
  </w:num>
  <w:num w:numId="23">
    <w:abstractNumId w:val="19"/>
  </w:num>
  <w:num w:numId="24">
    <w:abstractNumId w:val="2"/>
  </w:num>
  <w:num w:numId="25">
    <w:abstractNumId w:val="16"/>
  </w:num>
  <w:num w:numId="26">
    <w:abstractNumId w:val="15"/>
  </w:num>
  <w:num w:numId="27">
    <w:abstractNumId w:val="30"/>
  </w:num>
  <w:num w:numId="28">
    <w:abstractNumId w:val="5"/>
  </w:num>
  <w:num w:numId="29">
    <w:abstractNumId w:val="13"/>
  </w:num>
  <w:num w:numId="30">
    <w:abstractNumId w:val="26"/>
  </w:num>
  <w:num w:numId="31">
    <w:abstractNumId w:val="23"/>
  </w:num>
  <w:num w:numId="32">
    <w:abstractNumId w:val="12"/>
  </w:num>
  <w:num w:numId="33">
    <w:abstractNumId w:val="9"/>
  </w:num>
  <w:num w:numId="34">
    <w:abstractNumId w:val="11"/>
  </w:num>
  <w:num w:numId="35">
    <w:abstractNumId w:val="31"/>
  </w:num>
  <w:num w:numId="36">
    <w:abstractNumId w:val="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48"/>
    <w:rsid w:val="000045F1"/>
    <w:rsid w:val="000064C6"/>
    <w:rsid w:val="000166DD"/>
    <w:rsid w:val="00017EC6"/>
    <w:rsid w:val="00032D29"/>
    <w:rsid w:val="0003613E"/>
    <w:rsid w:val="00036ADC"/>
    <w:rsid w:val="00042056"/>
    <w:rsid w:val="0004228E"/>
    <w:rsid w:val="00046392"/>
    <w:rsid w:val="00051158"/>
    <w:rsid w:val="00052CA4"/>
    <w:rsid w:val="00053290"/>
    <w:rsid w:val="00055826"/>
    <w:rsid w:val="000625F9"/>
    <w:rsid w:val="0006590E"/>
    <w:rsid w:val="00070662"/>
    <w:rsid w:val="00071903"/>
    <w:rsid w:val="00072652"/>
    <w:rsid w:val="00073500"/>
    <w:rsid w:val="00073696"/>
    <w:rsid w:val="00074AA9"/>
    <w:rsid w:val="00080F91"/>
    <w:rsid w:val="00083322"/>
    <w:rsid w:val="000843FE"/>
    <w:rsid w:val="0009180B"/>
    <w:rsid w:val="000A2074"/>
    <w:rsid w:val="000A403E"/>
    <w:rsid w:val="000A5FDE"/>
    <w:rsid w:val="000B13EE"/>
    <w:rsid w:val="000B151F"/>
    <w:rsid w:val="000C1468"/>
    <w:rsid w:val="000C1845"/>
    <w:rsid w:val="000C7F4E"/>
    <w:rsid w:val="000D0C92"/>
    <w:rsid w:val="000E5BC5"/>
    <w:rsid w:val="000E7D05"/>
    <w:rsid w:val="001000AA"/>
    <w:rsid w:val="0010633C"/>
    <w:rsid w:val="00106764"/>
    <w:rsid w:val="00113138"/>
    <w:rsid w:val="00114457"/>
    <w:rsid w:val="00114925"/>
    <w:rsid w:val="00125B5F"/>
    <w:rsid w:val="00133DA5"/>
    <w:rsid w:val="00136FDB"/>
    <w:rsid w:val="0015695B"/>
    <w:rsid w:val="0016229D"/>
    <w:rsid w:val="001637FB"/>
    <w:rsid w:val="001660A0"/>
    <w:rsid w:val="00166E85"/>
    <w:rsid w:val="00180B27"/>
    <w:rsid w:val="00180C77"/>
    <w:rsid w:val="00190554"/>
    <w:rsid w:val="00192A88"/>
    <w:rsid w:val="00196EF9"/>
    <w:rsid w:val="001A3837"/>
    <w:rsid w:val="001B4D14"/>
    <w:rsid w:val="001C662E"/>
    <w:rsid w:val="001D563E"/>
    <w:rsid w:val="001E1431"/>
    <w:rsid w:val="001E6A74"/>
    <w:rsid w:val="001F2EDD"/>
    <w:rsid w:val="001F5158"/>
    <w:rsid w:val="001F717C"/>
    <w:rsid w:val="00200897"/>
    <w:rsid w:val="00205B40"/>
    <w:rsid w:val="00211077"/>
    <w:rsid w:val="002125E8"/>
    <w:rsid w:val="00212C49"/>
    <w:rsid w:val="00214CC1"/>
    <w:rsid w:val="00215B4C"/>
    <w:rsid w:val="00217FB0"/>
    <w:rsid w:val="00223B73"/>
    <w:rsid w:val="00227F93"/>
    <w:rsid w:val="0023149C"/>
    <w:rsid w:val="002476F6"/>
    <w:rsid w:val="00253EE7"/>
    <w:rsid w:val="00256592"/>
    <w:rsid w:val="002605B3"/>
    <w:rsid w:val="00280B45"/>
    <w:rsid w:val="00281286"/>
    <w:rsid w:val="00282C4B"/>
    <w:rsid w:val="00286BEB"/>
    <w:rsid w:val="002945D7"/>
    <w:rsid w:val="00296069"/>
    <w:rsid w:val="0029715B"/>
    <w:rsid w:val="00297F2F"/>
    <w:rsid w:val="002A3465"/>
    <w:rsid w:val="002B7CAC"/>
    <w:rsid w:val="002C2C80"/>
    <w:rsid w:val="002C4BC2"/>
    <w:rsid w:val="002D19E1"/>
    <w:rsid w:val="002D57D3"/>
    <w:rsid w:val="002E1977"/>
    <w:rsid w:val="002F0FBB"/>
    <w:rsid w:val="00300F21"/>
    <w:rsid w:val="00304744"/>
    <w:rsid w:val="003079A3"/>
    <w:rsid w:val="0031088A"/>
    <w:rsid w:val="00315604"/>
    <w:rsid w:val="00317CBC"/>
    <w:rsid w:val="00322305"/>
    <w:rsid w:val="00330BC6"/>
    <w:rsid w:val="003317E4"/>
    <w:rsid w:val="00332F13"/>
    <w:rsid w:val="003403F5"/>
    <w:rsid w:val="00344601"/>
    <w:rsid w:val="00351ACD"/>
    <w:rsid w:val="00352E04"/>
    <w:rsid w:val="003666BC"/>
    <w:rsid w:val="00370F9A"/>
    <w:rsid w:val="003766F3"/>
    <w:rsid w:val="00387CEC"/>
    <w:rsid w:val="003A00C3"/>
    <w:rsid w:val="003C0405"/>
    <w:rsid w:val="003D0186"/>
    <w:rsid w:val="003D40A7"/>
    <w:rsid w:val="003D7A47"/>
    <w:rsid w:val="003F64FD"/>
    <w:rsid w:val="00414529"/>
    <w:rsid w:val="00414DFA"/>
    <w:rsid w:val="004208A6"/>
    <w:rsid w:val="00431597"/>
    <w:rsid w:val="004320EB"/>
    <w:rsid w:val="004344FF"/>
    <w:rsid w:val="00434D8D"/>
    <w:rsid w:val="00437BEF"/>
    <w:rsid w:val="00442B05"/>
    <w:rsid w:val="00443008"/>
    <w:rsid w:val="00443969"/>
    <w:rsid w:val="00450254"/>
    <w:rsid w:val="00451BD2"/>
    <w:rsid w:val="004672CA"/>
    <w:rsid w:val="00472655"/>
    <w:rsid w:val="00476CE3"/>
    <w:rsid w:val="00477F67"/>
    <w:rsid w:val="00482248"/>
    <w:rsid w:val="0048286D"/>
    <w:rsid w:val="004833E3"/>
    <w:rsid w:val="004A1371"/>
    <w:rsid w:val="004A7B12"/>
    <w:rsid w:val="004C4953"/>
    <w:rsid w:val="004D65FA"/>
    <w:rsid w:val="004E5414"/>
    <w:rsid w:val="004E6BB9"/>
    <w:rsid w:val="004F00CF"/>
    <w:rsid w:val="004F0D14"/>
    <w:rsid w:val="005013D5"/>
    <w:rsid w:val="00501790"/>
    <w:rsid w:val="00501B01"/>
    <w:rsid w:val="00502605"/>
    <w:rsid w:val="0050401F"/>
    <w:rsid w:val="00517708"/>
    <w:rsid w:val="00524770"/>
    <w:rsid w:val="00527CB4"/>
    <w:rsid w:val="00530F14"/>
    <w:rsid w:val="005330D9"/>
    <w:rsid w:val="005376B7"/>
    <w:rsid w:val="00540C95"/>
    <w:rsid w:val="00541472"/>
    <w:rsid w:val="00544920"/>
    <w:rsid w:val="005506E9"/>
    <w:rsid w:val="00551BEA"/>
    <w:rsid w:val="005543EB"/>
    <w:rsid w:val="00556D5F"/>
    <w:rsid w:val="00562E72"/>
    <w:rsid w:val="0056498E"/>
    <w:rsid w:val="00565008"/>
    <w:rsid w:val="005713F7"/>
    <w:rsid w:val="005723A7"/>
    <w:rsid w:val="005723B5"/>
    <w:rsid w:val="0058672C"/>
    <w:rsid w:val="0059155B"/>
    <w:rsid w:val="00593F93"/>
    <w:rsid w:val="00595537"/>
    <w:rsid w:val="005966DD"/>
    <w:rsid w:val="00597F72"/>
    <w:rsid w:val="005A2653"/>
    <w:rsid w:val="005A4980"/>
    <w:rsid w:val="005A5028"/>
    <w:rsid w:val="005A730A"/>
    <w:rsid w:val="005C0A14"/>
    <w:rsid w:val="005C7A51"/>
    <w:rsid w:val="005D21CA"/>
    <w:rsid w:val="005D671F"/>
    <w:rsid w:val="005E138B"/>
    <w:rsid w:val="005E2756"/>
    <w:rsid w:val="005E3DC0"/>
    <w:rsid w:val="005E4D93"/>
    <w:rsid w:val="005F68C7"/>
    <w:rsid w:val="00613880"/>
    <w:rsid w:val="006175C0"/>
    <w:rsid w:val="0062072A"/>
    <w:rsid w:val="0062141C"/>
    <w:rsid w:val="00621FA3"/>
    <w:rsid w:val="00625C7C"/>
    <w:rsid w:val="00632B06"/>
    <w:rsid w:val="0063427D"/>
    <w:rsid w:val="006353CB"/>
    <w:rsid w:val="0064282B"/>
    <w:rsid w:val="00644931"/>
    <w:rsid w:val="00653A7E"/>
    <w:rsid w:val="00655901"/>
    <w:rsid w:val="00662C40"/>
    <w:rsid w:val="006721AD"/>
    <w:rsid w:val="00673027"/>
    <w:rsid w:val="00685D29"/>
    <w:rsid w:val="006874DA"/>
    <w:rsid w:val="0069187B"/>
    <w:rsid w:val="00693BAD"/>
    <w:rsid w:val="00694044"/>
    <w:rsid w:val="0069664B"/>
    <w:rsid w:val="006B10B0"/>
    <w:rsid w:val="006C2376"/>
    <w:rsid w:val="006C392C"/>
    <w:rsid w:val="006C5DB2"/>
    <w:rsid w:val="006D7140"/>
    <w:rsid w:val="006E2E52"/>
    <w:rsid w:val="006F627C"/>
    <w:rsid w:val="006F7436"/>
    <w:rsid w:val="00710947"/>
    <w:rsid w:val="00712606"/>
    <w:rsid w:val="0071286A"/>
    <w:rsid w:val="007218CB"/>
    <w:rsid w:val="007236FE"/>
    <w:rsid w:val="007359B3"/>
    <w:rsid w:val="00741C2B"/>
    <w:rsid w:val="00745451"/>
    <w:rsid w:val="00746A15"/>
    <w:rsid w:val="00752159"/>
    <w:rsid w:val="007616E5"/>
    <w:rsid w:val="00762789"/>
    <w:rsid w:val="00772F10"/>
    <w:rsid w:val="00775898"/>
    <w:rsid w:val="00775DC7"/>
    <w:rsid w:val="00777384"/>
    <w:rsid w:val="00783D20"/>
    <w:rsid w:val="00785D46"/>
    <w:rsid w:val="00785D94"/>
    <w:rsid w:val="00787E4D"/>
    <w:rsid w:val="00792F39"/>
    <w:rsid w:val="007A153B"/>
    <w:rsid w:val="007A2A86"/>
    <w:rsid w:val="007B0DA7"/>
    <w:rsid w:val="007B0F92"/>
    <w:rsid w:val="007B2699"/>
    <w:rsid w:val="007B55CC"/>
    <w:rsid w:val="007C0909"/>
    <w:rsid w:val="007C2552"/>
    <w:rsid w:val="007C3092"/>
    <w:rsid w:val="007C462F"/>
    <w:rsid w:val="007D44D1"/>
    <w:rsid w:val="007D7175"/>
    <w:rsid w:val="007E280C"/>
    <w:rsid w:val="007E76DE"/>
    <w:rsid w:val="007F054F"/>
    <w:rsid w:val="007F15CB"/>
    <w:rsid w:val="007F7CB8"/>
    <w:rsid w:val="00801708"/>
    <w:rsid w:val="0080210E"/>
    <w:rsid w:val="00804CB4"/>
    <w:rsid w:val="00806C3B"/>
    <w:rsid w:val="00807704"/>
    <w:rsid w:val="00810567"/>
    <w:rsid w:val="00810CA8"/>
    <w:rsid w:val="00816789"/>
    <w:rsid w:val="00825214"/>
    <w:rsid w:val="00830C6C"/>
    <w:rsid w:val="00835936"/>
    <w:rsid w:val="00836B8E"/>
    <w:rsid w:val="00842227"/>
    <w:rsid w:val="008445EC"/>
    <w:rsid w:val="00852A0A"/>
    <w:rsid w:val="0085612A"/>
    <w:rsid w:val="00865F74"/>
    <w:rsid w:val="00875261"/>
    <w:rsid w:val="00887161"/>
    <w:rsid w:val="00892505"/>
    <w:rsid w:val="00892784"/>
    <w:rsid w:val="00896B70"/>
    <w:rsid w:val="00897A99"/>
    <w:rsid w:val="008A2854"/>
    <w:rsid w:val="008B3925"/>
    <w:rsid w:val="008B3C95"/>
    <w:rsid w:val="008C23E1"/>
    <w:rsid w:val="008D050F"/>
    <w:rsid w:val="008D7856"/>
    <w:rsid w:val="008E09EF"/>
    <w:rsid w:val="008E1535"/>
    <w:rsid w:val="008E1C17"/>
    <w:rsid w:val="008E20CA"/>
    <w:rsid w:val="008E447D"/>
    <w:rsid w:val="008E778C"/>
    <w:rsid w:val="00910D18"/>
    <w:rsid w:val="00921789"/>
    <w:rsid w:val="00922CCF"/>
    <w:rsid w:val="009231EB"/>
    <w:rsid w:val="0092793D"/>
    <w:rsid w:val="00935EA6"/>
    <w:rsid w:val="009538FA"/>
    <w:rsid w:val="00955983"/>
    <w:rsid w:val="009644C0"/>
    <w:rsid w:val="009654CB"/>
    <w:rsid w:val="00967159"/>
    <w:rsid w:val="009829C8"/>
    <w:rsid w:val="00991DB1"/>
    <w:rsid w:val="009A4C23"/>
    <w:rsid w:val="009A5EBC"/>
    <w:rsid w:val="009B510A"/>
    <w:rsid w:val="009C12EE"/>
    <w:rsid w:val="009C5FDC"/>
    <w:rsid w:val="009D2D9A"/>
    <w:rsid w:val="009D4FA3"/>
    <w:rsid w:val="009E388E"/>
    <w:rsid w:val="009E5C63"/>
    <w:rsid w:val="009F0ED4"/>
    <w:rsid w:val="009F1567"/>
    <w:rsid w:val="00A02E18"/>
    <w:rsid w:val="00A11687"/>
    <w:rsid w:val="00A140FA"/>
    <w:rsid w:val="00A20FEB"/>
    <w:rsid w:val="00A418B6"/>
    <w:rsid w:val="00A4252A"/>
    <w:rsid w:val="00A46942"/>
    <w:rsid w:val="00A648D0"/>
    <w:rsid w:val="00A65BC8"/>
    <w:rsid w:val="00A76A19"/>
    <w:rsid w:val="00A8021E"/>
    <w:rsid w:val="00A90CE1"/>
    <w:rsid w:val="00AA214D"/>
    <w:rsid w:val="00AA4DD5"/>
    <w:rsid w:val="00AA6ED1"/>
    <w:rsid w:val="00AB17A0"/>
    <w:rsid w:val="00AB612A"/>
    <w:rsid w:val="00AC1378"/>
    <w:rsid w:val="00AC384C"/>
    <w:rsid w:val="00AC3C3A"/>
    <w:rsid w:val="00AC512C"/>
    <w:rsid w:val="00AC677D"/>
    <w:rsid w:val="00AD4B04"/>
    <w:rsid w:val="00AD7929"/>
    <w:rsid w:val="00AE4A50"/>
    <w:rsid w:val="00AF068B"/>
    <w:rsid w:val="00B039D1"/>
    <w:rsid w:val="00B1013C"/>
    <w:rsid w:val="00B10B13"/>
    <w:rsid w:val="00B11463"/>
    <w:rsid w:val="00B20C45"/>
    <w:rsid w:val="00B20CD0"/>
    <w:rsid w:val="00B2162A"/>
    <w:rsid w:val="00B22503"/>
    <w:rsid w:val="00B227E2"/>
    <w:rsid w:val="00B26044"/>
    <w:rsid w:val="00B2782B"/>
    <w:rsid w:val="00B32FB6"/>
    <w:rsid w:val="00B61C73"/>
    <w:rsid w:val="00B6274D"/>
    <w:rsid w:val="00B678CD"/>
    <w:rsid w:val="00B73137"/>
    <w:rsid w:val="00B8097D"/>
    <w:rsid w:val="00B83AE3"/>
    <w:rsid w:val="00B875DF"/>
    <w:rsid w:val="00B908CA"/>
    <w:rsid w:val="00BA1D52"/>
    <w:rsid w:val="00BA27D1"/>
    <w:rsid w:val="00BB3BDD"/>
    <w:rsid w:val="00BB59B8"/>
    <w:rsid w:val="00BB7AB9"/>
    <w:rsid w:val="00BB7B0C"/>
    <w:rsid w:val="00BC00E6"/>
    <w:rsid w:val="00BC2F9D"/>
    <w:rsid w:val="00BC440D"/>
    <w:rsid w:val="00BE1EA2"/>
    <w:rsid w:val="00C03611"/>
    <w:rsid w:val="00C206A3"/>
    <w:rsid w:val="00C30641"/>
    <w:rsid w:val="00C31D37"/>
    <w:rsid w:val="00C3357D"/>
    <w:rsid w:val="00C400DD"/>
    <w:rsid w:val="00C43553"/>
    <w:rsid w:val="00C4399D"/>
    <w:rsid w:val="00C55916"/>
    <w:rsid w:val="00C61C3B"/>
    <w:rsid w:val="00C67D9D"/>
    <w:rsid w:val="00C7783D"/>
    <w:rsid w:val="00C81D42"/>
    <w:rsid w:val="00C8253F"/>
    <w:rsid w:val="00C83704"/>
    <w:rsid w:val="00C8476D"/>
    <w:rsid w:val="00C84D9A"/>
    <w:rsid w:val="00C93816"/>
    <w:rsid w:val="00C93C54"/>
    <w:rsid w:val="00C97CB4"/>
    <w:rsid w:val="00CA5111"/>
    <w:rsid w:val="00CA5886"/>
    <w:rsid w:val="00CC21BD"/>
    <w:rsid w:val="00CC3868"/>
    <w:rsid w:val="00CC538C"/>
    <w:rsid w:val="00CC60AC"/>
    <w:rsid w:val="00CC61F7"/>
    <w:rsid w:val="00CC68EE"/>
    <w:rsid w:val="00CD56F1"/>
    <w:rsid w:val="00CD5E1F"/>
    <w:rsid w:val="00CE16C9"/>
    <w:rsid w:val="00CE6275"/>
    <w:rsid w:val="00CF7076"/>
    <w:rsid w:val="00D00E07"/>
    <w:rsid w:val="00D02867"/>
    <w:rsid w:val="00D12280"/>
    <w:rsid w:val="00D147BD"/>
    <w:rsid w:val="00D14F0D"/>
    <w:rsid w:val="00D16202"/>
    <w:rsid w:val="00D24343"/>
    <w:rsid w:val="00D24DCB"/>
    <w:rsid w:val="00D268CE"/>
    <w:rsid w:val="00D5044D"/>
    <w:rsid w:val="00D605B1"/>
    <w:rsid w:val="00D65271"/>
    <w:rsid w:val="00D67B7E"/>
    <w:rsid w:val="00D7600A"/>
    <w:rsid w:val="00D813F1"/>
    <w:rsid w:val="00D834D4"/>
    <w:rsid w:val="00D83D08"/>
    <w:rsid w:val="00D8545D"/>
    <w:rsid w:val="00D9347A"/>
    <w:rsid w:val="00D94ABF"/>
    <w:rsid w:val="00DA11AB"/>
    <w:rsid w:val="00DA13DA"/>
    <w:rsid w:val="00DA21C4"/>
    <w:rsid w:val="00DA50FC"/>
    <w:rsid w:val="00DA6870"/>
    <w:rsid w:val="00DB504F"/>
    <w:rsid w:val="00DB60E1"/>
    <w:rsid w:val="00DD7947"/>
    <w:rsid w:val="00DD7D98"/>
    <w:rsid w:val="00DE4AFD"/>
    <w:rsid w:val="00DE64D6"/>
    <w:rsid w:val="00DE6E18"/>
    <w:rsid w:val="00DF0781"/>
    <w:rsid w:val="00DF32C9"/>
    <w:rsid w:val="00DF3D12"/>
    <w:rsid w:val="00E00E67"/>
    <w:rsid w:val="00E033E3"/>
    <w:rsid w:val="00E073CE"/>
    <w:rsid w:val="00E07DA7"/>
    <w:rsid w:val="00E11C84"/>
    <w:rsid w:val="00E12564"/>
    <w:rsid w:val="00E20B58"/>
    <w:rsid w:val="00E272D6"/>
    <w:rsid w:val="00E31E81"/>
    <w:rsid w:val="00E321D8"/>
    <w:rsid w:val="00E362F4"/>
    <w:rsid w:val="00E37576"/>
    <w:rsid w:val="00E459E5"/>
    <w:rsid w:val="00E46846"/>
    <w:rsid w:val="00E53889"/>
    <w:rsid w:val="00E53F85"/>
    <w:rsid w:val="00E54EBF"/>
    <w:rsid w:val="00E65ABE"/>
    <w:rsid w:val="00E65EC8"/>
    <w:rsid w:val="00E91EC9"/>
    <w:rsid w:val="00E96EEE"/>
    <w:rsid w:val="00E97EF8"/>
    <w:rsid w:val="00E97FAA"/>
    <w:rsid w:val="00EA1E08"/>
    <w:rsid w:val="00EA4C76"/>
    <w:rsid w:val="00EA5FA2"/>
    <w:rsid w:val="00EA610F"/>
    <w:rsid w:val="00EB3BD9"/>
    <w:rsid w:val="00EB4599"/>
    <w:rsid w:val="00EC453C"/>
    <w:rsid w:val="00ED3AA0"/>
    <w:rsid w:val="00ED44BE"/>
    <w:rsid w:val="00ED69F0"/>
    <w:rsid w:val="00EE1EB1"/>
    <w:rsid w:val="00EE3137"/>
    <w:rsid w:val="00EE601E"/>
    <w:rsid w:val="00EF1432"/>
    <w:rsid w:val="00F068BC"/>
    <w:rsid w:val="00F119F7"/>
    <w:rsid w:val="00F137CF"/>
    <w:rsid w:val="00F20ABA"/>
    <w:rsid w:val="00F21BDE"/>
    <w:rsid w:val="00F23557"/>
    <w:rsid w:val="00F2473D"/>
    <w:rsid w:val="00F363F7"/>
    <w:rsid w:val="00F376F4"/>
    <w:rsid w:val="00F42FF9"/>
    <w:rsid w:val="00F43204"/>
    <w:rsid w:val="00F455ED"/>
    <w:rsid w:val="00F4766D"/>
    <w:rsid w:val="00F51B49"/>
    <w:rsid w:val="00F75ADC"/>
    <w:rsid w:val="00F81552"/>
    <w:rsid w:val="00F849F2"/>
    <w:rsid w:val="00F86860"/>
    <w:rsid w:val="00F92A8D"/>
    <w:rsid w:val="00F94A67"/>
    <w:rsid w:val="00F95085"/>
    <w:rsid w:val="00F97012"/>
    <w:rsid w:val="00F979E2"/>
    <w:rsid w:val="00FA397A"/>
    <w:rsid w:val="00FA3C94"/>
    <w:rsid w:val="00FB0C96"/>
    <w:rsid w:val="00FB39D2"/>
    <w:rsid w:val="00FB7158"/>
    <w:rsid w:val="00FC12D2"/>
    <w:rsid w:val="00FC4FD2"/>
    <w:rsid w:val="00FC7717"/>
    <w:rsid w:val="00FD2647"/>
    <w:rsid w:val="00FF0F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FA4D"/>
  <w15:chartTrackingRefBased/>
  <w15:docId w15:val="{76F33807-14AF-4E83-BA4C-1F6CC691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868"/>
    <w:pPr>
      <w:widowControl w:val="0"/>
      <w:jc w:val="both"/>
    </w:pPr>
    <w:rPr>
      <w:rFonts w:ascii="新細明體" w:eastAsia="新細明體" w:hAnsi="Times New Roman" w:cs="Times New Roman"/>
      <w:szCs w:val="24"/>
    </w:rPr>
  </w:style>
  <w:style w:type="paragraph" w:styleId="1">
    <w:name w:val="heading 1"/>
    <w:basedOn w:val="a"/>
    <w:next w:val="a"/>
    <w:link w:val="10"/>
    <w:qFormat/>
    <w:rsid w:val="00842227"/>
    <w:pPr>
      <w:keepNext/>
      <w:jc w:val="center"/>
      <w:outlineLvl w:val="0"/>
    </w:pPr>
    <w:rPr>
      <w:rFonts w:ascii="Times New Roman" w:eastAsia="標楷體"/>
      <w:b/>
      <w:bCs/>
      <w:kern w:val="52"/>
      <w:sz w:val="42"/>
      <w:szCs w:val="42"/>
    </w:rPr>
  </w:style>
  <w:style w:type="paragraph" w:styleId="2">
    <w:name w:val="heading 2"/>
    <w:basedOn w:val="a"/>
    <w:next w:val="a"/>
    <w:link w:val="20"/>
    <w:semiHidden/>
    <w:unhideWhenUsed/>
    <w:qFormat/>
    <w:rsid w:val="00482248"/>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482248"/>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42227"/>
    <w:rPr>
      <w:rFonts w:ascii="Times New Roman" w:eastAsia="標楷體" w:hAnsi="Times New Roman" w:cs="Times New Roman"/>
      <w:b/>
      <w:bCs/>
      <w:kern w:val="52"/>
      <w:sz w:val="42"/>
      <w:szCs w:val="42"/>
    </w:rPr>
  </w:style>
  <w:style w:type="character" w:customStyle="1" w:styleId="20">
    <w:name w:val="標題 2 字元"/>
    <w:basedOn w:val="a0"/>
    <w:link w:val="2"/>
    <w:semiHidden/>
    <w:rsid w:val="00482248"/>
    <w:rPr>
      <w:rFonts w:ascii="Cambria" w:eastAsia="新細明體" w:hAnsi="Cambria" w:cs="Times New Roman"/>
      <w:b/>
      <w:bCs/>
      <w:sz w:val="48"/>
      <w:szCs w:val="48"/>
    </w:rPr>
  </w:style>
  <w:style w:type="character" w:customStyle="1" w:styleId="30">
    <w:name w:val="標題 3 字元"/>
    <w:basedOn w:val="a0"/>
    <w:link w:val="3"/>
    <w:semiHidden/>
    <w:rsid w:val="00482248"/>
    <w:rPr>
      <w:rFonts w:ascii="Arial" w:eastAsia="新細明體" w:hAnsi="Arial" w:cs="Times New Roman"/>
      <w:b/>
      <w:bCs/>
      <w:sz w:val="36"/>
      <w:szCs w:val="36"/>
    </w:rPr>
  </w:style>
  <w:style w:type="character" w:styleId="a3">
    <w:name w:val="Hyperlink"/>
    <w:uiPriority w:val="99"/>
    <w:unhideWhenUsed/>
    <w:rsid w:val="00482248"/>
    <w:rPr>
      <w:color w:val="0000FF"/>
      <w:u w:val="single"/>
    </w:rPr>
  </w:style>
  <w:style w:type="paragraph" w:styleId="Web">
    <w:name w:val="Normal (Web)"/>
    <w:basedOn w:val="a"/>
    <w:unhideWhenUsed/>
    <w:rsid w:val="00482248"/>
    <w:pPr>
      <w:widowControl/>
      <w:spacing w:before="100" w:beforeAutospacing="1" w:after="100" w:afterAutospacing="1"/>
      <w:jc w:val="left"/>
    </w:pPr>
    <w:rPr>
      <w:rFonts w:hAnsi="新細明體" w:cs="新細明體"/>
      <w:kern w:val="0"/>
    </w:rPr>
  </w:style>
  <w:style w:type="paragraph" w:styleId="11">
    <w:name w:val="toc 1"/>
    <w:basedOn w:val="a"/>
    <w:next w:val="a"/>
    <w:autoRedefine/>
    <w:uiPriority w:val="39"/>
    <w:unhideWhenUsed/>
    <w:rsid w:val="00482248"/>
    <w:pPr>
      <w:tabs>
        <w:tab w:val="left" w:pos="709"/>
        <w:tab w:val="right" w:leader="dot" w:pos="9060"/>
      </w:tabs>
      <w:ind w:leftChars="56" w:left="463" w:hangingChars="129" w:hanging="323"/>
    </w:pPr>
  </w:style>
  <w:style w:type="paragraph" w:styleId="21">
    <w:name w:val="toc 2"/>
    <w:basedOn w:val="a"/>
    <w:next w:val="a"/>
    <w:autoRedefine/>
    <w:uiPriority w:val="39"/>
    <w:unhideWhenUsed/>
    <w:rsid w:val="00482248"/>
    <w:pPr>
      <w:tabs>
        <w:tab w:val="right" w:leader="dot" w:pos="9060"/>
      </w:tabs>
      <w:spacing w:line="360" w:lineRule="auto"/>
      <w:ind w:leftChars="156" w:left="390" w:firstLineChars="100" w:firstLine="250"/>
    </w:pPr>
  </w:style>
  <w:style w:type="paragraph" w:styleId="a4">
    <w:name w:val="annotation text"/>
    <w:basedOn w:val="a"/>
    <w:link w:val="a5"/>
    <w:uiPriority w:val="99"/>
    <w:unhideWhenUsed/>
    <w:rsid w:val="00482248"/>
    <w:rPr>
      <w:sz w:val="20"/>
    </w:rPr>
  </w:style>
  <w:style w:type="character" w:customStyle="1" w:styleId="a5">
    <w:name w:val="註解文字 字元"/>
    <w:basedOn w:val="a0"/>
    <w:link w:val="a4"/>
    <w:uiPriority w:val="99"/>
    <w:rsid w:val="00482248"/>
    <w:rPr>
      <w:rFonts w:ascii="新細明體" w:eastAsia="新細明體" w:hAnsi="Times New Roman" w:cs="Times New Roman"/>
      <w:sz w:val="20"/>
      <w:szCs w:val="24"/>
    </w:rPr>
  </w:style>
  <w:style w:type="paragraph" w:styleId="a6">
    <w:name w:val="header"/>
    <w:basedOn w:val="a"/>
    <w:link w:val="a7"/>
    <w:unhideWhenUsed/>
    <w:rsid w:val="00482248"/>
    <w:pPr>
      <w:tabs>
        <w:tab w:val="center" w:pos="4153"/>
        <w:tab w:val="right" w:pos="8306"/>
      </w:tabs>
      <w:snapToGrid w:val="0"/>
    </w:pPr>
    <w:rPr>
      <w:sz w:val="20"/>
      <w:szCs w:val="20"/>
    </w:rPr>
  </w:style>
  <w:style w:type="character" w:customStyle="1" w:styleId="a7">
    <w:name w:val="頁首 字元"/>
    <w:basedOn w:val="a0"/>
    <w:link w:val="a6"/>
    <w:rsid w:val="00482248"/>
    <w:rPr>
      <w:rFonts w:ascii="新細明體" w:eastAsia="新細明體" w:hAnsi="Times New Roman" w:cs="Times New Roman"/>
      <w:sz w:val="20"/>
      <w:szCs w:val="20"/>
    </w:rPr>
  </w:style>
  <w:style w:type="paragraph" w:styleId="a8">
    <w:name w:val="footer"/>
    <w:basedOn w:val="a"/>
    <w:link w:val="a9"/>
    <w:uiPriority w:val="99"/>
    <w:unhideWhenUsed/>
    <w:rsid w:val="00482248"/>
    <w:pPr>
      <w:tabs>
        <w:tab w:val="center" w:pos="4153"/>
        <w:tab w:val="right" w:pos="8306"/>
      </w:tabs>
      <w:snapToGrid w:val="0"/>
    </w:pPr>
    <w:rPr>
      <w:sz w:val="20"/>
      <w:szCs w:val="20"/>
    </w:rPr>
  </w:style>
  <w:style w:type="character" w:customStyle="1" w:styleId="a9">
    <w:name w:val="頁尾 字元"/>
    <w:basedOn w:val="a0"/>
    <w:link w:val="a8"/>
    <w:uiPriority w:val="99"/>
    <w:rsid w:val="00482248"/>
    <w:rPr>
      <w:rFonts w:ascii="新細明體" w:eastAsia="新細明體" w:hAnsi="Times New Roman" w:cs="Times New Roman"/>
      <w:sz w:val="20"/>
      <w:szCs w:val="20"/>
    </w:rPr>
  </w:style>
  <w:style w:type="character" w:customStyle="1" w:styleId="aa">
    <w:name w:val="結語 字元"/>
    <w:basedOn w:val="a0"/>
    <w:link w:val="ab"/>
    <w:uiPriority w:val="99"/>
    <w:semiHidden/>
    <w:rsid w:val="00482248"/>
    <w:rPr>
      <w:rFonts w:ascii="新細明體" w:eastAsia="新細明體" w:hAnsi="新細明體" w:cs="Times New Roman"/>
      <w:szCs w:val="24"/>
    </w:rPr>
  </w:style>
  <w:style w:type="paragraph" w:styleId="ab">
    <w:name w:val="Closing"/>
    <w:basedOn w:val="a"/>
    <w:link w:val="aa"/>
    <w:uiPriority w:val="99"/>
    <w:semiHidden/>
    <w:unhideWhenUsed/>
    <w:rsid w:val="00482248"/>
    <w:pPr>
      <w:ind w:leftChars="1800" w:left="100"/>
    </w:pPr>
    <w:rPr>
      <w:rFonts w:hAnsi="新細明體"/>
    </w:rPr>
  </w:style>
  <w:style w:type="character" w:customStyle="1" w:styleId="12">
    <w:name w:val="結語 字元1"/>
    <w:basedOn w:val="a0"/>
    <w:uiPriority w:val="99"/>
    <w:semiHidden/>
    <w:rsid w:val="00482248"/>
    <w:rPr>
      <w:rFonts w:ascii="新細明體" w:eastAsia="新細明體" w:hAnsi="Times New Roman" w:cs="Times New Roman"/>
      <w:szCs w:val="24"/>
    </w:rPr>
  </w:style>
  <w:style w:type="paragraph" w:styleId="ac">
    <w:name w:val="Body Text Indent"/>
    <w:basedOn w:val="a"/>
    <w:link w:val="ad"/>
    <w:uiPriority w:val="99"/>
    <w:semiHidden/>
    <w:unhideWhenUsed/>
    <w:rsid w:val="00482248"/>
    <w:pPr>
      <w:ind w:leftChars="601" w:left="2501" w:hangingChars="399" w:hanging="998"/>
    </w:pPr>
  </w:style>
  <w:style w:type="character" w:customStyle="1" w:styleId="ad">
    <w:name w:val="本文縮排 字元"/>
    <w:basedOn w:val="a0"/>
    <w:link w:val="ac"/>
    <w:uiPriority w:val="99"/>
    <w:semiHidden/>
    <w:rsid w:val="00482248"/>
    <w:rPr>
      <w:rFonts w:ascii="新細明體" w:eastAsia="新細明體" w:hAnsi="Times New Roman" w:cs="Times New Roman"/>
      <w:szCs w:val="24"/>
    </w:rPr>
  </w:style>
  <w:style w:type="character" w:customStyle="1" w:styleId="ae">
    <w:name w:val="問候 字元"/>
    <w:basedOn w:val="a0"/>
    <w:link w:val="af"/>
    <w:uiPriority w:val="99"/>
    <w:semiHidden/>
    <w:rsid w:val="00482248"/>
    <w:rPr>
      <w:rFonts w:ascii="新細明體" w:eastAsia="新細明體" w:hAnsi="新細明體" w:cs="Times New Roman"/>
      <w:szCs w:val="24"/>
    </w:rPr>
  </w:style>
  <w:style w:type="paragraph" w:styleId="af">
    <w:name w:val="Salutation"/>
    <w:basedOn w:val="a"/>
    <w:next w:val="a"/>
    <w:link w:val="ae"/>
    <w:uiPriority w:val="99"/>
    <w:semiHidden/>
    <w:unhideWhenUsed/>
    <w:rsid w:val="00482248"/>
    <w:rPr>
      <w:rFonts w:hAnsi="新細明體"/>
    </w:rPr>
  </w:style>
  <w:style w:type="character" w:customStyle="1" w:styleId="13">
    <w:name w:val="問候 字元1"/>
    <w:basedOn w:val="a0"/>
    <w:uiPriority w:val="99"/>
    <w:semiHidden/>
    <w:rsid w:val="00482248"/>
    <w:rPr>
      <w:rFonts w:ascii="新細明體" w:eastAsia="新細明體" w:hAnsi="Times New Roman" w:cs="Times New Roman"/>
      <w:szCs w:val="24"/>
    </w:rPr>
  </w:style>
  <w:style w:type="paragraph" w:styleId="af0">
    <w:name w:val="Date"/>
    <w:basedOn w:val="a"/>
    <w:next w:val="a"/>
    <w:link w:val="af1"/>
    <w:uiPriority w:val="99"/>
    <w:unhideWhenUsed/>
    <w:rsid w:val="00482248"/>
    <w:pPr>
      <w:jc w:val="right"/>
    </w:pPr>
  </w:style>
  <w:style w:type="character" w:customStyle="1" w:styleId="af1">
    <w:name w:val="日期 字元"/>
    <w:basedOn w:val="a0"/>
    <w:link w:val="af0"/>
    <w:uiPriority w:val="99"/>
    <w:rsid w:val="00482248"/>
    <w:rPr>
      <w:rFonts w:ascii="新細明體" w:eastAsia="新細明體" w:hAnsi="Times New Roman" w:cs="Times New Roman"/>
      <w:szCs w:val="24"/>
    </w:rPr>
  </w:style>
  <w:style w:type="paragraph" w:styleId="22">
    <w:name w:val="Body Text Indent 2"/>
    <w:basedOn w:val="a"/>
    <w:link w:val="23"/>
    <w:uiPriority w:val="99"/>
    <w:semiHidden/>
    <w:unhideWhenUsed/>
    <w:rsid w:val="00482248"/>
    <w:pPr>
      <w:spacing w:after="120" w:line="480" w:lineRule="auto"/>
      <w:ind w:leftChars="200" w:left="480"/>
    </w:pPr>
  </w:style>
  <w:style w:type="character" w:customStyle="1" w:styleId="23">
    <w:name w:val="本文縮排 2 字元"/>
    <w:basedOn w:val="a0"/>
    <w:link w:val="22"/>
    <w:uiPriority w:val="99"/>
    <w:semiHidden/>
    <w:rsid w:val="00482248"/>
    <w:rPr>
      <w:rFonts w:ascii="新細明體" w:eastAsia="新細明體" w:hAnsi="Times New Roman" w:cs="Times New Roman"/>
      <w:szCs w:val="24"/>
    </w:rPr>
  </w:style>
  <w:style w:type="paragraph" w:styleId="31">
    <w:name w:val="Body Text Indent 3"/>
    <w:basedOn w:val="a"/>
    <w:link w:val="32"/>
    <w:uiPriority w:val="99"/>
    <w:semiHidden/>
    <w:unhideWhenUsed/>
    <w:rsid w:val="00482248"/>
    <w:pPr>
      <w:spacing w:after="120"/>
      <w:ind w:leftChars="200" w:left="480"/>
    </w:pPr>
    <w:rPr>
      <w:sz w:val="16"/>
      <w:szCs w:val="16"/>
    </w:rPr>
  </w:style>
  <w:style w:type="character" w:customStyle="1" w:styleId="32">
    <w:name w:val="本文縮排 3 字元"/>
    <w:basedOn w:val="a0"/>
    <w:link w:val="31"/>
    <w:uiPriority w:val="99"/>
    <w:semiHidden/>
    <w:rsid w:val="00482248"/>
    <w:rPr>
      <w:rFonts w:ascii="新細明體" w:eastAsia="新細明體" w:hAnsi="Times New Roman" w:cs="Times New Roman"/>
      <w:sz w:val="16"/>
      <w:szCs w:val="16"/>
    </w:rPr>
  </w:style>
  <w:style w:type="character" w:customStyle="1" w:styleId="af2">
    <w:name w:val="註解方塊文字 字元"/>
    <w:basedOn w:val="a0"/>
    <w:link w:val="af3"/>
    <w:rsid w:val="00482248"/>
    <w:rPr>
      <w:rFonts w:ascii="Cambria" w:eastAsia="新細明體" w:hAnsi="Cambria" w:cs="Times New Roman"/>
      <w:sz w:val="18"/>
      <w:szCs w:val="18"/>
    </w:rPr>
  </w:style>
  <w:style w:type="paragraph" w:styleId="af3">
    <w:name w:val="Balloon Text"/>
    <w:basedOn w:val="a"/>
    <w:link w:val="af2"/>
    <w:unhideWhenUsed/>
    <w:rsid w:val="00482248"/>
    <w:rPr>
      <w:rFonts w:ascii="Cambria" w:hAnsi="Cambria"/>
      <w:sz w:val="18"/>
      <w:szCs w:val="18"/>
    </w:rPr>
  </w:style>
  <w:style w:type="character" w:customStyle="1" w:styleId="14">
    <w:name w:val="註解方塊文字 字元1"/>
    <w:basedOn w:val="a0"/>
    <w:uiPriority w:val="99"/>
    <w:semiHidden/>
    <w:rsid w:val="00482248"/>
    <w:rPr>
      <w:rFonts w:asciiTheme="majorHAnsi" w:eastAsiaTheme="majorEastAsia" w:hAnsiTheme="majorHAnsi" w:cstheme="majorBidi"/>
      <w:sz w:val="18"/>
      <w:szCs w:val="18"/>
    </w:rPr>
  </w:style>
  <w:style w:type="paragraph" w:customStyle="1" w:styleId="af4">
    <w:name w:val="大標"/>
    <w:basedOn w:val="a"/>
    <w:uiPriority w:val="99"/>
    <w:rsid w:val="00482248"/>
    <w:rPr>
      <w:rFonts w:ascii="華康粗圓體" w:eastAsia="華康粗圓體"/>
      <w:sz w:val="40"/>
    </w:rPr>
  </w:style>
  <w:style w:type="paragraph" w:customStyle="1" w:styleId="af5">
    <w:name w:val="密等"/>
    <w:basedOn w:val="a"/>
    <w:uiPriority w:val="99"/>
    <w:rsid w:val="00482248"/>
    <w:pPr>
      <w:snapToGrid w:val="0"/>
      <w:jc w:val="left"/>
    </w:pPr>
    <w:rPr>
      <w:rFonts w:ascii="Times New Roman" w:eastAsia="標楷體"/>
      <w:sz w:val="26"/>
      <w:szCs w:val="20"/>
    </w:rPr>
  </w:style>
  <w:style w:type="paragraph" w:customStyle="1" w:styleId="af6">
    <w:name w:val="章"/>
    <w:basedOn w:val="a"/>
    <w:uiPriority w:val="99"/>
    <w:rsid w:val="00482248"/>
    <w:pPr>
      <w:spacing w:beforeLines="50" w:afterLines="50"/>
      <w:ind w:leftChars="600" w:left="1501"/>
    </w:pPr>
    <w:rPr>
      <w:rFonts w:ascii="華康粗黑體" w:eastAsia="華康粗黑體"/>
      <w:sz w:val="28"/>
    </w:rPr>
  </w:style>
  <w:style w:type="paragraph" w:customStyle="1" w:styleId="af7">
    <w:name w:val="中標"/>
    <w:basedOn w:val="a"/>
    <w:uiPriority w:val="99"/>
    <w:rsid w:val="00482248"/>
    <w:pPr>
      <w:jc w:val="center"/>
    </w:pPr>
    <w:rPr>
      <w:rFonts w:ascii="華康粗圓體" w:eastAsia="華康粗圓體"/>
      <w:sz w:val="32"/>
    </w:rPr>
  </w:style>
  <w:style w:type="paragraph" w:customStyle="1" w:styleId="af8">
    <w:name w:val="１．"/>
    <w:basedOn w:val="a"/>
    <w:uiPriority w:val="99"/>
    <w:rsid w:val="00482248"/>
    <w:pPr>
      <w:ind w:leftChars="300" w:left="855" w:hangingChars="99" w:hanging="212"/>
    </w:pPr>
    <w:rPr>
      <w:sz w:val="20"/>
    </w:rPr>
  </w:style>
  <w:style w:type="paragraph" w:customStyle="1" w:styleId="af9">
    <w:name w:val="表頭"/>
    <w:basedOn w:val="a"/>
    <w:rsid w:val="00482248"/>
    <w:pPr>
      <w:jc w:val="center"/>
    </w:pPr>
    <w:rPr>
      <w:rFonts w:ascii="Times New Roman" w:eastAsia="標楷體"/>
      <w:kern w:val="0"/>
      <w:sz w:val="26"/>
    </w:rPr>
  </w:style>
  <w:style w:type="paragraph" w:customStyle="1" w:styleId="afa">
    <w:name w:val="表文"/>
    <w:basedOn w:val="a"/>
    <w:rsid w:val="00482248"/>
    <w:rPr>
      <w:rFonts w:ascii="Times New Roman" w:eastAsia="標楷體"/>
      <w:kern w:val="0"/>
      <w:sz w:val="22"/>
    </w:rPr>
  </w:style>
  <w:style w:type="paragraph" w:styleId="afb">
    <w:name w:val="List Paragraph"/>
    <w:basedOn w:val="a"/>
    <w:uiPriority w:val="34"/>
    <w:qFormat/>
    <w:rsid w:val="00482248"/>
    <w:pPr>
      <w:ind w:leftChars="200" w:left="480"/>
    </w:pPr>
  </w:style>
  <w:style w:type="table" w:styleId="afc">
    <w:name w:val="Table Grid"/>
    <w:basedOn w:val="a1"/>
    <w:rsid w:val="0048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表中"/>
    <w:basedOn w:val="a"/>
    <w:rsid w:val="00482248"/>
    <w:pPr>
      <w:jc w:val="center"/>
    </w:pPr>
    <w:rPr>
      <w:rFonts w:ascii="Times New Roman" w:eastAsia="標楷體"/>
      <w:kern w:val="0"/>
      <w:sz w:val="22"/>
    </w:rPr>
  </w:style>
  <w:style w:type="paragraph" w:customStyle="1" w:styleId="afe">
    <w:name w:val="壹、"/>
    <w:basedOn w:val="a"/>
    <w:rsid w:val="00482248"/>
    <w:pPr>
      <w:keepNext/>
      <w:pageBreakBefore/>
      <w:spacing w:afterLines="50"/>
      <w:ind w:left="201" w:hangingChars="201" w:hanging="201"/>
    </w:pPr>
    <w:rPr>
      <w:rFonts w:ascii="Times New Roman" w:eastAsia="華康中圓體"/>
      <w:kern w:val="0"/>
    </w:rPr>
  </w:style>
  <w:style w:type="paragraph" w:styleId="aff">
    <w:name w:val="TOC Heading"/>
    <w:basedOn w:val="1"/>
    <w:next w:val="a"/>
    <w:uiPriority w:val="39"/>
    <w:unhideWhenUsed/>
    <w:qFormat/>
    <w:rsid w:val="00482248"/>
    <w:pPr>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33">
    <w:name w:val="toc 3"/>
    <w:basedOn w:val="a"/>
    <w:next w:val="a"/>
    <w:autoRedefine/>
    <w:uiPriority w:val="39"/>
    <w:unhideWhenUsed/>
    <w:rsid w:val="00482248"/>
    <w:pPr>
      <w:widowControl/>
      <w:spacing w:after="100" w:line="259" w:lineRule="auto"/>
      <w:ind w:left="440"/>
      <w:jc w:val="left"/>
    </w:pPr>
    <w:rPr>
      <w:rFonts w:asciiTheme="minorHAnsi" w:eastAsiaTheme="minorEastAsia" w:hAnsiTheme="minorHAnsi"/>
      <w:kern w:val="0"/>
      <w:sz w:val="22"/>
      <w:szCs w:val="22"/>
    </w:rPr>
  </w:style>
  <w:style w:type="paragraph" w:styleId="4">
    <w:name w:val="toc 4"/>
    <w:basedOn w:val="a"/>
    <w:next w:val="a"/>
    <w:autoRedefine/>
    <w:uiPriority w:val="39"/>
    <w:unhideWhenUsed/>
    <w:rsid w:val="00482248"/>
    <w:pPr>
      <w:ind w:leftChars="600" w:left="1440"/>
      <w:jc w:val="left"/>
    </w:pPr>
    <w:rPr>
      <w:rFonts w:asciiTheme="minorHAnsi" w:eastAsiaTheme="minorEastAsia" w:hAnsiTheme="minorHAnsi" w:cstheme="minorBidi"/>
      <w:szCs w:val="22"/>
    </w:rPr>
  </w:style>
  <w:style w:type="paragraph" w:styleId="5">
    <w:name w:val="toc 5"/>
    <w:basedOn w:val="a"/>
    <w:next w:val="a"/>
    <w:autoRedefine/>
    <w:uiPriority w:val="39"/>
    <w:unhideWhenUsed/>
    <w:rsid w:val="00482248"/>
    <w:pPr>
      <w:ind w:leftChars="800" w:left="1920"/>
      <w:jc w:val="left"/>
    </w:pPr>
    <w:rPr>
      <w:rFonts w:asciiTheme="minorHAnsi" w:eastAsiaTheme="minorEastAsia" w:hAnsiTheme="minorHAnsi" w:cstheme="minorBidi"/>
      <w:szCs w:val="22"/>
    </w:rPr>
  </w:style>
  <w:style w:type="paragraph" w:styleId="6">
    <w:name w:val="toc 6"/>
    <w:basedOn w:val="a"/>
    <w:next w:val="a"/>
    <w:autoRedefine/>
    <w:uiPriority w:val="39"/>
    <w:unhideWhenUsed/>
    <w:rsid w:val="00482248"/>
    <w:pPr>
      <w:ind w:leftChars="1000" w:left="2400"/>
      <w:jc w:val="left"/>
    </w:pPr>
    <w:rPr>
      <w:rFonts w:asciiTheme="minorHAnsi" w:eastAsiaTheme="minorEastAsia" w:hAnsiTheme="minorHAnsi" w:cstheme="minorBidi"/>
      <w:szCs w:val="22"/>
    </w:rPr>
  </w:style>
  <w:style w:type="paragraph" w:styleId="7">
    <w:name w:val="toc 7"/>
    <w:basedOn w:val="a"/>
    <w:next w:val="a"/>
    <w:autoRedefine/>
    <w:uiPriority w:val="39"/>
    <w:unhideWhenUsed/>
    <w:rsid w:val="00482248"/>
    <w:pPr>
      <w:ind w:leftChars="1200" w:left="2880"/>
      <w:jc w:val="left"/>
    </w:pPr>
    <w:rPr>
      <w:rFonts w:asciiTheme="minorHAnsi" w:eastAsiaTheme="minorEastAsia" w:hAnsiTheme="minorHAnsi" w:cstheme="minorBidi"/>
      <w:szCs w:val="22"/>
    </w:rPr>
  </w:style>
  <w:style w:type="paragraph" w:styleId="8">
    <w:name w:val="toc 8"/>
    <w:basedOn w:val="a"/>
    <w:next w:val="a"/>
    <w:autoRedefine/>
    <w:uiPriority w:val="39"/>
    <w:unhideWhenUsed/>
    <w:rsid w:val="00482248"/>
    <w:pPr>
      <w:ind w:leftChars="1400" w:left="3360"/>
      <w:jc w:val="left"/>
    </w:pPr>
    <w:rPr>
      <w:rFonts w:asciiTheme="minorHAnsi" w:eastAsiaTheme="minorEastAsia" w:hAnsiTheme="minorHAnsi" w:cstheme="minorBidi"/>
      <w:szCs w:val="22"/>
    </w:rPr>
  </w:style>
  <w:style w:type="paragraph" w:styleId="9">
    <w:name w:val="toc 9"/>
    <w:basedOn w:val="a"/>
    <w:next w:val="a"/>
    <w:autoRedefine/>
    <w:uiPriority w:val="39"/>
    <w:unhideWhenUsed/>
    <w:rsid w:val="00482248"/>
    <w:pPr>
      <w:ind w:leftChars="1600" w:left="3840"/>
      <w:jc w:val="left"/>
    </w:pPr>
    <w:rPr>
      <w:rFonts w:asciiTheme="minorHAnsi" w:eastAsiaTheme="minorEastAsia" w:hAnsiTheme="minorHAnsi" w:cstheme="minorBidi"/>
      <w:szCs w:val="22"/>
    </w:rPr>
  </w:style>
  <w:style w:type="character" w:customStyle="1" w:styleId="15">
    <w:name w:val="未解析的提及1"/>
    <w:basedOn w:val="a0"/>
    <w:uiPriority w:val="99"/>
    <w:semiHidden/>
    <w:unhideWhenUsed/>
    <w:rsid w:val="00482248"/>
    <w:rPr>
      <w:color w:val="605E5C"/>
      <w:shd w:val="clear" w:color="auto" w:fill="E1DFDD"/>
    </w:rPr>
  </w:style>
  <w:style w:type="paragraph" w:customStyle="1" w:styleId="aff0">
    <w:name w:val="一、"/>
    <w:basedOn w:val="a"/>
    <w:rsid w:val="002C2C80"/>
    <w:pPr>
      <w:ind w:left="201" w:hangingChars="201" w:hanging="201"/>
    </w:pPr>
    <w:rPr>
      <w:rFonts w:ascii="Times New Roman" w:eastAsia="標楷體"/>
      <w:kern w:val="0"/>
      <w:sz w:val="22"/>
    </w:rPr>
  </w:style>
  <w:style w:type="character" w:styleId="aff1">
    <w:name w:val="annotation reference"/>
    <w:basedOn w:val="a0"/>
    <w:uiPriority w:val="99"/>
    <w:semiHidden/>
    <w:unhideWhenUsed/>
    <w:rsid w:val="00EA4C76"/>
    <w:rPr>
      <w:sz w:val="18"/>
      <w:szCs w:val="18"/>
    </w:rPr>
  </w:style>
  <w:style w:type="paragraph" w:styleId="aff2">
    <w:name w:val="annotation subject"/>
    <w:basedOn w:val="a4"/>
    <w:next w:val="a4"/>
    <w:link w:val="aff3"/>
    <w:uiPriority w:val="99"/>
    <w:semiHidden/>
    <w:unhideWhenUsed/>
    <w:rsid w:val="00EA4C76"/>
    <w:pPr>
      <w:jc w:val="left"/>
    </w:pPr>
    <w:rPr>
      <w:b/>
      <w:bCs/>
      <w:sz w:val="24"/>
    </w:rPr>
  </w:style>
  <w:style w:type="character" w:customStyle="1" w:styleId="aff3">
    <w:name w:val="註解主旨 字元"/>
    <w:basedOn w:val="a5"/>
    <w:link w:val="aff2"/>
    <w:uiPriority w:val="99"/>
    <w:semiHidden/>
    <w:rsid w:val="00EA4C76"/>
    <w:rPr>
      <w:rFonts w:ascii="新細明體" w:eastAsia="新細明體"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0270">
      <w:bodyDiv w:val="1"/>
      <w:marLeft w:val="0"/>
      <w:marRight w:val="0"/>
      <w:marTop w:val="0"/>
      <w:marBottom w:val="0"/>
      <w:divBdr>
        <w:top w:val="none" w:sz="0" w:space="0" w:color="auto"/>
        <w:left w:val="none" w:sz="0" w:space="0" w:color="auto"/>
        <w:bottom w:val="none" w:sz="0" w:space="0" w:color="auto"/>
        <w:right w:val="none" w:sz="0" w:space="0" w:color="auto"/>
      </w:divBdr>
    </w:div>
    <w:div w:id="347148186">
      <w:bodyDiv w:val="1"/>
      <w:marLeft w:val="0"/>
      <w:marRight w:val="0"/>
      <w:marTop w:val="0"/>
      <w:marBottom w:val="0"/>
      <w:divBdr>
        <w:top w:val="none" w:sz="0" w:space="0" w:color="auto"/>
        <w:left w:val="none" w:sz="0" w:space="0" w:color="auto"/>
        <w:bottom w:val="none" w:sz="0" w:space="0" w:color="auto"/>
        <w:right w:val="none" w:sz="0" w:space="0" w:color="auto"/>
      </w:divBdr>
    </w:div>
    <w:div w:id="818618616">
      <w:bodyDiv w:val="1"/>
      <w:marLeft w:val="0"/>
      <w:marRight w:val="0"/>
      <w:marTop w:val="0"/>
      <w:marBottom w:val="0"/>
      <w:divBdr>
        <w:top w:val="none" w:sz="0" w:space="0" w:color="auto"/>
        <w:left w:val="none" w:sz="0" w:space="0" w:color="auto"/>
        <w:bottom w:val="none" w:sz="0" w:space="0" w:color="auto"/>
        <w:right w:val="none" w:sz="0" w:space="0" w:color="auto"/>
      </w:divBdr>
    </w:div>
    <w:div w:id="913517170">
      <w:bodyDiv w:val="1"/>
      <w:marLeft w:val="0"/>
      <w:marRight w:val="0"/>
      <w:marTop w:val="0"/>
      <w:marBottom w:val="0"/>
      <w:divBdr>
        <w:top w:val="none" w:sz="0" w:space="0" w:color="auto"/>
        <w:left w:val="none" w:sz="0" w:space="0" w:color="auto"/>
        <w:bottom w:val="none" w:sz="0" w:space="0" w:color="auto"/>
        <w:right w:val="none" w:sz="0" w:space="0" w:color="auto"/>
      </w:divBdr>
    </w:div>
    <w:div w:id="19039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96BF-AD4E-4411-9DE2-AC5AC83F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22</Pages>
  <Words>1883</Words>
  <Characters>10738</Characters>
  <Application>Microsoft Office Word</Application>
  <DocSecurity>0</DocSecurity>
  <Lines>89</Lines>
  <Paragraphs>25</Paragraphs>
  <ScaleCrop>false</ScaleCrop>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許廷榆</dc:creator>
  <cp:keywords/>
  <dc:description/>
  <cp:lastModifiedBy>蔡依庭</cp:lastModifiedBy>
  <cp:revision>487</cp:revision>
  <cp:lastPrinted>2022-11-10T03:21:00Z</cp:lastPrinted>
  <dcterms:created xsi:type="dcterms:W3CDTF">2020-06-30T11:09:00Z</dcterms:created>
  <dcterms:modified xsi:type="dcterms:W3CDTF">2022-12-07T01:05:00Z</dcterms:modified>
</cp:coreProperties>
</file>